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AE" w:rsidRDefault="00811670">
      <w:pPr>
        <w:pStyle w:val="Nzev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O POSTOUPENÍ POHLEDÁVEK</w:t>
      </w:r>
    </w:p>
    <w:p w:rsidR="001A20AE" w:rsidRDefault="001A20AE">
      <w:pPr>
        <w:pStyle w:val="Nzev"/>
        <w:outlineLvl w:val="0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pStyle w:val="Nzev"/>
        <w:outlineLvl w:val="0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A20AE" w:rsidRDefault="00811670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="001A20AE" w:rsidRDefault="00811670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:rsidR="001A20AE" w:rsidRDefault="001A20AE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A20AE" w:rsidRDefault="00811670">
      <w:pPr>
        <w:pStyle w:val="Odstavecseseznamem"/>
        <w:numPr>
          <w:ilvl w:val="1"/>
          <w:numId w:val="1"/>
        </w:numPr>
        <w:jc w:val="both"/>
      </w:pPr>
      <w:r>
        <w:rPr>
          <w:rFonts w:asciiTheme="minorHAnsi" w:hAnsiTheme="minorHAnsi" w:cstheme="minorHAnsi"/>
          <w:b/>
          <w:sz w:val="22"/>
          <w:szCs w:val="22"/>
        </w:rPr>
        <w:t>DOPRAVNÍ PODNIK měst Mostu a Litvínova, a.s</w:t>
      </w:r>
      <w:r>
        <w:rPr>
          <w:rFonts w:asciiTheme="minorHAnsi" w:hAnsiTheme="minorHAnsi" w:cstheme="minorHAnsi"/>
          <w:sz w:val="22"/>
          <w:szCs w:val="22"/>
        </w:rPr>
        <w:t xml:space="preserve">., sídlo: Budovatelů 1395/23, Most, PSČ:434 01, IČ: 62242504, DIČ: 62242504, číslo účtu: 1406491/0100, zastoupená MUDr. Sášou Štemberou, předsedou </w:t>
      </w:r>
      <w:r>
        <w:rPr>
          <w:rFonts w:asciiTheme="minorHAnsi" w:hAnsiTheme="minorHAnsi" w:cstheme="minorHAnsi"/>
          <w:sz w:val="22"/>
          <w:szCs w:val="22"/>
        </w:rPr>
        <w:t xml:space="preserve">představenstva a Bc. Danielem </w:t>
      </w:r>
      <w:proofErr w:type="spellStart"/>
      <w:r>
        <w:rPr>
          <w:rFonts w:asciiTheme="minorHAnsi" w:hAnsiTheme="minorHAnsi" w:cstheme="minorHAnsi"/>
          <w:sz w:val="22"/>
          <w:szCs w:val="22"/>
        </w:rPr>
        <w:t>Dunovským</w:t>
      </w:r>
      <w:proofErr w:type="spellEnd"/>
      <w:r>
        <w:rPr>
          <w:rFonts w:asciiTheme="minorHAnsi" w:hAnsiTheme="minorHAnsi" w:cstheme="minorHAnsi"/>
          <w:sz w:val="22"/>
          <w:szCs w:val="22"/>
        </w:rPr>
        <w:t>, místopředsedou představenstva.</w:t>
      </w:r>
    </w:p>
    <w:p w:rsidR="001A20AE" w:rsidRDefault="00811670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„postupitel“)</w:t>
      </w:r>
    </w:p>
    <w:p w:rsidR="001A20AE" w:rsidRDefault="001A20AE">
      <w:pPr>
        <w:pStyle w:val="Odstavecseseznamem"/>
        <w:ind w:left="360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pStyle w:val="Odstavecseseznamem"/>
        <w:numPr>
          <w:ilvl w:val="1"/>
          <w:numId w:val="1"/>
        </w:numPr>
        <w:jc w:val="both"/>
      </w:pPr>
      <w:r>
        <w:rPr>
          <w:rFonts w:asciiTheme="minorHAnsi" w:hAnsiTheme="minorHAnsi" w:cstheme="minorHAnsi"/>
          <w:b/>
          <w:sz w:val="22"/>
          <w:szCs w:val="22"/>
        </w:rPr>
        <w:t>Spory, s.r.o.</w:t>
      </w:r>
      <w:r>
        <w:rPr>
          <w:rFonts w:asciiTheme="minorHAnsi" w:hAnsiTheme="minorHAnsi" w:cstheme="minorHAnsi"/>
          <w:sz w:val="22"/>
          <w:szCs w:val="22"/>
        </w:rPr>
        <w:t xml:space="preserve">, sídlo: Krátký lán 138/8, Praha 6, PSČ: 160 00, IČ </w:t>
      </w:r>
      <w:r>
        <w:rPr>
          <w:rFonts w:asciiTheme="minorHAnsi" w:hAnsiTheme="minorHAnsi" w:cstheme="minorHAnsi"/>
          <w:bCs/>
          <w:sz w:val="22"/>
          <w:szCs w:val="22"/>
        </w:rPr>
        <w:t>06752276</w:t>
      </w:r>
      <w:r>
        <w:rPr>
          <w:rFonts w:asciiTheme="minorHAnsi" w:hAnsiTheme="minorHAnsi" w:cstheme="minorHAnsi"/>
          <w:sz w:val="22"/>
          <w:szCs w:val="22"/>
        </w:rPr>
        <w:t xml:space="preserve">, DIČ: CZ06752276 , číslo účtu: </w:t>
      </w:r>
      <w:hyperlink r:id="rId6">
        <w:r>
          <w:rPr>
            <w:rStyle w:val="Internetovodkaz"/>
            <w:rFonts w:asciiTheme="minorHAnsi" w:hAnsiTheme="minorHAnsi" w:cstheme="minorHAnsi"/>
            <w:color w:val="auto"/>
            <w:sz w:val="22"/>
            <w:szCs w:val="22"/>
            <w:u w:val="none"/>
          </w:rPr>
          <w:t>2501367467</w:t>
        </w:r>
      </w:hyperlink>
      <w:r>
        <w:rPr>
          <w:rFonts w:asciiTheme="minorHAnsi" w:hAnsiTheme="minorHAnsi" w:cstheme="minorHAnsi"/>
          <w:sz w:val="22"/>
          <w:szCs w:val="22"/>
        </w:rPr>
        <w:t>/2010, zastoupená Společností pro řešení sporů, s.r.o., jednatelem společnosti, kterou při výkonu</w:t>
      </w:r>
      <w:r>
        <w:rPr>
          <w:rFonts w:asciiTheme="minorHAnsi" w:hAnsiTheme="minorHAnsi" w:cstheme="minorHAnsi"/>
          <w:sz w:val="22"/>
          <w:szCs w:val="22"/>
        </w:rPr>
        <w:t xml:space="preserve"> funkce zastupuje Ing. Eva Tomková, , zápis v OR –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spis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proofErr w:type="gramStart"/>
      <w:r>
        <w:rPr>
          <w:rFonts w:asciiTheme="minorHAnsi" w:hAnsiTheme="minorHAnsi" w:cstheme="minorHAnsi"/>
          <w:sz w:val="22"/>
          <w:szCs w:val="22"/>
        </w:rPr>
        <w:t>zn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 288265vedená u Městského soudu v Praze</w:t>
      </w:r>
    </w:p>
    <w:p w:rsidR="001A20AE" w:rsidRDefault="00811670">
      <w:pPr>
        <w:ind w:left="142" w:firstLine="360"/>
        <w:jc w:val="both"/>
      </w:pPr>
      <w:r>
        <w:rPr>
          <w:rFonts w:asciiTheme="minorHAnsi" w:hAnsiTheme="minorHAnsi" w:cstheme="minorHAnsi"/>
          <w:sz w:val="22"/>
          <w:szCs w:val="22"/>
        </w:rPr>
        <w:t>(dále jen „postupník“)</w:t>
      </w:r>
    </w:p>
    <w:p w:rsidR="001A20AE" w:rsidRDefault="001A20AE">
      <w:pPr>
        <w:pStyle w:val="Odstavecseseznamem"/>
        <w:ind w:left="502"/>
        <w:jc w:val="both"/>
      </w:pP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:rsidR="001A20AE" w:rsidRDefault="008116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:rsidR="001A20AE" w:rsidRDefault="001A20A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A20AE" w:rsidRDefault="00811670">
      <w:pPr>
        <w:pStyle w:val="Zkladntext"/>
      </w:pPr>
      <w:r>
        <w:rPr>
          <w:rFonts w:asciiTheme="minorHAnsi" w:hAnsiTheme="minorHAnsi" w:cstheme="minorHAnsi"/>
          <w:b/>
          <w:sz w:val="22"/>
          <w:szCs w:val="22"/>
        </w:rPr>
        <w:t>2.1.</w:t>
      </w:r>
      <w:r>
        <w:rPr>
          <w:rFonts w:asciiTheme="minorHAnsi" w:hAnsiTheme="minorHAnsi" w:cstheme="minorHAnsi"/>
          <w:sz w:val="22"/>
          <w:szCs w:val="22"/>
        </w:rPr>
        <w:t xml:space="preserve"> Postupitel postupuje postupníkovi ve smyslu § 1879 a násl. zákona č. 89/2012 Sb., dnem podpisu této smlo</w:t>
      </w:r>
      <w:r>
        <w:rPr>
          <w:rFonts w:asciiTheme="minorHAnsi" w:hAnsiTheme="minorHAnsi" w:cstheme="minorHAnsi"/>
          <w:sz w:val="22"/>
          <w:szCs w:val="22"/>
        </w:rPr>
        <w:t>uvy své pohledávky vzniklé v období 1. 7. 2019 - 31. 12. 2019 vůči cestujícím z titulu jízdy bez platného jízdního dokladu v dopravních prostředcích postupitele nebo jiného porušení smluvních přepravních podmínek postupitele na základě § 18a zákona č. 111/</w:t>
      </w:r>
      <w:r>
        <w:rPr>
          <w:rFonts w:asciiTheme="minorHAnsi" w:hAnsiTheme="minorHAnsi" w:cstheme="minorHAnsi"/>
          <w:sz w:val="22"/>
          <w:szCs w:val="22"/>
        </w:rPr>
        <w:t>1994 Sb., o silniční dopravě, případně č. 266/1994 Sb., o drahách, v aktuálním znění, a to včetně jejich příslušenství a práv s nimi spojených. Postupník tyto pohledávky resp. soubor těchto pohledávek, od postupitele přijímá do svého vlastnictví.</w:t>
      </w:r>
    </w:p>
    <w:p w:rsidR="001A20AE" w:rsidRDefault="001A20A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</w:pPr>
      <w:r>
        <w:rPr>
          <w:rFonts w:asciiTheme="minorHAnsi" w:hAnsiTheme="minorHAnsi" w:cstheme="minorHAnsi"/>
          <w:b/>
          <w:sz w:val="22"/>
          <w:szCs w:val="22"/>
        </w:rPr>
        <w:t xml:space="preserve">2.2. </w:t>
      </w:r>
      <w:r>
        <w:rPr>
          <w:rFonts w:asciiTheme="minorHAnsi" w:hAnsiTheme="minorHAnsi" w:cstheme="minorHAnsi"/>
          <w:sz w:val="22"/>
          <w:szCs w:val="22"/>
        </w:rPr>
        <w:t>Pře</w:t>
      </w:r>
      <w:r>
        <w:rPr>
          <w:rFonts w:asciiTheme="minorHAnsi" w:hAnsiTheme="minorHAnsi" w:cstheme="minorHAnsi"/>
          <w:sz w:val="22"/>
          <w:szCs w:val="22"/>
        </w:rPr>
        <w:t xml:space="preserve">dmětem postoupení dle této smlouvy je celkem </w:t>
      </w:r>
      <w:r w:rsidR="00B944C1">
        <w:rPr>
          <w:rFonts w:asciiTheme="minorHAnsi" w:hAnsiTheme="minorHAnsi" w:cstheme="minorHAnsi"/>
          <w:sz w:val="22"/>
          <w:szCs w:val="22"/>
        </w:rPr>
        <w:t>XXX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ks pohledávek o celkové nominální hodnotě 2.025.718,- Kč.</w:t>
      </w:r>
    </w:p>
    <w:p w:rsidR="001A20AE" w:rsidRDefault="001A20A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20AE" w:rsidRDefault="008116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2.3. </w:t>
      </w:r>
      <w:r>
        <w:rPr>
          <w:rFonts w:asciiTheme="minorHAnsi" w:hAnsiTheme="minorHAnsi" w:cstheme="minorHAnsi"/>
          <w:sz w:val="22"/>
          <w:szCs w:val="22"/>
        </w:rPr>
        <w:t xml:space="preserve">Specifikace pohledávek tvoří příloha č. 1 této smlouvy – seznam postupovaných pohledávek, kde je uvedeno: pořadové číslo pohledávky / </w:t>
      </w:r>
      <w:r>
        <w:rPr>
          <w:rFonts w:asciiTheme="minorHAnsi" w:hAnsiTheme="minorHAnsi" w:cstheme="minorHAnsi"/>
          <w:sz w:val="22"/>
          <w:szCs w:val="22"/>
        </w:rPr>
        <w:t>evidenční číslo zápisu o přepravní kontrole / datum kontroly včetně času kontroly / linka přepravy / jméno a příjmení cestujícího / datum narození cestujícího / adresa cestujícího / předepsané jízdné / předepsaná přirážka / případná částečná úhrada / celko</w:t>
      </w:r>
      <w:r>
        <w:rPr>
          <w:rFonts w:asciiTheme="minorHAnsi" w:hAnsiTheme="minorHAnsi" w:cstheme="minorHAnsi"/>
          <w:sz w:val="22"/>
          <w:szCs w:val="22"/>
        </w:rPr>
        <w:t>vá výše pohledávky vůči cestujícímu.</w:t>
      </w:r>
    </w:p>
    <w:p w:rsidR="001A20AE" w:rsidRDefault="001A20A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pStyle w:val="Zkladn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:rsidR="001A20AE" w:rsidRDefault="00811670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:rsidR="001A20AE" w:rsidRDefault="001A20AE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A20AE" w:rsidRDefault="00811670">
      <w:pPr>
        <w:jc w:val="both"/>
      </w:pPr>
      <w:r>
        <w:rPr>
          <w:rFonts w:asciiTheme="minorHAnsi" w:hAnsiTheme="minorHAnsi" w:cstheme="minorHAnsi"/>
          <w:b/>
          <w:sz w:val="22"/>
          <w:szCs w:val="22"/>
        </w:rPr>
        <w:t>3.1.</w:t>
      </w:r>
      <w:r>
        <w:rPr>
          <w:rFonts w:asciiTheme="minorHAnsi" w:hAnsiTheme="minorHAnsi" w:cstheme="minorHAnsi"/>
          <w:sz w:val="22"/>
          <w:szCs w:val="22"/>
        </w:rPr>
        <w:t xml:space="preserve"> Postoupení pohledávek dle této smlouvy mezi postupitelem a postupníkem se sjednává za úplatu, která činí 7,6 </w:t>
      </w:r>
      <w:r>
        <w:rPr>
          <w:rFonts w:asciiTheme="minorHAnsi" w:hAnsiTheme="minorHAnsi" w:cstheme="minorHAnsi"/>
          <w:b/>
          <w:sz w:val="22"/>
          <w:szCs w:val="22"/>
        </w:rPr>
        <w:t>% jejich nominální hodnoty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>
        <w:rPr>
          <w:rFonts w:asciiTheme="minorHAnsi" w:hAnsiTheme="minorHAnsi" w:cstheme="minorHAnsi"/>
          <w:sz w:val="22"/>
          <w:szCs w:val="22"/>
        </w:rPr>
        <w:t>tj.140.812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>- Kč</w:t>
      </w:r>
      <w:r>
        <w:rPr>
          <w:rFonts w:asciiTheme="minorHAnsi" w:hAnsiTheme="minorHAnsi" w:cstheme="minorHAnsi"/>
          <w:sz w:val="22"/>
          <w:szCs w:val="22"/>
        </w:rPr>
        <w:t xml:space="preserve">. Postupník se zavazuje zaplatit kupní cenu </w:t>
      </w:r>
      <w:r>
        <w:rPr>
          <w:rFonts w:asciiTheme="minorHAnsi" w:hAnsiTheme="minorHAnsi" w:cstheme="minorHAnsi"/>
          <w:sz w:val="22"/>
          <w:szCs w:val="22"/>
        </w:rPr>
        <w:t xml:space="preserve">za postupované pohledávky převodem na bankovní účet postupitele uvedený v čl. </w:t>
      </w:r>
      <w:proofErr w:type="gramStart"/>
      <w:r>
        <w:rPr>
          <w:rFonts w:asciiTheme="minorHAnsi" w:hAnsiTheme="minorHAnsi" w:cstheme="minorHAnsi"/>
          <w:sz w:val="22"/>
          <w:szCs w:val="22"/>
        </w:rPr>
        <w:t>1.1. 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smlouvy pod variabilním symbolem, a to nejpozději do 10-ti dnů od podpisu této smlouvy. Zaplacením se rozumí připsání předmětné částky na bankovní účet postupitele.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 Vlastnické právo k postupovaným pohledávkám přejde na postupníka zaplacením sjednané kupní ceny. Zaplacením kupní ceny přechází na postupníka veškerá práva a povinnosti k postupovaným pohledávkám. Postupitel se zavazuje do </w:t>
      </w:r>
      <w:proofErr w:type="gramStart"/>
      <w:r>
        <w:rPr>
          <w:rFonts w:asciiTheme="minorHAnsi" w:hAnsiTheme="minorHAnsi" w:cstheme="minorHAnsi"/>
          <w:sz w:val="22"/>
          <w:szCs w:val="22"/>
        </w:rPr>
        <w:t>10-ti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dnů od zaplacení kupní c</w:t>
      </w:r>
      <w:r>
        <w:rPr>
          <w:rFonts w:asciiTheme="minorHAnsi" w:hAnsiTheme="minorHAnsi" w:cstheme="minorHAnsi"/>
          <w:sz w:val="22"/>
          <w:szCs w:val="22"/>
        </w:rPr>
        <w:t xml:space="preserve">eny předat postupníkovi </w:t>
      </w:r>
      <w:r>
        <w:rPr>
          <w:rFonts w:asciiTheme="minorHAnsi" w:hAnsiTheme="minorHAnsi" w:cstheme="minorHAnsi"/>
          <w:sz w:val="22"/>
          <w:szCs w:val="22"/>
        </w:rPr>
        <w:lastRenderedPageBreak/>
        <w:t>k pohledávkám veškerou dokumentaci potřebnou k jejich vymáhání (jednotlivé hlášenky přepravních kontrolorů obsahující ověřené osobní údaje dlužníků v originálech) a potvrzení o postoupení pohledávek dle čl. 4.6. Dále postupitel post</w:t>
      </w:r>
      <w:r>
        <w:rPr>
          <w:rFonts w:asciiTheme="minorHAnsi" w:hAnsiTheme="minorHAnsi" w:cstheme="minorHAnsi"/>
          <w:sz w:val="22"/>
          <w:szCs w:val="22"/>
        </w:rPr>
        <w:t xml:space="preserve">upníkovi předá v elektronické podobě seznam postupovaných pohledávek dle bodu </w:t>
      </w:r>
      <w:proofErr w:type="gramStart"/>
      <w:r>
        <w:rPr>
          <w:rFonts w:asciiTheme="minorHAnsi" w:hAnsiTheme="minorHAnsi" w:cstheme="minorHAnsi"/>
          <w:sz w:val="22"/>
          <w:szCs w:val="22"/>
        </w:rPr>
        <w:t>2.3. 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smlouvy. </w:t>
      </w:r>
    </w:p>
    <w:p w:rsidR="001A20AE" w:rsidRDefault="001A20A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IV.</w:t>
      </w:r>
    </w:p>
    <w:p w:rsidR="001A20AE" w:rsidRDefault="0081167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Další ujednání</w:t>
      </w:r>
    </w:p>
    <w:p w:rsidR="001A20AE" w:rsidRDefault="001A20A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A20AE" w:rsidRDefault="008116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4.1.</w:t>
      </w:r>
      <w:r>
        <w:rPr>
          <w:rFonts w:asciiTheme="minorHAnsi" w:hAnsiTheme="minorHAnsi" w:cstheme="minorHAnsi"/>
          <w:sz w:val="22"/>
          <w:szCs w:val="22"/>
        </w:rPr>
        <w:t xml:space="preserve"> Postupitel prohlašuje, že je majitelem postupovaných pohledávek, postoupení těchto pohledávek není v rozporu s žádnou jeho dohodou </w:t>
      </w:r>
      <w:r>
        <w:rPr>
          <w:rFonts w:asciiTheme="minorHAnsi" w:hAnsiTheme="minorHAnsi" w:cstheme="minorHAnsi"/>
          <w:sz w:val="22"/>
          <w:szCs w:val="22"/>
        </w:rPr>
        <w:t>s dlužníky a že předmětné pohledávky nejsou pohledávkami, které ze zákona nemohou být postiženy výkonem rozhodnutí, ani nejsou promlčené. Postupitel dále prohlašuje, že žádnou z postoupených pohledávek nebude sám aktivně vymáhat, ani je v minulosti nevymáh</w:t>
      </w:r>
      <w:r>
        <w:rPr>
          <w:rFonts w:asciiTheme="minorHAnsi" w:hAnsiTheme="minorHAnsi" w:cstheme="minorHAnsi"/>
          <w:sz w:val="22"/>
          <w:szCs w:val="22"/>
        </w:rPr>
        <w:t>al, a to ani prostřednictvím třetí osoby, že postupované pohledávky jsou vymahatelné, nevykazují faktické, ani právní vady, nejsou zatíženy právy třetích osob, nejsou předmětem zástavního práva či jiného obdobného práva, exekuce či podobně.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4.2. </w:t>
      </w:r>
      <w:r>
        <w:rPr>
          <w:rFonts w:asciiTheme="minorHAnsi" w:hAnsiTheme="minorHAnsi" w:cstheme="minorHAnsi"/>
          <w:sz w:val="22"/>
          <w:szCs w:val="22"/>
        </w:rPr>
        <w:t>Informace</w:t>
      </w:r>
      <w:r>
        <w:rPr>
          <w:rFonts w:asciiTheme="minorHAnsi" w:hAnsiTheme="minorHAnsi" w:cstheme="minorHAnsi"/>
          <w:sz w:val="22"/>
          <w:szCs w:val="22"/>
        </w:rPr>
        <w:t xml:space="preserve"> o jednotlivých pohledávkách a dlužnících jsou evidovány ve stavu, jak byly zjištěny pracovníky přepravní kontroly. Správnost těchto informací postupitel negarantuje a nezaručuje se za ni. Postupník bere na vědomí, že informace o dlužnících nebo pohledávká</w:t>
      </w:r>
      <w:r>
        <w:rPr>
          <w:rFonts w:asciiTheme="minorHAnsi" w:hAnsiTheme="minorHAnsi" w:cstheme="minorHAnsi"/>
          <w:sz w:val="22"/>
          <w:szCs w:val="22"/>
        </w:rPr>
        <w:t xml:space="preserve">ch mohou být chybné. Postupitel se však zavazuje a odpovídá za to, že seznam postupovaných pohledávek, který tvoří přílohu č. 1 této smlouvy, bude obsahovat všechny údaje uvedené v čl. II odst. 2.3 této </w:t>
      </w:r>
      <w:proofErr w:type="gramStart"/>
      <w:r>
        <w:rPr>
          <w:rFonts w:asciiTheme="minorHAnsi" w:hAnsiTheme="minorHAnsi" w:cstheme="minorHAnsi"/>
          <w:sz w:val="22"/>
          <w:szCs w:val="22"/>
        </w:rPr>
        <w:t>smlouvy          o jednotlivých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dlužnících.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4.3. </w:t>
      </w:r>
      <w:r>
        <w:rPr>
          <w:rFonts w:asciiTheme="minorHAnsi" w:hAnsiTheme="minorHAnsi" w:cstheme="minorHAnsi"/>
          <w:sz w:val="22"/>
          <w:szCs w:val="22"/>
        </w:rPr>
        <w:t>Pos</w:t>
      </w:r>
      <w:r>
        <w:rPr>
          <w:rFonts w:asciiTheme="minorHAnsi" w:hAnsiTheme="minorHAnsi" w:cstheme="minorHAnsi"/>
          <w:sz w:val="22"/>
          <w:szCs w:val="22"/>
        </w:rPr>
        <w:t>tupník prohlašuje a zavazuje se, že pohledávky přijímá od postupitele ve stavu, jak jsou popsány v této smlouvě, a přebírá na sebe veškerá rizika nevymahatelnosti pohledávek zejména z důvodu nesolventnosti dlužníků, rizika jejich chybné evidence, vznikla-l</w:t>
      </w:r>
      <w:r>
        <w:rPr>
          <w:rFonts w:asciiTheme="minorHAnsi" w:hAnsiTheme="minorHAnsi" w:cstheme="minorHAnsi"/>
          <w:sz w:val="22"/>
          <w:szCs w:val="22"/>
        </w:rPr>
        <w:t>i taková chyba neúmyslným jednáním pracovníků přepravní kontroly, rizika neúspěchu v soudních a exekučních řízeních z důvodů ležících na straně postupníka. Nevymahatelnost pohledávek z důvodu popsaného výše nezakládá postupníkovi právo na vrácení úplaty za</w:t>
      </w:r>
      <w:r>
        <w:rPr>
          <w:rFonts w:asciiTheme="minorHAnsi" w:hAnsiTheme="minorHAnsi" w:cstheme="minorHAnsi"/>
          <w:sz w:val="22"/>
          <w:szCs w:val="22"/>
        </w:rPr>
        <w:t xml:space="preserve"> postoupené pohledávky.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4.4.</w:t>
      </w:r>
      <w:r>
        <w:rPr>
          <w:rFonts w:asciiTheme="minorHAnsi" w:hAnsiTheme="minorHAnsi" w:cstheme="minorHAnsi"/>
          <w:sz w:val="22"/>
          <w:szCs w:val="22"/>
        </w:rPr>
        <w:t xml:space="preserve"> Postupitel neodpovídá postupníkovi za škodu či jiné náklady, bude-li postupník uznán povinným uhradit soudní či exekuční náklady úspěšně se bránícímu dlužníkovi, vyjma případů, kdy by byl neúspěch postupníka v řízení způsoben </w:t>
      </w:r>
      <w:r>
        <w:rPr>
          <w:rFonts w:asciiTheme="minorHAnsi" w:hAnsiTheme="minorHAnsi" w:cstheme="minorHAnsi"/>
          <w:sz w:val="22"/>
          <w:szCs w:val="22"/>
        </w:rPr>
        <w:t>úmyslným uvedením nesprávných údajů o dlužníkovi či pohledávce poskytnutých postupníkovi postupitelem.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4.5</w:t>
      </w:r>
      <w:r>
        <w:rPr>
          <w:rFonts w:asciiTheme="minorHAnsi" w:hAnsiTheme="minorHAnsi" w:cstheme="minorHAnsi"/>
          <w:sz w:val="22"/>
          <w:szCs w:val="22"/>
        </w:rPr>
        <w:t>. Úmyslným uvedením nesprávných údajů o dlužnících se dle dohody stran ve smyslu této smlouvy rozumí uvedení nesprávných údajů v zápisech o provedené</w:t>
      </w:r>
      <w:r>
        <w:rPr>
          <w:rFonts w:asciiTheme="minorHAnsi" w:hAnsiTheme="minorHAnsi" w:cstheme="minorHAnsi"/>
          <w:sz w:val="22"/>
          <w:szCs w:val="22"/>
        </w:rPr>
        <w:t xml:space="preserve"> přepravní kontrole na základě jednání pracovníků přepravní kontroly, kteří během přepravní kontroly nevyplní povinné údaje na zápisech o přepravní kontrole či </w:t>
      </w:r>
      <w:proofErr w:type="gramStart"/>
      <w:r>
        <w:rPr>
          <w:rFonts w:asciiTheme="minorHAnsi" w:hAnsiTheme="minorHAnsi" w:cstheme="minorHAnsi"/>
          <w:sz w:val="22"/>
          <w:szCs w:val="22"/>
        </w:rPr>
        <w:t>vyplní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prokazatelně neexistující údaje popř. </w:t>
      </w:r>
      <w:proofErr w:type="gramStart"/>
      <w:r>
        <w:rPr>
          <w:rFonts w:asciiTheme="minorHAnsi" w:hAnsiTheme="minorHAnsi" w:cstheme="minorHAnsi"/>
          <w:sz w:val="22"/>
          <w:szCs w:val="22"/>
        </w:rPr>
        <w:t>bude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prokázáno, že takové jednání pracovníka přepra</w:t>
      </w:r>
      <w:r>
        <w:rPr>
          <w:rFonts w:asciiTheme="minorHAnsi" w:hAnsiTheme="minorHAnsi" w:cstheme="minorHAnsi"/>
          <w:sz w:val="22"/>
          <w:szCs w:val="22"/>
        </w:rPr>
        <w:t>vní kontroly bylo úmyslné s cílem se obohatit např. vyplnění údajů o neexistujících osobách.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4.6. </w:t>
      </w:r>
      <w:r>
        <w:rPr>
          <w:rFonts w:asciiTheme="minorHAnsi" w:hAnsiTheme="minorHAnsi" w:cstheme="minorHAnsi"/>
          <w:sz w:val="22"/>
          <w:szCs w:val="22"/>
        </w:rPr>
        <w:t>Postupník prohlašuje, že pohledávky přijímá jako celek a vzdává se práva na odmítnutí postupovaných pohledávek nebo jejich částí. Výjimku představují pouze p</w:t>
      </w:r>
      <w:r>
        <w:rPr>
          <w:rFonts w:asciiTheme="minorHAnsi" w:hAnsiTheme="minorHAnsi" w:cstheme="minorHAnsi"/>
          <w:sz w:val="22"/>
          <w:szCs w:val="22"/>
        </w:rPr>
        <w:t xml:space="preserve">ohledávky, u nichž bude zjištěno, že dlužník zemřel před datem jejich postoupení. 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4.7.</w:t>
      </w:r>
      <w:r>
        <w:rPr>
          <w:rFonts w:asciiTheme="minorHAnsi" w:hAnsiTheme="minorHAnsi" w:cstheme="minorHAnsi"/>
          <w:sz w:val="22"/>
          <w:szCs w:val="22"/>
        </w:rPr>
        <w:t xml:space="preserve"> Postupník se zavazuje na své náklady zajistit rozeslání a splnění oznamovací povinnosti Postupitele vůči dlužníkům dle § 1879 z. </w:t>
      </w:r>
      <w:proofErr w:type="gramStart"/>
      <w:r>
        <w:rPr>
          <w:rFonts w:asciiTheme="minorHAnsi" w:hAnsiTheme="minorHAnsi" w:cstheme="minorHAnsi"/>
          <w:sz w:val="22"/>
          <w:szCs w:val="22"/>
        </w:rPr>
        <w:t>č.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89/2012 Sb., občanského zákoníku, v platném znění, a to formou odeslání oznámení o postoupení pohledávek dlužníkům, jež bud</w:t>
      </w:r>
      <w:r>
        <w:rPr>
          <w:rFonts w:asciiTheme="minorHAnsi" w:hAnsiTheme="minorHAnsi" w:cstheme="minorHAnsi"/>
          <w:sz w:val="22"/>
          <w:szCs w:val="22"/>
        </w:rPr>
        <w:t xml:space="preserve">e podepsáno za Dopravní podnik měst Mostu a Litvínova, a. s. formou naskenovaného podpisu, který Postupitel Postupníkovi předá v elektronické podobě. Postupník zajistí řádné vyhotovení a odeslání oznámení o postoupení </w:t>
      </w:r>
      <w:r>
        <w:rPr>
          <w:rFonts w:asciiTheme="minorHAnsi" w:hAnsiTheme="minorHAnsi" w:cstheme="minorHAnsi"/>
          <w:sz w:val="22"/>
          <w:szCs w:val="22"/>
        </w:rPr>
        <w:lastRenderedPageBreak/>
        <w:t>pohledávek dlužníkům prostřednictvím d</w:t>
      </w:r>
      <w:r>
        <w:rPr>
          <w:rFonts w:asciiTheme="minorHAnsi" w:hAnsiTheme="minorHAnsi" w:cstheme="minorHAnsi"/>
          <w:sz w:val="22"/>
          <w:szCs w:val="22"/>
        </w:rPr>
        <w:t xml:space="preserve">ržitele poštovní licence. Vzor oznámení o postoupení pohledávek je přílohou č. 2 </w:t>
      </w:r>
      <w:proofErr w:type="gramStart"/>
      <w:r>
        <w:rPr>
          <w:rFonts w:asciiTheme="minorHAnsi" w:hAnsiTheme="minorHAnsi" w:cstheme="minorHAnsi"/>
          <w:sz w:val="22"/>
          <w:szCs w:val="22"/>
        </w:rPr>
        <w:t>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smlouvy.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</w:pPr>
      <w:r>
        <w:rPr>
          <w:rFonts w:asciiTheme="minorHAnsi" w:hAnsiTheme="minorHAnsi" w:cstheme="minorHAnsi"/>
          <w:b/>
          <w:sz w:val="22"/>
          <w:szCs w:val="22"/>
        </w:rPr>
        <w:t>4.8.</w:t>
      </w:r>
      <w:r>
        <w:rPr>
          <w:rFonts w:asciiTheme="minorHAnsi" w:hAnsiTheme="minorHAnsi" w:cstheme="minorHAnsi"/>
          <w:sz w:val="22"/>
          <w:szCs w:val="22"/>
        </w:rPr>
        <w:t xml:space="preserve"> Dojde-li k plnění dlužníka, byť jen částečnému, po uzavření této smlouvy postupiteli, zavazuje se tento bez zbytečného odkladu vyrozumět postupníka a převé</w:t>
      </w:r>
      <w:r>
        <w:rPr>
          <w:rFonts w:asciiTheme="minorHAnsi" w:hAnsiTheme="minorHAnsi" w:cstheme="minorHAnsi"/>
          <w:sz w:val="22"/>
          <w:szCs w:val="22"/>
        </w:rPr>
        <w:t xml:space="preserve">st zaplacenou částku na účet postupníka uvedený v čl. </w:t>
      </w:r>
      <w:proofErr w:type="gramStart"/>
      <w:r>
        <w:rPr>
          <w:rFonts w:asciiTheme="minorHAnsi" w:hAnsiTheme="minorHAnsi" w:cstheme="minorHAnsi"/>
          <w:sz w:val="22"/>
          <w:szCs w:val="22"/>
        </w:rPr>
        <w:t>1.2. 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smlouvy pod variabilním symbolem, který je totožný s číslem konkrétní ,,hlášenky“, nejpozději do 15. dne následujícího měsíce.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  <w:t>V.</w:t>
      </w:r>
    </w:p>
    <w:p w:rsidR="001A20AE" w:rsidRDefault="0081167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1A20AE" w:rsidRDefault="001A20A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A20AE" w:rsidRDefault="00811670">
      <w:pPr>
        <w:jc w:val="both"/>
      </w:pPr>
      <w:r>
        <w:rPr>
          <w:rFonts w:asciiTheme="minorHAnsi" w:hAnsiTheme="minorHAnsi" w:cstheme="minorHAnsi"/>
          <w:b/>
          <w:sz w:val="22"/>
          <w:szCs w:val="22"/>
        </w:rPr>
        <w:t>5.1.</w:t>
      </w:r>
      <w:r>
        <w:rPr>
          <w:rFonts w:asciiTheme="minorHAnsi" w:hAnsiTheme="minorHAnsi" w:cstheme="minorHAnsi"/>
          <w:sz w:val="22"/>
          <w:szCs w:val="22"/>
        </w:rPr>
        <w:t xml:space="preserve"> V záležitostech výslovně v této </w:t>
      </w:r>
      <w:r>
        <w:rPr>
          <w:rFonts w:asciiTheme="minorHAnsi" w:hAnsiTheme="minorHAnsi" w:cstheme="minorHAnsi"/>
          <w:sz w:val="22"/>
          <w:szCs w:val="22"/>
        </w:rPr>
        <w:t xml:space="preserve">smlouvě neupravených se bude postupovat podle </w:t>
      </w:r>
      <w:proofErr w:type="gramStart"/>
      <w:r>
        <w:rPr>
          <w:rFonts w:asciiTheme="minorHAnsi" w:hAnsiTheme="minorHAnsi" w:cstheme="minorHAnsi"/>
          <w:sz w:val="22"/>
          <w:szCs w:val="22"/>
        </w:rPr>
        <w:t>ustanovení       § 1879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 následujících zákona č. 89/2012 Sb., občanský zákoník, o postoupení pohledávky.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5.2.</w:t>
      </w:r>
      <w:r>
        <w:rPr>
          <w:rFonts w:asciiTheme="minorHAnsi" w:hAnsiTheme="minorHAnsi" w:cstheme="minorHAnsi"/>
          <w:sz w:val="22"/>
          <w:szCs w:val="22"/>
        </w:rPr>
        <w:t xml:space="preserve"> Smluvní strany potvrzují, že tato smlouva byla uzavřena svobodně a vážně, nikoli v tísni nebo za j</w:t>
      </w:r>
      <w:r>
        <w:rPr>
          <w:rFonts w:asciiTheme="minorHAnsi" w:hAnsiTheme="minorHAnsi" w:cstheme="minorHAnsi"/>
          <w:sz w:val="22"/>
          <w:szCs w:val="22"/>
        </w:rPr>
        <w:t>ednostranně nevýhodných podmínek.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5.3. </w:t>
      </w:r>
      <w:r>
        <w:rPr>
          <w:rFonts w:asciiTheme="minorHAnsi" w:hAnsiTheme="minorHAnsi" w:cstheme="minorHAnsi"/>
          <w:sz w:val="22"/>
          <w:szCs w:val="22"/>
        </w:rPr>
        <w:t>Obsah této smlouvy může být měněn pouze písemnými dodatky podepsanými oběma stranami.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  <w:rPr>
          <w:color w:val="000000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5.4.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Postupník přebírá okamžikem postoupení pohledávek plnou odpovědnost za ochranu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a zpracování osobních údajů dlužníků, a to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v souladu s Nařízením Evropského Parlamentu a Rady (EU) 2016/679 ze dne 27. dubna 2016 o ochraně fyzických osob v souvislosti se zpracováním osobních údajů a o volném pohybu těchto údajů a o zrušení směrnice 95/46/ES, tedy včetně veškerých povinností, kter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é se zpracováním osobních údajů dle uvedeného nařízení souvisejí. Pakliže bude vůči postupiteli vznesen jakýkoliv nárok ve vztahu ke zpracování osobních údajů v důsledku porušení povinnosti postupníka, zavazuje se postupník odškodnit postupitele v plné výš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i, včetně případných sankcí, nákladů právního zastoupení, nákladů soudního řízení apod.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5.5.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Postupník prohlašuje, že jakékoliv finanční prostředky či jiné hodnoty, které má a/nebo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bude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plnit na základě této smlouvy vůči Postupiteli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jsou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a budou finančním</w:t>
      </w:r>
      <w:r>
        <w:rPr>
          <w:rFonts w:asciiTheme="minorHAnsi" w:hAnsiTheme="minorHAnsi" w:cstheme="minorHAnsi"/>
          <w:color w:val="000000"/>
          <w:sz w:val="22"/>
          <w:szCs w:val="22"/>
        </w:rPr>
        <w:t>i prostředky nabytými v souladu se všemi právními předpisy a normami. Postupník zejména prohlašuje a zavazuje se, že jakékoliv jeho aktivity a původ finančních prostředků nejsou a nebudou v jakémkoliv rozporu s právními předpisy a normami upravujícími opat</w:t>
      </w:r>
      <w:r>
        <w:rPr>
          <w:rFonts w:asciiTheme="minorHAnsi" w:hAnsiTheme="minorHAnsi" w:cstheme="minorHAnsi"/>
          <w:color w:val="000000"/>
          <w:sz w:val="22"/>
          <w:szCs w:val="22"/>
        </w:rPr>
        <w:t>ření proti legalizaci výnosů z trestné činnosti a opatření proti financování terorismu (zejména tedy nepůjde o prostředky, které pocházejí z trestné činnosti či nekalých aktivit), a to zejména, nikoliv však výlučně, dle Směrnice Evropského parlamentu a Rad</w:t>
      </w:r>
      <w:r>
        <w:rPr>
          <w:rFonts w:asciiTheme="minorHAnsi" w:hAnsiTheme="minorHAnsi" w:cstheme="minorHAnsi"/>
          <w:color w:val="000000"/>
          <w:sz w:val="22"/>
          <w:szCs w:val="22"/>
        </w:rPr>
        <w:t>y (EU) č. 2018/843 ze dne 30. května 2018, kterou se mění směrnice (EU) 2015/849 o předcházení využívání finančního systému k praní peněz nebo financování terorismu a směrnice 2009/138/ES a 2013/36/EU. Postupník či osoby jej ovládající se zavazují nespolup</w:t>
      </w:r>
      <w:r>
        <w:rPr>
          <w:rFonts w:asciiTheme="minorHAnsi" w:hAnsiTheme="minorHAnsi" w:cstheme="minorHAnsi"/>
          <w:color w:val="000000"/>
          <w:sz w:val="22"/>
          <w:szCs w:val="22"/>
        </w:rPr>
        <w:t>racovat s osobami, které budou z těchto aktivit podezřívány.</w:t>
      </w:r>
    </w:p>
    <w:p w:rsidR="001A20AE" w:rsidRDefault="001A20AE">
      <w:pPr>
        <w:jc w:val="both"/>
      </w:pPr>
    </w:p>
    <w:p w:rsidR="001A20AE" w:rsidRDefault="00811670">
      <w:pPr>
        <w:jc w:val="both"/>
      </w:pPr>
      <w:r>
        <w:rPr>
          <w:rFonts w:asciiTheme="minorHAnsi" w:hAnsiTheme="minorHAnsi" w:cstheme="minorHAnsi"/>
          <w:b/>
          <w:sz w:val="22"/>
          <w:szCs w:val="22"/>
        </w:rPr>
        <w:t>5.6.</w:t>
      </w:r>
      <w:r>
        <w:rPr>
          <w:rFonts w:asciiTheme="minorHAnsi" w:hAnsiTheme="minorHAnsi" w:cstheme="minorHAnsi"/>
          <w:sz w:val="22"/>
          <w:szCs w:val="22"/>
        </w:rPr>
        <w:t xml:space="preserve"> Tato smlouva je vyhotovena ve dvou vyhotoveních, z nichž každá ze smluvních stran obdrží po jednom.</w:t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jc w:val="both"/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5.7. </w:t>
      </w:r>
      <w:r>
        <w:rPr>
          <w:rFonts w:asciiTheme="minorHAnsi" w:hAnsiTheme="minorHAnsi" w:cstheme="minorHAnsi"/>
          <w:color w:val="000000"/>
          <w:sz w:val="22"/>
          <w:szCs w:val="22"/>
        </w:rPr>
        <w:t>Tato smlouva nabývá platnosti dnem podpisu oběma smluvními stranami.</w:t>
      </w:r>
    </w:p>
    <w:p w:rsidR="001A20AE" w:rsidRDefault="001A20AE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A20AE" w:rsidRDefault="00811670">
      <w:pPr>
        <w:jc w:val="both"/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5.8.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Tato sml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ouva nabývá účinnosti v souladu s § 6 odst. 1) zákona č. 340/2015 Sb. o zvláštních podmínkách účinnosti některých smluv, uveřejňování těchto smluv a o registru smluv (zákon o registru smluv), dnem uveřejnění smlouvy v Registru smluv Ministerstva vnitra ČR,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pokud není stanoveno jinak.</w:t>
      </w:r>
    </w:p>
    <w:p w:rsidR="001A20AE" w:rsidRDefault="001A20AE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A20AE" w:rsidRDefault="00811670">
      <w:pPr>
        <w:jc w:val="both"/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5.9. 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Tato smlouva podléhá uveřejnění v registru smluv dle zákona o registru smluv. Smluvní strany se dohodly, že smlouvu v souladu s tímto zákonem uveřejní objednatel, a to nejpozději do 25 dnů od podpisu smlouvy. V případě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nesplnění tohoto ujednání může uveřejnit smlouvu v registru zhotovitel.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outlineLvl w:val="0"/>
      </w:pPr>
      <w:r>
        <w:rPr>
          <w:rFonts w:asciiTheme="minorHAnsi" w:hAnsiTheme="minorHAnsi" w:cstheme="minorHAnsi"/>
          <w:sz w:val="22"/>
          <w:szCs w:val="22"/>
        </w:rPr>
        <w:t>V Mostě dne 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…..…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……………2020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 Praze dne ………..………………2020</w:t>
      </w:r>
    </w:p>
    <w:p w:rsidR="001A20AE" w:rsidRDefault="001A20AE">
      <w:pPr>
        <w:ind w:firstLine="708"/>
        <w:outlineLvl w:val="0"/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r>
        <w:rPr>
          <w:rFonts w:ascii="Calibri" w:hAnsi="Calibri" w:cstheme="minorHAnsi"/>
          <w:sz w:val="22"/>
          <w:szCs w:val="22"/>
        </w:rPr>
        <w:tab/>
        <w:t xml:space="preserve">   MUDr. Sáša Štembera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  <w:t>Ing. Eva Tomková</w:t>
      </w:r>
    </w:p>
    <w:p w:rsidR="001A20AE" w:rsidRDefault="00811670">
      <w:r>
        <w:rPr>
          <w:rFonts w:ascii="Calibri" w:hAnsi="Calibri" w:cstheme="minorHAnsi"/>
          <w:sz w:val="22"/>
          <w:szCs w:val="22"/>
        </w:rPr>
        <w:tab/>
        <w:t>předseda představenstva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  <w:t>osoba zastupující funkci jednatele</w:t>
      </w:r>
      <w:r>
        <w:rPr>
          <w:rFonts w:ascii="Calibri" w:hAnsi="Calibri" w:cstheme="minorHAnsi"/>
          <w:sz w:val="22"/>
          <w:szCs w:val="22"/>
        </w:rPr>
        <w:br/>
      </w:r>
      <w:r>
        <w:rPr>
          <w:rFonts w:ascii="Calibri" w:hAnsi="Calibri" w:cstheme="minorHAnsi"/>
          <w:sz w:val="22"/>
          <w:szCs w:val="22"/>
        </w:rPr>
        <w:tab/>
      </w:r>
    </w:p>
    <w:p w:rsidR="001A20AE" w:rsidRDefault="00811670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</w:p>
    <w:p w:rsidR="001A20AE" w:rsidRDefault="00811670">
      <w:r>
        <w:rPr>
          <w:rFonts w:ascii="Calibri" w:hAnsi="Calibri" w:cstheme="minorHAnsi"/>
          <w:sz w:val="22"/>
          <w:szCs w:val="22"/>
        </w:rPr>
        <w:t xml:space="preserve">                  ………………………………….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1A20AE" w:rsidRDefault="00811670">
      <w:pPr>
        <w:ind w:left="708" w:firstLine="708"/>
      </w:pPr>
      <w:r>
        <w:rPr>
          <w:rFonts w:ascii="Calibri" w:hAnsi="Calibri" w:cstheme="minorHAnsi"/>
          <w:sz w:val="22"/>
          <w:szCs w:val="22"/>
        </w:rPr>
        <w:t>postupitel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postupník</w:t>
      </w: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r>
        <w:rPr>
          <w:rFonts w:ascii="Calibri" w:hAnsi="Calibri" w:cstheme="minorHAnsi"/>
          <w:sz w:val="22"/>
          <w:szCs w:val="22"/>
        </w:rPr>
        <w:tab/>
        <w:t xml:space="preserve">     Bc. Daniel </w:t>
      </w:r>
      <w:proofErr w:type="spellStart"/>
      <w:r>
        <w:rPr>
          <w:rFonts w:ascii="Calibri" w:hAnsi="Calibri" w:cstheme="minorHAnsi"/>
          <w:sz w:val="22"/>
          <w:szCs w:val="22"/>
        </w:rPr>
        <w:t>Dunovský</w:t>
      </w:r>
      <w:proofErr w:type="spellEnd"/>
    </w:p>
    <w:p w:rsidR="001A20AE" w:rsidRDefault="00811670">
      <w:r>
        <w:rPr>
          <w:rFonts w:ascii="Calibri" w:hAnsi="Calibri" w:cstheme="minorHAnsi"/>
          <w:sz w:val="22"/>
          <w:szCs w:val="22"/>
        </w:rPr>
        <w:t xml:space="preserve">           místopředseda představenstva                                                     </w:t>
      </w:r>
    </w:p>
    <w:p w:rsidR="001A20AE" w:rsidRDefault="00811670">
      <w:r>
        <w:rPr>
          <w:rFonts w:ascii="Calibri" w:hAnsi="Calibri" w:cstheme="minorHAnsi"/>
          <w:sz w:val="22"/>
          <w:szCs w:val="22"/>
        </w:rPr>
        <w:t xml:space="preserve">              a ředitel akciové společnos</w:t>
      </w:r>
      <w:r>
        <w:rPr>
          <w:rFonts w:ascii="Calibri" w:hAnsi="Calibri" w:cstheme="minorHAnsi"/>
          <w:sz w:val="22"/>
          <w:szCs w:val="22"/>
        </w:rPr>
        <w:t xml:space="preserve">ti                                       </w:t>
      </w: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r>
        <w:rPr>
          <w:rFonts w:asciiTheme="minorHAnsi" w:hAnsiTheme="minorHAnsi" w:cstheme="minorHAnsi"/>
          <w:sz w:val="22"/>
          <w:szCs w:val="22"/>
        </w:rPr>
        <w:t xml:space="preserve">                  ………………………………….                                                     </w:t>
      </w:r>
    </w:p>
    <w:p w:rsidR="001A20AE" w:rsidRDefault="00811670">
      <w:pPr>
        <w:ind w:left="708" w:firstLine="708"/>
      </w:pPr>
      <w:r>
        <w:rPr>
          <w:rFonts w:asciiTheme="minorHAnsi" w:hAnsiTheme="minorHAnsi" w:cstheme="minorHAnsi"/>
          <w:sz w:val="22"/>
          <w:szCs w:val="22"/>
        </w:rPr>
        <w:t xml:space="preserve">postupitel                                                                            </w:t>
      </w: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1A20AE">
      <w:pPr>
        <w:rPr>
          <w:rFonts w:asciiTheme="minorHAnsi" w:hAnsiTheme="minorHAnsi" w:cstheme="minorHAnsi"/>
          <w:sz w:val="22"/>
          <w:szCs w:val="22"/>
        </w:rPr>
      </w:pPr>
    </w:p>
    <w:p w:rsidR="001A20AE" w:rsidRDefault="008116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1: seznam postupovaných </w:t>
      </w:r>
      <w:r>
        <w:rPr>
          <w:rFonts w:asciiTheme="minorHAnsi" w:hAnsiTheme="minorHAnsi" w:cstheme="minorHAnsi"/>
          <w:sz w:val="22"/>
          <w:szCs w:val="22"/>
        </w:rPr>
        <w:t>pohledávek</w:t>
      </w:r>
    </w:p>
    <w:p w:rsidR="001A20AE" w:rsidRDefault="00811670">
      <w:r>
        <w:rPr>
          <w:rFonts w:asciiTheme="minorHAnsi" w:hAnsiTheme="minorHAnsi" w:cstheme="minorHAnsi"/>
          <w:sz w:val="22"/>
          <w:szCs w:val="22"/>
        </w:rPr>
        <w:t>příloha č. 2: vzor oznámení o postoupení pohledávek s naskenovaným podpisem</w:t>
      </w:r>
      <w:r>
        <w:rPr>
          <w:rFonts w:asciiTheme="minorHAnsi" w:hAnsiTheme="minorHAnsi" w:cstheme="minorHAnsi"/>
          <w:sz w:val="22"/>
          <w:szCs w:val="22"/>
        </w:rPr>
        <w:br/>
      </w:r>
    </w:p>
    <w:sectPr w:rsidR="001A20A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060"/>
    <w:multiLevelType w:val="multilevel"/>
    <w:tmpl w:val="0E1CA0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">
    <w:nsid w:val="33865984"/>
    <w:multiLevelType w:val="multilevel"/>
    <w:tmpl w:val="A6163C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AE"/>
    <w:rsid w:val="001A20AE"/>
    <w:rsid w:val="00811670"/>
    <w:rsid w:val="00B9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567"/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5A1567"/>
    <w:rPr>
      <w:rFonts w:eastAsia="Times New Roman" w:cs="Times New Roman"/>
    </w:rPr>
  </w:style>
  <w:style w:type="character" w:customStyle="1" w:styleId="ListLabel2">
    <w:name w:val="ListLabel 2"/>
    <w:qFormat/>
    <w:rsid w:val="005A1567"/>
    <w:rPr>
      <w:rFonts w:eastAsia="Times New Roman" w:cs="Times New Roman"/>
    </w:rPr>
  </w:style>
  <w:style w:type="character" w:customStyle="1" w:styleId="ListLabel3">
    <w:name w:val="ListLabel 3"/>
    <w:qFormat/>
    <w:rsid w:val="005A1567"/>
    <w:rPr>
      <w:rFonts w:eastAsia="Times New Roman" w:cs="Times New Roman"/>
    </w:rPr>
  </w:style>
  <w:style w:type="character" w:customStyle="1" w:styleId="ListLabel4">
    <w:name w:val="ListLabel 4"/>
    <w:qFormat/>
    <w:rsid w:val="005A1567"/>
    <w:rPr>
      <w:rFonts w:cs="Courier New"/>
    </w:rPr>
  </w:style>
  <w:style w:type="character" w:customStyle="1" w:styleId="ListLabel5">
    <w:name w:val="ListLabel 5"/>
    <w:qFormat/>
    <w:rsid w:val="005A1567"/>
    <w:rPr>
      <w:rFonts w:cs="Courier New"/>
    </w:rPr>
  </w:style>
  <w:style w:type="character" w:customStyle="1" w:styleId="ListLabel6">
    <w:name w:val="ListLabel 6"/>
    <w:qFormat/>
    <w:rsid w:val="005A1567"/>
    <w:rPr>
      <w:rFonts w:cs="Courier New"/>
    </w:rPr>
  </w:style>
  <w:style w:type="character" w:customStyle="1" w:styleId="ListLabel7">
    <w:name w:val="ListLabel 7"/>
    <w:qFormat/>
    <w:rsid w:val="005A1567"/>
    <w:rPr>
      <w:b/>
    </w:rPr>
  </w:style>
  <w:style w:type="character" w:customStyle="1" w:styleId="ListLabel8">
    <w:name w:val="ListLabel 8"/>
    <w:qFormat/>
    <w:rsid w:val="005A1567"/>
    <w:rPr>
      <w:b/>
    </w:rPr>
  </w:style>
  <w:style w:type="character" w:customStyle="1" w:styleId="ListLabel9">
    <w:name w:val="ListLabel 9"/>
    <w:qFormat/>
    <w:rsid w:val="005A1567"/>
    <w:rPr>
      <w:b/>
    </w:rPr>
  </w:style>
  <w:style w:type="character" w:customStyle="1" w:styleId="ListLabel10">
    <w:name w:val="ListLabel 10"/>
    <w:qFormat/>
    <w:rsid w:val="005A1567"/>
    <w:rPr>
      <w:b/>
    </w:rPr>
  </w:style>
  <w:style w:type="character" w:customStyle="1" w:styleId="ListLabel11">
    <w:name w:val="ListLabel 11"/>
    <w:qFormat/>
    <w:rsid w:val="005A1567"/>
    <w:rPr>
      <w:b/>
    </w:rPr>
  </w:style>
  <w:style w:type="character" w:customStyle="1" w:styleId="ListLabel12">
    <w:name w:val="ListLabel 12"/>
    <w:qFormat/>
    <w:rsid w:val="005A1567"/>
    <w:rPr>
      <w:b/>
    </w:rPr>
  </w:style>
  <w:style w:type="character" w:customStyle="1" w:styleId="ListLabel13">
    <w:name w:val="ListLabel 13"/>
    <w:qFormat/>
    <w:rsid w:val="005A1567"/>
    <w:rPr>
      <w:b/>
    </w:rPr>
  </w:style>
  <w:style w:type="character" w:customStyle="1" w:styleId="ListLabel14">
    <w:name w:val="ListLabel 14"/>
    <w:qFormat/>
    <w:rsid w:val="005A1567"/>
    <w:rPr>
      <w:b/>
    </w:rPr>
  </w:style>
  <w:style w:type="character" w:customStyle="1" w:styleId="ListLabel15">
    <w:name w:val="ListLabel 15"/>
    <w:qFormat/>
    <w:rsid w:val="005A1567"/>
    <w:rPr>
      <w:b/>
    </w:rPr>
  </w:style>
  <w:style w:type="character" w:customStyle="1" w:styleId="ListLabel16">
    <w:name w:val="ListLabel 16"/>
    <w:qFormat/>
    <w:rsid w:val="005A1567"/>
    <w:rPr>
      <w:b/>
    </w:rPr>
  </w:style>
  <w:style w:type="character" w:customStyle="1" w:styleId="ListLabel17">
    <w:name w:val="ListLabel 17"/>
    <w:qFormat/>
    <w:rsid w:val="005A1567"/>
    <w:rPr>
      <w:b/>
      <w:sz w:val="22"/>
      <w:szCs w:val="20"/>
    </w:rPr>
  </w:style>
  <w:style w:type="character" w:customStyle="1" w:styleId="ListLabel18">
    <w:name w:val="ListLabel 18"/>
    <w:qFormat/>
    <w:rsid w:val="005A1567"/>
    <w:rPr>
      <w:b/>
    </w:rPr>
  </w:style>
  <w:style w:type="character" w:customStyle="1" w:styleId="ListLabel19">
    <w:name w:val="ListLabel 19"/>
    <w:qFormat/>
    <w:rsid w:val="005A1567"/>
    <w:rPr>
      <w:b/>
    </w:rPr>
  </w:style>
  <w:style w:type="character" w:customStyle="1" w:styleId="ListLabel20">
    <w:name w:val="ListLabel 20"/>
    <w:qFormat/>
    <w:rsid w:val="005A1567"/>
    <w:rPr>
      <w:b/>
    </w:rPr>
  </w:style>
  <w:style w:type="character" w:customStyle="1" w:styleId="ListLabel21">
    <w:name w:val="ListLabel 21"/>
    <w:qFormat/>
    <w:rsid w:val="005A1567"/>
    <w:rPr>
      <w:b/>
    </w:rPr>
  </w:style>
  <w:style w:type="character" w:customStyle="1" w:styleId="ListLabel22">
    <w:name w:val="ListLabel 22"/>
    <w:qFormat/>
    <w:rsid w:val="005A1567"/>
    <w:rPr>
      <w:b/>
    </w:rPr>
  </w:style>
  <w:style w:type="character" w:customStyle="1" w:styleId="ListLabel23">
    <w:name w:val="ListLabel 23"/>
    <w:qFormat/>
    <w:rsid w:val="005A1567"/>
    <w:rPr>
      <w:b/>
    </w:rPr>
  </w:style>
  <w:style w:type="character" w:customStyle="1" w:styleId="ListLabel24">
    <w:name w:val="ListLabel 24"/>
    <w:qFormat/>
    <w:rsid w:val="005A1567"/>
    <w:rPr>
      <w:b/>
    </w:rPr>
  </w:style>
  <w:style w:type="character" w:customStyle="1" w:styleId="ListLabel25">
    <w:name w:val="ListLabel 25"/>
    <w:qFormat/>
    <w:rsid w:val="005A1567"/>
    <w:rPr>
      <w:b/>
    </w:rPr>
  </w:style>
  <w:style w:type="character" w:customStyle="1" w:styleId="ListLabel26">
    <w:name w:val="ListLabel 26"/>
    <w:qFormat/>
    <w:rsid w:val="005A1567"/>
    <w:rPr>
      <w:rFonts w:ascii="Calibri" w:hAnsi="Calibri"/>
      <w:b/>
      <w:sz w:val="22"/>
      <w:szCs w:val="20"/>
    </w:rPr>
  </w:style>
  <w:style w:type="character" w:customStyle="1" w:styleId="ListLabel27">
    <w:name w:val="ListLabel 27"/>
    <w:qFormat/>
    <w:rsid w:val="005A1567"/>
    <w:rPr>
      <w:b/>
    </w:rPr>
  </w:style>
  <w:style w:type="character" w:customStyle="1" w:styleId="ListLabel28">
    <w:name w:val="ListLabel 28"/>
    <w:qFormat/>
    <w:rsid w:val="005A1567"/>
    <w:rPr>
      <w:b/>
    </w:rPr>
  </w:style>
  <w:style w:type="character" w:customStyle="1" w:styleId="ListLabel29">
    <w:name w:val="ListLabel 29"/>
    <w:qFormat/>
    <w:rsid w:val="005A1567"/>
    <w:rPr>
      <w:b/>
    </w:rPr>
  </w:style>
  <w:style w:type="character" w:customStyle="1" w:styleId="ListLabel30">
    <w:name w:val="ListLabel 30"/>
    <w:qFormat/>
    <w:rsid w:val="005A1567"/>
    <w:rPr>
      <w:b/>
    </w:rPr>
  </w:style>
  <w:style w:type="character" w:customStyle="1" w:styleId="ListLabel31">
    <w:name w:val="ListLabel 31"/>
    <w:qFormat/>
    <w:rsid w:val="005A1567"/>
    <w:rPr>
      <w:b/>
    </w:rPr>
  </w:style>
  <w:style w:type="character" w:customStyle="1" w:styleId="ListLabel32">
    <w:name w:val="ListLabel 32"/>
    <w:qFormat/>
    <w:rsid w:val="005A1567"/>
    <w:rPr>
      <w:b/>
    </w:rPr>
  </w:style>
  <w:style w:type="character" w:customStyle="1" w:styleId="ListLabel33">
    <w:name w:val="ListLabel 33"/>
    <w:qFormat/>
    <w:rsid w:val="005A1567"/>
    <w:rPr>
      <w:b/>
    </w:rPr>
  </w:style>
  <w:style w:type="character" w:customStyle="1" w:styleId="ListLabel34">
    <w:name w:val="ListLabel 34"/>
    <w:qFormat/>
    <w:rsid w:val="005A1567"/>
    <w:rPr>
      <w:b/>
    </w:rPr>
  </w:style>
  <w:style w:type="character" w:customStyle="1" w:styleId="ListLabel35">
    <w:name w:val="ListLabel 35"/>
    <w:qFormat/>
    <w:rsid w:val="005A1567"/>
    <w:rPr>
      <w:rFonts w:ascii="Calibri" w:hAnsi="Calibri"/>
      <w:b/>
      <w:sz w:val="22"/>
      <w:szCs w:val="20"/>
    </w:rPr>
  </w:style>
  <w:style w:type="character" w:customStyle="1" w:styleId="ListLabel36">
    <w:name w:val="ListLabel 36"/>
    <w:qFormat/>
    <w:rsid w:val="005A1567"/>
    <w:rPr>
      <w:b/>
    </w:rPr>
  </w:style>
  <w:style w:type="character" w:customStyle="1" w:styleId="ListLabel37">
    <w:name w:val="ListLabel 37"/>
    <w:qFormat/>
    <w:rsid w:val="005A1567"/>
    <w:rPr>
      <w:b/>
    </w:rPr>
  </w:style>
  <w:style w:type="character" w:customStyle="1" w:styleId="ListLabel38">
    <w:name w:val="ListLabel 38"/>
    <w:qFormat/>
    <w:rsid w:val="005A1567"/>
    <w:rPr>
      <w:b/>
    </w:rPr>
  </w:style>
  <w:style w:type="character" w:customStyle="1" w:styleId="ListLabel39">
    <w:name w:val="ListLabel 39"/>
    <w:qFormat/>
    <w:rsid w:val="005A1567"/>
    <w:rPr>
      <w:b/>
    </w:rPr>
  </w:style>
  <w:style w:type="character" w:customStyle="1" w:styleId="ListLabel40">
    <w:name w:val="ListLabel 40"/>
    <w:qFormat/>
    <w:rsid w:val="005A1567"/>
    <w:rPr>
      <w:b/>
    </w:rPr>
  </w:style>
  <w:style w:type="character" w:customStyle="1" w:styleId="ListLabel41">
    <w:name w:val="ListLabel 41"/>
    <w:qFormat/>
    <w:rsid w:val="005A1567"/>
    <w:rPr>
      <w:b/>
    </w:rPr>
  </w:style>
  <w:style w:type="character" w:customStyle="1" w:styleId="ListLabel42">
    <w:name w:val="ListLabel 42"/>
    <w:qFormat/>
    <w:rsid w:val="005A1567"/>
    <w:rPr>
      <w:b/>
    </w:rPr>
  </w:style>
  <w:style w:type="character" w:customStyle="1" w:styleId="Symbolyproslovn">
    <w:name w:val="Symboly pro číslování"/>
    <w:qFormat/>
    <w:rsid w:val="005A1567"/>
  </w:style>
  <w:style w:type="character" w:customStyle="1" w:styleId="ListLabel43">
    <w:name w:val="ListLabel 43"/>
    <w:qFormat/>
    <w:rsid w:val="005A1567"/>
    <w:rPr>
      <w:b/>
    </w:rPr>
  </w:style>
  <w:style w:type="character" w:customStyle="1" w:styleId="ListLabel44">
    <w:name w:val="ListLabel 44"/>
    <w:qFormat/>
    <w:rsid w:val="005A1567"/>
    <w:rPr>
      <w:b/>
      <w:sz w:val="22"/>
      <w:szCs w:val="20"/>
    </w:rPr>
  </w:style>
  <w:style w:type="character" w:customStyle="1" w:styleId="ListLabel45">
    <w:name w:val="ListLabel 45"/>
    <w:qFormat/>
    <w:rsid w:val="005A1567"/>
    <w:rPr>
      <w:b/>
    </w:rPr>
  </w:style>
  <w:style w:type="character" w:customStyle="1" w:styleId="ListLabel46">
    <w:name w:val="ListLabel 46"/>
    <w:qFormat/>
    <w:rsid w:val="005A1567"/>
    <w:rPr>
      <w:b/>
    </w:rPr>
  </w:style>
  <w:style w:type="character" w:customStyle="1" w:styleId="ListLabel47">
    <w:name w:val="ListLabel 47"/>
    <w:qFormat/>
    <w:rsid w:val="005A1567"/>
    <w:rPr>
      <w:b/>
    </w:rPr>
  </w:style>
  <w:style w:type="character" w:customStyle="1" w:styleId="ListLabel48">
    <w:name w:val="ListLabel 48"/>
    <w:qFormat/>
    <w:rsid w:val="005A1567"/>
    <w:rPr>
      <w:b/>
    </w:rPr>
  </w:style>
  <w:style w:type="character" w:customStyle="1" w:styleId="ListLabel49">
    <w:name w:val="ListLabel 49"/>
    <w:qFormat/>
    <w:rsid w:val="005A1567"/>
    <w:rPr>
      <w:b/>
    </w:rPr>
  </w:style>
  <w:style w:type="character" w:customStyle="1" w:styleId="ListLabel50">
    <w:name w:val="ListLabel 50"/>
    <w:qFormat/>
    <w:rsid w:val="005A1567"/>
    <w:rPr>
      <w:b/>
    </w:rPr>
  </w:style>
  <w:style w:type="character" w:customStyle="1" w:styleId="ListLabel51">
    <w:name w:val="ListLabel 51"/>
    <w:qFormat/>
    <w:rsid w:val="005A1567"/>
    <w:rPr>
      <w:b/>
    </w:rPr>
  </w:style>
  <w:style w:type="character" w:customStyle="1" w:styleId="ListLabel52">
    <w:name w:val="ListLabel 52"/>
    <w:qFormat/>
    <w:rsid w:val="005A1567"/>
    <w:rPr>
      <w:b/>
    </w:rPr>
  </w:style>
  <w:style w:type="character" w:customStyle="1" w:styleId="ListLabel53">
    <w:name w:val="ListLabel 53"/>
    <w:qFormat/>
    <w:rsid w:val="005A1567"/>
    <w:rPr>
      <w:rFonts w:ascii="Calibri" w:hAnsi="Calibri"/>
      <w:b/>
      <w:sz w:val="22"/>
      <w:szCs w:val="20"/>
    </w:rPr>
  </w:style>
  <w:style w:type="character" w:customStyle="1" w:styleId="ListLabel54">
    <w:name w:val="ListLabel 54"/>
    <w:qFormat/>
    <w:rsid w:val="005A1567"/>
    <w:rPr>
      <w:b/>
    </w:rPr>
  </w:style>
  <w:style w:type="character" w:customStyle="1" w:styleId="ListLabel55">
    <w:name w:val="ListLabel 55"/>
    <w:qFormat/>
    <w:rsid w:val="005A1567"/>
    <w:rPr>
      <w:b/>
    </w:rPr>
  </w:style>
  <w:style w:type="character" w:customStyle="1" w:styleId="ListLabel56">
    <w:name w:val="ListLabel 56"/>
    <w:qFormat/>
    <w:rsid w:val="005A1567"/>
    <w:rPr>
      <w:b/>
    </w:rPr>
  </w:style>
  <w:style w:type="character" w:customStyle="1" w:styleId="ListLabel57">
    <w:name w:val="ListLabel 57"/>
    <w:qFormat/>
    <w:rsid w:val="005A1567"/>
    <w:rPr>
      <w:b/>
    </w:rPr>
  </w:style>
  <w:style w:type="character" w:customStyle="1" w:styleId="ListLabel58">
    <w:name w:val="ListLabel 58"/>
    <w:qFormat/>
    <w:rsid w:val="005A1567"/>
    <w:rPr>
      <w:b/>
    </w:rPr>
  </w:style>
  <w:style w:type="character" w:customStyle="1" w:styleId="ListLabel59">
    <w:name w:val="ListLabel 59"/>
    <w:qFormat/>
    <w:rsid w:val="005A1567"/>
    <w:rPr>
      <w:b/>
    </w:rPr>
  </w:style>
  <w:style w:type="character" w:customStyle="1" w:styleId="ListLabel60">
    <w:name w:val="ListLabel 60"/>
    <w:qFormat/>
    <w:rsid w:val="005A1567"/>
    <w:rPr>
      <w:b/>
    </w:rPr>
  </w:style>
  <w:style w:type="character" w:customStyle="1" w:styleId="ListLabel61">
    <w:name w:val="ListLabel 61"/>
    <w:qFormat/>
    <w:rsid w:val="005A1567"/>
    <w:rPr>
      <w:b/>
    </w:rPr>
  </w:style>
  <w:style w:type="character" w:customStyle="1" w:styleId="ListLabel62">
    <w:name w:val="ListLabel 62"/>
    <w:qFormat/>
    <w:rsid w:val="005A1567"/>
    <w:rPr>
      <w:rFonts w:ascii="Calibri" w:hAnsi="Calibri"/>
      <w:b/>
      <w:sz w:val="22"/>
      <w:szCs w:val="20"/>
    </w:rPr>
  </w:style>
  <w:style w:type="character" w:customStyle="1" w:styleId="ListLabel63">
    <w:name w:val="ListLabel 63"/>
    <w:qFormat/>
    <w:rsid w:val="005A1567"/>
    <w:rPr>
      <w:b/>
    </w:rPr>
  </w:style>
  <w:style w:type="character" w:customStyle="1" w:styleId="ListLabel64">
    <w:name w:val="ListLabel 64"/>
    <w:qFormat/>
    <w:rsid w:val="005A1567"/>
    <w:rPr>
      <w:b/>
    </w:rPr>
  </w:style>
  <w:style w:type="character" w:customStyle="1" w:styleId="ListLabel65">
    <w:name w:val="ListLabel 65"/>
    <w:qFormat/>
    <w:rsid w:val="005A1567"/>
    <w:rPr>
      <w:b/>
    </w:rPr>
  </w:style>
  <w:style w:type="character" w:customStyle="1" w:styleId="ListLabel66">
    <w:name w:val="ListLabel 66"/>
    <w:qFormat/>
    <w:rsid w:val="005A1567"/>
    <w:rPr>
      <w:b/>
    </w:rPr>
  </w:style>
  <w:style w:type="character" w:customStyle="1" w:styleId="ListLabel67">
    <w:name w:val="ListLabel 67"/>
    <w:qFormat/>
    <w:rsid w:val="005A1567"/>
    <w:rPr>
      <w:b/>
    </w:rPr>
  </w:style>
  <w:style w:type="character" w:customStyle="1" w:styleId="ListLabel68">
    <w:name w:val="ListLabel 68"/>
    <w:qFormat/>
    <w:rsid w:val="005A1567"/>
    <w:rPr>
      <w:b/>
    </w:rPr>
  </w:style>
  <w:style w:type="character" w:customStyle="1" w:styleId="ListLabel69">
    <w:name w:val="ListLabel 69"/>
    <w:qFormat/>
    <w:rsid w:val="005A1567"/>
    <w:rPr>
      <w:b/>
    </w:rPr>
  </w:style>
  <w:style w:type="character" w:customStyle="1" w:styleId="ListLabel70">
    <w:name w:val="ListLabel 70"/>
    <w:qFormat/>
    <w:rsid w:val="005A1567"/>
    <w:rPr>
      <w:b/>
    </w:rPr>
  </w:style>
  <w:style w:type="character" w:customStyle="1" w:styleId="ListLabel71">
    <w:name w:val="ListLabel 71"/>
    <w:qFormat/>
    <w:rsid w:val="005A1567"/>
    <w:rPr>
      <w:rFonts w:ascii="Calibri" w:hAnsi="Calibri"/>
      <w:b/>
      <w:sz w:val="22"/>
      <w:szCs w:val="20"/>
    </w:rPr>
  </w:style>
  <w:style w:type="character" w:customStyle="1" w:styleId="ListLabel72">
    <w:name w:val="ListLabel 72"/>
    <w:qFormat/>
    <w:rsid w:val="005A1567"/>
    <w:rPr>
      <w:b/>
    </w:rPr>
  </w:style>
  <w:style w:type="character" w:customStyle="1" w:styleId="ListLabel73">
    <w:name w:val="ListLabel 73"/>
    <w:qFormat/>
    <w:rsid w:val="005A1567"/>
    <w:rPr>
      <w:b/>
    </w:rPr>
  </w:style>
  <w:style w:type="character" w:customStyle="1" w:styleId="ListLabel74">
    <w:name w:val="ListLabel 74"/>
    <w:qFormat/>
    <w:rsid w:val="005A1567"/>
    <w:rPr>
      <w:b/>
    </w:rPr>
  </w:style>
  <w:style w:type="character" w:customStyle="1" w:styleId="ListLabel75">
    <w:name w:val="ListLabel 75"/>
    <w:qFormat/>
    <w:rsid w:val="005A1567"/>
    <w:rPr>
      <w:b/>
    </w:rPr>
  </w:style>
  <w:style w:type="character" w:customStyle="1" w:styleId="ListLabel76">
    <w:name w:val="ListLabel 76"/>
    <w:qFormat/>
    <w:rsid w:val="005A1567"/>
    <w:rPr>
      <w:b/>
    </w:rPr>
  </w:style>
  <w:style w:type="character" w:customStyle="1" w:styleId="ListLabel77">
    <w:name w:val="ListLabel 77"/>
    <w:qFormat/>
    <w:rsid w:val="005A1567"/>
    <w:rPr>
      <w:b/>
    </w:rPr>
  </w:style>
  <w:style w:type="character" w:customStyle="1" w:styleId="ListLabel78">
    <w:name w:val="ListLabel 78"/>
    <w:qFormat/>
    <w:rsid w:val="005A1567"/>
    <w:rPr>
      <w:b/>
    </w:rPr>
  </w:style>
  <w:style w:type="character" w:customStyle="1" w:styleId="ListLabel79">
    <w:name w:val="ListLabel 79"/>
    <w:qFormat/>
    <w:rsid w:val="005A1567"/>
    <w:rPr>
      <w:b/>
    </w:rPr>
  </w:style>
  <w:style w:type="character" w:customStyle="1" w:styleId="ListLabel80">
    <w:name w:val="ListLabel 80"/>
    <w:qFormat/>
    <w:rsid w:val="005A1567"/>
    <w:rPr>
      <w:rFonts w:ascii="Calibri" w:hAnsi="Calibri"/>
      <w:b/>
      <w:sz w:val="22"/>
      <w:szCs w:val="20"/>
    </w:rPr>
  </w:style>
  <w:style w:type="character" w:customStyle="1" w:styleId="ListLabel81">
    <w:name w:val="ListLabel 81"/>
    <w:qFormat/>
    <w:rsid w:val="005A1567"/>
    <w:rPr>
      <w:b/>
    </w:rPr>
  </w:style>
  <w:style w:type="character" w:customStyle="1" w:styleId="ListLabel82">
    <w:name w:val="ListLabel 82"/>
    <w:qFormat/>
    <w:rsid w:val="005A1567"/>
    <w:rPr>
      <w:b/>
    </w:rPr>
  </w:style>
  <w:style w:type="character" w:customStyle="1" w:styleId="ListLabel83">
    <w:name w:val="ListLabel 83"/>
    <w:qFormat/>
    <w:rsid w:val="005A1567"/>
    <w:rPr>
      <w:b/>
    </w:rPr>
  </w:style>
  <w:style w:type="character" w:customStyle="1" w:styleId="ListLabel84">
    <w:name w:val="ListLabel 84"/>
    <w:qFormat/>
    <w:rsid w:val="005A1567"/>
    <w:rPr>
      <w:b/>
    </w:rPr>
  </w:style>
  <w:style w:type="character" w:customStyle="1" w:styleId="ListLabel85">
    <w:name w:val="ListLabel 85"/>
    <w:qFormat/>
    <w:rsid w:val="005A1567"/>
    <w:rPr>
      <w:b/>
    </w:rPr>
  </w:style>
  <w:style w:type="character" w:customStyle="1" w:styleId="ListLabel86">
    <w:name w:val="ListLabel 86"/>
    <w:qFormat/>
    <w:rsid w:val="005A1567"/>
    <w:rPr>
      <w:b/>
    </w:rPr>
  </w:style>
  <w:style w:type="character" w:customStyle="1" w:styleId="ListLabel87">
    <w:name w:val="ListLabel 87"/>
    <w:qFormat/>
    <w:rsid w:val="005A1567"/>
    <w:rPr>
      <w:b/>
    </w:rPr>
  </w:style>
  <w:style w:type="character" w:customStyle="1" w:styleId="ListLabel88">
    <w:name w:val="ListLabel 88"/>
    <w:qFormat/>
    <w:rsid w:val="005A1567"/>
    <w:rPr>
      <w:b/>
    </w:rPr>
  </w:style>
  <w:style w:type="character" w:customStyle="1" w:styleId="ListLabel89">
    <w:name w:val="ListLabel 89"/>
    <w:qFormat/>
    <w:rsid w:val="005A1567"/>
    <w:rPr>
      <w:b/>
      <w:sz w:val="22"/>
      <w:szCs w:val="20"/>
    </w:rPr>
  </w:style>
  <w:style w:type="character" w:customStyle="1" w:styleId="ListLabel90">
    <w:name w:val="ListLabel 90"/>
    <w:qFormat/>
    <w:rsid w:val="005A1567"/>
    <w:rPr>
      <w:b/>
    </w:rPr>
  </w:style>
  <w:style w:type="character" w:customStyle="1" w:styleId="ListLabel91">
    <w:name w:val="ListLabel 91"/>
    <w:qFormat/>
    <w:rsid w:val="005A1567"/>
    <w:rPr>
      <w:b/>
    </w:rPr>
  </w:style>
  <w:style w:type="character" w:customStyle="1" w:styleId="ListLabel92">
    <w:name w:val="ListLabel 92"/>
    <w:qFormat/>
    <w:rsid w:val="005A1567"/>
    <w:rPr>
      <w:b/>
    </w:rPr>
  </w:style>
  <w:style w:type="character" w:customStyle="1" w:styleId="ListLabel93">
    <w:name w:val="ListLabel 93"/>
    <w:qFormat/>
    <w:rsid w:val="005A1567"/>
    <w:rPr>
      <w:b/>
    </w:rPr>
  </w:style>
  <w:style w:type="character" w:customStyle="1" w:styleId="ListLabel94">
    <w:name w:val="ListLabel 94"/>
    <w:qFormat/>
    <w:rsid w:val="005A1567"/>
    <w:rPr>
      <w:b/>
    </w:rPr>
  </w:style>
  <w:style w:type="character" w:customStyle="1" w:styleId="ListLabel95">
    <w:name w:val="ListLabel 95"/>
    <w:qFormat/>
    <w:rsid w:val="005A1567"/>
    <w:rPr>
      <w:b/>
    </w:rPr>
  </w:style>
  <w:style w:type="character" w:customStyle="1" w:styleId="ListLabel96">
    <w:name w:val="ListLabel 96"/>
    <w:qFormat/>
    <w:rsid w:val="005A1567"/>
    <w:rPr>
      <w:b/>
    </w:rPr>
  </w:style>
  <w:style w:type="character" w:customStyle="1" w:styleId="ListLabel97">
    <w:name w:val="ListLabel 97"/>
    <w:qFormat/>
    <w:rsid w:val="005A1567"/>
    <w:rPr>
      <w:b/>
    </w:rPr>
  </w:style>
  <w:style w:type="character" w:customStyle="1" w:styleId="ListLabel98">
    <w:name w:val="ListLabel 98"/>
    <w:qFormat/>
    <w:rsid w:val="005A1567"/>
    <w:rPr>
      <w:b/>
      <w:sz w:val="22"/>
      <w:szCs w:val="20"/>
    </w:rPr>
  </w:style>
  <w:style w:type="character" w:customStyle="1" w:styleId="ListLabel99">
    <w:name w:val="ListLabel 99"/>
    <w:qFormat/>
    <w:rsid w:val="005A1567"/>
    <w:rPr>
      <w:b/>
    </w:rPr>
  </w:style>
  <w:style w:type="character" w:customStyle="1" w:styleId="ListLabel100">
    <w:name w:val="ListLabel 100"/>
    <w:qFormat/>
    <w:rsid w:val="005A1567"/>
    <w:rPr>
      <w:b/>
    </w:rPr>
  </w:style>
  <w:style w:type="character" w:customStyle="1" w:styleId="ListLabel101">
    <w:name w:val="ListLabel 101"/>
    <w:qFormat/>
    <w:rsid w:val="005A1567"/>
    <w:rPr>
      <w:b/>
    </w:rPr>
  </w:style>
  <w:style w:type="character" w:customStyle="1" w:styleId="ListLabel102">
    <w:name w:val="ListLabel 102"/>
    <w:qFormat/>
    <w:rsid w:val="005A1567"/>
    <w:rPr>
      <w:b/>
    </w:rPr>
  </w:style>
  <w:style w:type="character" w:customStyle="1" w:styleId="ListLabel103">
    <w:name w:val="ListLabel 103"/>
    <w:qFormat/>
    <w:rsid w:val="005A1567"/>
    <w:rPr>
      <w:b/>
    </w:rPr>
  </w:style>
  <w:style w:type="character" w:customStyle="1" w:styleId="ListLabel104">
    <w:name w:val="ListLabel 104"/>
    <w:qFormat/>
    <w:rsid w:val="005A1567"/>
    <w:rPr>
      <w:b/>
    </w:rPr>
  </w:style>
  <w:style w:type="character" w:customStyle="1" w:styleId="ListLabel105">
    <w:name w:val="ListLabel 105"/>
    <w:qFormat/>
    <w:rsid w:val="005A1567"/>
    <w:rPr>
      <w:b/>
    </w:rPr>
  </w:style>
  <w:style w:type="character" w:customStyle="1" w:styleId="Internetovodkaz">
    <w:name w:val="Internetový odkaz"/>
    <w:basedOn w:val="Standardnpsmoodstavce"/>
    <w:uiPriority w:val="99"/>
    <w:unhideWhenUsed/>
    <w:rsid w:val="0084043B"/>
    <w:rPr>
      <w:color w:val="0563C1" w:themeColor="hyperlink"/>
      <w:u w:val="single"/>
    </w:rPr>
  </w:style>
  <w:style w:type="character" w:customStyle="1" w:styleId="ListLabel106">
    <w:name w:val="ListLabel 106"/>
    <w:qFormat/>
    <w:rsid w:val="00490310"/>
    <w:rPr>
      <w:b/>
    </w:rPr>
  </w:style>
  <w:style w:type="character" w:customStyle="1" w:styleId="ListLabel107">
    <w:name w:val="ListLabel 107"/>
    <w:qFormat/>
    <w:rsid w:val="00490310"/>
    <w:rPr>
      <w:b/>
      <w:sz w:val="22"/>
      <w:szCs w:val="20"/>
    </w:rPr>
  </w:style>
  <w:style w:type="character" w:customStyle="1" w:styleId="ListLabel108">
    <w:name w:val="ListLabel 108"/>
    <w:qFormat/>
    <w:rsid w:val="00490310"/>
    <w:rPr>
      <w:b/>
    </w:rPr>
  </w:style>
  <w:style w:type="character" w:customStyle="1" w:styleId="ListLabel109">
    <w:name w:val="ListLabel 109"/>
    <w:qFormat/>
    <w:rsid w:val="00490310"/>
    <w:rPr>
      <w:b/>
    </w:rPr>
  </w:style>
  <w:style w:type="character" w:customStyle="1" w:styleId="ListLabel110">
    <w:name w:val="ListLabel 110"/>
    <w:qFormat/>
    <w:rsid w:val="00490310"/>
    <w:rPr>
      <w:b/>
    </w:rPr>
  </w:style>
  <w:style w:type="character" w:customStyle="1" w:styleId="ListLabel111">
    <w:name w:val="ListLabel 111"/>
    <w:qFormat/>
    <w:rsid w:val="00490310"/>
    <w:rPr>
      <w:b/>
    </w:rPr>
  </w:style>
  <w:style w:type="character" w:customStyle="1" w:styleId="ListLabel112">
    <w:name w:val="ListLabel 112"/>
    <w:qFormat/>
    <w:rsid w:val="00490310"/>
    <w:rPr>
      <w:b/>
    </w:rPr>
  </w:style>
  <w:style w:type="character" w:customStyle="1" w:styleId="ListLabel113">
    <w:name w:val="ListLabel 113"/>
    <w:qFormat/>
    <w:rsid w:val="00490310"/>
    <w:rPr>
      <w:b/>
    </w:rPr>
  </w:style>
  <w:style w:type="character" w:customStyle="1" w:styleId="ListLabel114">
    <w:name w:val="ListLabel 114"/>
    <w:qFormat/>
    <w:rsid w:val="00490310"/>
    <w:rPr>
      <w:b/>
    </w:rPr>
  </w:style>
  <w:style w:type="character" w:customStyle="1" w:styleId="ListLabel115">
    <w:name w:val="ListLabel 115"/>
    <w:qFormat/>
    <w:rsid w:val="00490310"/>
    <w:rPr>
      <w:rFonts w:asciiTheme="minorHAnsi" w:hAnsiTheme="minorHAnsi" w:cstheme="minorHAns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B46F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B46F6"/>
    <w:rPr>
      <w:color w:val="00000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B46F6"/>
    <w:rPr>
      <w:b/>
      <w:bCs/>
      <w:color w:val="00000A"/>
    </w:rPr>
  </w:style>
  <w:style w:type="character" w:customStyle="1" w:styleId="ListLabel116">
    <w:name w:val="ListLabel 116"/>
    <w:qFormat/>
    <w:rPr>
      <w:b/>
    </w:rPr>
  </w:style>
  <w:style w:type="character" w:customStyle="1" w:styleId="ListLabel117">
    <w:name w:val="ListLabel 117"/>
    <w:qFormat/>
    <w:rPr>
      <w:b/>
      <w:sz w:val="22"/>
      <w:szCs w:val="20"/>
    </w:rPr>
  </w:style>
  <w:style w:type="character" w:customStyle="1" w:styleId="ListLabel118">
    <w:name w:val="ListLabel 118"/>
    <w:qFormat/>
    <w:rPr>
      <w:b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b/>
    </w:rPr>
  </w:style>
  <w:style w:type="character" w:customStyle="1" w:styleId="ListLabel123">
    <w:name w:val="ListLabel 123"/>
    <w:qFormat/>
    <w:rPr>
      <w:b/>
    </w:rPr>
  </w:style>
  <w:style w:type="character" w:customStyle="1" w:styleId="ListLabel124">
    <w:name w:val="ListLabel 124"/>
    <w:qFormat/>
    <w:rPr>
      <w:b/>
    </w:rPr>
  </w:style>
  <w:style w:type="character" w:customStyle="1" w:styleId="ListLabel125">
    <w:name w:val="ListLabel 125"/>
    <w:qFormat/>
    <w:rPr>
      <w:rFonts w:asciiTheme="minorHAnsi" w:hAnsiTheme="minorHAnsi" w:cstheme="minorHAnsi"/>
      <w:color w:val="auto"/>
      <w:sz w:val="22"/>
      <w:szCs w:val="22"/>
      <w:u w:val="none"/>
    </w:rPr>
  </w:style>
  <w:style w:type="paragraph" w:customStyle="1" w:styleId="Nadpis">
    <w:name w:val="Nadpis"/>
    <w:basedOn w:val="Normln"/>
    <w:next w:val="Zkladntext"/>
    <w:qFormat/>
    <w:rsid w:val="005A15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A1567"/>
    <w:pPr>
      <w:jc w:val="both"/>
    </w:pPr>
  </w:style>
  <w:style w:type="paragraph" w:styleId="Seznam">
    <w:name w:val="List"/>
    <w:basedOn w:val="Zkladntext"/>
    <w:rsid w:val="005A1567"/>
    <w:rPr>
      <w:rFonts w:cs="Arial"/>
    </w:rPr>
  </w:style>
  <w:style w:type="paragraph" w:styleId="Titulek">
    <w:name w:val="caption"/>
    <w:basedOn w:val="Normln"/>
    <w:qFormat/>
    <w:rsid w:val="005A1567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5A1567"/>
    <w:pPr>
      <w:suppressLineNumbers/>
    </w:pPr>
    <w:rPr>
      <w:rFonts w:cs="Arial"/>
    </w:rPr>
  </w:style>
  <w:style w:type="paragraph" w:customStyle="1" w:styleId="Nadpis11">
    <w:name w:val="Nadpis 11"/>
    <w:basedOn w:val="Normln"/>
    <w:qFormat/>
    <w:rsid w:val="005A1567"/>
    <w:pPr>
      <w:keepNext/>
      <w:outlineLvl w:val="0"/>
    </w:pPr>
    <w:rPr>
      <w:b/>
      <w:bCs/>
      <w:i/>
      <w:iCs/>
    </w:rPr>
  </w:style>
  <w:style w:type="paragraph" w:customStyle="1" w:styleId="Titulek1">
    <w:name w:val="Titulek1"/>
    <w:basedOn w:val="Normln"/>
    <w:qFormat/>
    <w:rsid w:val="005A1567"/>
    <w:pPr>
      <w:suppressLineNumbers/>
      <w:spacing w:before="120" w:after="120"/>
    </w:pPr>
    <w:rPr>
      <w:rFonts w:cs="Arial"/>
      <w:i/>
      <w:iCs/>
    </w:rPr>
  </w:style>
  <w:style w:type="paragraph" w:styleId="Nzev">
    <w:name w:val="Title"/>
    <w:basedOn w:val="Normln"/>
    <w:qFormat/>
    <w:rsid w:val="005A1567"/>
    <w:pPr>
      <w:jc w:val="center"/>
    </w:pPr>
    <w:rPr>
      <w:b/>
      <w:bCs/>
      <w:sz w:val="32"/>
    </w:rPr>
  </w:style>
  <w:style w:type="paragraph" w:styleId="Zkladntext2">
    <w:name w:val="Body Text 2"/>
    <w:basedOn w:val="Normln"/>
    <w:qFormat/>
    <w:rsid w:val="005A1567"/>
    <w:rPr>
      <w:sz w:val="20"/>
    </w:rPr>
  </w:style>
  <w:style w:type="paragraph" w:styleId="Zkladntextodsazen">
    <w:name w:val="Body Text Indent"/>
    <w:basedOn w:val="Normln"/>
    <w:rsid w:val="005A1567"/>
    <w:pPr>
      <w:ind w:firstLine="708"/>
      <w:jc w:val="both"/>
    </w:pPr>
    <w:rPr>
      <w:sz w:val="20"/>
    </w:rPr>
  </w:style>
  <w:style w:type="paragraph" w:styleId="Rozloendokumentu">
    <w:name w:val="Document Map"/>
    <w:basedOn w:val="Normln"/>
    <w:semiHidden/>
    <w:qFormat/>
    <w:rsid w:val="00D7583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qFormat/>
    <w:rsid w:val="005A77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032BC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B46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B46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567"/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5A1567"/>
    <w:rPr>
      <w:rFonts w:eastAsia="Times New Roman" w:cs="Times New Roman"/>
    </w:rPr>
  </w:style>
  <w:style w:type="character" w:customStyle="1" w:styleId="ListLabel2">
    <w:name w:val="ListLabel 2"/>
    <w:qFormat/>
    <w:rsid w:val="005A1567"/>
    <w:rPr>
      <w:rFonts w:eastAsia="Times New Roman" w:cs="Times New Roman"/>
    </w:rPr>
  </w:style>
  <w:style w:type="character" w:customStyle="1" w:styleId="ListLabel3">
    <w:name w:val="ListLabel 3"/>
    <w:qFormat/>
    <w:rsid w:val="005A1567"/>
    <w:rPr>
      <w:rFonts w:eastAsia="Times New Roman" w:cs="Times New Roman"/>
    </w:rPr>
  </w:style>
  <w:style w:type="character" w:customStyle="1" w:styleId="ListLabel4">
    <w:name w:val="ListLabel 4"/>
    <w:qFormat/>
    <w:rsid w:val="005A1567"/>
    <w:rPr>
      <w:rFonts w:cs="Courier New"/>
    </w:rPr>
  </w:style>
  <w:style w:type="character" w:customStyle="1" w:styleId="ListLabel5">
    <w:name w:val="ListLabel 5"/>
    <w:qFormat/>
    <w:rsid w:val="005A1567"/>
    <w:rPr>
      <w:rFonts w:cs="Courier New"/>
    </w:rPr>
  </w:style>
  <w:style w:type="character" w:customStyle="1" w:styleId="ListLabel6">
    <w:name w:val="ListLabel 6"/>
    <w:qFormat/>
    <w:rsid w:val="005A1567"/>
    <w:rPr>
      <w:rFonts w:cs="Courier New"/>
    </w:rPr>
  </w:style>
  <w:style w:type="character" w:customStyle="1" w:styleId="ListLabel7">
    <w:name w:val="ListLabel 7"/>
    <w:qFormat/>
    <w:rsid w:val="005A1567"/>
    <w:rPr>
      <w:b/>
    </w:rPr>
  </w:style>
  <w:style w:type="character" w:customStyle="1" w:styleId="ListLabel8">
    <w:name w:val="ListLabel 8"/>
    <w:qFormat/>
    <w:rsid w:val="005A1567"/>
    <w:rPr>
      <w:b/>
    </w:rPr>
  </w:style>
  <w:style w:type="character" w:customStyle="1" w:styleId="ListLabel9">
    <w:name w:val="ListLabel 9"/>
    <w:qFormat/>
    <w:rsid w:val="005A1567"/>
    <w:rPr>
      <w:b/>
    </w:rPr>
  </w:style>
  <w:style w:type="character" w:customStyle="1" w:styleId="ListLabel10">
    <w:name w:val="ListLabel 10"/>
    <w:qFormat/>
    <w:rsid w:val="005A1567"/>
    <w:rPr>
      <w:b/>
    </w:rPr>
  </w:style>
  <w:style w:type="character" w:customStyle="1" w:styleId="ListLabel11">
    <w:name w:val="ListLabel 11"/>
    <w:qFormat/>
    <w:rsid w:val="005A1567"/>
    <w:rPr>
      <w:b/>
    </w:rPr>
  </w:style>
  <w:style w:type="character" w:customStyle="1" w:styleId="ListLabel12">
    <w:name w:val="ListLabel 12"/>
    <w:qFormat/>
    <w:rsid w:val="005A1567"/>
    <w:rPr>
      <w:b/>
    </w:rPr>
  </w:style>
  <w:style w:type="character" w:customStyle="1" w:styleId="ListLabel13">
    <w:name w:val="ListLabel 13"/>
    <w:qFormat/>
    <w:rsid w:val="005A1567"/>
    <w:rPr>
      <w:b/>
    </w:rPr>
  </w:style>
  <w:style w:type="character" w:customStyle="1" w:styleId="ListLabel14">
    <w:name w:val="ListLabel 14"/>
    <w:qFormat/>
    <w:rsid w:val="005A1567"/>
    <w:rPr>
      <w:b/>
    </w:rPr>
  </w:style>
  <w:style w:type="character" w:customStyle="1" w:styleId="ListLabel15">
    <w:name w:val="ListLabel 15"/>
    <w:qFormat/>
    <w:rsid w:val="005A1567"/>
    <w:rPr>
      <w:b/>
    </w:rPr>
  </w:style>
  <w:style w:type="character" w:customStyle="1" w:styleId="ListLabel16">
    <w:name w:val="ListLabel 16"/>
    <w:qFormat/>
    <w:rsid w:val="005A1567"/>
    <w:rPr>
      <w:b/>
    </w:rPr>
  </w:style>
  <w:style w:type="character" w:customStyle="1" w:styleId="ListLabel17">
    <w:name w:val="ListLabel 17"/>
    <w:qFormat/>
    <w:rsid w:val="005A1567"/>
    <w:rPr>
      <w:b/>
      <w:sz w:val="22"/>
      <w:szCs w:val="20"/>
    </w:rPr>
  </w:style>
  <w:style w:type="character" w:customStyle="1" w:styleId="ListLabel18">
    <w:name w:val="ListLabel 18"/>
    <w:qFormat/>
    <w:rsid w:val="005A1567"/>
    <w:rPr>
      <w:b/>
    </w:rPr>
  </w:style>
  <w:style w:type="character" w:customStyle="1" w:styleId="ListLabel19">
    <w:name w:val="ListLabel 19"/>
    <w:qFormat/>
    <w:rsid w:val="005A1567"/>
    <w:rPr>
      <w:b/>
    </w:rPr>
  </w:style>
  <w:style w:type="character" w:customStyle="1" w:styleId="ListLabel20">
    <w:name w:val="ListLabel 20"/>
    <w:qFormat/>
    <w:rsid w:val="005A1567"/>
    <w:rPr>
      <w:b/>
    </w:rPr>
  </w:style>
  <w:style w:type="character" w:customStyle="1" w:styleId="ListLabel21">
    <w:name w:val="ListLabel 21"/>
    <w:qFormat/>
    <w:rsid w:val="005A1567"/>
    <w:rPr>
      <w:b/>
    </w:rPr>
  </w:style>
  <w:style w:type="character" w:customStyle="1" w:styleId="ListLabel22">
    <w:name w:val="ListLabel 22"/>
    <w:qFormat/>
    <w:rsid w:val="005A1567"/>
    <w:rPr>
      <w:b/>
    </w:rPr>
  </w:style>
  <w:style w:type="character" w:customStyle="1" w:styleId="ListLabel23">
    <w:name w:val="ListLabel 23"/>
    <w:qFormat/>
    <w:rsid w:val="005A1567"/>
    <w:rPr>
      <w:b/>
    </w:rPr>
  </w:style>
  <w:style w:type="character" w:customStyle="1" w:styleId="ListLabel24">
    <w:name w:val="ListLabel 24"/>
    <w:qFormat/>
    <w:rsid w:val="005A1567"/>
    <w:rPr>
      <w:b/>
    </w:rPr>
  </w:style>
  <w:style w:type="character" w:customStyle="1" w:styleId="ListLabel25">
    <w:name w:val="ListLabel 25"/>
    <w:qFormat/>
    <w:rsid w:val="005A1567"/>
    <w:rPr>
      <w:b/>
    </w:rPr>
  </w:style>
  <w:style w:type="character" w:customStyle="1" w:styleId="ListLabel26">
    <w:name w:val="ListLabel 26"/>
    <w:qFormat/>
    <w:rsid w:val="005A1567"/>
    <w:rPr>
      <w:rFonts w:ascii="Calibri" w:hAnsi="Calibri"/>
      <w:b/>
      <w:sz w:val="22"/>
      <w:szCs w:val="20"/>
    </w:rPr>
  </w:style>
  <w:style w:type="character" w:customStyle="1" w:styleId="ListLabel27">
    <w:name w:val="ListLabel 27"/>
    <w:qFormat/>
    <w:rsid w:val="005A1567"/>
    <w:rPr>
      <w:b/>
    </w:rPr>
  </w:style>
  <w:style w:type="character" w:customStyle="1" w:styleId="ListLabel28">
    <w:name w:val="ListLabel 28"/>
    <w:qFormat/>
    <w:rsid w:val="005A1567"/>
    <w:rPr>
      <w:b/>
    </w:rPr>
  </w:style>
  <w:style w:type="character" w:customStyle="1" w:styleId="ListLabel29">
    <w:name w:val="ListLabel 29"/>
    <w:qFormat/>
    <w:rsid w:val="005A1567"/>
    <w:rPr>
      <w:b/>
    </w:rPr>
  </w:style>
  <w:style w:type="character" w:customStyle="1" w:styleId="ListLabel30">
    <w:name w:val="ListLabel 30"/>
    <w:qFormat/>
    <w:rsid w:val="005A1567"/>
    <w:rPr>
      <w:b/>
    </w:rPr>
  </w:style>
  <w:style w:type="character" w:customStyle="1" w:styleId="ListLabel31">
    <w:name w:val="ListLabel 31"/>
    <w:qFormat/>
    <w:rsid w:val="005A1567"/>
    <w:rPr>
      <w:b/>
    </w:rPr>
  </w:style>
  <w:style w:type="character" w:customStyle="1" w:styleId="ListLabel32">
    <w:name w:val="ListLabel 32"/>
    <w:qFormat/>
    <w:rsid w:val="005A1567"/>
    <w:rPr>
      <w:b/>
    </w:rPr>
  </w:style>
  <w:style w:type="character" w:customStyle="1" w:styleId="ListLabel33">
    <w:name w:val="ListLabel 33"/>
    <w:qFormat/>
    <w:rsid w:val="005A1567"/>
    <w:rPr>
      <w:b/>
    </w:rPr>
  </w:style>
  <w:style w:type="character" w:customStyle="1" w:styleId="ListLabel34">
    <w:name w:val="ListLabel 34"/>
    <w:qFormat/>
    <w:rsid w:val="005A1567"/>
    <w:rPr>
      <w:b/>
    </w:rPr>
  </w:style>
  <w:style w:type="character" w:customStyle="1" w:styleId="ListLabel35">
    <w:name w:val="ListLabel 35"/>
    <w:qFormat/>
    <w:rsid w:val="005A1567"/>
    <w:rPr>
      <w:rFonts w:ascii="Calibri" w:hAnsi="Calibri"/>
      <w:b/>
      <w:sz w:val="22"/>
      <w:szCs w:val="20"/>
    </w:rPr>
  </w:style>
  <w:style w:type="character" w:customStyle="1" w:styleId="ListLabel36">
    <w:name w:val="ListLabel 36"/>
    <w:qFormat/>
    <w:rsid w:val="005A1567"/>
    <w:rPr>
      <w:b/>
    </w:rPr>
  </w:style>
  <w:style w:type="character" w:customStyle="1" w:styleId="ListLabel37">
    <w:name w:val="ListLabel 37"/>
    <w:qFormat/>
    <w:rsid w:val="005A1567"/>
    <w:rPr>
      <w:b/>
    </w:rPr>
  </w:style>
  <w:style w:type="character" w:customStyle="1" w:styleId="ListLabel38">
    <w:name w:val="ListLabel 38"/>
    <w:qFormat/>
    <w:rsid w:val="005A1567"/>
    <w:rPr>
      <w:b/>
    </w:rPr>
  </w:style>
  <w:style w:type="character" w:customStyle="1" w:styleId="ListLabel39">
    <w:name w:val="ListLabel 39"/>
    <w:qFormat/>
    <w:rsid w:val="005A1567"/>
    <w:rPr>
      <w:b/>
    </w:rPr>
  </w:style>
  <w:style w:type="character" w:customStyle="1" w:styleId="ListLabel40">
    <w:name w:val="ListLabel 40"/>
    <w:qFormat/>
    <w:rsid w:val="005A1567"/>
    <w:rPr>
      <w:b/>
    </w:rPr>
  </w:style>
  <w:style w:type="character" w:customStyle="1" w:styleId="ListLabel41">
    <w:name w:val="ListLabel 41"/>
    <w:qFormat/>
    <w:rsid w:val="005A1567"/>
    <w:rPr>
      <w:b/>
    </w:rPr>
  </w:style>
  <w:style w:type="character" w:customStyle="1" w:styleId="ListLabel42">
    <w:name w:val="ListLabel 42"/>
    <w:qFormat/>
    <w:rsid w:val="005A1567"/>
    <w:rPr>
      <w:b/>
    </w:rPr>
  </w:style>
  <w:style w:type="character" w:customStyle="1" w:styleId="Symbolyproslovn">
    <w:name w:val="Symboly pro číslování"/>
    <w:qFormat/>
    <w:rsid w:val="005A1567"/>
  </w:style>
  <w:style w:type="character" w:customStyle="1" w:styleId="ListLabel43">
    <w:name w:val="ListLabel 43"/>
    <w:qFormat/>
    <w:rsid w:val="005A1567"/>
    <w:rPr>
      <w:b/>
    </w:rPr>
  </w:style>
  <w:style w:type="character" w:customStyle="1" w:styleId="ListLabel44">
    <w:name w:val="ListLabel 44"/>
    <w:qFormat/>
    <w:rsid w:val="005A1567"/>
    <w:rPr>
      <w:b/>
      <w:sz w:val="22"/>
      <w:szCs w:val="20"/>
    </w:rPr>
  </w:style>
  <w:style w:type="character" w:customStyle="1" w:styleId="ListLabel45">
    <w:name w:val="ListLabel 45"/>
    <w:qFormat/>
    <w:rsid w:val="005A1567"/>
    <w:rPr>
      <w:b/>
    </w:rPr>
  </w:style>
  <w:style w:type="character" w:customStyle="1" w:styleId="ListLabel46">
    <w:name w:val="ListLabel 46"/>
    <w:qFormat/>
    <w:rsid w:val="005A1567"/>
    <w:rPr>
      <w:b/>
    </w:rPr>
  </w:style>
  <w:style w:type="character" w:customStyle="1" w:styleId="ListLabel47">
    <w:name w:val="ListLabel 47"/>
    <w:qFormat/>
    <w:rsid w:val="005A1567"/>
    <w:rPr>
      <w:b/>
    </w:rPr>
  </w:style>
  <w:style w:type="character" w:customStyle="1" w:styleId="ListLabel48">
    <w:name w:val="ListLabel 48"/>
    <w:qFormat/>
    <w:rsid w:val="005A1567"/>
    <w:rPr>
      <w:b/>
    </w:rPr>
  </w:style>
  <w:style w:type="character" w:customStyle="1" w:styleId="ListLabel49">
    <w:name w:val="ListLabel 49"/>
    <w:qFormat/>
    <w:rsid w:val="005A1567"/>
    <w:rPr>
      <w:b/>
    </w:rPr>
  </w:style>
  <w:style w:type="character" w:customStyle="1" w:styleId="ListLabel50">
    <w:name w:val="ListLabel 50"/>
    <w:qFormat/>
    <w:rsid w:val="005A1567"/>
    <w:rPr>
      <w:b/>
    </w:rPr>
  </w:style>
  <w:style w:type="character" w:customStyle="1" w:styleId="ListLabel51">
    <w:name w:val="ListLabel 51"/>
    <w:qFormat/>
    <w:rsid w:val="005A1567"/>
    <w:rPr>
      <w:b/>
    </w:rPr>
  </w:style>
  <w:style w:type="character" w:customStyle="1" w:styleId="ListLabel52">
    <w:name w:val="ListLabel 52"/>
    <w:qFormat/>
    <w:rsid w:val="005A1567"/>
    <w:rPr>
      <w:b/>
    </w:rPr>
  </w:style>
  <w:style w:type="character" w:customStyle="1" w:styleId="ListLabel53">
    <w:name w:val="ListLabel 53"/>
    <w:qFormat/>
    <w:rsid w:val="005A1567"/>
    <w:rPr>
      <w:rFonts w:ascii="Calibri" w:hAnsi="Calibri"/>
      <w:b/>
      <w:sz w:val="22"/>
      <w:szCs w:val="20"/>
    </w:rPr>
  </w:style>
  <w:style w:type="character" w:customStyle="1" w:styleId="ListLabel54">
    <w:name w:val="ListLabel 54"/>
    <w:qFormat/>
    <w:rsid w:val="005A1567"/>
    <w:rPr>
      <w:b/>
    </w:rPr>
  </w:style>
  <w:style w:type="character" w:customStyle="1" w:styleId="ListLabel55">
    <w:name w:val="ListLabel 55"/>
    <w:qFormat/>
    <w:rsid w:val="005A1567"/>
    <w:rPr>
      <w:b/>
    </w:rPr>
  </w:style>
  <w:style w:type="character" w:customStyle="1" w:styleId="ListLabel56">
    <w:name w:val="ListLabel 56"/>
    <w:qFormat/>
    <w:rsid w:val="005A1567"/>
    <w:rPr>
      <w:b/>
    </w:rPr>
  </w:style>
  <w:style w:type="character" w:customStyle="1" w:styleId="ListLabel57">
    <w:name w:val="ListLabel 57"/>
    <w:qFormat/>
    <w:rsid w:val="005A1567"/>
    <w:rPr>
      <w:b/>
    </w:rPr>
  </w:style>
  <w:style w:type="character" w:customStyle="1" w:styleId="ListLabel58">
    <w:name w:val="ListLabel 58"/>
    <w:qFormat/>
    <w:rsid w:val="005A1567"/>
    <w:rPr>
      <w:b/>
    </w:rPr>
  </w:style>
  <w:style w:type="character" w:customStyle="1" w:styleId="ListLabel59">
    <w:name w:val="ListLabel 59"/>
    <w:qFormat/>
    <w:rsid w:val="005A1567"/>
    <w:rPr>
      <w:b/>
    </w:rPr>
  </w:style>
  <w:style w:type="character" w:customStyle="1" w:styleId="ListLabel60">
    <w:name w:val="ListLabel 60"/>
    <w:qFormat/>
    <w:rsid w:val="005A1567"/>
    <w:rPr>
      <w:b/>
    </w:rPr>
  </w:style>
  <w:style w:type="character" w:customStyle="1" w:styleId="ListLabel61">
    <w:name w:val="ListLabel 61"/>
    <w:qFormat/>
    <w:rsid w:val="005A1567"/>
    <w:rPr>
      <w:b/>
    </w:rPr>
  </w:style>
  <w:style w:type="character" w:customStyle="1" w:styleId="ListLabel62">
    <w:name w:val="ListLabel 62"/>
    <w:qFormat/>
    <w:rsid w:val="005A1567"/>
    <w:rPr>
      <w:rFonts w:ascii="Calibri" w:hAnsi="Calibri"/>
      <w:b/>
      <w:sz w:val="22"/>
      <w:szCs w:val="20"/>
    </w:rPr>
  </w:style>
  <w:style w:type="character" w:customStyle="1" w:styleId="ListLabel63">
    <w:name w:val="ListLabel 63"/>
    <w:qFormat/>
    <w:rsid w:val="005A1567"/>
    <w:rPr>
      <w:b/>
    </w:rPr>
  </w:style>
  <w:style w:type="character" w:customStyle="1" w:styleId="ListLabel64">
    <w:name w:val="ListLabel 64"/>
    <w:qFormat/>
    <w:rsid w:val="005A1567"/>
    <w:rPr>
      <w:b/>
    </w:rPr>
  </w:style>
  <w:style w:type="character" w:customStyle="1" w:styleId="ListLabel65">
    <w:name w:val="ListLabel 65"/>
    <w:qFormat/>
    <w:rsid w:val="005A1567"/>
    <w:rPr>
      <w:b/>
    </w:rPr>
  </w:style>
  <w:style w:type="character" w:customStyle="1" w:styleId="ListLabel66">
    <w:name w:val="ListLabel 66"/>
    <w:qFormat/>
    <w:rsid w:val="005A1567"/>
    <w:rPr>
      <w:b/>
    </w:rPr>
  </w:style>
  <w:style w:type="character" w:customStyle="1" w:styleId="ListLabel67">
    <w:name w:val="ListLabel 67"/>
    <w:qFormat/>
    <w:rsid w:val="005A1567"/>
    <w:rPr>
      <w:b/>
    </w:rPr>
  </w:style>
  <w:style w:type="character" w:customStyle="1" w:styleId="ListLabel68">
    <w:name w:val="ListLabel 68"/>
    <w:qFormat/>
    <w:rsid w:val="005A1567"/>
    <w:rPr>
      <w:b/>
    </w:rPr>
  </w:style>
  <w:style w:type="character" w:customStyle="1" w:styleId="ListLabel69">
    <w:name w:val="ListLabel 69"/>
    <w:qFormat/>
    <w:rsid w:val="005A1567"/>
    <w:rPr>
      <w:b/>
    </w:rPr>
  </w:style>
  <w:style w:type="character" w:customStyle="1" w:styleId="ListLabel70">
    <w:name w:val="ListLabel 70"/>
    <w:qFormat/>
    <w:rsid w:val="005A1567"/>
    <w:rPr>
      <w:b/>
    </w:rPr>
  </w:style>
  <w:style w:type="character" w:customStyle="1" w:styleId="ListLabel71">
    <w:name w:val="ListLabel 71"/>
    <w:qFormat/>
    <w:rsid w:val="005A1567"/>
    <w:rPr>
      <w:rFonts w:ascii="Calibri" w:hAnsi="Calibri"/>
      <w:b/>
      <w:sz w:val="22"/>
      <w:szCs w:val="20"/>
    </w:rPr>
  </w:style>
  <w:style w:type="character" w:customStyle="1" w:styleId="ListLabel72">
    <w:name w:val="ListLabel 72"/>
    <w:qFormat/>
    <w:rsid w:val="005A1567"/>
    <w:rPr>
      <w:b/>
    </w:rPr>
  </w:style>
  <w:style w:type="character" w:customStyle="1" w:styleId="ListLabel73">
    <w:name w:val="ListLabel 73"/>
    <w:qFormat/>
    <w:rsid w:val="005A1567"/>
    <w:rPr>
      <w:b/>
    </w:rPr>
  </w:style>
  <w:style w:type="character" w:customStyle="1" w:styleId="ListLabel74">
    <w:name w:val="ListLabel 74"/>
    <w:qFormat/>
    <w:rsid w:val="005A1567"/>
    <w:rPr>
      <w:b/>
    </w:rPr>
  </w:style>
  <w:style w:type="character" w:customStyle="1" w:styleId="ListLabel75">
    <w:name w:val="ListLabel 75"/>
    <w:qFormat/>
    <w:rsid w:val="005A1567"/>
    <w:rPr>
      <w:b/>
    </w:rPr>
  </w:style>
  <w:style w:type="character" w:customStyle="1" w:styleId="ListLabel76">
    <w:name w:val="ListLabel 76"/>
    <w:qFormat/>
    <w:rsid w:val="005A1567"/>
    <w:rPr>
      <w:b/>
    </w:rPr>
  </w:style>
  <w:style w:type="character" w:customStyle="1" w:styleId="ListLabel77">
    <w:name w:val="ListLabel 77"/>
    <w:qFormat/>
    <w:rsid w:val="005A1567"/>
    <w:rPr>
      <w:b/>
    </w:rPr>
  </w:style>
  <w:style w:type="character" w:customStyle="1" w:styleId="ListLabel78">
    <w:name w:val="ListLabel 78"/>
    <w:qFormat/>
    <w:rsid w:val="005A1567"/>
    <w:rPr>
      <w:b/>
    </w:rPr>
  </w:style>
  <w:style w:type="character" w:customStyle="1" w:styleId="ListLabel79">
    <w:name w:val="ListLabel 79"/>
    <w:qFormat/>
    <w:rsid w:val="005A1567"/>
    <w:rPr>
      <w:b/>
    </w:rPr>
  </w:style>
  <w:style w:type="character" w:customStyle="1" w:styleId="ListLabel80">
    <w:name w:val="ListLabel 80"/>
    <w:qFormat/>
    <w:rsid w:val="005A1567"/>
    <w:rPr>
      <w:rFonts w:ascii="Calibri" w:hAnsi="Calibri"/>
      <w:b/>
      <w:sz w:val="22"/>
      <w:szCs w:val="20"/>
    </w:rPr>
  </w:style>
  <w:style w:type="character" w:customStyle="1" w:styleId="ListLabel81">
    <w:name w:val="ListLabel 81"/>
    <w:qFormat/>
    <w:rsid w:val="005A1567"/>
    <w:rPr>
      <w:b/>
    </w:rPr>
  </w:style>
  <w:style w:type="character" w:customStyle="1" w:styleId="ListLabel82">
    <w:name w:val="ListLabel 82"/>
    <w:qFormat/>
    <w:rsid w:val="005A1567"/>
    <w:rPr>
      <w:b/>
    </w:rPr>
  </w:style>
  <w:style w:type="character" w:customStyle="1" w:styleId="ListLabel83">
    <w:name w:val="ListLabel 83"/>
    <w:qFormat/>
    <w:rsid w:val="005A1567"/>
    <w:rPr>
      <w:b/>
    </w:rPr>
  </w:style>
  <w:style w:type="character" w:customStyle="1" w:styleId="ListLabel84">
    <w:name w:val="ListLabel 84"/>
    <w:qFormat/>
    <w:rsid w:val="005A1567"/>
    <w:rPr>
      <w:b/>
    </w:rPr>
  </w:style>
  <w:style w:type="character" w:customStyle="1" w:styleId="ListLabel85">
    <w:name w:val="ListLabel 85"/>
    <w:qFormat/>
    <w:rsid w:val="005A1567"/>
    <w:rPr>
      <w:b/>
    </w:rPr>
  </w:style>
  <w:style w:type="character" w:customStyle="1" w:styleId="ListLabel86">
    <w:name w:val="ListLabel 86"/>
    <w:qFormat/>
    <w:rsid w:val="005A1567"/>
    <w:rPr>
      <w:b/>
    </w:rPr>
  </w:style>
  <w:style w:type="character" w:customStyle="1" w:styleId="ListLabel87">
    <w:name w:val="ListLabel 87"/>
    <w:qFormat/>
    <w:rsid w:val="005A1567"/>
    <w:rPr>
      <w:b/>
    </w:rPr>
  </w:style>
  <w:style w:type="character" w:customStyle="1" w:styleId="ListLabel88">
    <w:name w:val="ListLabel 88"/>
    <w:qFormat/>
    <w:rsid w:val="005A1567"/>
    <w:rPr>
      <w:b/>
    </w:rPr>
  </w:style>
  <w:style w:type="character" w:customStyle="1" w:styleId="ListLabel89">
    <w:name w:val="ListLabel 89"/>
    <w:qFormat/>
    <w:rsid w:val="005A1567"/>
    <w:rPr>
      <w:b/>
      <w:sz w:val="22"/>
      <w:szCs w:val="20"/>
    </w:rPr>
  </w:style>
  <w:style w:type="character" w:customStyle="1" w:styleId="ListLabel90">
    <w:name w:val="ListLabel 90"/>
    <w:qFormat/>
    <w:rsid w:val="005A1567"/>
    <w:rPr>
      <w:b/>
    </w:rPr>
  </w:style>
  <w:style w:type="character" w:customStyle="1" w:styleId="ListLabel91">
    <w:name w:val="ListLabel 91"/>
    <w:qFormat/>
    <w:rsid w:val="005A1567"/>
    <w:rPr>
      <w:b/>
    </w:rPr>
  </w:style>
  <w:style w:type="character" w:customStyle="1" w:styleId="ListLabel92">
    <w:name w:val="ListLabel 92"/>
    <w:qFormat/>
    <w:rsid w:val="005A1567"/>
    <w:rPr>
      <w:b/>
    </w:rPr>
  </w:style>
  <w:style w:type="character" w:customStyle="1" w:styleId="ListLabel93">
    <w:name w:val="ListLabel 93"/>
    <w:qFormat/>
    <w:rsid w:val="005A1567"/>
    <w:rPr>
      <w:b/>
    </w:rPr>
  </w:style>
  <w:style w:type="character" w:customStyle="1" w:styleId="ListLabel94">
    <w:name w:val="ListLabel 94"/>
    <w:qFormat/>
    <w:rsid w:val="005A1567"/>
    <w:rPr>
      <w:b/>
    </w:rPr>
  </w:style>
  <w:style w:type="character" w:customStyle="1" w:styleId="ListLabel95">
    <w:name w:val="ListLabel 95"/>
    <w:qFormat/>
    <w:rsid w:val="005A1567"/>
    <w:rPr>
      <w:b/>
    </w:rPr>
  </w:style>
  <w:style w:type="character" w:customStyle="1" w:styleId="ListLabel96">
    <w:name w:val="ListLabel 96"/>
    <w:qFormat/>
    <w:rsid w:val="005A1567"/>
    <w:rPr>
      <w:b/>
    </w:rPr>
  </w:style>
  <w:style w:type="character" w:customStyle="1" w:styleId="ListLabel97">
    <w:name w:val="ListLabel 97"/>
    <w:qFormat/>
    <w:rsid w:val="005A1567"/>
    <w:rPr>
      <w:b/>
    </w:rPr>
  </w:style>
  <w:style w:type="character" w:customStyle="1" w:styleId="ListLabel98">
    <w:name w:val="ListLabel 98"/>
    <w:qFormat/>
    <w:rsid w:val="005A1567"/>
    <w:rPr>
      <w:b/>
      <w:sz w:val="22"/>
      <w:szCs w:val="20"/>
    </w:rPr>
  </w:style>
  <w:style w:type="character" w:customStyle="1" w:styleId="ListLabel99">
    <w:name w:val="ListLabel 99"/>
    <w:qFormat/>
    <w:rsid w:val="005A1567"/>
    <w:rPr>
      <w:b/>
    </w:rPr>
  </w:style>
  <w:style w:type="character" w:customStyle="1" w:styleId="ListLabel100">
    <w:name w:val="ListLabel 100"/>
    <w:qFormat/>
    <w:rsid w:val="005A1567"/>
    <w:rPr>
      <w:b/>
    </w:rPr>
  </w:style>
  <w:style w:type="character" w:customStyle="1" w:styleId="ListLabel101">
    <w:name w:val="ListLabel 101"/>
    <w:qFormat/>
    <w:rsid w:val="005A1567"/>
    <w:rPr>
      <w:b/>
    </w:rPr>
  </w:style>
  <w:style w:type="character" w:customStyle="1" w:styleId="ListLabel102">
    <w:name w:val="ListLabel 102"/>
    <w:qFormat/>
    <w:rsid w:val="005A1567"/>
    <w:rPr>
      <w:b/>
    </w:rPr>
  </w:style>
  <w:style w:type="character" w:customStyle="1" w:styleId="ListLabel103">
    <w:name w:val="ListLabel 103"/>
    <w:qFormat/>
    <w:rsid w:val="005A1567"/>
    <w:rPr>
      <w:b/>
    </w:rPr>
  </w:style>
  <w:style w:type="character" w:customStyle="1" w:styleId="ListLabel104">
    <w:name w:val="ListLabel 104"/>
    <w:qFormat/>
    <w:rsid w:val="005A1567"/>
    <w:rPr>
      <w:b/>
    </w:rPr>
  </w:style>
  <w:style w:type="character" w:customStyle="1" w:styleId="ListLabel105">
    <w:name w:val="ListLabel 105"/>
    <w:qFormat/>
    <w:rsid w:val="005A1567"/>
    <w:rPr>
      <w:b/>
    </w:rPr>
  </w:style>
  <w:style w:type="character" w:customStyle="1" w:styleId="Internetovodkaz">
    <w:name w:val="Internetový odkaz"/>
    <w:basedOn w:val="Standardnpsmoodstavce"/>
    <w:uiPriority w:val="99"/>
    <w:unhideWhenUsed/>
    <w:rsid w:val="0084043B"/>
    <w:rPr>
      <w:color w:val="0563C1" w:themeColor="hyperlink"/>
      <w:u w:val="single"/>
    </w:rPr>
  </w:style>
  <w:style w:type="character" w:customStyle="1" w:styleId="ListLabel106">
    <w:name w:val="ListLabel 106"/>
    <w:qFormat/>
    <w:rsid w:val="00490310"/>
    <w:rPr>
      <w:b/>
    </w:rPr>
  </w:style>
  <w:style w:type="character" w:customStyle="1" w:styleId="ListLabel107">
    <w:name w:val="ListLabel 107"/>
    <w:qFormat/>
    <w:rsid w:val="00490310"/>
    <w:rPr>
      <w:b/>
      <w:sz w:val="22"/>
      <w:szCs w:val="20"/>
    </w:rPr>
  </w:style>
  <w:style w:type="character" w:customStyle="1" w:styleId="ListLabel108">
    <w:name w:val="ListLabel 108"/>
    <w:qFormat/>
    <w:rsid w:val="00490310"/>
    <w:rPr>
      <w:b/>
    </w:rPr>
  </w:style>
  <w:style w:type="character" w:customStyle="1" w:styleId="ListLabel109">
    <w:name w:val="ListLabel 109"/>
    <w:qFormat/>
    <w:rsid w:val="00490310"/>
    <w:rPr>
      <w:b/>
    </w:rPr>
  </w:style>
  <w:style w:type="character" w:customStyle="1" w:styleId="ListLabel110">
    <w:name w:val="ListLabel 110"/>
    <w:qFormat/>
    <w:rsid w:val="00490310"/>
    <w:rPr>
      <w:b/>
    </w:rPr>
  </w:style>
  <w:style w:type="character" w:customStyle="1" w:styleId="ListLabel111">
    <w:name w:val="ListLabel 111"/>
    <w:qFormat/>
    <w:rsid w:val="00490310"/>
    <w:rPr>
      <w:b/>
    </w:rPr>
  </w:style>
  <w:style w:type="character" w:customStyle="1" w:styleId="ListLabel112">
    <w:name w:val="ListLabel 112"/>
    <w:qFormat/>
    <w:rsid w:val="00490310"/>
    <w:rPr>
      <w:b/>
    </w:rPr>
  </w:style>
  <w:style w:type="character" w:customStyle="1" w:styleId="ListLabel113">
    <w:name w:val="ListLabel 113"/>
    <w:qFormat/>
    <w:rsid w:val="00490310"/>
    <w:rPr>
      <w:b/>
    </w:rPr>
  </w:style>
  <w:style w:type="character" w:customStyle="1" w:styleId="ListLabel114">
    <w:name w:val="ListLabel 114"/>
    <w:qFormat/>
    <w:rsid w:val="00490310"/>
    <w:rPr>
      <w:b/>
    </w:rPr>
  </w:style>
  <w:style w:type="character" w:customStyle="1" w:styleId="ListLabel115">
    <w:name w:val="ListLabel 115"/>
    <w:qFormat/>
    <w:rsid w:val="00490310"/>
    <w:rPr>
      <w:rFonts w:asciiTheme="minorHAnsi" w:hAnsiTheme="minorHAnsi" w:cstheme="minorHAns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B46F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B46F6"/>
    <w:rPr>
      <w:color w:val="00000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B46F6"/>
    <w:rPr>
      <w:b/>
      <w:bCs/>
      <w:color w:val="00000A"/>
    </w:rPr>
  </w:style>
  <w:style w:type="character" w:customStyle="1" w:styleId="ListLabel116">
    <w:name w:val="ListLabel 116"/>
    <w:qFormat/>
    <w:rPr>
      <w:b/>
    </w:rPr>
  </w:style>
  <w:style w:type="character" w:customStyle="1" w:styleId="ListLabel117">
    <w:name w:val="ListLabel 117"/>
    <w:qFormat/>
    <w:rPr>
      <w:b/>
      <w:sz w:val="22"/>
      <w:szCs w:val="20"/>
    </w:rPr>
  </w:style>
  <w:style w:type="character" w:customStyle="1" w:styleId="ListLabel118">
    <w:name w:val="ListLabel 118"/>
    <w:qFormat/>
    <w:rPr>
      <w:b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b/>
    </w:rPr>
  </w:style>
  <w:style w:type="character" w:customStyle="1" w:styleId="ListLabel123">
    <w:name w:val="ListLabel 123"/>
    <w:qFormat/>
    <w:rPr>
      <w:b/>
    </w:rPr>
  </w:style>
  <w:style w:type="character" w:customStyle="1" w:styleId="ListLabel124">
    <w:name w:val="ListLabel 124"/>
    <w:qFormat/>
    <w:rPr>
      <w:b/>
    </w:rPr>
  </w:style>
  <w:style w:type="character" w:customStyle="1" w:styleId="ListLabel125">
    <w:name w:val="ListLabel 125"/>
    <w:qFormat/>
    <w:rPr>
      <w:rFonts w:asciiTheme="minorHAnsi" w:hAnsiTheme="minorHAnsi" w:cstheme="minorHAnsi"/>
      <w:color w:val="auto"/>
      <w:sz w:val="22"/>
      <w:szCs w:val="22"/>
      <w:u w:val="none"/>
    </w:rPr>
  </w:style>
  <w:style w:type="paragraph" w:customStyle="1" w:styleId="Nadpis">
    <w:name w:val="Nadpis"/>
    <w:basedOn w:val="Normln"/>
    <w:next w:val="Zkladntext"/>
    <w:qFormat/>
    <w:rsid w:val="005A15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A1567"/>
    <w:pPr>
      <w:jc w:val="both"/>
    </w:pPr>
  </w:style>
  <w:style w:type="paragraph" w:styleId="Seznam">
    <w:name w:val="List"/>
    <w:basedOn w:val="Zkladntext"/>
    <w:rsid w:val="005A1567"/>
    <w:rPr>
      <w:rFonts w:cs="Arial"/>
    </w:rPr>
  </w:style>
  <w:style w:type="paragraph" w:styleId="Titulek">
    <w:name w:val="caption"/>
    <w:basedOn w:val="Normln"/>
    <w:qFormat/>
    <w:rsid w:val="005A1567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5A1567"/>
    <w:pPr>
      <w:suppressLineNumbers/>
    </w:pPr>
    <w:rPr>
      <w:rFonts w:cs="Arial"/>
    </w:rPr>
  </w:style>
  <w:style w:type="paragraph" w:customStyle="1" w:styleId="Nadpis11">
    <w:name w:val="Nadpis 11"/>
    <w:basedOn w:val="Normln"/>
    <w:qFormat/>
    <w:rsid w:val="005A1567"/>
    <w:pPr>
      <w:keepNext/>
      <w:outlineLvl w:val="0"/>
    </w:pPr>
    <w:rPr>
      <w:b/>
      <w:bCs/>
      <w:i/>
      <w:iCs/>
    </w:rPr>
  </w:style>
  <w:style w:type="paragraph" w:customStyle="1" w:styleId="Titulek1">
    <w:name w:val="Titulek1"/>
    <w:basedOn w:val="Normln"/>
    <w:qFormat/>
    <w:rsid w:val="005A1567"/>
    <w:pPr>
      <w:suppressLineNumbers/>
      <w:spacing w:before="120" w:after="120"/>
    </w:pPr>
    <w:rPr>
      <w:rFonts w:cs="Arial"/>
      <w:i/>
      <w:iCs/>
    </w:rPr>
  </w:style>
  <w:style w:type="paragraph" w:styleId="Nzev">
    <w:name w:val="Title"/>
    <w:basedOn w:val="Normln"/>
    <w:qFormat/>
    <w:rsid w:val="005A1567"/>
    <w:pPr>
      <w:jc w:val="center"/>
    </w:pPr>
    <w:rPr>
      <w:b/>
      <w:bCs/>
      <w:sz w:val="32"/>
    </w:rPr>
  </w:style>
  <w:style w:type="paragraph" w:styleId="Zkladntext2">
    <w:name w:val="Body Text 2"/>
    <w:basedOn w:val="Normln"/>
    <w:qFormat/>
    <w:rsid w:val="005A1567"/>
    <w:rPr>
      <w:sz w:val="20"/>
    </w:rPr>
  </w:style>
  <w:style w:type="paragraph" w:styleId="Zkladntextodsazen">
    <w:name w:val="Body Text Indent"/>
    <w:basedOn w:val="Normln"/>
    <w:rsid w:val="005A1567"/>
    <w:pPr>
      <w:ind w:firstLine="708"/>
      <w:jc w:val="both"/>
    </w:pPr>
    <w:rPr>
      <w:sz w:val="20"/>
    </w:rPr>
  </w:style>
  <w:style w:type="paragraph" w:styleId="Rozloendokumentu">
    <w:name w:val="Document Map"/>
    <w:basedOn w:val="Normln"/>
    <w:semiHidden/>
    <w:qFormat/>
    <w:rsid w:val="00D7583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qFormat/>
    <w:rsid w:val="005A77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032BC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B46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B4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b.fio.cz/ib/wicket/bookmarkable/cz.fio.ib2.prehledy.web.dashboard.DashboardVsechnyUctyPage?2-1.ILinkListener-widgets-widgets-0-widget-table-body-rows-3-row-cells-0-cell-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VZÁJEMNÉ SPOLUPRÁCI</vt:lpstr>
    </vt:vector>
  </TitlesOfParts>
  <Company>ČSAD MHD Karlovy Vary a.s.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VZÁJEMNÉ SPOLUPRÁCI</dc:title>
  <dc:creator>Jakub Mráz</dc:creator>
  <cp:lastModifiedBy>Marcela Valová</cp:lastModifiedBy>
  <cp:revision>2</cp:revision>
  <cp:lastPrinted>2015-02-03T06:07:00Z</cp:lastPrinted>
  <dcterms:created xsi:type="dcterms:W3CDTF">2020-04-14T08:31:00Z</dcterms:created>
  <dcterms:modified xsi:type="dcterms:W3CDTF">2020-04-14T08:31:00Z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ČSAD MHD Karlovy Vary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