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5E48A" w14:textId="71F20B92" w:rsidR="00577732" w:rsidRPr="00C25EC6" w:rsidRDefault="00577732" w:rsidP="008C4374">
      <w:pPr>
        <w:autoSpaceDE w:val="0"/>
        <w:spacing w:line="280" w:lineRule="atLeast"/>
        <w:jc w:val="center"/>
        <w:rPr>
          <w:rFonts w:ascii="Arial" w:hAnsi="Arial" w:cs="Arial"/>
          <w:sz w:val="22"/>
          <w:szCs w:val="22"/>
        </w:rPr>
      </w:pPr>
      <w:r w:rsidRPr="00C25EC6">
        <w:rPr>
          <w:rFonts w:ascii="Arial" w:hAnsi="Arial" w:cs="Arial"/>
          <w:sz w:val="22"/>
          <w:szCs w:val="22"/>
        </w:rPr>
        <w:t>Zásady pro výstavbu ve městě Říčany</w:t>
      </w:r>
    </w:p>
    <w:p w14:paraId="4CAD84BB" w14:textId="77777777" w:rsidR="00577732" w:rsidRPr="00C25EC6" w:rsidRDefault="00577732" w:rsidP="008C4374">
      <w:pPr>
        <w:spacing w:line="280" w:lineRule="atLeast"/>
        <w:jc w:val="center"/>
        <w:rPr>
          <w:rFonts w:ascii="Arial" w:hAnsi="Arial" w:cs="Arial"/>
          <w:b/>
          <w:bCs/>
          <w:sz w:val="22"/>
          <w:szCs w:val="22"/>
        </w:rPr>
      </w:pPr>
    </w:p>
    <w:p w14:paraId="4C2E3722" w14:textId="258D23D3" w:rsidR="00DB6A0E" w:rsidRDefault="00DB6A0E" w:rsidP="008C4374">
      <w:pPr>
        <w:spacing w:line="280" w:lineRule="atLeast"/>
        <w:jc w:val="center"/>
        <w:rPr>
          <w:rFonts w:ascii="Arial" w:hAnsi="Arial" w:cs="Arial"/>
          <w:b/>
          <w:bCs/>
        </w:rPr>
      </w:pPr>
      <w:r>
        <w:rPr>
          <w:rFonts w:ascii="Arial" w:hAnsi="Arial" w:cs="Arial"/>
          <w:b/>
          <w:bCs/>
        </w:rPr>
        <w:t xml:space="preserve">D O D A T E K  č. 1 </w:t>
      </w:r>
    </w:p>
    <w:p w14:paraId="2405E82C" w14:textId="43372F67" w:rsidR="00DB6A0E" w:rsidRDefault="003717CE" w:rsidP="008C4374">
      <w:pPr>
        <w:spacing w:line="280" w:lineRule="atLeast"/>
        <w:jc w:val="center"/>
        <w:rPr>
          <w:rFonts w:ascii="Arial" w:hAnsi="Arial" w:cs="Arial"/>
          <w:b/>
          <w:bCs/>
        </w:rPr>
      </w:pPr>
      <w:r>
        <w:rPr>
          <w:rFonts w:ascii="Arial" w:hAnsi="Arial" w:cs="Arial"/>
          <w:b/>
          <w:bCs/>
        </w:rPr>
        <w:t>k</w:t>
      </w:r>
    </w:p>
    <w:p w14:paraId="37C9EADA" w14:textId="39CB6ABD" w:rsidR="00577732" w:rsidRPr="00C25EC6" w:rsidRDefault="00577732" w:rsidP="008C4374">
      <w:pPr>
        <w:spacing w:line="280" w:lineRule="atLeast"/>
        <w:jc w:val="center"/>
        <w:rPr>
          <w:rFonts w:ascii="Arial" w:hAnsi="Arial" w:cs="Arial"/>
          <w:b/>
          <w:bCs/>
        </w:rPr>
      </w:pPr>
      <w:r w:rsidRPr="00C25EC6">
        <w:rPr>
          <w:rFonts w:ascii="Arial" w:hAnsi="Arial" w:cs="Arial"/>
          <w:b/>
          <w:bCs/>
        </w:rPr>
        <w:t>P L Á N O V A C Í  S M L O U V </w:t>
      </w:r>
      <w:r w:rsidR="003717CE">
        <w:rPr>
          <w:rFonts w:ascii="Arial" w:hAnsi="Arial" w:cs="Arial"/>
          <w:b/>
          <w:bCs/>
        </w:rPr>
        <w:t>Ě</w:t>
      </w:r>
      <w:r w:rsidRPr="00C25EC6">
        <w:rPr>
          <w:rFonts w:ascii="Arial" w:hAnsi="Arial" w:cs="Arial"/>
        </w:rPr>
        <w:t xml:space="preserve"> </w:t>
      </w:r>
      <w:r w:rsidRPr="00C25EC6">
        <w:rPr>
          <w:rFonts w:ascii="Arial" w:hAnsi="Arial" w:cs="Arial"/>
          <w:b/>
          <w:bCs/>
        </w:rPr>
        <w:t xml:space="preserve"> </w:t>
      </w:r>
    </w:p>
    <w:p w14:paraId="1125B7AF" w14:textId="05A63292" w:rsidR="00DB6A0E" w:rsidRPr="00C25EC6" w:rsidRDefault="00577732" w:rsidP="00B30544">
      <w:pPr>
        <w:spacing w:line="280" w:lineRule="atLeast"/>
        <w:jc w:val="center"/>
        <w:rPr>
          <w:rFonts w:ascii="Arial" w:hAnsi="Arial" w:cs="Arial"/>
          <w:sz w:val="22"/>
          <w:szCs w:val="22"/>
        </w:rPr>
      </w:pPr>
      <w:r w:rsidRPr="00C25EC6">
        <w:rPr>
          <w:rFonts w:ascii="Arial" w:hAnsi="Arial" w:cs="Arial"/>
          <w:sz w:val="22"/>
          <w:szCs w:val="22"/>
        </w:rPr>
        <w:t xml:space="preserve">číslo: </w:t>
      </w:r>
      <w:r w:rsidR="00AF2D65">
        <w:rPr>
          <w:rFonts w:ascii="Arial" w:hAnsi="Arial" w:cs="Arial"/>
          <w:sz w:val="22"/>
          <w:szCs w:val="22"/>
        </w:rPr>
        <w:t>111</w:t>
      </w:r>
      <w:r w:rsidRPr="00C25EC6">
        <w:rPr>
          <w:rFonts w:ascii="Arial" w:hAnsi="Arial" w:cs="Arial"/>
          <w:sz w:val="22"/>
          <w:szCs w:val="22"/>
        </w:rPr>
        <w:t>/201</w:t>
      </w:r>
      <w:r w:rsidR="00AF2D65">
        <w:rPr>
          <w:rFonts w:ascii="Arial" w:hAnsi="Arial" w:cs="Arial"/>
          <w:sz w:val="22"/>
          <w:szCs w:val="22"/>
        </w:rPr>
        <w:t>3</w:t>
      </w:r>
      <w:r w:rsidRPr="00C25EC6">
        <w:rPr>
          <w:rFonts w:ascii="Arial" w:hAnsi="Arial" w:cs="Arial"/>
          <w:sz w:val="22"/>
          <w:szCs w:val="22"/>
        </w:rPr>
        <w:t>/PS</w:t>
      </w:r>
      <w:r w:rsidR="00B30544">
        <w:rPr>
          <w:rFonts w:ascii="Arial" w:hAnsi="Arial" w:cs="Arial"/>
          <w:sz w:val="22"/>
          <w:szCs w:val="22"/>
        </w:rPr>
        <w:t xml:space="preserve"> </w:t>
      </w:r>
      <w:r w:rsidR="00AF2D65">
        <w:rPr>
          <w:rFonts w:ascii="Arial" w:hAnsi="Arial" w:cs="Arial"/>
          <w:sz w:val="22"/>
          <w:szCs w:val="22"/>
        </w:rPr>
        <w:t>uzavřené dne: 0</w:t>
      </w:r>
      <w:r w:rsidR="00DB6A0E">
        <w:rPr>
          <w:rFonts w:ascii="Arial" w:hAnsi="Arial" w:cs="Arial"/>
          <w:sz w:val="22"/>
          <w:szCs w:val="22"/>
        </w:rPr>
        <w:t>4. 0</w:t>
      </w:r>
      <w:r w:rsidR="00AF2D65">
        <w:rPr>
          <w:rFonts w:ascii="Arial" w:hAnsi="Arial" w:cs="Arial"/>
          <w:sz w:val="22"/>
          <w:szCs w:val="22"/>
        </w:rPr>
        <w:t>4</w:t>
      </w:r>
      <w:r w:rsidR="00DB6A0E">
        <w:rPr>
          <w:rFonts w:ascii="Arial" w:hAnsi="Arial" w:cs="Arial"/>
          <w:sz w:val="22"/>
          <w:szCs w:val="22"/>
        </w:rPr>
        <w:t>. 201</w:t>
      </w:r>
      <w:r w:rsidR="00AF2D65">
        <w:rPr>
          <w:rFonts w:ascii="Arial" w:hAnsi="Arial" w:cs="Arial"/>
          <w:sz w:val="22"/>
          <w:szCs w:val="22"/>
        </w:rPr>
        <w:t>3</w:t>
      </w:r>
    </w:p>
    <w:p w14:paraId="452A1968" w14:textId="77777777" w:rsidR="000451BC" w:rsidRDefault="000451BC" w:rsidP="008C4374">
      <w:pPr>
        <w:spacing w:line="280" w:lineRule="atLeast"/>
        <w:jc w:val="center"/>
        <w:rPr>
          <w:rFonts w:ascii="Arial" w:hAnsi="Arial" w:cs="Arial"/>
          <w:sz w:val="20"/>
          <w:szCs w:val="20"/>
        </w:rPr>
      </w:pPr>
    </w:p>
    <w:p w14:paraId="301667A9" w14:textId="7540C1A5" w:rsidR="00577732" w:rsidRPr="000451BC" w:rsidRDefault="009D2E0F" w:rsidP="008C4374">
      <w:pPr>
        <w:spacing w:line="280" w:lineRule="atLeast"/>
        <w:jc w:val="center"/>
        <w:rPr>
          <w:rFonts w:ascii="Arial" w:hAnsi="Arial" w:cs="Arial"/>
          <w:sz w:val="20"/>
          <w:szCs w:val="20"/>
        </w:rPr>
      </w:pPr>
      <w:r w:rsidRPr="000451BC">
        <w:rPr>
          <w:rFonts w:ascii="Arial" w:hAnsi="Arial" w:cs="Arial"/>
          <w:sz w:val="20"/>
          <w:szCs w:val="20"/>
        </w:rPr>
        <w:t xml:space="preserve">(číslo dodatku </w:t>
      </w:r>
      <w:r w:rsidR="000451BC" w:rsidRPr="000451BC">
        <w:rPr>
          <w:rFonts w:ascii="Arial" w:hAnsi="Arial" w:cs="Arial"/>
          <w:sz w:val="20"/>
          <w:szCs w:val="20"/>
        </w:rPr>
        <w:t xml:space="preserve">č. 1 </w:t>
      </w:r>
      <w:r w:rsidRPr="000451BC">
        <w:rPr>
          <w:rFonts w:ascii="Arial" w:hAnsi="Arial" w:cs="Arial"/>
          <w:sz w:val="20"/>
          <w:szCs w:val="20"/>
        </w:rPr>
        <w:t xml:space="preserve">v GINIS </w:t>
      </w:r>
      <w:r w:rsidR="00860C91">
        <w:rPr>
          <w:rFonts w:ascii="Arial" w:hAnsi="Arial" w:cs="Arial"/>
          <w:sz w:val="22"/>
          <w:szCs w:val="22"/>
        </w:rPr>
        <w:t>111</w:t>
      </w:r>
      <w:r w:rsidR="00860C91" w:rsidRPr="00C25EC6">
        <w:rPr>
          <w:rFonts w:ascii="Arial" w:hAnsi="Arial" w:cs="Arial"/>
          <w:sz w:val="22"/>
          <w:szCs w:val="22"/>
        </w:rPr>
        <w:t>/201</w:t>
      </w:r>
      <w:r w:rsidR="00860C91">
        <w:rPr>
          <w:rFonts w:ascii="Arial" w:hAnsi="Arial" w:cs="Arial"/>
          <w:sz w:val="22"/>
          <w:szCs w:val="22"/>
        </w:rPr>
        <w:t>3</w:t>
      </w:r>
      <w:r w:rsidR="00860C91" w:rsidRPr="00C25EC6">
        <w:rPr>
          <w:rFonts w:ascii="Arial" w:hAnsi="Arial" w:cs="Arial"/>
          <w:sz w:val="22"/>
          <w:szCs w:val="22"/>
        </w:rPr>
        <w:t>/PS</w:t>
      </w:r>
      <w:r w:rsidR="00860C91" w:rsidRPr="00CF4B2D">
        <w:rPr>
          <w:rFonts w:ascii="Arial" w:hAnsi="Arial" w:cs="Arial"/>
          <w:sz w:val="22"/>
          <w:szCs w:val="22"/>
        </w:rPr>
        <w:t>/1</w:t>
      </w:r>
      <w:r w:rsidR="000451BC" w:rsidRPr="00CF4B2D">
        <w:rPr>
          <w:rFonts w:ascii="Arial" w:hAnsi="Arial" w:cs="Arial"/>
          <w:sz w:val="22"/>
          <w:szCs w:val="22"/>
        </w:rPr>
        <w:t>)</w:t>
      </w:r>
    </w:p>
    <w:p w14:paraId="36BBC66B" w14:textId="77777777" w:rsidR="009D2E0F" w:rsidRPr="00C25EC6" w:rsidRDefault="009D2E0F" w:rsidP="008C4374">
      <w:pPr>
        <w:spacing w:line="280" w:lineRule="atLeast"/>
        <w:jc w:val="center"/>
        <w:rPr>
          <w:rFonts w:ascii="Arial" w:hAnsi="Arial" w:cs="Arial"/>
          <w:sz w:val="22"/>
          <w:szCs w:val="22"/>
        </w:rPr>
      </w:pPr>
    </w:p>
    <w:p w14:paraId="66938CEB" w14:textId="341DE5AA" w:rsidR="00577732" w:rsidRPr="00B30544" w:rsidRDefault="00577732" w:rsidP="008C4374">
      <w:pPr>
        <w:pStyle w:val="Zkladntext"/>
        <w:spacing w:line="280" w:lineRule="atLeast"/>
        <w:rPr>
          <w:sz w:val="20"/>
          <w:szCs w:val="20"/>
        </w:rPr>
      </w:pPr>
      <w:r w:rsidRPr="00B30544">
        <w:rPr>
          <w:sz w:val="20"/>
          <w:szCs w:val="20"/>
        </w:rPr>
        <w:t>uzavřen</w:t>
      </w:r>
      <w:r w:rsidR="00DB6A0E" w:rsidRPr="00B30544">
        <w:rPr>
          <w:sz w:val="20"/>
          <w:szCs w:val="20"/>
        </w:rPr>
        <w:t>ý</w:t>
      </w:r>
      <w:r w:rsidRPr="00B30544">
        <w:rPr>
          <w:sz w:val="20"/>
          <w:szCs w:val="20"/>
        </w:rPr>
        <w:t xml:space="preserve"> podle § 1746, odst. 2. zákona </w:t>
      </w:r>
      <w:r w:rsidRPr="00B30544">
        <w:rPr>
          <w:rStyle w:val="st"/>
          <w:sz w:val="20"/>
          <w:szCs w:val="20"/>
        </w:rPr>
        <w:t xml:space="preserve">č. 89/2012 Sb., </w:t>
      </w:r>
      <w:r w:rsidRPr="00B30544">
        <w:rPr>
          <w:sz w:val="20"/>
          <w:szCs w:val="20"/>
        </w:rPr>
        <w:t>občanský zákoník, v platném znění, a podle § 88 zákona č. 183/2006 Sb., stavební zákon, ve znění pozdějších předpisů, kter</w:t>
      </w:r>
      <w:r w:rsidR="00DB6A0E" w:rsidRPr="00B30544">
        <w:rPr>
          <w:sz w:val="20"/>
          <w:szCs w:val="20"/>
        </w:rPr>
        <w:t>ý</w:t>
      </w:r>
      <w:r w:rsidRPr="00B30544">
        <w:rPr>
          <w:sz w:val="20"/>
          <w:szCs w:val="20"/>
        </w:rPr>
        <w:t xml:space="preserve"> se uzavírá mezi </w:t>
      </w:r>
      <w:r w:rsidRPr="00B30544">
        <w:rPr>
          <w:b/>
          <w:bCs/>
          <w:sz w:val="20"/>
          <w:szCs w:val="20"/>
        </w:rPr>
        <w:t>účastníky:</w:t>
      </w:r>
      <w:r w:rsidRPr="00B30544">
        <w:rPr>
          <w:sz w:val="20"/>
          <w:szCs w:val="20"/>
        </w:rPr>
        <w:t xml:space="preserve"> </w:t>
      </w:r>
      <w:r w:rsidRPr="00B30544">
        <w:rPr>
          <w:b/>
          <w:bCs/>
          <w:sz w:val="20"/>
          <w:szCs w:val="20"/>
        </w:rPr>
        <w:t xml:space="preserve">   </w:t>
      </w:r>
    </w:p>
    <w:p w14:paraId="4591FAFF" w14:textId="77777777" w:rsidR="00577732" w:rsidRPr="00B30544" w:rsidRDefault="00577732" w:rsidP="008C4374">
      <w:pPr>
        <w:pStyle w:val="Zkladntext"/>
        <w:spacing w:line="280" w:lineRule="atLeast"/>
        <w:rPr>
          <w:b/>
          <w:bCs/>
          <w:sz w:val="20"/>
          <w:szCs w:val="20"/>
        </w:rPr>
      </w:pPr>
    </w:p>
    <w:p w14:paraId="0C56EA7F" w14:textId="77777777" w:rsidR="00577732" w:rsidRPr="00B30544" w:rsidRDefault="00577732" w:rsidP="00F4783E">
      <w:pPr>
        <w:pStyle w:val="Zkladntext"/>
        <w:numPr>
          <w:ilvl w:val="0"/>
          <w:numId w:val="1"/>
        </w:numPr>
        <w:spacing w:line="280" w:lineRule="atLeast"/>
        <w:ind w:left="284" w:hanging="284"/>
        <w:rPr>
          <w:b/>
          <w:bCs/>
          <w:sz w:val="20"/>
          <w:szCs w:val="20"/>
        </w:rPr>
      </w:pPr>
      <w:r w:rsidRPr="00B30544">
        <w:rPr>
          <w:b/>
          <w:bCs/>
          <w:sz w:val="20"/>
          <w:szCs w:val="20"/>
        </w:rPr>
        <w:t>Město Říčany</w:t>
      </w:r>
    </w:p>
    <w:p w14:paraId="7D6EC627" w14:textId="77777777" w:rsidR="00577732" w:rsidRPr="00B30544" w:rsidRDefault="00577732" w:rsidP="008C4374">
      <w:pPr>
        <w:pStyle w:val="Zkladntext"/>
        <w:spacing w:line="280" w:lineRule="atLeast"/>
        <w:ind w:left="284"/>
        <w:rPr>
          <w:sz w:val="20"/>
          <w:szCs w:val="20"/>
        </w:rPr>
      </w:pPr>
      <w:r w:rsidRPr="00B30544">
        <w:rPr>
          <w:sz w:val="20"/>
          <w:szCs w:val="20"/>
        </w:rPr>
        <w:t xml:space="preserve">se sídlem Masarykovo nám. 53, 251 01 Říčany </w:t>
      </w:r>
    </w:p>
    <w:p w14:paraId="1DB4B2F7" w14:textId="77777777" w:rsidR="00577732" w:rsidRPr="00B30544" w:rsidRDefault="00577732" w:rsidP="008C4374">
      <w:pPr>
        <w:pStyle w:val="Zkladntext"/>
        <w:spacing w:line="280" w:lineRule="atLeast"/>
        <w:ind w:left="284"/>
        <w:rPr>
          <w:sz w:val="20"/>
          <w:szCs w:val="20"/>
        </w:rPr>
      </w:pPr>
      <w:r w:rsidRPr="00B30544">
        <w:rPr>
          <w:sz w:val="20"/>
          <w:szCs w:val="20"/>
        </w:rPr>
        <w:t>zastupuje: Mgr. Vladimír Kořen, starosta města</w:t>
      </w:r>
    </w:p>
    <w:p w14:paraId="38427DAE" w14:textId="77777777" w:rsidR="00577732" w:rsidRPr="00B30544" w:rsidRDefault="00577732" w:rsidP="008C4374">
      <w:pPr>
        <w:pStyle w:val="Zkladntext"/>
        <w:spacing w:line="280" w:lineRule="atLeast"/>
        <w:ind w:left="284"/>
        <w:rPr>
          <w:sz w:val="20"/>
          <w:szCs w:val="20"/>
        </w:rPr>
      </w:pPr>
      <w:r w:rsidRPr="00B30544">
        <w:rPr>
          <w:sz w:val="20"/>
          <w:szCs w:val="20"/>
        </w:rPr>
        <w:t>IČ: 00240702</w:t>
      </w:r>
    </w:p>
    <w:p w14:paraId="4292BD75" w14:textId="3CD6B170" w:rsidR="00E11774" w:rsidRPr="00B30544" w:rsidRDefault="00E11774" w:rsidP="008C4374">
      <w:pPr>
        <w:pStyle w:val="Zkladntext"/>
        <w:spacing w:line="280" w:lineRule="atLeast"/>
        <w:ind w:left="284"/>
        <w:rPr>
          <w:sz w:val="20"/>
          <w:szCs w:val="20"/>
        </w:rPr>
      </w:pPr>
      <w:r w:rsidRPr="00B30544">
        <w:rPr>
          <w:sz w:val="20"/>
          <w:szCs w:val="20"/>
        </w:rPr>
        <w:t xml:space="preserve">ID datové schránky: </w:t>
      </w:r>
      <w:r w:rsidRPr="00B30544">
        <w:rPr>
          <w:rStyle w:val="Siln"/>
          <w:rFonts w:eastAsiaTheme="majorEastAsia"/>
          <w:b w:val="0"/>
          <w:sz w:val="20"/>
          <w:szCs w:val="20"/>
        </w:rPr>
        <w:t>skjbfwd</w:t>
      </w:r>
    </w:p>
    <w:p w14:paraId="4B6096B0" w14:textId="27A9148C" w:rsidR="00577732" w:rsidRPr="00B30544" w:rsidRDefault="00B30544" w:rsidP="008C4374">
      <w:pPr>
        <w:pStyle w:val="Zkladntext"/>
        <w:spacing w:line="280" w:lineRule="atLeast"/>
        <w:rPr>
          <w:sz w:val="20"/>
          <w:szCs w:val="20"/>
        </w:rPr>
      </w:pPr>
      <w:r w:rsidRPr="00B30544">
        <w:rPr>
          <w:sz w:val="20"/>
          <w:szCs w:val="20"/>
        </w:rPr>
        <w:t xml:space="preserve"> </w:t>
      </w:r>
      <w:r w:rsidR="00577732" w:rsidRPr="00B30544">
        <w:rPr>
          <w:sz w:val="20"/>
          <w:szCs w:val="20"/>
        </w:rPr>
        <w:t>(dále jen „</w:t>
      </w:r>
      <w:r w:rsidR="00577732" w:rsidRPr="00B30544">
        <w:rPr>
          <w:b/>
          <w:bCs/>
          <w:sz w:val="20"/>
          <w:szCs w:val="20"/>
        </w:rPr>
        <w:t>město</w:t>
      </w:r>
      <w:r w:rsidR="00577732" w:rsidRPr="00B30544">
        <w:rPr>
          <w:sz w:val="20"/>
          <w:szCs w:val="20"/>
        </w:rPr>
        <w:t>“)</w:t>
      </w:r>
    </w:p>
    <w:p w14:paraId="5381AE2F" w14:textId="77777777" w:rsidR="00577732" w:rsidRPr="00B30544" w:rsidRDefault="00577732" w:rsidP="008C4374">
      <w:pPr>
        <w:pStyle w:val="Zkladntext"/>
        <w:spacing w:before="120" w:after="120" w:line="280" w:lineRule="atLeast"/>
        <w:rPr>
          <w:sz w:val="20"/>
          <w:szCs w:val="20"/>
        </w:rPr>
      </w:pPr>
      <w:r w:rsidRPr="00B30544">
        <w:rPr>
          <w:sz w:val="20"/>
          <w:szCs w:val="20"/>
        </w:rPr>
        <w:t>a</w:t>
      </w:r>
    </w:p>
    <w:p w14:paraId="146C51CA" w14:textId="77777777" w:rsidR="00777657" w:rsidRPr="00777657" w:rsidRDefault="00777657" w:rsidP="00F4783E">
      <w:pPr>
        <w:numPr>
          <w:ilvl w:val="0"/>
          <w:numId w:val="1"/>
        </w:numPr>
        <w:tabs>
          <w:tab w:val="num" w:pos="284"/>
        </w:tabs>
        <w:ind w:left="284" w:hanging="284"/>
        <w:rPr>
          <w:rFonts w:ascii="Arial" w:hAnsi="Arial" w:cs="Arial"/>
          <w:b/>
          <w:sz w:val="20"/>
          <w:szCs w:val="20"/>
        </w:rPr>
      </w:pPr>
      <w:r w:rsidRPr="00777657">
        <w:rPr>
          <w:rFonts w:ascii="Arial" w:hAnsi="Arial"/>
          <w:b/>
          <w:bCs/>
          <w:sz w:val="20"/>
          <w:szCs w:val="20"/>
        </w:rPr>
        <w:t>CONTERA Investment III. s.r.o</w:t>
      </w:r>
      <w:r w:rsidRPr="00777657">
        <w:rPr>
          <w:rFonts w:ascii="Arial" w:hAnsi="Arial" w:cs="Arial"/>
          <w:b/>
          <w:sz w:val="20"/>
          <w:szCs w:val="20"/>
        </w:rPr>
        <w:t>.</w:t>
      </w:r>
    </w:p>
    <w:p w14:paraId="1A8A6051" w14:textId="280C34DC" w:rsidR="00777657" w:rsidRPr="00777657" w:rsidRDefault="00777657" w:rsidP="00777657">
      <w:pPr>
        <w:tabs>
          <w:tab w:val="num" w:pos="284"/>
        </w:tabs>
        <w:ind w:left="284"/>
        <w:rPr>
          <w:rFonts w:ascii="Arial" w:hAnsi="Arial" w:cs="Arial"/>
          <w:sz w:val="20"/>
          <w:szCs w:val="20"/>
        </w:rPr>
      </w:pPr>
      <w:r w:rsidRPr="00777657">
        <w:rPr>
          <w:rFonts w:ascii="Arial" w:hAnsi="Arial" w:cs="Arial"/>
          <w:sz w:val="20"/>
          <w:szCs w:val="20"/>
        </w:rPr>
        <w:t xml:space="preserve">se sídlem </w:t>
      </w:r>
      <w:r w:rsidR="00F4783E" w:rsidRPr="00F4783E">
        <w:rPr>
          <w:rFonts w:ascii="Arial" w:hAnsi="Arial"/>
          <w:sz w:val="20"/>
          <w:szCs w:val="20"/>
          <w:lang w:eastAsia="ar-SA"/>
        </w:rPr>
        <w:t>Černokostelecká 2247, 251 01 Říčany</w:t>
      </w:r>
    </w:p>
    <w:p w14:paraId="499DC42A" w14:textId="5110A2F1" w:rsidR="00777657" w:rsidRPr="00777657" w:rsidRDefault="00777657" w:rsidP="00777657">
      <w:pPr>
        <w:ind w:left="284"/>
        <w:rPr>
          <w:rFonts w:ascii="Arial" w:hAnsi="Arial" w:cs="Arial"/>
          <w:sz w:val="20"/>
          <w:szCs w:val="20"/>
        </w:rPr>
      </w:pPr>
      <w:r w:rsidRPr="00777657">
        <w:rPr>
          <w:rFonts w:ascii="Arial" w:hAnsi="Arial" w:cs="Arial"/>
          <w:sz w:val="20"/>
          <w:szCs w:val="20"/>
        </w:rPr>
        <w:t xml:space="preserve">zastupuje: </w:t>
      </w:r>
      <w:r w:rsidR="003632F2">
        <w:rPr>
          <w:rFonts w:ascii="Arial" w:hAnsi="Arial"/>
          <w:sz w:val="20"/>
          <w:szCs w:val="20"/>
        </w:rPr>
        <w:t>Ing. Dušan Kastl, na základě plné moci</w:t>
      </w:r>
    </w:p>
    <w:p w14:paraId="447B56B3" w14:textId="77777777" w:rsidR="00777657" w:rsidRPr="00777657" w:rsidRDefault="00777657" w:rsidP="00F4783E">
      <w:pPr>
        <w:tabs>
          <w:tab w:val="num" w:pos="284"/>
        </w:tabs>
        <w:ind w:left="284"/>
        <w:rPr>
          <w:rFonts w:ascii="Arial" w:hAnsi="Arial" w:cs="Arial"/>
          <w:sz w:val="20"/>
          <w:szCs w:val="20"/>
        </w:rPr>
      </w:pPr>
      <w:r w:rsidRPr="00777657">
        <w:rPr>
          <w:rFonts w:ascii="Arial" w:hAnsi="Arial" w:cs="Arial"/>
          <w:sz w:val="20"/>
          <w:szCs w:val="20"/>
        </w:rPr>
        <w:t xml:space="preserve">IČ: </w:t>
      </w:r>
      <w:r w:rsidRPr="00777657">
        <w:rPr>
          <w:rFonts w:ascii="Arial" w:hAnsi="Arial"/>
          <w:sz w:val="20"/>
          <w:szCs w:val="20"/>
        </w:rPr>
        <w:t>24702668</w:t>
      </w:r>
    </w:p>
    <w:p w14:paraId="1CE42BBF" w14:textId="364F6F9D" w:rsidR="00E11774" w:rsidRPr="00777657" w:rsidRDefault="00E11774" w:rsidP="002258FB">
      <w:pPr>
        <w:tabs>
          <w:tab w:val="num" w:pos="284"/>
        </w:tabs>
        <w:ind w:left="284"/>
        <w:rPr>
          <w:rFonts w:ascii="Arial" w:hAnsi="Arial" w:cs="Arial"/>
          <w:sz w:val="20"/>
          <w:szCs w:val="20"/>
        </w:rPr>
      </w:pPr>
      <w:r w:rsidRPr="00777657">
        <w:rPr>
          <w:rFonts w:ascii="Arial" w:hAnsi="Arial" w:cs="Arial"/>
          <w:sz w:val="20"/>
          <w:szCs w:val="20"/>
        </w:rPr>
        <w:t xml:space="preserve">ID datové schránky: </w:t>
      </w:r>
      <w:r w:rsidR="00E016BB" w:rsidRPr="00E016BB">
        <w:rPr>
          <w:rFonts w:ascii="Arial" w:hAnsi="Arial" w:cs="Arial"/>
          <w:sz w:val="20"/>
          <w:szCs w:val="20"/>
        </w:rPr>
        <w:t>sv3r9ze</w:t>
      </w:r>
    </w:p>
    <w:p w14:paraId="0F855FCE" w14:textId="0E0B2C33" w:rsidR="009E71D8" w:rsidRPr="002258FB" w:rsidRDefault="00577732" w:rsidP="002258FB">
      <w:pPr>
        <w:tabs>
          <w:tab w:val="num" w:pos="284"/>
        </w:tabs>
        <w:rPr>
          <w:rFonts w:ascii="Arial" w:hAnsi="Arial"/>
          <w:sz w:val="20"/>
        </w:rPr>
      </w:pPr>
      <w:r w:rsidRPr="002258FB">
        <w:rPr>
          <w:rFonts w:ascii="Arial" w:hAnsi="Arial"/>
          <w:sz w:val="20"/>
        </w:rPr>
        <w:t>(dále jen „</w:t>
      </w:r>
      <w:r w:rsidRPr="002258FB">
        <w:rPr>
          <w:rFonts w:ascii="Arial" w:hAnsi="Arial"/>
          <w:b/>
          <w:sz w:val="20"/>
        </w:rPr>
        <w:t>žadatel</w:t>
      </w:r>
      <w:r w:rsidRPr="002258FB">
        <w:rPr>
          <w:rFonts w:ascii="Arial" w:hAnsi="Arial"/>
          <w:sz w:val="20"/>
        </w:rPr>
        <w:t>“)</w:t>
      </w:r>
    </w:p>
    <w:p w14:paraId="0D65C58E" w14:textId="77777777" w:rsidR="00DB6A0E" w:rsidRPr="00B30544" w:rsidRDefault="00DB6A0E" w:rsidP="000451BC">
      <w:pPr>
        <w:pStyle w:val="Zkladntext"/>
        <w:spacing w:before="120" w:line="280" w:lineRule="atLeast"/>
        <w:contextualSpacing/>
        <w:jc w:val="center"/>
        <w:rPr>
          <w:b/>
          <w:bCs/>
          <w:sz w:val="20"/>
          <w:szCs w:val="20"/>
        </w:rPr>
      </w:pPr>
      <w:r w:rsidRPr="00B30544">
        <w:rPr>
          <w:b/>
          <w:bCs/>
          <w:sz w:val="20"/>
          <w:szCs w:val="20"/>
        </w:rPr>
        <w:t>I.</w:t>
      </w:r>
    </w:p>
    <w:p w14:paraId="4920F15D" w14:textId="77777777" w:rsidR="00DB6A0E" w:rsidRPr="00B30544" w:rsidRDefault="00DB6A0E" w:rsidP="000451BC">
      <w:pPr>
        <w:pStyle w:val="Zkladntext"/>
        <w:spacing w:before="120" w:after="120" w:line="280" w:lineRule="atLeast"/>
        <w:contextualSpacing/>
        <w:jc w:val="center"/>
        <w:rPr>
          <w:b/>
          <w:bCs/>
          <w:sz w:val="20"/>
          <w:szCs w:val="20"/>
        </w:rPr>
      </w:pPr>
      <w:r w:rsidRPr="00B30544">
        <w:rPr>
          <w:b/>
          <w:bCs/>
          <w:sz w:val="20"/>
          <w:szCs w:val="20"/>
        </w:rPr>
        <w:t>Preambule</w:t>
      </w:r>
    </w:p>
    <w:p w14:paraId="2961645D" w14:textId="7E9CA18D" w:rsidR="00DB6A0E" w:rsidRPr="00B30544" w:rsidRDefault="00DB6A0E" w:rsidP="002258FB">
      <w:pPr>
        <w:pStyle w:val="Bezmezer"/>
        <w:spacing w:after="120"/>
        <w:jc w:val="both"/>
        <w:rPr>
          <w:rFonts w:ascii="Arial" w:hAnsi="Arial" w:cs="Arial"/>
          <w:sz w:val="20"/>
          <w:szCs w:val="20"/>
        </w:rPr>
      </w:pPr>
      <w:r w:rsidRPr="00B30544">
        <w:rPr>
          <w:rFonts w:ascii="Arial" w:hAnsi="Arial" w:cs="Arial"/>
          <w:sz w:val="20"/>
          <w:szCs w:val="20"/>
        </w:rPr>
        <w:t xml:space="preserve">Město Říčany uzavřelo dne </w:t>
      </w:r>
      <w:r w:rsidR="00AF2D65">
        <w:rPr>
          <w:rFonts w:ascii="Arial" w:hAnsi="Arial" w:cs="Arial"/>
          <w:sz w:val="20"/>
          <w:szCs w:val="20"/>
        </w:rPr>
        <w:t>0</w:t>
      </w:r>
      <w:r w:rsidRPr="00B30544">
        <w:rPr>
          <w:rFonts w:ascii="Arial" w:hAnsi="Arial" w:cs="Arial"/>
          <w:sz w:val="20"/>
          <w:szCs w:val="20"/>
        </w:rPr>
        <w:t>4. 0</w:t>
      </w:r>
      <w:r w:rsidR="00AF2D65">
        <w:rPr>
          <w:rFonts w:ascii="Arial" w:hAnsi="Arial" w:cs="Arial"/>
          <w:sz w:val="20"/>
          <w:szCs w:val="20"/>
        </w:rPr>
        <w:t>4</w:t>
      </w:r>
      <w:r w:rsidRPr="00B30544">
        <w:rPr>
          <w:rFonts w:ascii="Arial" w:hAnsi="Arial" w:cs="Arial"/>
          <w:sz w:val="20"/>
          <w:szCs w:val="20"/>
        </w:rPr>
        <w:t>. 201</w:t>
      </w:r>
      <w:r w:rsidR="00AF2D65">
        <w:rPr>
          <w:rFonts w:ascii="Arial" w:hAnsi="Arial" w:cs="Arial"/>
          <w:sz w:val="20"/>
          <w:szCs w:val="20"/>
        </w:rPr>
        <w:t>3</w:t>
      </w:r>
      <w:r w:rsidRPr="00B30544">
        <w:rPr>
          <w:rFonts w:ascii="Arial" w:hAnsi="Arial" w:cs="Arial"/>
          <w:sz w:val="20"/>
          <w:szCs w:val="20"/>
        </w:rPr>
        <w:t xml:space="preserve"> s žadatelem plánovací smlouvu č. </w:t>
      </w:r>
      <w:r w:rsidR="00AF2D65">
        <w:rPr>
          <w:rFonts w:ascii="Arial" w:hAnsi="Arial" w:cs="Arial"/>
          <w:sz w:val="20"/>
          <w:szCs w:val="20"/>
        </w:rPr>
        <w:t>111/2013</w:t>
      </w:r>
      <w:r w:rsidRPr="00B30544">
        <w:rPr>
          <w:rFonts w:ascii="Arial" w:hAnsi="Arial" w:cs="Arial"/>
          <w:sz w:val="20"/>
          <w:szCs w:val="20"/>
        </w:rPr>
        <w:t>/PS (dále jen „Smlouva“), jejímž obsahem je zejména závazek žadatele vybudovat na své náklady ve Smlouvě popsanou veřejnou infrastrukturu v Říčanech. Vzhledem k tomu, že:</w:t>
      </w:r>
    </w:p>
    <w:p w14:paraId="49ED8C6E" w14:textId="7CA6B4AC" w:rsidR="00DB6A0E" w:rsidRDefault="00AF2D65" w:rsidP="00F4783E">
      <w:pPr>
        <w:pStyle w:val="Bezmezer"/>
        <w:numPr>
          <w:ilvl w:val="0"/>
          <w:numId w:val="6"/>
        </w:numPr>
        <w:spacing w:after="120"/>
        <w:ind w:left="567" w:hanging="283"/>
        <w:jc w:val="both"/>
        <w:rPr>
          <w:rFonts w:ascii="Arial" w:hAnsi="Arial" w:cs="Arial"/>
          <w:sz w:val="20"/>
          <w:szCs w:val="20"/>
        </w:rPr>
      </w:pPr>
      <w:r>
        <w:rPr>
          <w:rFonts w:ascii="Arial" w:hAnsi="Arial" w:cs="Arial"/>
          <w:sz w:val="20"/>
          <w:szCs w:val="20"/>
        </w:rPr>
        <w:t xml:space="preserve">žadatel s městem v průběhu </w:t>
      </w:r>
      <w:r w:rsidR="00860C91">
        <w:rPr>
          <w:rFonts w:ascii="Arial" w:hAnsi="Arial" w:cs="Arial"/>
          <w:sz w:val="20"/>
          <w:szCs w:val="20"/>
        </w:rPr>
        <w:t xml:space="preserve">trvání Smlouvy jednal o prodloužení </w:t>
      </w:r>
      <w:r w:rsidR="00860C91" w:rsidRPr="00A67BC1">
        <w:rPr>
          <w:rFonts w:ascii="Arial" w:hAnsi="Arial" w:cs="Arial"/>
          <w:sz w:val="20"/>
          <w:szCs w:val="20"/>
        </w:rPr>
        <w:t>pěšího napojení od přemostění ulice Říčanská až k železniční zastávce Říčany u Prahy,</w:t>
      </w:r>
    </w:p>
    <w:p w14:paraId="226E2D89" w14:textId="7E2B7A46" w:rsidR="00E42354" w:rsidRDefault="00E42354" w:rsidP="00F4783E">
      <w:pPr>
        <w:pStyle w:val="Bezmezer"/>
        <w:numPr>
          <w:ilvl w:val="0"/>
          <w:numId w:val="6"/>
        </w:numPr>
        <w:spacing w:after="120"/>
        <w:ind w:left="567" w:hanging="283"/>
        <w:jc w:val="both"/>
        <w:rPr>
          <w:rFonts w:ascii="Arial" w:hAnsi="Arial" w:cs="Arial"/>
          <w:sz w:val="20"/>
          <w:szCs w:val="20"/>
        </w:rPr>
      </w:pPr>
      <w:r>
        <w:rPr>
          <w:rFonts w:ascii="Arial" w:hAnsi="Arial" w:cs="Arial"/>
          <w:sz w:val="20"/>
          <w:szCs w:val="20"/>
        </w:rPr>
        <w:t xml:space="preserve">žadatel </w:t>
      </w:r>
      <w:r w:rsidR="00F27859" w:rsidRPr="002C20E7">
        <w:rPr>
          <w:rFonts w:ascii="Arial" w:hAnsi="Arial" w:cs="Arial"/>
          <w:sz w:val="20"/>
          <w:szCs w:val="20"/>
        </w:rPr>
        <w:t xml:space="preserve">nechal na svoje náklady zpracovat a daroval městu kompletní projektovou dokumentaci na vybudování části pěšího napojení </w:t>
      </w:r>
      <w:r w:rsidR="00F27859">
        <w:rPr>
          <w:rFonts w:ascii="Arial" w:hAnsi="Arial" w:cs="Arial"/>
          <w:sz w:val="20"/>
          <w:szCs w:val="20"/>
        </w:rPr>
        <w:t xml:space="preserve">v úseku od přemostění ulice Říčanská po napojení k ulici K Podjezdu </w:t>
      </w:r>
      <w:r w:rsidR="00F27859" w:rsidRPr="002C20E7">
        <w:rPr>
          <w:rFonts w:ascii="Arial" w:hAnsi="Arial" w:cs="Arial"/>
          <w:sz w:val="20"/>
          <w:szCs w:val="20"/>
        </w:rPr>
        <w:t>a zajistil potřebné stavební povolení</w:t>
      </w:r>
      <w:r w:rsidR="00F27859">
        <w:rPr>
          <w:rFonts w:ascii="Arial" w:hAnsi="Arial" w:cs="Arial"/>
          <w:sz w:val="20"/>
          <w:szCs w:val="20"/>
        </w:rPr>
        <w:t>, vše</w:t>
      </w:r>
      <w:r w:rsidR="00F27859" w:rsidRPr="000A20FD">
        <w:rPr>
          <w:rFonts w:ascii="Arial" w:hAnsi="Arial" w:cs="Arial"/>
          <w:sz w:val="20"/>
          <w:szCs w:val="20"/>
        </w:rPr>
        <w:t xml:space="preserve"> v hodnotě 4</w:t>
      </w:r>
      <w:r w:rsidR="00F27859">
        <w:rPr>
          <w:rFonts w:ascii="Arial" w:hAnsi="Arial" w:cs="Arial"/>
          <w:sz w:val="20"/>
          <w:szCs w:val="20"/>
        </w:rPr>
        <w:t>4</w:t>
      </w:r>
      <w:r w:rsidR="00F27859" w:rsidRPr="000A20FD">
        <w:rPr>
          <w:rFonts w:ascii="Arial" w:hAnsi="Arial" w:cs="Arial"/>
          <w:sz w:val="20"/>
          <w:szCs w:val="20"/>
        </w:rPr>
        <w:t>0</w:t>
      </w:r>
      <w:r w:rsidR="00F27859">
        <w:rPr>
          <w:rFonts w:ascii="Arial" w:hAnsi="Arial" w:cs="Arial"/>
          <w:sz w:val="20"/>
          <w:szCs w:val="20"/>
        </w:rPr>
        <w:t>.</w:t>
      </w:r>
      <w:r w:rsidR="00F27859" w:rsidRPr="000A20FD">
        <w:rPr>
          <w:rFonts w:ascii="Arial" w:hAnsi="Arial" w:cs="Arial"/>
          <w:sz w:val="20"/>
          <w:szCs w:val="20"/>
        </w:rPr>
        <w:t>000</w:t>
      </w:r>
      <w:r w:rsidR="00F27859">
        <w:rPr>
          <w:rFonts w:ascii="Arial" w:hAnsi="Arial" w:cs="Arial"/>
          <w:sz w:val="20"/>
          <w:szCs w:val="20"/>
        </w:rPr>
        <w:t>,-</w:t>
      </w:r>
      <w:r w:rsidR="00F27859" w:rsidRPr="000A20FD">
        <w:rPr>
          <w:rFonts w:ascii="Arial" w:hAnsi="Arial" w:cs="Arial"/>
          <w:sz w:val="20"/>
          <w:szCs w:val="20"/>
        </w:rPr>
        <w:t xml:space="preserve"> Kč bez DPH</w:t>
      </w:r>
      <w:r>
        <w:rPr>
          <w:rFonts w:ascii="Arial" w:hAnsi="Arial" w:cs="Arial"/>
          <w:sz w:val="20"/>
          <w:szCs w:val="20"/>
        </w:rPr>
        <w:t>,</w:t>
      </w:r>
    </w:p>
    <w:p w14:paraId="6D8FAB77" w14:textId="41E00490" w:rsidR="00E42354" w:rsidRPr="00B30544" w:rsidRDefault="00E42354" w:rsidP="00F4783E">
      <w:pPr>
        <w:pStyle w:val="Bezmezer"/>
        <w:numPr>
          <w:ilvl w:val="0"/>
          <w:numId w:val="6"/>
        </w:numPr>
        <w:spacing w:after="120"/>
        <w:ind w:left="567" w:hanging="283"/>
        <w:jc w:val="both"/>
        <w:rPr>
          <w:rFonts w:ascii="Arial" w:hAnsi="Arial" w:cs="Arial"/>
          <w:sz w:val="20"/>
          <w:szCs w:val="20"/>
        </w:rPr>
      </w:pPr>
      <w:r>
        <w:rPr>
          <w:rFonts w:ascii="Arial" w:hAnsi="Arial" w:cs="Arial"/>
          <w:sz w:val="20"/>
          <w:szCs w:val="20"/>
        </w:rPr>
        <w:t>navzdory</w:t>
      </w:r>
      <w:r w:rsidR="00CD3AC9">
        <w:rPr>
          <w:rFonts w:ascii="Arial" w:hAnsi="Arial" w:cs="Arial"/>
          <w:sz w:val="20"/>
          <w:szCs w:val="20"/>
        </w:rPr>
        <w:t xml:space="preserve"> snaze žadatele </w:t>
      </w:r>
      <w:r>
        <w:rPr>
          <w:rFonts w:ascii="Arial" w:hAnsi="Arial" w:cs="Arial"/>
          <w:sz w:val="20"/>
          <w:szCs w:val="20"/>
        </w:rPr>
        <w:t>město nemohlo do svého vlastnictví převzít severojižní větev komunikace pro zásobování objektu R1 dle čl. III., odst. 3., písm. a) Smlouvy, neboť tato komunikace, resp. pod ní umístěná část pozemků nesplňovala požadavky Směrnice města Říčany č. 2/2012 (nezcizitelnost práv, chybějící služebnost),</w:t>
      </w:r>
    </w:p>
    <w:p w14:paraId="457361E5" w14:textId="5E87C6FE" w:rsidR="00860C91" w:rsidRDefault="00860C91" w:rsidP="00F4783E">
      <w:pPr>
        <w:pStyle w:val="Bezmezer"/>
        <w:numPr>
          <w:ilvl w:val="0"/>
          <w:numId w:val="3"/>
        </w:numPr>
        <w:spacing w:after="120"/>
        <w:ind w:left="567" w:hanging="283"/>
        <w:jc w:val="both"/>
        <w:rPr>
          <w:rFonts w:ascii="Arial" w:hAnsi="Arial" w:cs="Arial"/>
          <w:sz w:val="20"/>
          <w:szCs w:val="20"/>
        </w:rPr>
      </w:pPr>
      <w:r>
        <w:rPr>
          <w:rFonts w:ascii="Arial" w:hAnsi="Arial" w:cs="Arial"/>
          <w:sz w:val="20"/>
          <w:szCs w:val="20"/>
        </w:rPr>
        <w:t xml:space="preserve">žadateli se nepodařilo pronajmout část plochy </w:t>
      </w:r>
      <w:r w:rsidR="002258FB">
        <w:rPr>
          <w:rFonts w:ascii="Arial" w:hAnsi="Arial" w:cs="Arial"/>
          <w:sz w:val="20"/>
          <w:szCs w:val="20"/>
        </w:rPr>
        <w:t xml:space="preserve">objektu </w:t>
      </w:r>
      <w:r>
        <w:rPr>
          <w:rFonts w:ascii="Arial" w:hAnsi="Arial" w:cs="Arial"/>
          <w:sz w:val="20"/>
          <w:szCs w:val="20"/>
        </w:rPr>
        <w:t>R1 přiléhající k</w:t>
      </w:r>
      <w:r w:rsidR="002258FB">
        <w:rPr>
          <w:rFonts w:ascii="Arial" w:hAnsi="Arial" w:cs="Arial"/>
          <w:sz w:val="20"/>
          <w:szCs w:val="20"/>
        </w:rPr>
        <w:t xml:space="preserve"> původně plánovanému </w:t>
      </w:r>
      <w:r>
        <w:rPr>
          <w:rFonts w:ascii="Arial" w:hAnsi="Arial" w:cs="Arial"/>
          <w:sz w:val="20"/>
          <w:szCs w:val="20"/>
        </w:rPr>
        <w:t>dětskému hřišti</w:t>
      </w:r>
      <w:r w:rsidR="002258FB">
        <w:rPr>
          <w:rFonts w:ascii="Arial" w:hAnsi="Arial" w:cs="Arial"/>
          <w:sz w:val="20"/>
          <w:szCs w:val="20"/>
        </w:rPr>
        <w:t xml:space="preserve"> pro restaurační provoz</w:t>
      </w:r>
      <w:r>
        <w:rPr>
          <w:rFonts w:ascii="Arial" w:hAnsi="Arial" w:cs="Arial"/>
          <w:sz w:val="20"/>
          <w:szCs w:val="20"/>
        </w:rPr>
        <w:t xml:space="preserve">, kdy žadatel má v úmyslu zajistit vybudování </w:t>
      </w:r>
      <w:r w:rsidR="002258FB">
        <w:rPr>
          <w:rFonts w:ascii="Arial" w:hAnsi="Arial" w:cs="Arial"/>
          <w:sz w:val="20"/>
          <w:szCs w:val="20"/>
        </w:rPr>
        <w:t xml:space="preserve">dětského </w:t>
      </w:r>
      <w:r>
        <w:rPr>
          <w:rFonts w:ascii="Arial" w:hAnsi="Arial" w:cs="Arial"/>
          <w:sz w:val="20"/>
          <w:szCs w:val="20"/>
        </w:rPr>
        <w:t xml:space="preserve">hřiště </w:t>
      </w:r>
      <w:r w:rsidR="002258FB">
        <w:rPr>
          <w:rFonts w:ascii="Arial" w:hAnsi="Arial" w:cs="Arial"/>
          <w:sz w:val="20"/>
          <w:szCs w:val="20"/>
        </w:rPr>
        <w:t>v místě k tomu vhodném s ohledem na provoz nájemců v přilehlých prostorách</w:t>
      </w:r>
      <w:r>
        <w:rPr>
          <w:rFonts w:ascii="Arial" w:hAnsi="Arial" w:cs="Arial"/>
          <w:sz w:val="20"/>
          <w:szCs w:val="20"/>
        </w:rPr>
        <w:t>,</w:t>
      </w:r>
    </w:p>
    <w:p w14:paraId="670715E6" w14:textId="6EA867DC" w:rsidR="00CD3AC9" w:rsidRDefault="00CD3AC9" w:rsidP="00F4783E">
      <w:pPr>
        <w:pStyle w:val="Bezmezer"/>
        <w:numPr>
          <w:ilvl w:val="0"/>
          <w:numId w:val="3"/>
        </w:numPr>
        <w:spacing w:after="120"/>
        <w:ind w:left="567" w:hanging="283"/>
        <w:jc w:val="both"/>
        <w:rPr>
          <w:rFonts w:ascii="Arial" w:hAnsi="Arial" w:cs="Arial"/>
          <w:sz w:val="20"/>
          <w:szCs w:val="20"/>
        </w:rPr>
      </w:pPr>
      <w:r>
        <w:rPr>
          <w:rFonts w:ascii="Arial" w:hAnsi="Arial" w:cs="Arial"/>
          <w:sz w:val="20"/>
          <w:szCs w:val="20"/>
        </w:rPr>
        <w:t>město se s žadatelem dohodlo na umístění skateparku na pozem</w:t>
      </w:r>
      <w:r w:rsidR="00B62657">
        <w:rPr>
          <w:rFonts w:ascii="Arial" w:hAnsi="Arial" w:cs="Arial"/>
          <w:sz w:val="20"/>
          <w:szCs w:val="20"/>
        </w:rPr>
        <w:t xml:space="preserve">cích </w:t>
      </w:r>
      <w:r w:rsidR="002258FB">
        <w:rPr>
          <w:rFonts w:ascii="Arial" w:hAnsi="Arial" w:cs="Arial"/>
          <w:sz w:val="20"/>
          <w:szCs w:val="20"/>
        </w:rPr>
        <w:t xml:space="preserve">nyní </w:t>
      </w:r>
      <w:r>
        <w:rPr>
          <w:rFonts w:ascii="Arial" w:hAnsi="Arial" w:cs="Arial"/>
          <w:sz w:val="20"/>
          <w:szCs w:val="20"/>
        </w:rPr>
        <w:t xml:space="preserve">ve </w:t>
      </w:r>
      <w:r w:rsidR="00B62657">
        <w:rPr>
          <w:rFonts w:ascii="Arial" w:hAnsi="Arial" w:cs="Arial"/>
          <w:sz w:val="20"/>
          <w:szCs w:val="20"/>
        </w:rPr>
        <w:t xml:space="preserve">společném </w:t>
      </w:r>
      <w:r>
        <w:rPr>
          <w:rFonts w:ascii="Arial" w:hAnsi="Arial" w:cs="Arial"/>
          <w:sz w:val="20"/>
          <w:szCs w:val="20"/>
        </w:rPr>
        <w:t>spoluvlastnictví,</w:t>
      </w:r>
      <w:r w:rsidR="002258FB">
        <w:rPr>
          <w:rFonts w:ascii="Arial" w:hAnsi="Arial" w:cs="Arial"/>
          <w:sz w:val="20"/>
          <w:szCs w:val="20"/>
        </w:rPr>
        <w:t xml:space="preserve"> za předpokladu realizace směny</w:t>
      </w:r>
      <w:r w:rsidR="00F73BFC">
        <w:rPr>
          <w:rFonts w:ascii="Arial" w:hAnsi="Arial" w:cs="Arial"/>
          <w:sz w:val="20"/>
          <w:szCs w:val="20"/>
        </w:rPr>
        <w:t xml:space="preserve"> </w:t>
      </w:r>
      <w:r w:rsidR="001626AB">
        <w:rPr>
          <w:rFonts w:ascii="Arial" w:hAnsi="Arial" w:cs="Arial"/>
          <w:sz w:val="20"/>
          <w:szCs w:val="20"/>
        </w:rPr>
        <w:t xml:space="preserve">pozemků tak, jak je předpokládáno v </w:t>
      </w:r>
      <w:r w:rsidR="00F73BFC">
        <w:rPr>
          <w:rFonts w:ascii="Arial" w:hAnsi="Arial" w:cs="Arial"/>
          <w:sz w:val="20"/>
          <w:szCs w:val="20"/>
        </w:rPr>
        <w:t>čl. II., odst. 4 tohoto Dodatku č. 1,</w:t>
      </w:r>
    </w:p>
    <w:p w14:paraId="12C25637" w14:textId="7E7DC423" w:rsidR="005F499B" w:rsidRDefault="00860C91" w:rsidP="00F4783E">
      <w:pPr>
        <w:pStyle w:val="Bezmezer"/>
        <w:numPr>
          <w:ilvl w:val="0"/>
          <w:numId w:val="3"/>
        </w:numPr>
        <w:spacing w:after="120"/>
        <w:ind w:left="567" w:hanging="283"/>
        <w:jc w:val="both"/>
        <w:rPr>
          <w:rFonts w:ascii="Arial" w:hAnsi="Arial" w:cs="Arial"/>
          <w:sz w:val="20"/>
          <w:szCs w:val="20"/>
        </w:rPr>
      </w:pPr>
      <w:r>
        <w:rPr>
          <w:rFonts w:ascii="Arial" w:hAnsi="Arial" w:cs="Arial"/>
          <w:sz w:val="20"/>
          <w:szCs w:val="20"/>
        </w:rPr>
        <w:t>město jedná s</w:t>
      </w:r>
      <w:r w:rsidR="00443B32">
        <w:rPr>
          <w:rFonts w:ascii="Arial" w:hAnsi="Arial" w:cs="Arial"/>
          <w:sz w:val="20"/>
          <w:szCs w:val="20"/>
        </w:rPr>
        <w:t>e</w:t>
      </w:r>
      <w:r>
        <w:rPr>
          <w:rFonts w:ascii="Arial" w:hAnsi="Arial" w:cs="Arial"/>
          <w:sz w:val="20"/>
          <w:szCs w:val="20"/>
        </w:rPr>
        <w:t> žadatele</w:t>
      </w:r>
      <w:r w:rsidR="004B273C">
        <w:rPr>
          <w:rFonts w:ascii="Arial" w:hAnsi="Arial" w:cs="Arial"/>
          <w:sz w:val="20"/>
          <w:szCs w:val="20"/>
        </w:rPr>
        <w:t>m</w:t>
      </w:r>
      <w:r w:rsidR="00443B32">
        <w:rPr>
          <w:rFonts w:ascii="Arial" w:hAnsi="Arial" w:cs="Arial"/>
          <w:sz w:val="20"/>
          <w:szCs w:val="20"/>
        </w:rPr>
        <w:t xml:space="preserve"> o směně pozemk</w:t>
      </w:r>
      <w:r w:rsidR="005F499B">
        <w:rPr>
          <w:rFonts w:ascii="Arial" w:hAnsi="Arial" w:cs="Arial"/>
          <w:sz w:val="20"/>
          <w:szCs w:val="20"/>
        </w:rPr>
        <w:t>ů (jak celých pozemků, tak částí pozemků i spoluvlastnických podílů na pozemcích), viz čl. II.</w:t>
      </w:r>
      <w:r w:rsidR="00B62657">
        <w:rPr>
          <w:rFonts w:ascii="Arial" w:hAnsi="Arial" w:cs="Arial"/>
          <w:sz w:val="20"/>
          <w:szCs w:val="20"/>
        </w:rPr>
        <w:t>, odst. 4.</w:t>
      </w:r>
      <w:r w:rsidR="005F499B">
        <w:rPr>
          <w:rFonts w:ascii="Arial" w:hAnsi="Arial" w:cs="Arial"/>
          <w:sz w:val="20"/>
          <w:szCs w:val="20"/>
        </w:rPr>
        <w:t xml:space="preserve"> tohoto Dodatku č. 1</w:t>
      </w:r>
      <w:r w:rsidR="00CF5302">
        <w:rPr>
          <w:rFonts w:ascii="Arial" w:hAnsi="Arial" w:cs="Arial"/>
          <w:sz w:val="20"/>
          <w:szCs w:val="20"/>
        </w:rPr>
        <w:t xml:space="preserve"> a příloha f) tohoto Dodatku č. 1, kdy je bilance směny +113.130,- Kč ve prospěch měst</w:t>
      </w:r>
      <w:r w:rsidR="00E52548">
        <w:rPr>
          <w:rFonts w:ascii="Arial" w:hAnsi="Arial" w:cs="Arial"/>
          <w:sz w:val="20"/>
          <w:szCs w:val="20"/>
        </w:rPr>
        <w:t>a</w:t>
      </w:r>
      <w:r w:rsidR="005F499B">
        <w:rPr>
          <w:rFonts w:ascii="Arial" w:hAnsi="Arial" w:cs="Arial"/>
          <w:sz w:val="20"/>
          <w:szCs w:val="20"/>
        </w:rPr>
        <w:t>,</w:t>
      </w:r>
    </w:p>
    <w:p w14:paraId="7B05565A" w14:textId="0C2F3E18" w:rsidR="003632F2" w:rsidRPr="002C20E7" w:rsidRDefault="003632F2" w:rsidP="002258FB">
      <w:pPr>
        <w:pStyle w:val="Bezmezer"/>
        <w:numPr>
          <w:ilvl w:val="0"/>
          <w:numId w:val="3"/>
        </w:numPr>
        <w:spacing w:after="120"/>
        <w:ind w:left="567" w:hanging="283"/>
        <w:jc w:val="both"/>
        <w:rPr>
          <w:rFonts w:ascii="Arial" w:hAnsi="Arial" w:cs="Arial"/>
          <w:sz w:val="20"/>
          <w:szCs w:val="20"/>
        </w:rPr>
      </w:pPr>
      <w:r>
        <w:rPr>
          <w:rFonts w:ascii="Arial" w:hAnsi="Arial" w:cs="Arial"/>
          <w:sz w:val="20"/>
          <w:szCs w:val="20"/>
        </w:rPr>
        <w:t xml:space="preserve">v průběhu trvání Smlouvy došlo k posunutí časového harmonogramu realizace a předání některých částí infrastruktury uvedené v článku II. Smlouvy (Veřejná infrastruktura), přičemž důvody spočívaly </w:t>
      </w:r>
      <w:r w:rsidR="00DD63EF">
        <w:rPr>
          <w:rFonts w:ascii="Arial" w:hAnsi="Arial" w:cs="Arial"/>
          <w:sz w:val="20"/>
          <w:szCs w:val="20"/>
        </w:rPr>
        <w:t>i</w:t>
      </w:r>
      <w:r>
        <w:rPr>
          <w:rFonts w:ascii="Arial" w:hAnsi="Arial" w:cs="Arial"/>
          <w:sz w:val="20"/>
          <w:szCs w:val="20"/>
        </w:rPr>
        <w:t xml:space="preserve"> v </w:t>
      </w:r>
      <w:r w:rsidRPr="002258FB">
        <w:rPr>
          <w:rFonts w:ascii="Arial" w:hAnsi="Arial"/>
          <w:sz w:val="20"/>
        </w:rPr>
        <w:t>iniciativě města</w:t>
      </w:r>
      <w:r>
        <w:rPr>
          <w:rFonts w:ascii="Arial" w:hAnsi="Arial" w:cs="Arial"/>
          <w:sz w:val="20"/>
          <w:szCs w:val="20"/>
        </w:rPr>
        <w:t>, které (i) žádalo</w:t>
      </w:r>
      <w:r w:rsidR="00F37242">
        <w:rPr>
          <w:rFonts w:ascii="Arial" w:hAnsi="Arial" w:cs="Arial"/>
          <w:sz w:val="20"/>
          <w:szCs w:val="20"/>
        </w:rPr>
        <w:t xml:space="preserve"> </w:t>
      </w:r>
      <w:r>
        <w:rPr>
          <w:rFonts w:ascii="Arial" w:hAnsi="Arial" w:cs="Arial"/>
          <w:sz w:val="20"/>
          <w:szCs w:val="20"/>
        </w:rPr>
        <w:t xml:space="preserve">žadatele </w:t>
      </w:r>
      <w:r w:rsidR="00194FD5">
        <w:rPr>
          <w:rFonts w:ascii="Arial" w:hAnsi="Arial" w:cs="Arial"/>
          <w:sz w:val="20"/>
          <w:szCs w:val="20"/>
        </w:rPr>
        <w:t xml:space="preserve">o </w:t>
      </w:r>
      <w:r>
        <w:rPr>
          <w:rFonts w:ascii="Arial" w:hAnsi="Arial" w:cs="Arial"/>
          <w:sz w:val="20"/>
          <w:szCs w:val="20"/>
        </w:rPr>
        <w:t xml:space="preserve">směnu pozemků přímo i nepřímo dotčených výstavbou veřejné infrastruktury popsané ve Smlouvě, a dále (ii) požadovalo změny ve dříve vzájemně dohodnutém řešení </w:t>
      </w:r>
      <w:r>
        <w:rPr>
          <w:rFonts w:ascii="Arial" w:hAnsi="Arial" w:cs="Arial"/>
          <w:sz w:val="20"/>
          <w:szCs w:val="20"/>
        </w:rPr>
        <w:lastRenderedPageBreak/>
        <w:t xml:space="preserve">projektování a realizace pěšího napojení na nádraží, a </w:t>
      </w:r>
      <w:r w:rsidR="00DD63EF">
        <w:rPr>
          <w:rFonts w:ascii="Arial" w:hAnsi="Arial" w:cs="Arial"/>
          <w:sz w:val="20"/>
          <w:szCs w:val="20"/>
        </w:rPr>
        <w:t>také</w:t>
      </w:r>
      <w:r>
        <w:rPr>
          <w:rFonts w:ascii="Arial" w:hAnsi="Arial" w:cs="Arial"/>
          <w:sz w:val="20"/>
          <w:szCs w:val="20"/>
        </w:rPr>
        <w:t xml:space="preserve"> z důvodu výskytu </w:t>
      </w:r>
      <w:r w:rsidRPr="002258FB">
        <w:rPr>
          <w:rFonts w:ascii="Arial" w:hAnsi="Arial"/>
          <w:sz w:val="20"/>
        </w:rPr>
        <w:t>objektivních překážek</w:t>
      </w:r>
      <w:r>
        <w:rPr>
          <w:rFonts w:ascii="Arial" w:hAnsi="Arial" w:cs="Arial"/>
          <w:sz w:val="20"/>
          <w:szCs w:val="20"/>
        </w:rPr>
        <w:t xml:space="preserve"> spočívajících zejména ve složitém administrativně správním procesu povolování některých stavebních objektů včetně infrastruktury s přímým vlivem na </w:t>
      </w:r>
      <w:r w:rsidRPr="002C20E7">
        <w:rPr>
          <w:rFonts w:ascii="Arial" w:hAnsi="Arial" w:cs="Arial"/>
          <w:sz w:val="20"/>
          <w:szCs w:val="20"/>
        </w:rPr>
        <w:t>závazky žadatele ze Smlouvy, přičemž tyto skutečnosti js</w:t>
      </w:r>
      <w:r w:rsidR="00DD63EF">
        <w:rPr>
          <w:rFonts w:ascii="Arial" w:hAnsi="Arial" w:cs="Arial"/>
          <w:sz w:val="20"/>
          <w:szCs w:val="20"/>
        </w:rPr>
        <w:t>ou popsány dále v tomto dodatku,</w:t>
      </w:r>
    </w:p>
    <w:p w14:paraId="16CEB08F" w14:textId="0ED23D97" w:rsidR="003632F2" w:rsidRPr="002C20E7" w:rsidRDefault="003632F2" w:rsidP="002258FB">
      <w:pPr>
        <w:pStyle w:val="Bezmezer"/>
        <w:numPr>
          <w:ilvl w:val="0"/>
          <w:numId w:val="3"/>
        </w:numPr>
        <w:spacing w:after="120"/>
        <w:ind w:left="567" w:hanging="283"/>
        <w:jc w:val="both"/>
        <w:rPr>
          <w:rFonts w:ascii="Arial" w:hAnsi="Arial" w:cs="Arial"/>
          <w:sz w:val="20"/>
          <w:szCs w:val="20"/>
        </w:rPr>
      </w:pPr>
      <w:r>
        <w:rPr>
          <w:rFonts w:ascii="Arial" w:hAnsi="Arial" w:cs="Arial"/>
          <w:sz w:val="20"/>
          <w:szCs w:val="20"/>
        </w:rPr>
        <w:t>v</w:t>
      </w:r>
      <w:r w:rsidRPr="002C20E7">
        <w:rPr>
          <w:rFonts w:ascii="Arial" w:hAnsi="Arial" w:cs="Arial"/>
          <w:sz w:val="20"/>
          <w:szCs w:val="20"/>
        </w:rPr>
        <w:t> letech 2013 až 201</w:t>
      </w:r>
      <w:r>
        <w:rPr>
          <w:rFonts w:ascii="Arial" w:hAnsi="Arial" w:cs="Arial"/>
          <w:sz w:val="20"/>
          <w:szCs w:val="20"/>
        </w:rPr>
        <w:t>9</w:t>
      </w:r>
      <w:r w:rsidRPr="002C20E7">
        <w:rPr>
          <w:rFonts w:ascii="Arial" w:hAnsi="Arial" w:cs="Arial"/>
          <w:sz w:val="20"/>
          <w:szCs w:val="20"/>
        </w:rPr>
        <w:t xml:space="preserve"> řešil žadatel složitou administrativně – právně – technickou situaci týkající se správního povolení a realizace oddělené dešťové a splaškové kanalizace v průmyslovém areálu (</w:t>
      </w:r>
      <w:r>
        <w:rPr>
          <w:rFonts w:ascii="Arial" w:hAnsi="Arial" w:cs="Arial"/>
          <w:sz w:val="20"/>
          <w:szCs w:val="20"/>
        </w:rPr>
        <w:t xml:space="preserve">mimo jiné </w:t>
      </w:r>
      <w:r w:rsidRPr="002C20E7">
        <w:rPr>
          <w:rFonts w:ascii="Arial" w:hAnsi="Arial" w:cs="Arial"/>
          <w:sz w:val="20"/>
          <w:szCs w:val="20"/>
        </w:rPr>
        <w:t>odvolání proti pravomocnému stavebnímu povolení – Zahradní centrum, vydání nového stavebního povolení), kdy tato skutečnost měla přímý vliv na realizaci a řádné dokončení (kolaudaci) mimo jiné i infrastruktury popsané ve Smlouvě</w:t>
      </w:r>
      <w:r>
        <w:rPr>
          <w:rFonts w:ascii="Arial" w:hAnsi="Arial" w:cs="Arial"/>
          <w:sz w:val="20"/>
          <w:szCs w:val="20"/>
        </w:rPr>
        <w:t xml:space="preserve">, </w:t>
      </w:r>
    </w:p>
    <w:p w14:paraId="1C4E39DD" w14:textId="131A50B3" w:rsidR="00914662" w:rsidRDefault="003632F2" w:rsidP="002258FB">
      <w:pPr>
        <w:pStyle w:val="Bezmezer"/>
        <w:numPr>
          <w:ilvl w:val="0"/>
          <w:numId w:val="3"/>
        </w:numPr>
        <w:spacing w:after="120"/>
        <w:ind w:left="567" w:hanging="283"/>
        <w:jc w:val="both"/>
        <w:rPr>
          <w:rFonts w:ascii="Arial" w:hAnsi="Arial" w:cs="Arial"/>
          <w:sz w:val="20"/>
          <w:szCs w:val="20"/>
        </w:rPr>
      </w:pPr>
      <w:r>
        <w:rPr>
          <w:rFonts w:ascii="Arial" w:hAnsi="Arial" w:cs="Arial"/>
          <w:sz w:val="20"/>
          <w:szCs w:val="20"/>
        </w:rPr>
        <w:t>v</w:t>
      </w:r>
      <w:r w:rsidRPr="002C20E7">
        <w:rPr>
          <w:rFonts w:ascii="Arial" w:hAnsi="Arial" w:cs="Arial"/>
          <w:sz w:val="20"/>
          <w:szCs w:val="20"/>
        </w:rPr>
        <w:t> letech 2013 až 2017 nebylo vzhledem ke změně územního plánu v roce 2014, požadující zpracování regulačního plánu</w:t>
      </w:r>
      <w:r>
        <w:rPr>
          <w:rFonts w:ascii="Arial" w:hAnsi="Arial" w:cs="Arial"/>
          <w:sz w:val="20"/>
          <w:szCs w:val="20"/>
        </w:rPr>
        <w:t xml:space="preserve"> v daném území, možné ve smluvených termínech plnit závazky žadatele související s vybudováním infrastruktury, především pak s rozdělením pozemků, a jejich předáním městu v souladu se Smlouvou</w:t>
      </w:r>
      <w:r w:rsidR="00DD63EF">
        <w:rPr>
          <w:rFonts w:ascii="Arial" w:hAnsi="Arial" w:cs="Arial"/>
          <w:sz w:val="20"/>
          <w:szCs w:val="20"/>
        </w:rPr>
        <w:t xml:space="preserve"> (nabytí účinnosti Změny č. 1 ÚP Říčan 6. 1. 2017),</w:t>
      </w:r>
    </w:p>
    <w:p w14:paraId="0629D83E" w14:textId="5A27C3D0" w:rsidR="00914662" w:rsidRPr="00914662" w:rsidRDefault="00914662" w:rsidP="002258FB">
      <w:pPr>
        <w:pStyle w:val="Bezmezer"/>
        <w:numPr>
          <w:ilvl w:val="0"/>
          <w:numId w:val="3"/>
        </w:numPr>
        <w:spacing w:after="120"/>
        <w:ind w:left="567" w:hanging="283"/>
        <w:jc w:val="both"/>
        <w:rPr>
          <w:rFonts w:ascii="Arial" w:hAnsi="Arial" w:cs="Arial"/>
          <w:sz w:val="20"/>
          <w:szCs w:val="20"/>
        </w:rPr>
      </w:pPr>
      <w:r>
        <w:rPr>
          <w:rFonts w:ascii="Arial" w:hAnsi="Arial" w:cs="Arial"/>
          <w:sz w:val="20"/>
          <w:szCs w:val="20"/>
        </w:rPr>
        <w:t>m</w:t>
      </w:r>
      <w:r w:rsidRPr="00914662">
        <w:rPr>
          <w:rFonts w:ascii="Arial" w:hAnsi="Arial" w:cs="Arial"/>
          <w:sz w:val="20"/>
          <w:szCs w:val="20"/>
        </w:rPr>
        <w:t>ěsto projevilo zájem o zřízení služebnosti stezky přes pozemek parc. č. 1749/93 a nový pozemek parc. č. 1749/335</w:t>
      </w:r>
      <w:r w:rsidR="00C64A4A">
        <w:rPr>
          <w:rFonts w:ascii="Arial" w:hAnsi="Arial" w:cs="Arial"/>
          <w:sz w:val="20"/>
          <w:szCs w:val="20"/>
        </w:rPr>
        <w:t>,</w:t>
      </w:r>
      <w:r w:rsidRPr="00914662">
        <w:rPr>
          <w:rFonts w:ascii="Arial" w:hAnsi="Arial" w:cs="Arial"/>
          <w:sz w:val="20"/>
          <w:szCs w:val="20"/>
        </w:rPr>
        <w:t xml:space="preserve"> vše v k.ú. Říčany u Prahy, které budou po směně na základě Směnné smlouvy ve výlučném vlastnictví žadatele. Služebnost bud</w:t>
      </w:r>
      <w:r w:rsidR="001626AB">
        <w:rPr>
          <w:rFonts w:ascii="Arial" w:hAnsi="Arial" w:cs="Arial"/>
          <w:sz w:val="20"/>
          <w:szCs w:val="20"/>
        </w:rPr>
        <w:t>e</w:t>
      </w:r>
      <w:r w:rsidRPr="00914662">
        <w:rPr>
          <w:rFonts w:ascii="Arial" w:hAnsi="Arial" w:cs="Arial"/>
          <w:sz w:val="20"/>
          <w:szCs w:val="20"/>
        </w:rPr>
        <w:t xml:space="preserve"> žadatelem poskytnut</w:t>
      </w:r>
      <w:r w:rsidR="001626AB">
        <w:rPr>
          <w:rFonts w:ascii="Arial" w:hAnsi="Arial" w:cs="Arial"/>
          <w:sz w:val="20"/>
          <w:szCs w:val="20"/>
        </w:rPr>
        <w:t>a</w:t>
      </w:r>
      <w:r w:rsidRPr="00914662">
        <w:rPr>
          <w:rFonts w:ascii="Arial" w:hAnsi="Arial" w:cs="Arial"/>
          <w:sz w:val="20"/>
          <w:szCs w:val="20"/>
        </w:rPr>
        <w:t xml:space="preserve"> v místě, rozsahu a za podmínek uvedených ve Směnné smlouvě,</w:t>
      </w:r>
    </w:p>
    <w:p w14:paraId="0AB92533" w14:textId="58CE4A45" w:rsidR="009E71D8" w:rsidRPr="00B30544" w:rsidRDefault="00DB6A0E" w:rsidP="00CD3AC9">
      <w:pPr>
        <w:pStyle w:val="Bezmezer"/>
        <w:spacing w:after="120"/>
        <w:jc w:val="both"/>
        <w:rPr>
          <w:rFonts w:ascii="Arial" w:hAnsi="Arial" w:cs="Arial"/>
          <w:sz w:val="20"/>
          <w:szCs w:val="20"/>
        </w:rPr>
      </w:pPr>
      <w:r w:rsidRPr="00B30544">
        <w:rPr>
          <w:rFonts w:ascii="Arial" w:hAnsi="Arial" w:cs="Arial"/>
          <w:sz w:val="20"/>
          <w:szCs w:val="20"/>
        </w:rPr>
        <w:t xml:space="preserve">dohodly se smluvní strany na uzavření tohoto Dodatku č. </w:t>
      </w:r>
      <w:r w:rsidR="001761B2" w:rsidRPr="00B30544">
        <w:rPr>
          <w:rFonts w:ascii="Arial" w:hAnsi="Arial" w:cs="Arial"/>
          <w:sz w:val="20"/>
          <w:szCs w:val="20"/>
        </w:rPr>
        <w:t>1</w:t>
      </w:r>
      <w:r w:rsidRPr="00B30544">
        <w:rPr>
          <w:rFonts w:ascii="Arial" w:hAnsi="Arial" w:cs="Arial"/>
          <w:sz w:val="20"/>
          <w:szCs w:val="20"/>
        </w:rPr>
        <w:t xml:space="preserve"> k plánovací smlouvě č. </w:t>
      </w:r>
      <w:r w:rsidR="00860C91">
        <w:rPr>
          <w:rFonts w:ascii="Arial" w:hAnsi="Arial" w:cs="Arial"/>
          <w:sz w:val="20"/>
          <w:szCs w:val="20"/>
        </w:rPr>
        <w:t>111/201</w:t>
      </w:r>
      <w:r w:rsidR="001761B2" w:rsidRPr="00B30544">
        <w:rPr>
          <w:rFonts w:ascii="Arial" w:hAnsi="Arial" w:cs="Arial"/>
          <w:sz w:val="20"/>
          <w:szCs w:val="20"/>
        </w:rPr>
        <w:t>3/PS</w:t>
      </w:r>
      <w:r w:rsidRPr="00B30544">
        <w:rPr>
          <w:rFonts w:ascii="Arial" w:hAnsi="Arial" w:cs="Arial"/>
          <w:sz w:val="20"/>
          <w:szCs w:val="20"/>
        </w:rPr>
        <w:t xml:space="preserve"> (dále jen </w:t>
      </w:r>
      <w:r w:rsidR="00F27859">
        <w:rPr>
          <w:rFonts w:ascii="Arial" w:hAnsi="Arial" w:cs="Arial"/>
          <w:sz w:val="20"/>
          <w:szCs w:val="20"/>
        </w:rPr>
        <w:t>„</w:t>
      </w:r>
      <w:r w:rsidRPr="00B30544">
        <w:rPr>
          <w:rFonts w:ascii="Arial" w:hAnsi="Arial" w:cs="Arial"/>
          <w:sz w:val="20"/>
          <w:szCs w:val="20"/>
        </w:rPr>
        <w:t xml:space="preserve">Dodatek č. </w:t>
      </w:r>
      <w:r w:rsidR="001761B2" w:rsidRPr="00B30544">
        <w:rPr>
          <w:rFonts w:ascii="Arial" w:hAnsi="Arial" w:cs="Arial"/>
          <w:sz w:val="20"/>
          <w:szCs w:val="20"/>
        </w:rPr>
        <w:t>1</w:t>
      </w:r>
      <w:r w:rsidR="00F27859">
        <w:rPr>
          <w:rFonts w:ascii="Arial" w:hAnsi="Arial" w:cs="Arial"/>
          <w:sz w:val="20"/>
          <w:szCs w:val="20"/>
        </w:rPr>
        <w:t>“</w:t>
      </w:r>
      <w:r w:rsidRPr="00B30544">
        <w:rPr>
          <w:rFonts w:ascii="Arial" w:hAnsi="Arial" w:cs="Arial"/>
          <w:sz w:val="20"/>
          <w:szCs w:val="20"/>
        </w:rPr>
        <w:t>).</w:t>
      </w:r>
    </w:p>
    <w:p w14:paraId="3DC97E3E" w14:textId="79AC5FBA" w:rsidR="001761B2" w:rsidRPr="00B30544" w:rsidRDefault="00C1489C" w:rsidP="000451BC">
      <w:pPr>
        <w:pStyle w:val="Zkladntext"/>
        <w:spacing w:before="120" w:after="120" w:line="280" w:lineRule="atLeast"/>
        <w:contextualSpacing/>
        <w:jc w:val="center"/>
        <w:rPr>
          <w:b/>
          <w:bCs/>
          <w:sz w:val="20"/>
          <w:szCs w:val="20"/>
        </w:rPr>
      </w:pPr>
      <w:r w:rsidRPr="00B30544">
        <w:rPr>
          <w:b/>
          <w:bCs/>
          <w:sz w:val="20"/>
          <w:szCs w:val="20"/>
        </w:rPr>
        <w:t>I</w:t>
      </w:r>
      <w:r w:rsidR="001761B2" w:rsidRPr="00B30544">
        <w:rPr>
          <w:b/>
          <w:bCs/>
          <w:sz w:val="20"/>
          <w:szCs w:val="20"/>
        </w:rPr>
        <w:t>I.</w:t>
      </w:r>
    </w:p>
    <w:p w14:paraId="75FCEA96" w14:textId="77777777" w:rsidR="001761B2" w:rsidRPr="00B30544" w:rsidRDefault="001761B2" w:rsidP="000451BC">
      <w:pPr>
        <w:pStyle w:val="Zkladntext"/>
        <w:spacing w:before="120" w:after="120" w:line="280" w:lineRule="atLeast"/>
        <w:contextualSpacing/>
        <w:jc w:val="center"/>
        <w:rPr>
          <w:b/>
          <w:bCs/>
          <w:sz w:val="20"/>
          <w:szCs w:val="20"/>
        </w:rPr>
      </w:pPr>
      <w:r w:rsidRPr="00B30544">
        <w:rPr>
          <w:b/>
          <w:bCs/>
          <w:sz w:val="20"/>
          <w:szCs w:val="20"/>
        </w:rPr>
        <w:t>Obsah změn</w:t>
      </w:r>
    </w:p>
    <w:p w14:paraId="74B90155" w14:textId="77777777" w:rsidR="00E016BB" w:rsidRDefault="00E016BB" w:rsidP="00CF4B2D">
      <w:pPr>
        <w:spacing w:after="120"/>
        <w:jc w:val="both"/>
        <w:rPr>
          <w:rFonts w:ascii="Arial" w:hAnsi="Arial" w:cs="Arial"/>
          <w:sz w:val="20"/>
          <w:szCs w:val="20"/>
        </w:rPr>
      </w:pPr>
      <w:r w:rsidRPr="00E016BB">
        <w:rPr>
          <w:rFonts w:ascii="Arial" w:hAnsi="Arial" w:cs="Arial"/>
          <w:sz w:val="20"/>
          <w:szCs w:val="20"/>
        </w:rPr>
        <w:t>Smluvní strany se dohodly, že:</w:t>
      </w:r>
    </w:p>
    <w:p w14:paraId="2064D1E0" w14:textId="38B788A2" w:rsidR="00E016BB" w:rsidRDefault="00E016BB" w:rsidP="00F4783E">
      <w:pPr>
        <w:pStyle w:val="Odstavecseseznamem"/>
        <w:numPr>
          <w:ilvl w:val="0"/>
          <w:numId w:val="5"/>
        </w:numPr>
        <w:spacing w:after="60"/>
        <w:jc w:val="both"/>
        <w:rPr>
          <w:rFonts w:ascii="Arial" w:hAnsi="Arial" w:cs="Arial"/>
          <w:sz w:val="20"/>
          <w:szCs w:val="20"/>
        </w:rPr>
      </w:pPr>
      <w:r>
        <w:rPr>
          <w:rFonts w:ascii="Arial" w:hAnsi="Arial" w:cs="Arial"/>
          <w:sz w:val="20"/>
          <w:szCs w:val="20"/>
        </w:rPr>
        <w:t>Celý text v odst. 1</w:t>
      </w:r>
      <w:r w:rsidR="00EC6B14">
        <w:rPr>
          <w:rFonts w:ascii="Arial" w:hAnsi="Arial" w:cs="Arial"/>
          <w:sz w:val="20"/>
          <w:szCs w:val="20"/>
        </w:rPr>
        <w:t>.</w:t>
      </w:r>
      <w:r>
        <w:rPr>
          <w:rFonts w:ascii="Arial" w:hAnsi="Arial" w:cs="Arial"/>
          <w:sz w:val="20"/>
          <w:szCs w:val="20"/>
        </w:rPr>
        <w:t>, čl. IV. Smlouvy ve znění:</w:t>
      </w:r>
    </w:p>
    <w:p w14:paraId="3095D0B9" w14:textId="71CF0DF0" w:rsidR="00E016BB" w:rsidRDefault="00E016BB" w:rsidP="00E016BB">
      <w:pPr>
        <w:pStyle w:val="Zkladntext"/>
        <w:spacing w:after="120"/>
        <w:ind w:left="709"/>
      </w:pPr>
      <w:r>
        <w:rPr>
          <w:sz w:val="20"/>
          <w:szCs w:val="20"/>
        </w:rPr>
        <w:t>„</w:t>
      </w:r>
      <w:r w:rsidRPr="00E016BB">
        <w:rPr>
          <w:sz w:val="20"/>
          <w:szCs w:val="20"/>
        </w:rPr>
        <w:t xml:space="preserve">Žadatel se zavazuje, že veškerou novou infrastrukturu uvedenou v čl. II., odst. 2. a 3. této smlouvy vybuduje v uvedeném rozsahu a specifikaci nejpozději do </w:t>
      </w:r>
      <w:r w:rsidRPr="00E016BB">
        <w:rPr>
          <w:b/>
          <w:sz w:val="20"/>
          <w:szCs w:val="20"/>
        </w:rPr>
        <w:t>12 měsíců</w:t>
      </w:r>
      <w:r w:rsidRPr="00E016BB">
        <w:rPr>
          <w:sz w:val="20"/>
          <w:szCs w:val="20"/>
        </w:rPr>
        <w:t xml:space="preserve"> od data zahájení stavby objektu R1. Žadatel souhlasí s tím, že podmínkou kolaudace, resp. jiného titulu dle zákona č. 183/2006 Sb., stavební zákon, v platném znění, umožňujícího řádné užívání halového objektu Contera R1 je kolaudace, resp. jiný titul dle zákona č. 183/2006 Sb., stavební zákon, v platném znění, umožňující řádné užívání všech staveb uvedených v čl. odst. 2. a 3. této smlouvy.</w:t>
      </w:r>
      <w:r>
        <w:t>“</w:t>
      </w:r>
    </w:p>
    <w:p w14:paraId="65B1421F" w14:textId="513F134D" w:rsidR="009E71D8" w:rsidRDefault="00E016BB" w:rsidP="00E016BB">
      <w:pPr>
        <w:spacing w:after="120"/>
        <w:ind w:firstLine="426"/>
        <w:jc w:val="both"/>
        <w:rPr>
          <w:rFonts w:ascii="Arial" w:hAnsi="Arial" w:cs="Arial"/>
          <w:sz w:val="20"/>
          <w:szCs w:val="20"/>
        </w:rPr>
      </w:pPr>
      <w:r>
        <w:rPr>
          <w:rFonts w:ascii="Arial" w:hAnsi="Arial" w:cs="Arial"/>
          <w:sz w:val="20"/>
          <w:szCs w:val="20"/>
        </w:rPr>
        <w:t>se ruší a nahrazuje novým textem:</w:t>
      </w:r>
    </w:p>
    <w:p w14:paraId="576ECB67" w14:textId="56EC2D4C" w:rsidR="00BC06E9" w:rsidRDefault="00E016BB" w:rsidP="002258FB">
      <w:pPr>
        <w:pStyle w:val="Zkladntext"/>
        <w:spacing w:after="240"/>
        <w:ind w:left="709"/>
        <w:rPr>
          <w:sz w:val="20"/>
          <w:szCs w:val="20"/>
        </w:rPr>
      </w:pPr>
      <w:r>
        <w:rPr>
          <w:sz w:val="20"/>
          <w:szCs w:val="20"/>
        </w:rPr>
        <w:t>„</w:t>
      </w:r>
      <w:r w:rsidRPr="00E016BB">
        <w:rPr>
          <w:sz w:val="20"/>
          <w:szCs w:val="20"/>
        </w:rPr>
        <w:t xml:space="preserve">Žadatel se zavazuje, že veškerou novou infrastrukturu uvedenou v čl. II., </w:t>
      </w:r>
      <w:r w:rsidR="00DA338B" w:rsidRPr="00E016BB">
        <w:rPr>
          <w:sz w:val="20"/>
          <w:szCs w:val="20"/>
        </w:rPr>
        <w:t>odst. 2.</w:t>
      </w:r>
      <w:r w:rsidR="00CD3AC9" w:rsidRPr="00F37242">
        <w:rPr>
          <w:sz w:val="20"/>
        </w:rPr>
        <w:t xml:space="preserve"> </w:t>
      </w:r>
      <w:r w:rsidR="00DA338B" w:rsidRPr="00E016BB">
        <w:rPr>
          <w:sz w:val="20"/>
          <w:szCs w:val="20"/>
        </w:rPr>
        <w:t>a 3.</w:t>
      </w:r>
      <w:r w:rsidRPr="00E016BB">
        <w:rPr>
          <w:sz w:val="20"/>
          <w:szCs w:val="20"/>
        </w:rPr>
        <w:t xml:space="preserve"> této smlouvy </w:t>
      </w:r>
      <w:r w:rsidR="00497F6B">
        <w:rPr>
          <w:sz w:val="20"/>
          <w:szCs w:val="20"/>
        </w:rPr>
        <w:t xml:space="preserve">dokončí </w:t>
      </w:r>
      <w:r w:rsidR="00DA338B">
        <w:rPr>
          <w:sz w:val="20"/>
          <w:szCs w:val="20"/>
        </w:rPr>
        <w:t>(</w:t>
      </w:r>
      <w:r w:rsidR="00497F6B">
        <w:rPr>
          <w:sz w:val="20"/>
          <w:szCs w:val="20"/>
        </w:rPr>
        <w:t xml:space="preserve">bude vydán </w:t>
      </w:r>
      <w:r w:rsidR="00DA338B" w:rsidRPr="00E016BB">
        <w:rPr>
          <w:sz w:val="20"/>
          <w:szCs w:val="20"/>
        </w:rPr>
        <w:t>kolauda</w:t>
      </w:r>
      <w:r w:rsidR="00497F6B">
        <w:rPr>
          <w:sz w:val="20"/>
          <w:szCs w:val="20"/>
        </w:rPr>
        <w:t>ční souhlas,</w:t>
      </w:r>
      <w:r w:rsidR="00DA338B" w:rsidRPr="00E016BB">
        <w:rPr>
          <w:sz w:val="20"/>
          <w:szCs w:val="20"/>
        </w:rPr>
        <w:t xml:space="preserve"> resp. jiný titul dle zákona č. 183/2006 Sb., stavební zákon, v platném znění, umožňující řádné užívání</w:t>
      </w:r>
      <w:r w:rsidR="00291620">
        <w:rPr>
          <w:sz w:val="20"/>
          <w:szCs w:val="20"/>
        </w:rPr>
        <w:t xml:space="preserve"> a budou odstraněny vady a nedodělky</w:t>
      </w:r>
      <w:r w:rsidR="00497F6B">
        <w:rPr>
          <w:sz w:val="20"/>
          <w:szCs w:val="20"/>
        </w:rPr>
        <w:t>)</w:t>
      </w:r>
      <w:r w:rsidR="00DA338B" w:rsidRPr="00E016BB">
        <w:rPr>
          <w:sz w:val="20"/>
          <w:szCs w:val="20"/>
        </w:rPr>
        <w:t xml:space="preserve"> </w:t>
      </w:r>
      <w:r w:rsidRPr="00E016BB">
        <w:rPr>
          <w:sz w:val="20"/>
          <w:szCs w:val="20"/>
        </w:rPr>
        <w:t xml:space="preserve">v uvedeném rozsahu a specifikaci nejpozději do </w:t>
      </w:r>
      <w:r w:rsidR="00EC6B14">
        <w:rPr>
          <w:b/>
          <w:sz w:val="20"/>
          <w:szCs w:val="20"/>
        </w:rPr>
        <w:t xml:space="preserve">1. </w:t>
      </w:r>
      <w:r w:rsidR="00E9162A">
        <w:rPr>
          <w:b/>
          <w:sz w:val="20"/>
          <w:szCs w:val="20"/>
        </w:rPr>
        <w:t>7</w:t>
      </w:r>
      <w:r w:rsidR="00EC6B14">
        <w:rPr>
          <w:b/>
          <w:sz w:val="20"/>
          <w:szCs w:val="20"/>
        </w:rPr>
        <w:t xml:space="preserve">. </w:t>
      </w:r>
      <w:r w:rsidRPr="00E016BB">
        <w:rPr>
          <w:b/>
          <w:sz w:val="20"/>
          <w:szCs w:val="20"/>
        </w:rPr>
        <w:t>2</w:t>
      </w:r>
      <w:r w:rsidR="00EC6B14">
        <w:rPr>
          <w:b/>
          <w:sz w:val="20"/>
          <w:szCs w:val="20"/>
        </w:rPr>
        <w:t>0</w:t>
      </w:r>
      <w:r w:rsidR="00E9162A">
        <w:rPr>
          <w:b/>
          <w:sz w:val="20"/>
          <w:szCs w:val="20"/>
        </w:rPr>
        <w:t>20</w:t>
      </w:r>
      <w:r w:rsidR="00EC6B14">
        <w:rPr>
          <w:sz w:val="20"/>
          <w:szCs w:val="20"/>
        </w:rPr>
        <w:t xml:space="preserve">. </w:t>
      </w:r>
      <w:r w:rsidRPr="00E016BB">
        <w:rPr>
          <w:sz w:val="20"/>
          <w:szCs w:val="20"/>
        </w:rPr>
        <w:t xml:space="preserve">Žadatel souhlasí s tím, že podmínkou kolaudace, </w:t>
      </w:r>
      <w:r w:rsidR="00DA338B" w:rsidRPr="00DA338B">
        <w:rPr>
          <w:sz w:val="20"/>
          <w:szCs w:val="20"/>
        </w:rPr>
        <w:t>resp. zahájení užívání stavby či zahájení zkušebního provozu</w:t>
      </w:r>
      <w:r w:rsidR="00DA338B" w:rsidRPr="00E016BB">
        <w:rPr>
          <w:sz w:val="20"/>
          <w:szCs w:val="20"/>
        </w:rPr>
        <w:t xml:space="preserve"> </w:t>
      </w:r>
      <w:r w:rsidRPr="00E016BB">
        <w:rPr>
          <w:sz w:val="20"/>
          <w:szCs w:val="20"/>
        </w:rPr>
        <w:t>dle zákona č. 183/2006 Sb., stavební zákon, v platném znění halového objektu Contera R1 je kolaudace, resp. jiný titul dle zákona č. 183/2006 Sb., stavební zákon, v platném znění, umožňující řádné užívání všech staveb uvedených v čl. odst. 2.</w:t>
      </w:r>
      <w:r w:rsidR="00CD3AC9">
        <w:rPr>
          <w:sz w:val="20"/>
          <w:szCs w:val="20"/>
        </w:rPr>
        <w:t>,</w:t>
      </w:r>
      <w:r w:rsidR="00CD3AC9" w:rsidRPr="00F37242">
        <w:rPr>
          <w:sz w:val="20"/>
        </w:rPr>
        <w:t xml:space="preserve"> </w:t>
      </w:r>
      <w:r w:rsidRPr="00E016BB">
        <w:rPr>
          <w:sz w:val="20"/>
          <w:szCs w:val="20"/>
        </w:rPr>
        <w:t>a 3. této smlouvy.</w:t>
      </w:r>
      <w:r w:rsidR="00BC06E9">
        <w:rPr>
          <w:sz w:val="20"/>
          <w:szCs w:val="20"/>
        </w:rPr>
        <w:t>“</w:t>
      </w:r>
    </w:p>
    <w:p w14:paraId="0E16DD72" w14:textId="49F1F074" w:rsidR="00254F46" w:rsidRDefault="00254F46" w:rsidP="00254F46">
      <w:pPr>
        <w:pStyle w:val="Odstavecseseznamem"/>
        <w:numPr>
          <w:ilvl w:val="0"/>
          <w:numId w:val="5"/>
        </w:numPr>
        <w:spacing w:after="60"/>
        <w:jc w:val="both"/>
        <w:rPr>
          <w:rFonts w:ascii="Arial" w:hAnsi="Arial" w:cs="Arial"/>
          <w:sz w:val="20"/>
          <w:szCs w:val="20"/>
        </w:rPr>
      </w:pPr>
      <w:r>
        <w:rPr>
          <w:rFonts w:ascii="Arial" w:hAnsi="Arial" w:cs="Arial"/>
          <w:sz w:val="20"/>
          <w:szCs w:val="20"/>
        </w:rPr>
        <w:t>Celý text pod písm. d) v odst. 1., čl. IV. Smlouvy ve znění:</w:t>
      </w:r>
    </w:p>
    <w:p w14:paraId="1E3A04B4" w14:textId="011ACB6C" w:rsidR="00254F46" w:rsidRPr="00254F46" w:rsidRDefault="00254F46" w:rsidP="00254F46">
      <w:pPr>
        <w:pStyle w:val="Zkladntext"/>
        <w:spacing w:after="120"/>
        <w:ind w:left="709"/>
        <w:rPr>
          <w:sz w:val="20"/>
          <w:szCs w:val="20"/>
        </w:rPr>
      </w:pPr>
      <w:r w:rsidRPr="00254F46">
        <w:rPr>
          <w:sz w:val="20"/>
          <w:szCs w:val="20"/>
        </w:rPr>
        <w:t>„dětské hřiště o ploše min. 150m</w:t>
      </w:r>
      <w:r w:rsidRPr="00186557">
        <w:rPr>
          <w:sz w:val="20"/>
          <w:szCs w:val="20"/>
          <w:vertAlign w:val="superscript"/>
        </w:rPr>
        <w:t>2</w:t>
      </w:r>
      <w:r w:rsidRPr="00254F46">
        <w:rPr>
          <w:sz w:val="20"/>
          <w:szCs w:val="20"/>
        </w:rPr>
        <w:t xml:space="preserve"> vč. oplocení. Toto dětské hřiště vč. pod hřištěm odděleného pozemku </w:t>
      </w:r>
      <w:r w:rsidRPr="00254F46">
        <w:rPr>
          <w:b/>
          <w:sz w:val="20"/>
          <w:szCs w:val="20"/>
        </w:rPr>
        <w:t xml:space="preserve">nebude </w:t>
      </w:r>
      <w:r w:rsidRPr="00254F46">
        <w:rPr>
          <w:sz w:val="20"/>
          <w:szCs w:val="20"/>
        </w:rPr>
        <w:t>předmětem převodu do vlastnictví města.“</w:t>
      </w:r>
    </w:p>
    <w:p w14:paraId="32D34043" w14:textId="45A55781" w:rsidR="00254F46" w:rsidRDefault="00254F46" w:rsidP="00CF5302">
      <w:pPr>
        <w:spacing w:after="240"/>
        <w:ind w:firstLine="425"/>
        <w:jc w:val="both"/>
        <w:rPr>
          <w:rFonts w:ascii="Arial" w:hAnsi="Arial" w:cs="Arial"/>
          <w:sz w:val="20"/>
          <w:szCs w:val="20"/>
        </w:rPr>
      </w:pPr>
      <w:r>
        <w:rPr>
          <w:rFonts w:ascii="Arial" w:hAnsi="Arial" w:cs="Arial"/>
          <w:sz w:val="20"/>
          <w:szCs w:val="20"/>
        </w:rPr>
        <w:t>se ruší.</w:t>
      </w:r>
    </w:p>
    <w:p w14:paraId="7DC382A0" w14:textId="5012B65A" w:rsidR="00BC06E9" w:rsidRDefault="00BC06E9" w:rsidP="00F4783E">
      <w:pPr>
        <w:pStyle w:val="Odstavecseseznamem"/>
        <w:numPr>
          <w:ilvl w:val="0"/>
          <w:numId w:val="5"/>
        </w:numPr>
        <w:spacing w:after="60"/>
        <w:jc w:val="both"/>
        <w:rPr>
          <w:rFonts w:ascii="Arial" w:hAnsi="Arial" w:cs="Arial"/>
          <w:sz w:val="20"/>
          <w:szCs w:val="20"/>
        </w:rPr>
      </w:pPr>
      <w:r>
        <w:rPr>
          <w:rFonts w:ascii="Arial" w:hAnsi="Arial" w:cs="Arial"/>
          <w:sz w:val="20"/>
          <w:szCs w:val="20"/>
        </w:rPr>
        <w:t>Celý text v odst. 2., čl. IV. Smlouvy ve znění:</w:t>
      </w:r>
    </w:p>
    <w:p w14:paraId="75B49747" w14:textId="7A187453" w:rsidR="00EC6B14" w:rsidRPr="00EC6B14" w:rsidRDefault="00EC6B14" w:rsidP="00EC6B14">
      <w:pPr>
        <w:pStyle w:val="Zkladntext"/>
        <w:spacing w:after="120"/>
        <w:ind w:left="709"/>
        <w:rPr>
          <w:sz w:val="20"/>
          <w:szCs w:val="20"/>
        </w:rPr>
      </w:pPr>
      <w:r w:rsidRPr="00EC6B14">
        <w:rPr>
          <w:sz w:val="20"/>
          <w:szCs w:val="20"/>
        </w:rPr>
        <w:t xml:space="preserve">„V případě, že žadatel veřejnou infrastrukturu uvedenou v čl. II., bodu 2. a 3. této smlouvy nedokončí (tzn. nebudou splněny podmínky dané zákonem č. 183/2006 Sb., stavební zákon, v platném znění, pro řádné užívání posledního souboru či celku uvedeného v článku II., odst. 2. a 3. této smlouvy) nejpozději do </w:t>
      </w:r>
      <w:r w:rsidRPr="00EC6B14">
        <w:rPr>
          <w:b/>
          <w:sz w:val="20"/>
          <w:szCs w:val="20"/>
        </w:rPr>
        <w:t>18 měsíců</w:t>
      </w:r>
      <w:r w:rsidRPr="00EC6B14">
        <w:rPr>
          <w:sz w:val="20"/>
          <w:szCs w:val="20"/>
        </w:rPr>
        <w:t xml:space="preserve"> od data zahájení stavby, ne později než 24 měsíců od uzavření této smlouvy, nemá město Říčany povinnost s žadatelem uzavřít kupní ani darovací smlouvu na v čl. II., odst. 3., písm. a) této smlouvy uvedenou část stavby, ani nemá město Říčany povinnost tuto část stavby převzít do vlastnictví města.</w:t>
      </w:r>
      <w:r>
        <w:rPr>
          <w:sz w:val="20"/>
          <w:szCs w:val="20"/>
        </w:rPr>
        <w:t>“</w:t>
      </w:r>
    </w:p>
    <w:p w14:paraId="0864F10D" w14:textId="77777777" w:rsidR="00D45E20" w:rsidRPr="00D45E20" w:rsidRDefault="00D45E20" w:rsidP="00254F46">
      <w:pPr>
        <w:pStyle w:val="Odstavecseseznamem"/>
        <w:spacing w:after="120"/>
        <w:ind w:left="360"/>
        <w:jc w:val="both"/>
        <w:rPr>
          <w:rFonts w:ascii="Arial" w:hAnsi="Arial" w:cs="Arial"/>
          <w:sz w:val="20"/>
          <w:szCs w:val="20"/>
        </w:rPr>
      </w:pPr>
      <w:r w:rsidRPr="00D45E20">
        <w:rPr>
          <w:rFonts w:ascii="Arial" w:hAnsi="Arial" w:cs="Arial"/>
          <w:sz w:val="20"/>
          <w:szCs w:val="20"/>
        </w:rPr>
        <w:t>se ruší a nahrazuje novým textem:</w:t>
      </w:r>
    </w:p>
    <w:p w14:paraId="238039A5" w14:textId="18577826" w:rsidR="00D45E20" w:rsidRPr="00CF4B2D" w:rsidRDefault="00D45E20" w:rsidP="00D45E20">
      <w:pPr>
        <w:pStyle w:val="Zkladntext"/>
        <w:spacing w:after="120"/>
        <w:ind w:left="709"/>
        <w:rPr>
          <w:sz w:val="20"/>
          <w:szCs w:val="20"/>
        </w:rPr>
      </w:pPr>
      <w:r w:rsidRPr="00EC6B14">
        <w:rPr>
          <w:sz w:val="20"/>
          <w:szCs w:val="20"/>
        </w:rPr>
        <w:lastRenderedPageBreak/>
        <w:t xml:space="preserve">„V případě, že žadatel veřejnou infrastrukturu uvedenou v čl. II., </w:t>
      </w:r>
      <w:r w:rsidR="00914662">
        <w:rPr>
          <w:sz w:val="20"/>
          <w:szCs w:val="20"/>
        </w:rPr>
        <w:t xml:space="preserve">odst. </w:t>
      </w:r>
      <w:r w:rsidRPr="00EC6B14">
        <w:rPr>
          <w:sz w:val="20"/>
          <w:szCs w:val="20"/>
        </w:rPr>
        <w:t>2.</w:t>
      </w:r>
      <w:r w:rsidR="00254F46">
        <w:rPr>
          <w:sz w:val="20"/>
          <w:szCs w:val="20"/>
        </w:rPr>
        <w:t xml:space="preserve"> a</w:t>
      </w:r>
      <w:r w:rsidR="00914662" w:rsidRPr="00F37242">
        <w:rPr>
          <w:sz w:val="20"/>
        </w:rPr>
        <w:t xml:space="preserve"> </w:t>
      </w:r>
      <w:r w:rsidRPr="00EC6B14">
        <w:rPr>
          <w:sz w:val="20"/>
          <w:szCs w:val="20"/>
        </w:rPr>
        <w:t>3. této smlouvy nedokončí (tzn. nebudou splněny podmínky dané zákonem č. 183/2006 Sb., stavební zákon, v platném znění, pro řádné užívání posledního souboru či celku uvedeného v článku II., odst. 2.</w:t>
      </w:r>
      <w:r w:rsidR="00914662" w:rsidRPr="00E016BB">
        <w:rPr>
          <w:sz w:val="20"/>
          <w:szCs w:val="20"/>
        </w:rPr>
        <w:t xml:space="preserve"> </w:t>
      </w:r>
      <w:r w:rsidR="00914662" w:rsidRPr="00EC6B14">
        <w:rPr>
          <w:sz w:val="20"/>
          <w:szCs w:val="20"/>
        </w:rPr>
        <w:t>a 3. této smlouvy</w:t>
      </w:r>
      <w:r>
        <w:rPr>
          <w:sz w:val="20"/>
          <w:szCs w:val="20"/>
        </w:rPr>
        <w:t xml:space="preserve"> nebo nebudou odstraněny vady a nedodělky</w:t>
      </w:r>
      <w:r w:rsidRPr="00EC6B14">
        <w:rPr>
          <w:sz w:val="20"/>
          <w:szCs w:val="20"/>
        </w:rPr>
        <w:t xml:space="preserve">) nejpozději do </w:t>
      </w:r>
      <w:r>
        <w:rPr>
          <w:b/>
          <w:sz w:val="20"/>
          <w:szCs w:val="20"/>
        </w:rPr>
        <w:t xml:space="preserve">1. 7. </w:t>
      </w:r>
      <w:r w:rsidRPr="00E016BB">
        <w:rPr>
          <w:b/>
          <w:sz w:val="20"/>
          <w:szCs w:val="20"/>
        </w:rPr>
        <w:t>2</w:t>
      </w:r>
      <w:r>
        <w:rPr>
          <w:b/>
          <w:sz w:val="20"/>
          <w:szCs w:val="20"/>
        </w:rPr>
        <w:t>020</w:t>
      </w:r>
      <w:r w:rsidRPr="00EC6B14">
        <w:rPr>
          <w:sz w:val="20"/>
          <w:szCs w:val="20"/>
        </w:rPr>
        <w:t>, nemá město Říčany povinnost s žadatelem uzavřít kupní ani darovací smlouvu na v čl. II., odst. 3., písm. a) této smlouvy uvedenou část stavby, ani nemá město Říčany povinnost tuto část stavby převzít do vlastnictví města.</w:t>
      </w:r>
      <w:r>
        <w:rPr>
          <w:sz w:val="20"/>
          <w:szCs w:val="20"/>
        </w:rPr>
        <w:t>“</w:t>
      </w:r>
    </w:p>
    <w:p w14:paraId="053BF508" w14:textId="652D67A3" w:rsidR="005674B4" w:rsidRDefault="005674B4" w:rsidP="00F4783E">
      <w:pPr>
        <w:pStyle w:val="Odstavecseseznamem"/>
        <w:numPr>
          <w:ilvl w:val="0"/>
          <w:numId w:val="5"/>
        </w:numPr>
        <w:spacing w:after="60"/>
        <w:jc w:val="both"/>
        <w:rPr>
          <w:rFonts w:ascii="Arial" w:hAnsi="Arial" w:cs="Arial"/>
          <w:sz w:val="20"/>
          <w:szCs w:val="20"/>
        </w:rPr>
      </w:pPr>
      <w:r>
        <w:rPr>
          <w:rFonts w:ascii="Arial" w:hAnsi="Arial" w:cs="Arial"/>
          <w:sz w:val="20"/>
          <w:szCs w:val="20"/>
        </w:rPr>
        <w:t>Celý text v odst. 2., čl. IV. Smlouvy ve znění:</w:t>
      </w:r>
    </w:p>
    <w:p w14:paraId="532F02EF" w14:textId="4B81E41E" w:rsidR="005674B4" w:rsidRPr="00F37242" w:rsidRDefault="005674B4" w:rsidP="00304432">
      <w:pPr>
        <w:pStyle w:val="Zkladntext"/>
        <w:spacing w:after="120"/>
        <w:ind w:left="709"/>
        <w:rPr>
          <w:sz w:val="20"/>
        </w:rPr>
      </w:pPr>
      <w:r w:rsidRPr="00F37242">
        <w:rPr>
          <w:sz w:val="20"/>
        </w:rPr>
        <w:t>„</w:t>
      </w:r>
      <w:r w:rsidRPr="00194FD5">
        <w:rPr>
          <w:sz w:val="20"/>
        </w:rPr>
        <w:t xml:space="preserve">Žadatel </w:t>
      </w:r>
      <w:r w:rsidRPr="00F37242">
        <w:rPr>
          <w:sz w:val="20"/>
        </w:rPr>
        <w:t xml:space="preserve">se zavazuje prodat městu infrastrukturu specifikovanou v čl. </w:t>
      </w:r>
      <w:r w:rsidRPr="00194FD5">
        <w:rPr>
          <w:sz w:val="20"/>
        </w:rPr>
        <w:t>II., odst. 3</w:t>
      </w:r>
      <w:r w:rsidRPr="005674B4">
        <w:rPr>
          <w:sz w:val="20"/>
          <w:szCs w:val="20"/>
        </w:rPr>
        <w:t>.,</w:t>
      </w:r>
      <w:r w:rsidRPr="00F37242">
        <w:rPr>
          <w:sz w:val="20"/>
        </w:rPr>
        <w:t xml:space="preserve"> písm. a) této smlouvy za cenu stanovenou v čl. III., odst. 2</w:t>
      </w:r>
      <w:r w:rsidRPr="005674B4">
        <w:rPr>
          <w:sz w:val="20"/>
          <w:szCs w:val="20"/>
        </w:rPr>
        <w:t>.</w:t>
      </w:r>
      <w:r w:rsidRPr="00F37242">
        <w:rPr>
          <w:sz w:val="20"/>
        </w:rPr>
        <w:t xml:space="preserve"> této smlouvy, a to nejpozději do </w:t>
      </w:r>
      <w:r w:rsidRPr="00C64A4A">
        <w:rPr>
          <w:b/>
          <w:sz w:val="20"/>
        </w:rPr>
        <w:t>10. 06. 2015</w:t>
      </w:r>
      <w:r w:rsidRPr="00F37242">
        <w:rPr>
          <w:sz w:val="20"/>
        </w:rPr>
        <w:t>.</w:t>
      </w:r>
      <w:r w:rsidRPr="00194FD5">
        <w:rPr>
          <w:sz w:val="20"/>
        </w:rPr>
        <w:t>“</w:t>
      </w:r>
    </w:p>
    <w:p w14:paraId="61FA015C" w14:textId="4EA51705" w:rsidR="005674B4" w:rsidRDefault="005674B4" w:rsidP="00304432">
      <w:pPr>
        <w:spacing w:after="120"/>
        <w:ind w:firstLine="426"/>
        <w:jc w:val="both"/>
        <w:rPr>
          <w:rFonts w:ascii="Arial" w:hAnsi="Arial" w:cs="Arial"/>
          <w:sz w:val="20"/>
          <w:szCs w:val="20"/>
        </w:rPr>
      </w:pPr>
      <w:r>
        <w:rPr>
          <w:rFonts w:ascii="Arial" w:hAnsi="Arial" w:cs="Arial"/>
          <w:sz w:val="20"/>
          <w:szCs w:val="20"/>
        </w:rPr>
        <w:t>se ruší a nahrazuje novým textem:</w:t>
      </w:r>
    </w:p>
    <w:p w14:paraId="2B627247" w14:textId="05B7E561" w:rsidR="00BC06E9" w:rsidRPr="00F37242" w:rsidRDefault="005674B4" w:rsidP="00304432">
      <w:pPr>
        <w:pStyle w:val="Zkladntext"/>
        <w:spacing w:after="240"/>
        <w:ind w:left="709"/>
        <w:rPr>
          <w:sz w:val="20"/>
        </w:rPr>
      </w:pPr>
      <w:r w:rsidRPr="00F37242">
        <w:rPr>
          <w:sz w:val="20"/>
        </w:rPr>
        <w:t>„</w:t>
      </w:r>
      <w:r w:rsidRPr="00194FD5">
        <w:rPr>
          <w:sz w:val="20"/>
        </w:rPr>
        <w:t xml:space="preserve">Žadatel </w:t>
      </w:r>
      <w:r w:rsidRPr="00F37242">
        <w:rPr>
          <w:sz w:val="20"/>
        </w:rPr>
        <w:t>se zavazuje prodat městu infrastrukturu specifikovanou v čl. II., odst. 3</w:t>
      </w:r>
      <w:r w:rsidRPr="005674B4">
        <w:rPr>
          <w:sz w:val="20"/>
          <w:szCs w:val="20"/>
        </w:rPr>
        <w:t>.,</w:t>
      </w:r>
      <w:r w:rsidRPr="00F37242">
        <w:rPr>
          <w:sz w:val="20"/>
        </w:rPr>
        <w:t xml:space="preserve"> písm. </w:t>
      </w:r>
      <w:r w:rsidRPr="00194FD5">
        <w:rPr>
          <w:sz w:val="20"/>
        </w:rPr>
        <w:t>a</w:t>
      </w:r>
      <w:r w:rsidRPr="00F37242">
        <w:rPr>
          <w:sz w:val="20"/>
        </w:rPr>
        <w:t>)</w:t>
      </w:r>
      <w:r w:rsidRPr="00194FD5">
        <w:rPr>
          <w:sz w:val="20"/>
        </w:rPr>
        <w:t xml:space="preserve"> tét</w:t>
      </w:r>
      <w:r w:rsidRPr="002258FB">
        <w:rPr>
          <w:sz w:val="20"/>
        </w:rPr>
        <w:t>o smlouvy za cenu stanovenou v čl. III., odst. 2</w:t>
      </w:r>
      <w:r w:rsidRPr="005674B4">
        <w:rPr>
          <w:sz w:val="20"/>
          <w:szCs w:val="20"/>
        </w:rPr>
        <w:t>.</w:t>
      </w:r>
      <w:r w:rsidRPr="00F37242">
        <w:rPr>
          <w:sz w:val="20"/>
        </w:rPr>
        <w:t xml:space="preserve"> této smlouvy, a to nejpozději do </w:t>
      </w:r>
      <w:r w:rsidRPr="00D45E20">
        <w:rPr>
          <w:b/>
          <w:sz w:val="20"/>
          <w:szCs w:val="20"/>
        </w:rPr>
        <w:t xml:space="preserve">1. 7. </w:t>
      </w:r>
      <w:r w:rsidRPr="00304432">
        <w:rPr>
          <w:b/>
          <w:sz w:val="20"/>
        </w:rPr>
        <w:t>2020</w:t>
      </w:r>
      <w:r w:rsidRPr="00F37242">
        <w:rPr>
          <w:sz w:val="20"/>
        </w:rPr>
        <w:t>.</w:t>
      </w:r>
      <w:r w:rsidRPr="00194FD5">
        <w:rPr>
          <w:sz w:val="20"/>
        </w:rPr>
        <w:t>“</w:t>
      </w:r>
    </w:p>
    <w:p w14:paraId="633BB5B0" w14:textId="680F4548" w:rsidR="00EC6B14" w:rsidRDefault="00EC6B14" w:rsidP="00F4783E">
      <w:pPr>
        <w:pStyle w:val="Odstavecseseznamem"/>
        <w:numPr>
          <w:ilvl w:val="0"/>
          <w:numId w:val="5"/>
        </w:numPr>
        <w:spacing w:after="60"/>
        <w:jc w:val="both"/>
        <w:rPr>
          <w:rFonts w:ascii="Arial" w:hAnsi="Arial" w:cs="Arial"/>
          <w:sz w:val="20"/>
          <w:szCs w:val="20"/>
        </w:rPr>
      </w:pPr>
      <w:r>
        <w:rPr>
          <w:rFonts w:ascii="Arial" w:hAnsi="Arial" w:cs="Arial"/>
          <w:sz w:val="20"/>
          <w:szCs w:val="20"/>
        </w:rPr>
        <w:t>Do</w:t>
      </w:r>
      <w:r w:rsidR="00C1489C" w:rsidRPr="00B30544">
        <w:rPr>
          <w:rFonts w:ascii="Arial" w:hAnsi="Arial" w:cs="Arial"/>
          <w:sz w:val="20"/>
          <w:szCs w:val="20"/>
        </w:rPr>
        <w:t xml:space="preserve"> čl. I</w:t>
      </w:r>
      <w:r>
        <w:rPr>
          <w:rFonts w:ascii="Arial" w:hAnsi="Arial" w:cs="Arial"/>
          <w:sz w:val="20"/>
          <w:szCs w:val="20"/>
        </w:rPr>
        <w:t>V</w:t>
      </w:r>
      <w:r w:rsidR="00C1489C" w:rsidRPr="00B30544">
        <w:rPr>
          <w:rFonts w:ascii="Arial" w:hAnsi="Arial" w:cs="Arial"/>
          <w:sz w:val="20"/>
          <w:szCs w:val="20"/>
        </w:rPr>
        <w:t xml:space="preserve">. výše uvedené Smlouvy se </w:t>
      </w:r>
      <w:r>
        <w:rPr>
          <w:rFonts w:ascii="Arial" w:hAnsi="Arial" w:cs="Arial"/>
          <w:sz w:val="20"/>
          <w:szCs w:val="20"/>
        </w:rPr>
        <w:t>přidává nový odst. 4. v následujícím znění:</w:t>
      </w:r>
    </w:p>
    <w:p w14:paraId="7EEEDADC" w14:textId="11CFB468" w:rsidR="005674B4" w:rsidRDefault="00EC6B14" w:rsidP="00CF4B2D">
      <w:pPr>
        <w:pStyle w:val="Odstavecseseznamem"/>
        <w:spacing w:after="60"/>
        <w:ind w:left="567"/>
        <w:jc w:val="both"/>
        <w:rPr>
          <w:rFonts w:ascii="Arial" w:hAnsi="Arial" w:cs="Arial"/>
          <w:sz w:val="20"/>
          <w:szCs w:val="20"/>
        </w:rPr>
      </w:pPr>
      <w:r w:rsidRPr="00EC6B14">
        <w:rPr>
          <w:rFonts w:ascii="Arial" w:hAnsi="Arial" w:cs="Arial"/>
          <w:sz w:val="20"/>
          <w:szCs w:val="20"/>
        </w:rPr>
        <w:t>„Žadatel se zavazuje nejpozději do</w:t>
      </w:r>
      <w:r w:rsidR="005674B4">
        <w:rPr>
          <w:rFonts w:ascii="Arial" w:hAnsi="Arial" w:cs="Arial"/>
          <w:sz w:val="20"/>
          <w:szCs w:val="20"/>
        </w:rPr>
        <w:t xml:space="preserve"> </w:t>
      </w:r>
      <w:r w:rsidR="005674B4" w:rsidRPr="00304432">
        <w:rPr>
          <w:rFonts w:ascii="Arial" w:hAnsi="Arial" w:cs="Arial"/>
          <w:b/>
          <w:bCs/>
          <w:sz w:val="20"/>
          <w:szCs w:val="20"/>
        </w:rPr>
        <w:t xml:space="preserve">1. 7. </w:t>
      </w:r>
      <w:r w:rsidR="005674B4" w:rsidRPr="00304432">
        <w:rPr>
          <w:rFonts w:ascii="Arial" w:hAnsi="Arial"/>
          <w:b/>
          <w:bCs/>
          <w:sz w:val="20"/>
        </w:rPr>
        <w:t>2020</w:t>
      </w:r>
      <w:r w:rsidR="005674B4">
        <w:rPr>
          <w:rFonts w:ascii="Arial" w:hAnsi="Arial" w:cs="Arial"/>
          <w:sz w:val="20"/>
          <w:szCs w:val="20"/>
        </w:rPr>
        <w:t xml:space="preserve"> </w:t>
      </w:r>
      <w:r w:rsidRPr="00EC6B14">
        <w:rPr>
          <w:rFonts w:ascii="Arial" w:hAnsi="Arial" w:cs="Arial"/>
          <w:sz w:val="20"/>
          <w:szCs w:val="20"/>
        </w:rPr>
        <w:t xml:space="preserve">uzavřít s městem </w:t>
      </w:r>
      <w:r w:rsidR="00CF4B2D">
        <w:rPr>
          <w:rFonts w:ascii="Arial" w:hAnsi="Arial" w:cs="Arial"/>
          <w:sz w:val="20"/>
          <w:szCs w:val="20"/>
        </w:rPr>
        <w:t>S</w:t>
      </w:r>
      <w:r w:rsidRPr="00EC6B14">
        <w:rPr>
          <w:rFonts w:ascii="Arial" w:hAnsi="Arial" w:cs="Arial"/>
          <w:sz w:val="20"/>
          <w:szCs w:val="20"/>
        </w:rPr>
        <w:t>měnnou sml</w:t>
      </w:r>
      <w:r w:rsidR="00443B32">
        <w:rPr>
          <w:rFonts w:ascii="Arial" w:hAnsi="Arial" w:cs="Arial"/>
          <w:sz w:val="20"/>
          <w:szCs w:val="20"/>
        </w:rPr>
        <w:t>ouvu, jejímž obsahem bude</w:t>
      </w:r>
      <w:r w:rsidRPr="00EC6B14">
        <w:rPr>
          <w:rFonts w:ascii="Arial" w:hAnsi="Arial" w:cs="Arial"/>
          <w:sz w:val="20"/>
          <w:szCs w:val="20"/>
        </w:rPr>
        <w:t xml:space="preserve"> směna </w:t>
      </w:r>
      <w:r w:rsidR="00443B32">
        <w:rPr>
          <w:rFonts w:ascii="Arial" w:hAnsi="Arial" w:cs="Arial"/>
          <w:sz w:val="20"/>
          <w:szCs w:val="20"/>
        </w:rPr>
        <w:t>pozemků</w:t>
      </w:r>
      <w:r w:rsidR="005674B4">
        <w:rPr>
          <w:rFonts w:ascii="Arial" w:hAnsi="Arial" w:cs="Arial"/>
          <w:sz w:val="20"/>
          <w:szCs w:val="20"/>
        </w:rPr>
        <w:t>:</w:t>
      </w:r>
    </w:p>
    <w:p w14:paraId="286D7FA4" w14:textId="20D7975A" w:rsidR="005674B4" w:rsidRPr="005674B4" w:rsidRDefault="005674B4" w:rsidP="00F4783E">
      <w:pPr>
        <w:pStyle w:val="Odstavecseseznamem"/>
        <w:numPr>
          <w:ilvl w:val="0"/>
          <w:numId w:val="9"/>
        </w:numPr>
        <w:spacing w:after="60"/>
        <w:jc w:val="both"/>
        <w:rPr>
          <w:rFonts w:ascii="Arial" w:hAnsi="Arial" w:cs="Arial"/>
          <w:sz w:val="20"/>
          <w:szCs w:val="20"/>
        </w:rPr>
      </w:pPr>
      <w:r w:rsidRPr="005674B4">
        <w:rPr>
          <w:rFonts w:ascii="Arial" w:hAnsi="Arial" w:cs="Arial"/>
          <w:sz w:val="20"/>
          <w:szCs w:val="20"/>
        </w:rPr>
        <w:t xml:space="preserve">pozemky ve vlastnictví města, které přejdou do vlastnictví žadatele:       </w:t>
      </w:r>
    </w:p>
    <w:p w14:paraId="0BC66E67" w14:textId="77777777" w:rsidR="005674B4" w:rsidRPr="0016175D" w:rsidRDefault="005674B4" w:rsidP="00F4783E">
      <w:pPr>
        <w:pStyle w:val="Odstavecseseznamem"/>
        <w:numPr>
          <w:ilvl w:val="0"/>
          <w:numId w:val="7"/>
        </w:numPr>
        <w:ind w:left="1134" w:hanging="141"/>
        <w:rPr>
          <w:rFonts w:ascii="Arial" w:hAnsi="Arial" w:cs="Arial"/>
          <w:sz w:val="20"/>
          <w:szCs w:val="20"/>
        </w:rPr>
      </w:pPr>
      <w:r w:rsidRPr="0016175D">
        <w:rPr>
          <w:rFonts w:ascii="Arial" w:hAnsi="Arial" w:cs="Arial"/>
          <w:sz w:val="20"/>
          <w:szCs w:val="20"/>
        </w:rPr>
        <w:t xml:space="preserve">pozemek parc. č. </w:t>
      </w:r>
      <w:r w:rsidRPr="0016175D">
        <w:rPr>
          <w:rFonts w:ascii="Arial" w:hAnsi="Arial" w:cs="Arial"/>
          <w:b/>
          <w:bCs/>
          <w:sz w:val="20"/>
          <w:szCs w:val="20"/>
        </w:rPr>
        <w:t>1749/99</w:t>
      </w:r>
      <w:r w:rsidRPr="0016175D">
        <w:rPr>
          <w:rFonts w:ascii="Arial" w:hAnsi="Arial" w:cs="Arial"/>
          <w:sz w:val="20"/>
          <w:szCs w:val="20"/>
        </w:rPr>
        <w:t xml:space="preserve"> k.ú. Říčany u Prahy</w:t>
      </w:r>
    </w:p>
    <w:p w14:paraId="56862541" w14:textId="0D4FC165" w:rsidR="005674B4" w:rsidRPr="0016175D" w:rsidRDefault="005674B4" w:rsidP="00F4783E">
      <w:pPr>
        <w:pStyle w:val="Odstavecseseznamem"/>
        <w:numPr>
          <w:ilvl w:val="0"/>
          <w:numId w:val="7"/>
        </w:numPr>
        <w:ind w:left="1134" w:hanging="141"/>
        <w:rPr>
          <w:rFonts w:ascii="Arial" w:hAnsi="Arial" w:cs="Arial"/>
          <w:sz w:val="20"/>
          <w:szCs w:val="20"/>
        </w:rPr>
      </w:pPr>
      <w:r w:rsidRPr="0016175D">
        <w:rPr>
          <w:rFonts w:ascii="Arial" w:hAnsi="Arial" w:cs="Arial"/>
          <w:sz w:val="20"/>
          <w:szCs w:val="20"/>
        </w:rPr>
        <w:t>pozemek parc. č</w:t>
      </w:r>
      <w:r w:rsidRPr="00304432">
        <w:rPr>
          <w:rFonts w:ascii="Arial" w:hAnsi="Arial"/>
          <w:b/>
          <w:sz w:val="20"/>
        </w:rPr>
        <w:t>. 1749/309</w:t>
      </w:r>
      <w:r w:rsidRPr="0016175D">
        <w:rPr>
          <w:rFonts w:ascii="Arial" w:hAnsi="Arial" w:cs="Arial"/>
          <w:sz w:val="20"/>
          <w:szCs w:val="20"/>
        </w:rPr>
        <w:t xml:space="preserve"> k.ú. Říčany u Prahy</w:t>
      </w:r>
    </w:p>
    <w:p w14:paraId="73502586" w14:textId="77777777" w:rsidR="005674B4" w:rsidRPr="0016175D" w:rsidRDefault="005674B4" w:rsidP="00F4783E">
      <w:pPr>
        <w:pStyle w:val="Odstavecseseznamem"/>
        <w:numPr>
          <w:ilvl w:val="0"/>
          <w:numId w:val="7"/>
        </w:numPr>
        <w:ind w:left="1134" w:hanging="141"/>
        <w:rPr>
          <w:rFonts w:ascii="Arial" w:hAnsi="Arial" w:cs="Arial"/>
          <w:sz w:val="20"/>
          <w:szCs w:val="20"/>
        </w:rPr>
      </w:pPr>
      <w:r w:rsidRPr="0016175D">
        <w:rPr>
          <w:rFonts w:ascii="Arial" w:hAnsi="Arial" w:cs="Arial"/>
          <w:sz w:val="20"/>
          <w:szCs w:val="20"/>
        </w:rPr>
        <w:t xml:space="preserve">spoluvlastnický podíl id. ½ na pozemku parc. č. </w:t>
      </w:r>
      <w:r w:rsidRPr="0016175D">
        <w:rPr>
          <w:rFonts w:ascii="Arial" w:hAnsi="Arial" w:cs="Arial"/>
          <w:b/>
          <w:bCs/>
          <w:sz w:val="20"/>
          <w:szCs w:val="20"/>
        </w:rPr>
        <w:t>1749/93</w:t>
      </w:r>
      <w:r w:rsidRPr="0016175D">
        <w:rPr>
          <w:rFonts w:ascii="Arial" w:hAnsi="Arial" w:cs="Arial"/>
          <w:sz w:val="20"/>
          <w:szCs w:val="20"/>
        </w:rPr>
        <w:t xml:space="preserve"> k.ú. Říčany u Prahy</w:t>
      </w:r>
    </w:p>
    <w:p w14:paraId="64BC69A2" w14:textId="4FD9B4E4" w:rsidR="005674B4" w:rsidRPr="0016175D" w:rsidRDefault="005674B4" w:rsidP="00F4783E">
      <w:pPr>
        <w:pStyle w:val="Odstavecseseznamem"/>
        <w:numPr>
          <w:ilvl w:val="0"/>
          <w:numId w:val="7"/>
        </w:numPr>
        <w:spacing w:after="120"/>
        <w:ind w:left="1134" w:hanging="142"/>
        <w:rPr>
          <w:rFonts w:ascii="Arial" w:hAnsi="Arial" w:cs="Arial"/>
          <w:sz w:val="20"/>
          <w:szCs w:val="20"/>
        </w:rPr>
      </w:pPr>
      <w:r w:rsidRPr="0016175D">
        <w:rPr>
          <w:rFonts w:ascii="Arial" w:hAnsi="Arial" w:cs="Arial"/>
          <w:sz w:val="20"/>
          <w:szCs w:val="20"/>
        </w:rPr>
        <w:t xml:space="preserve">část pozemku parc. č. </w:t>
      </w:r>
      <w:r w:rsidRPr="0016175D">
        <w:rPr>
          <w:rFonts w:ascii="Arial" w:hAnsi="Arial" w:cs="Arial"/>
          <w:b/>
          <w:bCs/>
          <w:sz w:val="20"/>
          <w:szCs w:val="20"/>
        </w:rPr>
        <w:t>1749/305</w:t>
      </w:r>
      <w:r w:rsidRPr="0016175D">
        <w:rPr>
          <w:rFonts w:ascii="Arial" w:hAnsi="Arial" w:cs="Arial"/>
          <w:sz w:val="20"/>
          <w:szCs w:val="20"/>
        </w:rPr>
        <w:t xml:space="preserve"> k.ú. Říčany u Prahy o výměře cca 34 m</w:t>
      </w:r>
      <w:r w:rsidRPr="0016175D">
        <w:rPr>
          <w:rFonts w:ascii="Arial" w:hAnsi="Arial" w:cs="Arial"/>
          <w:sz w:val="20"/>
          <w:szCs w:val="20"/>
          <w:vertAlign w:val="superscript"/>
        </w:rPr>
        <w:t>2</w:t>
      </w:r>
      <w:r w:rsidRPr="0016175D">
        <w:rPr>
          <w:rFonts w:ascii="Arial" w:hAnsi="Arial" w:cs="Arial"/>
          <w:sz w:val="20"/>
          <w:szCs w:val="20"/>
        </w:rPr>
        <w:t xml:space="preserve"> (pod stezkou pro pěší</w:t>
      </w:r>
      <w:r w:rsidR="000320C9">
        <w:rPr>
          <w:rFonts w:ascii="Arial" w:hAnsi="Arial" w:cs="Arial"/>
          <w:sz w:val="20"/>
          <w:szCs w:val="20"/>
        </w:rPr>
        <w:t>, nově oddělovaný jako parc.č. 1749/335</w:t>
      </w:r>
      <w:r w:rsidRPr="0016175D">
        <w:rPr>
          <w:rFonts w:ascii="Arial" w:hAnsi="Arial" w:cs="Arial"/>
          <w:sz w:val="20"/>
          <w:szCs w:val="20"/>
        </w:rPr>
        <w:t>)</w:t>
      </w:r>
    </w:p>
    <w:p w14:paraId="2B2D51AE" w14:textId="7832B83C" w:rsidR="005674B4" w:rsidRPr="0016175D" w:rsidRDefault="0016175D" w:rsidP="00F4783E">
      <w:pPr>
        <w:pStyle w:val="Odstavecseseznamem"/>
        <w:numPr>
          <w:ilvl w:val="0"/>
          <w:numId w:val="9"/>
        </w:numPr>
        <w:spacing w:after="60"/>
        <w:jc w:val="both"/>
        <w:rPr>
          <w:rFonts w:ascii="Arial" w:hAnsi="Arial" w:cs="Arial"/>
          <w:sz w:val="20"/>
          <w:szCs w:val="20"/>
        </w:rPr>
      </w:pPr>
      <w:r w:rsidRPr="005674B4">
        <w:rPr>
          <w:rFonts w:ascii="Arial" w:hAnsi="Arial" w:cs="Arial"/>
          <w:sz w:val="20"/>
          <w:szCs w:val="20"/>
        </w:rPr>
        <w:t>pozemky v</w:t>
      </w:r>
      <w:r>
        <w:rPr>
          <w:rFonts w:ascii="Arial" w:hAnsi="Arial" w:cs="Arial"/>
          <w:sz w:val="20"/>
          <w:szCs w:val="20"/>
        </w:rPr>
        <w:t>e vlastnictví žadatele, které přejdou do vlastnictví města</w:t>
      </w:r>
      <w:r w:rsidR="005674B4" w:rsidRPr="0016175D">
        <w:rPr>
          <w:rFonts w:ascii="Arial" w:hAnsi="Arial" w:cs="Arial"/>
          <w:sz w:val="20"/>
          <w:szCs w:val="20"/>
        </w:rPr>
        <w:t>:</w:t>
      </w:r>
    </w:p>
    <w:p w14:paraId="04A35449" w14:textId="427D9975" w:rsidR="005674B4" w:rsidRPr="0016175D" w:rsidRDefault="005674B4" w:rsidP="00F4783E">
      <w:pPr>
        <w:pStyle w:val="Odstavecseseznamem"/>
        <w:numPr>
          <w:ilvl w:val="0"/>
          <w:numId w:val="8"/>
        </w:numPr>
        <w:ind w:left="1134" w:hanging="141"/>
        <w:rPr>
          <w:rFonts w:ascii="Arial" w:hAnsi="Arial" w:cs="Arial"/>
          <w:sz w:val="20"/>
          <w:szCs w:val="20"/>
        </w:rPr>
      </w:pPr>
      <w:r w:rsidRPr="0016175D">
        <w:rPr>
          <w:rFonts w:ascii="Arial" w:hAnsi="Arial" w:cs="Arial"/>
          <w:sz w:val="20"/>
          <w:szCs w:val="20"/>
        </w:rPr>
        <w:t xml:space="preserve">část pozemku parc. č. </w:t>
      </w:r>
      <w:r w:rsidRPr="0016175D">
        <w:rPr>
          <w:rFonts w:ascii="Arial" w:hAnsi="Arial" w:cs="Arial"/>
          <w:b/>
          <w:bCs/>
          <w:sz w:val="20"/>
          <w:szCs w:val="20"/>
        </w:rPr>
        <w:t>1749/310</w:t>
      </w:r>
      <w:r w:rsidRPr="0016175D">
        <w:rPr>
          <w:rFonts w:ascii="Arial" w:hAnsi="Arial" w:cs="Arial"/>
          <w:sz w:val="20"/>
          <w:szCs w:val="20"/>
        </w:rPr>
        <w:t xml:space="preserve"> </w:t>
      </w:r>
      <w:r w:rsidR="00CF5302" w:rsidRPr="0016175D">
        <w:rPr>
          <w:rFonts w:ascii="Arial" w:hAnsi="Arial" w:cs="Arial"/>
          <w:sz w:val="20"/>
          <w:szCs w:val="20"/>
        </w:rPr>
        <w:t xml:space="preserve">k.ú. Říčany u Prahy </w:t>
      </w:r>
      <w:r w:rsidRPr="0016175D">
        <w:rPr>
          <w:rFonts w:ascii="Arial" w:hAnsi="Arial" w:cs="Arial"/>
          <w:sz w:val="20"/>
          <w:szCs w:val="20"/>
        </w:rPr>
        <w:t>o výměře 329 m</w:t>
      </w:r>
      <w:r w:rsidRPr="0016175D">
        <w:rPr>
          <w:rFonts w:ascii="Arial" w:hAnsi="Arial" w:cs="Arial"/>
          <w:sz w:val="20"/>
          <w:szCs w:val="20"/>
          <w:vertAlign w:val="superscript"/>
        </w:rPr>
        <w:t>2</w:t>
      </w:r>
    </w:p>
    <w:p w14:paraId="08E5205B" w14:textId="465F710E" w:rsidR="005674B4" w:rsidRPr="0016175D" w:rsidRDefault="005674B4" w:rsidP="00F4783E">
      <w:pPr>
        <w:pStyle w:val="Odstavecseseznamem"/>
        <w:numPr>
          <w:ilvl w:val="0"/>
          <w:numId w:val="8"/>
        </w:numPr>
        <w:ind w:left="1134" w:hanging="141"/>
        <w:rPr>
          <w:rFonts w:ascii="Arial" w:hAnsi="Arial" w:cs="Arial"/>
          <w:sz w:val="20"/>
          <w:szCs w:val="20"/>
        </w:rPr>
      </w:pPr>
      <w:r w:rsidRPr="0016175D">
        <w:rPr>
          <w:rFonts w:ascii="Arial" w:hAnsi="Arial" w:cs="Arial"/>
          <w:sz w:val="20"/>
          <w:szCs w:val="20"/>
        </w:rPr>
        <w:t xml:space="preserve">spoluvlastnický podíl id. ½ na pozemku parc. č. </w:t>
      </w:r>
      <w:r w:rsidRPr="0016175D">
        <w:rPr>
          <w:rFonts w:ascii="Arial" w:hAnsi="Arial" w:cs="Arial"/>
          <w:b/>
          <w:bCs/>
          <w:sz w:val="20"/>
          <w:szCs w:val="20"/>
        </w:rPr>
        <w:t>1749/58</w:t>
      </w:r>
      <w:r w:rsidRPr="0016175D">
        <w:rPr>
          <w:rFonts w:ascii="Arial" w:hAnsi="Arial" w:cs="Arial"/>
          <w:sz w:val="20"/>
          <w:szCs w:val="20"/>
        </w:rPr>
        <w:t xml:space="preserve"> k.ú. Říčany u Prahy</w:t>
      </w:r>
    </w:p>
    <w:p w14:paraId="59170080" w14:textId="77777777" w:rsidR="005674B4" w:rsidRPr="0016175D" w:rsidRDefault="005674B4" w:rsidP="00F4783E">
      <w:pPr>
        <w:pStyle w:val="Odstavecseseznamem"/>
        <w:numPr>
          <w:ilvl w:val="0"/>
          <w:numId w:val="8"/>
        </w:numPr>
        <w:ind w:left="1134" w:hanging="141"/>
        <w:rPr>
          <w:rFonts w:ascii="Arial" w:hAnsi="Arial" w:cs="Arial"/>
          <w:sz w:val="20"/>
          <w:szCs w:val="20"/>
        </w:rPr>
      </w:pPr>
      <w:r w:rsidRPr="0016175D">
        <w:rPr>
          <w:rFonts w:ascii="Arial" w:hAnsi="Arial" w:cs="Arial"/>
          <w:sz w:val="20"/>
          <w:szCs w:val="20"/>
        </w:rPr>
        <w:t xml:space="preserve">spoluvlastnický podíl id. ½ na pozemku parc. č. </w:t>
      </w:r>
      <w:r w:rsidRPr="0016175D">
        <w:rPr>
          <w:rFonts w:ascii="Arial" w:hAnsi="Arial" w:cs="Arial"/>
          <w:b/>
          <w:bCs/>
          <w:sz w:val="20"/>
          <w:szCs w:val="20"/>
        </w:rPr>
        <w:t>1749/90</w:t>
      </w:r>
      <w:r w:rsidRPr="0016175D">
        <w:rPr>
          <w:rFonts w:ascii="Arial" w:hAnsi="Arial" w:cs="Arial"/>
          <w:sz w:val="20"/>
          <w:szCs w:val="20"/>
        </w:rPr>
        <w:t xml:space="preserve"> k.ú. Říčany u Prahy</w:t>
      </w:r>
    </w:p>
    <w:p w14:paraId="627B063D" w14:textId="77777777" w:rsidR="005674B4" w:rsidRPr="0016175D" w:rsidRDefault="005674B4" w:rsidP="00F4783E">
      <w:pPr>
        <w:pStyle w:val="Odstavecseseznamem"/>
        <w:numPr>
          <w:ilvl w:val="0"/>
          <w:numId w:val="8"/>
        </w:numPr>
        <w:ind w:left="1134" w:hanging="141"/>
        <w:rPr>
          <w:rFonts w:ascii="Arial" w:hAnsi="Arial" w:cs="Arial"/>
          <w:sz w:val="20"/>
          <w:szCs w:val="20"/>
        </w:rPr>
      </w:pPr>
      <w:r w:rsidRPr="0016175D">
        <w:rPr>
          <w:rFonts w:ascii="Arial" w:hAnsi="Arial" w:cs="Arial"/>
          <w:sz w:val="20"/>
          <w:szCs w:val="20"/>
        </w:rPr>
        <w:t xml:space="preserve">spoluvlastnický podíl id. ½ na pozemku parc. č. </w:t>
      </w:r>
      <w:r w:rsidRPr="0016175D">
        <w:rPr>
          <w:rFonts w:ascii="Arial" w:hAnsi="Arial" w:cs="Arial"/>
          <w:b/>
          <w:bCs/>
          <w:sz w:val="20"/>
          <w:szCs w:val="20"/>
        </w:rPr>
        <w:t>1749/94</w:t>
      </w:r>
      <w:r w:rsidRPr="0016175D">
        <w:rPr>
          <w:rFonts w:ascii="Arial" w:hAnsi="Arial" w:cs="Arial"/>
          <w:sz w:val="20"/>
          <w:szCs w:val="20"/>
        </w:rPr>
        <w:t xml:space="preserve"> k.ú. Říčany u Prahy</w:t>
      </w:r>
    </w:p>
    <w:p w14:paraId="24AB46E7" w14:textId="77777777" w:rsidR="005674B4" w:rsidRPr="0016175D" w:rsidRDefault="005674B4" w:rsidP="00F4783E">
      <w:pPr>
        <w:pStyle w:val="Odstavecseseznamem"/>
        <w:numPr>
          <w:ilvl w:val="0"/>
          <w:numId w:val="8"/>
        </w:numPr>
        <w:ind w:left="1134" w:hanging="141"/>
        <w:rPr>
          <w:rFonts w:ascii="Arial" w:hAnsi="Arial" w:cs="Arial"/>
          <w:sz w:val="20"/>
          <w:szCs w:val="20"/>
        </w:rPr>
      </w:pPr>
      <w:r w:rsidRPr="0016175D">
        <w:rPr>
          <w:rFonts w:ascii="Arial" w:hAnsi="Arial" w:cs="Arial"/>
          <w:sz w:val="20"/>
          <w:szCs w:val="20"/>
        </w:rPr>
        <w:t xml:space="preserve">spoluvlastnický podíl id. ½ na pozemku parc. č. </w:t>
      </w:r>
      <w:r w:rsidRPr="0016175D">
        <w:rPr>
          <w:rFonts w:ascii="Arial" w:hAnsi="Arial" w:cs="Arial"/>
          <w:b/>
          <w:bCs/>
          <w:sz w:val="20"/>
          <w:szCs w:val="20"/>
        </w:rPr>
        <w:t xml:space="preserve">1749/306 </w:t>
      </w:r>
      <w:r w:rsidRPr="0016175D">
        <w:rPr>
          <w:rFonts w:ascii="Arial" w:hAnsi="Arial" w:cs="Arial"/>
          <w:sz w:val="20"/>
          <w:szCs w:val="20"/>
        </w:rPr>
        <w:t> k.ú. Říčany u Prahy</w:t>
      </w:r>
    </w:p>
    <w:p w14:paraId="59CBBF3E" w14:textId="77777777" w:rsidR="005674B4" w:rsidRPr="0016175D" w:rsidRDefault="005674B4" w:rsidP="00F4783E">
      <w:pPr>
        <w:pStyle w:val="Odstavecseseznamem"/>
        <w:numPr>
          <w:ilvl w:val="0"/>
          <w:numId w:val="8"/>
        </w:numPr>
        <w:ind w:left="1134" w:hanging="141"/>
        <w:rPr>
          <w:rFonts w:ascii="Arial" w:hAnsi="Arial" w:cs="Arial"/>
          <w:sz w:val="20"/>
          <w:szCs w:val="20"/>
        </w:rPr>
      </w:pPr>
      <w:r w:rsidRPr="0016175D">
        <w:rPr>
          <w:rFonts w:ascii="Arial" w:hAnsi="Arial" w:cs="Arial"/>
          <w:sz w:val="20"/>
          <w:szCs w:val="20"/>
        </w:rPr>
        <w:t xml:space="preserve">spoluvlastnický podíl id. ½ na pozemku parc. č. </w:t>
      </w:r>
      <w:r w:rsidRPr="0016175D">
        <w:rPr>
          <w:rFonts w:ascii="Arial" w:hAnsi="Arial" w:cs="Arial"/>
          <w:b/>
          <w:bCs/>
          <w:sz w:val="20"/>
          <w:szCs w:val="20"/>
        </w:rPr>
        <w:t>1749/311</w:t>
      </w:r>
      <w:r w:rsidRPr="0016175D">
        <w:rPr>
          <w:rFonts w:ascii="Arial" w:hAnsi="Arial" w:cs="Arial"/>
          <w:sz w:val="20"/>
          <w:szCs w:val="20"/>
        </w:rPr>
        <w:t xml:space="preserve"> k.ú. Říčany u Prahy</w:t>
      </w:r>
    </w:p>
    <w:p w14:paraId="7874979E" w14:textId="4F0AF6E2" w:rsidR="005674B4" w:rsidRDefault="005674B4" w:rsidP="00D45E20">
      <w:pPr>
        <w:pStyle w:val="Odstavecseseznamem"/>
        <w:numPr>
          <w:ilvl w:val="0"/>
          <w:numId w:val="8"/>
        </w:numPr>
        <w:spacing w:after="120"/>
        <w:ind w:left="1134" w:hanging="142"/>
        <w:rPr>
          <w:rFonts w:ascii="Arial" w:hAnsi="Arial" w:cs="Arial"/>
          <w:sz w:val="20"/>
          <w:szCs w:val="20"/>
        </w:rPr>
      </w:pPr>
      <w:r w:rsidRPr="0016175D">
        <w:rPr>
          <w:rFonts w:ascii="Arial" w:hAnsi="Arial" w:cs="Arial"/>
          <w:sz w:val="20"/>
          <w:szCs w:val="20"/>
        </w:rPr>
        <w:t xml:space="preserve">spoluvlastnický podíl id. ½ na pozemku parc. č. </w:t>
      </w:r>
      <w:r w:rsidRPr="0016175D">
        <w:rPr>
          <w:rFonts w:ascii="Arial" w:hAnsi="Arial" w:cs="Arial"/>
          <w:b/>
          <w:bCs/>
          <w:sz w:val="20"/>
          <w:szCs w:val="20"/>
        </w:rPr>
        <w:t>1749/313</w:t>
      </w:r>
      <w:r w:rsidRPr="0016175D">
        <w:rPr>
          <w:rFonts w:ascii="Arial" w:hAnsi="Arial" w:cs="Arial"/>
          <w:sz w:val="20"/>
          <w:szCs w:val="20"/>
        </w:rPr>
        <w:t xml:space="preserve"> k.ú. Říčany u Prahy</w:t>
      </w:r>
      <w:r w:rsidR="00D45E20">
        <w:rPr>
          <w:rFonts w:ascii="Arial" w:hAnsi="Arial" w:cs="Arial"/>
          <w:sz w:val="20"/>
          <w:szCs w:val="20"/>
        </w:rPr>
        <w:t>,</w:t>
      </w:r>
    </w:p>
    <w:p w14:paraId="66A598C0" w14:textId="5E443CA4" w:rsidR="005674B4" w:rsidRDefault="00D45E20" w:rsidP="00D45E20">
      <w:pPr>
        <w:spacing w:after="240"/>
        <w:ind w:firstLine="357"/>
        <w:rPr>
          <w:rFonts w:ascii="Arial" w:hAnsi="Arial" w:cs="Arial"/>
          <w:sz w:val="20"/>
          <w:szCs w:val="20"/>
        </w:rPr>
      </w:pPr>
      <w:r>
        <w:rPr>
          <w:rFonts w:ascii="Arial" w:hAnsi="Arial" w:cs="Arial"/>
          <w:sz w:val="20"/>
          <w:szCs w:val="20"/>
        </w:rPr>
        <w:t xml:space="preserve">viz </w:t>
      </w:r>
      <w:r w:rsidR="00C64A4A">
        <w:rPr>
          <w:rFonts w:ascii="Arial" w:hAnsi="Arial" w:cs="Arial"/>
          <w:sz w:val="20"/>
          <w:szCs w:val="20"/>
        </w:rPr>
        <w:t>příloha f) tohoto Dodatku č. 1</w:t>
      </w:r>
    </w:p>
    <w:p w14:paraId="63E84FD2" w14:textId="33E6E634" w:rsidR="00D45E20" w:rsidRPr="00304432" w:rsidRDefault="00D45E20" w:rsidP="0011258E">
      <w:pPr>
        <w:spacing w:after="240"/>
        <w:ind w:left="426"/>
        <w:jc w:val="both"/>
        <w:rPr>
          <w:rFonts w:ascii="Arial" w:hAnsi="Arial"/>
          <w:sz w:val="20"/>
        </w:rPr>
      </w:pPr>
      <w:r w:rsidRPr="00304432">
        <w:rPr>
          <w:rFonts w:ascii="Arial" w:hAnsi="Arial"/>
          <w:sz w:val="20"/>
        </w:rPr>
        <w:t xml:space="preserve">Smluvní strany se dohodly, že </w:t>
      </w:r>
      <w:r w:rsidR="004A3E37">
        <w:rPr>
          <w:rFonts w:ascii="Arial" w:hAnsi="Arial"/>
          <w:sz w:val="20"/>
        </w:rPr>
        <w:t>současně s</w:t>
      </w:r>
      <w:r w:rsidRPr="00304432">
        <w:rPr>
          <w:rFonts w:ascii="Arial" w:hAnsi="Arial"/>
          <w:sz w:val="20"/>
        </w:rPr>
        <w:t xml:space="preserve"> uzavření</w:t>
      </w:r>
      <w:r w:rsidR="004A3E37">
        <w:rPr>
          <w:rFonts w:ascii="Arial" w:hAnsi="Arial"/>
          <w:sz w:val="20"/>
        </w:rPr>
        <w:t>m</w:t>
      </w:r>
      <w:r w:rsidRPr="00304432">
        <w:rPr>
          <w:rFonts w:ascii="Arial" w:hAnsi="Arial"/>
          <w:sz w:val="20"/>
        </w:rPr>
        <w:t xml:space="preserve"> Směnné smlouvy dojde k protokolárnímu předání a převzetí výše uvedené infrastruktury do vlastnictví města</w:t>
      </w:r>
      <w:r w:rsidR="004A3E37">
        <w:rPr>
          <w:rFonts w:ascii="Arial" w:hAnsi="Arial"/>
          <w:sz w:val="20"/>
        </w:rPr>
        <w:t>. Předávací protokol bude připojen jako příloha ke Směnné smlouvě.</w:t>
      </w:r>
    </w:p>
    <w:p w14:paraId="7920C374" w14:textId="29482F90" w:rsidR="00815F18" w:rsidRDefault="00815F18" w:rsidP="00815F18">
      <w:pPr>
        <w:pStyle w:val="Odstavecseseznamem"/>
        <w:numPr>
          <w:ilvl w:val="0"/>
          <w:numId w:val="5"/>
        </w:numPr>
        <w:spacing w:after="60"/>
        <w:jc w:val="both"/>
        <w:rPr>
          <w:rFonts w:ascii="Arial" w:hAnsi="Arial" w:cs="Arial"/>
          <w:sz w:val="20"/>
          <w:szCs w:val="20"/>
        </w:rPr>
      </w:pPr>
      <w:r>
        <w:rPr>
          <w:rFonts w:ascii="Arial" w:hAnsi="Arial" w:cs="Arial"/>
          <w:sz w:val="20"/>
          <w:szCs w:val="20"/>
        </w:rPr>
        <w:t>V odst. 2., čl. III. Smlouvy se ve větě druhé ve znění:</w:t>
      </w:r>
    </w:p>
    <w:p w14:paraId="788107C3" w14:textId="125CBA0F" w:rsidR="00815F18" w:rsidRPr="00815F18" w:rsidRDefault="00815F18" w:rsidP="00815F18">
      <w:pPr>
        <w:pStyle w:val="Zkladntext"/>
        <w:spacing w:after="120"/>
        <w:ind w:left="709"/>
        <w:rPr>
          <w:sz w:val="20"/>
          <w:szCs w:val="20"/>
        </w:rPr>
      </w:pPr>
      <w:r>
        <w:rPr>
          <w:sz w:val="20"/>
          <w:szCs w:val="20"/>
        </w:rPr>
        <w:t>„</w:t>
      </w:r>
      <w:r w:rsidRPr="00815F18">
        <w:rPr>
          <w:sz w:val="20"/>
          <w:szCs w:val="20"/>
        </w:rPr>
        <w:t>Kupní cena bude uhrazena zápočtem vůči části finančního příspěvku ve stejné výši vyplývající z čl.</w:t>
      </w:r>
      <w:r w:rsidRPr="00F37242">
        <w:rPr>
          <w:sz w:val="20"/>
        </w:rPr>
        <w:t xml:space="preserve"> II., odst. </w:t>
      </w:r>
      <w:r w:rsidRPr="00815F18">
        <w:rPr>
          <w:sz w:val="20"/>
          <w:szCs w:val="20"/>
        </w:rPr>
        <w:t>4.,</w:t>
      </w:r>
      <w:r w:rsidRPr="00F37242">
        <w:rPr>
          <w:sz w:val="20"/>
        </w:rPr>
        <w:t xml:space="preserve"> písm. </w:t>
      </w:r>
      <w:r w:rsidRPr="00815F18">
        <w:rPr>
          <w:sz w:val="20"/>
          <w:szCs w:val="20"/>
        </w:rPr>
        <w:t>a) Dohody č. 663/2012/FP o poskytnutí finančního příspěvku ze dne 10</w:t>
      </w:r>
      <w:r w:rsidRPr="004A3E37">
        <w:rPr>
          <w:sz w:val="20"/>
        </w:rPr>
        <w:t xml:space="preserve">. 12. </w:t>
      </w:r>
      <w:r w:rsidRPr="00815F18">
        <w:rPr>
          <w:sz w:val="20"/>
          <w:szCs w:val="20"/>
        </w:rPr>
        <w:t>2012 do svého majetku, pokud tato bude splňovat podmínky dané zákonem č. 183/2006 Sb., stavební zákon, v platném znění a směrnicí města č. 2/2012.“</w:t>
      </w:r>
    </w:p>
    <w:p w14:paraId="60A43E1B" w14:textId="20DDCD59" w:rsidR="00815F18" w:rsidRDefault="00815F18" w:rsidP="00815F18">
      <w:pPr>
        <w:pStyle w:val="Odstavecseseznamem"/>
        <w:spacing w:after="240"/>
        <w:ind w:left="357"/>
        <w:jc w:val="both"/>
        <w:rPr>
          <w:rFonts w:ascii="Arial" w:hAnsi="Arial" w:cs="Arial"/>
          <w:sz w:val="20"/>
          <w:szCs w:val="20"/>
        </w:rPr>
      </w:pPr>
      <w:r w:rsidRPr="00815F18">
        <w:rPr>
          <w:rFonts w:ascii="Arial" w:hAnsi="Arial" w:cs="Arial"/>
          <w:sz w:val="20"/>
          <w:szCs w:val="20"/>
        </w:rPr>
        <w:t>opravuje písařská chyba, kdy se číslo dohody 663/2012/FP opravuje na 664/2012/FP.</w:t>
      </w:r>
    </w:p>
    <w:p w14:paraId="38454B84" w14:textId="46AB31F6" w:rsidR="00186557" w:rsidRDefault="00614CDE" w:rsidP="00186557">
      <w:pPr>
        <w:pStyle w:val="Odstavecseseznamem"/>
        <w:numPr>
          <w:ilvl w:val="0"/>
          <w:numId w:val="5"/>
        </w:numPr>
        <w:spacing w:after="60"/>
        <w:ind w:left="357" w:hanging="357"/>
        <w:jc w:val="both"/>
        <w:rPr>
          <w:rFonts w:ascii="Arial" w:hAnsi="Arial" w:cs="Arial"/>
          <w:sz w:val="20"/>
          <w:szCs w:val="20"/>
        </w:rPr>
      </w:pPr>
      <w:r>
        <w:rPr>
          <w:rFonts w:ascii="Arial" w:hAnsi="Arial" w:cs="Arial"/>
          <w:sz w:val="20"/>
          <w:szCs w:val="20"/>
        </w:rPr>
        <w:t>Ruší se</w:t>
      </w:r>
    </w:p>
    <w:p w14:paraId="35F0A78F" w14:textId="2C35F7BF" w:rsidR="00186557" w:rsidRDefault="00614CDE" w:rsidP="00186557">
      <w:pPr>
        <w:pStyle w:val="Odstavecseseznamem"/>
        <w:spacing w:after="120"/>
        <w:ind w:left="357" w:firstLine="352"/>
        <w:jc w:val="both"/>
        <w:rPr>
          <w:rFonts w:ascii="Arial" w:hAnsi="Arial" w:cs="Arial"/>
          <w:sz w:val="20"/>
          <w:szCs w:val="20"/>
        </w:rPr>
      </w:pPr>
      <w:r>
        <w:rPr>
          <w:rFonts w:ascii="Arial" w:hAnsi="Arial" w:cs="Arial"/>
          <w:sz w:val="20"/>
          <w:szCs w:val="20"/>
        </w:rPr>
        <w:t xml:space="preserve">příloha c) Smlouvy – situace z projektové dokumentace ke stavbě uvedené v čl. I. </w:t>
      </w:r>
    </w:p>
    <w:p w14:paraId="1E602284" w14:textId="6C58F82E" w:rsidR="00186557" w:rsidRPr="00186557" w:rsidRDefault="00614CDE" w:rsidP="00186557">
      <w:pPr>
        <w:pStyle w:val="Odstavecseseznamem"/>
        <w:spacing w:after="60"/>
        <w:ind w:left="357"/>
        <w:jc w:val="both"/>
        <w:rPr>
          <w:rFonts w:ascii="Arial" w:hAnsi="Arial" w:cs="Arial"/>
          <w:sz w:val="20"/>
          <w:szCs w:val="20"/>
        </w:rPr>
      </w:pPr>
      <w:r w:rsidRPr="00186557">
        <w:rPr>
          <w:rFonts w:ascii="Arial" w:hAnsi="Arial" w:cs="Arial"/>
          <w:sz w:val="20"/>
          <w:szCs w:val="20"/>
        </w:rPr>
        <w:t>a nahrazuje se novou</w:t>
      </w:r>
    </w:p>
    <w:p w14:paraId="781B98AF" w14:textId="739217E2" w:rsidR="00614CDE" w:rsidRDefault="00614CDE" w:rsidP="00186557">
      <w:pPr>
        <w:pStyle w:val="Odstavecseseznamem"/>
        <w:spacing w:after="240"/>
        <w:ind w:left="360" w:firstLine="349"/>
        <w:jc w:val="both"/>
        <w:rPr>
          <w:rFonts w:ascii="Arial" w:hAnsi="Arial" w:cs="Arial"/>
          <w:sz w:val="20"/>
          <w:szCs w:val="20"/>
        </w:rPr>
      </w:pPr>
      <w:r>
        <w:rPr>
          <w:rFonts w:ascii="Arial" w:hAnsi="Arial" w:cs="Arial"/>
          <w:sz w:val="20"/>
          <w:szCs w:val="20"/>
        </w:rPr>
        <w:t>přílohou c) Dodatku č. 1.</w:t>
      </w:r>
      <w:r w:rsidR="00EC7124">
        <w:rPr>
          <w:rFonts w:ascii="Arial" w:hAnsi="Arial" w:cs="Arial"/>
          <w:sz w:val="20"/>
          <w:szCs w:val="20"/>
        </w:rPr>
        <w:t xml:space="preserve"> – situace ke stavbě uvedené v čl. I. Smlouvy po změně</w:t>
      </w:r>
      <w:r w:rsidR="00D45E20">
        <w:rPr>
          <w:rFonts w:ascii="Arial" w:hAnsi="Arial" w:cs="Arial"/>
          <w:sz w:val="20"/>
          <w:szCs w:val="20"/>
        </w:rPr>
        <w:t>.</w:t>
      </w:r>
    </w:p>
    <w:p w14:paraId="28F2AC2C" w14:textId="2F2C9685" w:rsidR="00D45E20" w:rsidRDefault="00D45E20" w:rsidP="00D45E20">
      <w:pPr>
        <w:pStyle w:val="Odstavecseseznamem"/>
        <w:numPr>
          <w:ilvl w:val="0"/>
          <w:numId w:val="5"/>
        </w:numPr>
        <w:spacing w:after="60"/>
        <w:jc w:val="both"/>
        <w:rPr>
          <w:rFonts w:ascii="Arial" w:hAnsi="Arial" w:cs="Arial"/>
          <w:sz w:val="20"/>
          <w:szCs w:val="20"/>
        </w:rPr>
      </w:pPr>
      <w:r>
        <w:rPr>
          <w:rFonts w:ascii="Arial" w:hAnsi="Arial" w:cs="Arial"/>
          <w:sz w:val="20"/>
          <w:szCs w:val="20"/>
        </w:rPr>
        <w:t>V souvislosti s</w:t>
      </w:r>
      <w:r w:rsidR="00914662">
        <w:rPr>
          <w:rFonts w:ascii="Arial" w:hAnsi="Arial" w:cs="Arial"/>
          <w:sz w:val="20"/>
          <w:szCs w:val="20"/>
        </w:rPr>
        <w:t> </w:t>
      </w:r>
      <w:r>
        <w:rPr>
          <w:rFonts w:ascii="Arial" w:hAnsi="Arial" w:cs="Arial"/>
          <w:sz w:val="20"/>
          <w:szCs w:val="20"/>
        </w:rPr>
        <w:t>čl</w:t>
      </w:r>
      <w:r w:rsidR="00914662">
        <w:rPr>
          <w:rFonts w:ascii="Arial" w:hAnsi="Arial" w:cs="Arial"/>
          <w:sz w:val="20"/>
          <w:szCs w:val="20"/>
        </w:rPr>
        <w:t>.</w:t>
      </w:r>
      <w:r>
        <w:rPr>
          <w:rFonts w:ascii="Arial" w:hAnsi="Arial" w:cs="Arial"/>
          <w:sz w:val="20"/>
          <w:szCs w:val="20"/>
        </w:rPr>
        <w:t xml:space="preserve"> V., odst. 1</w:t>
      </w:r>
      <w:r w:rsidR="00914662">
        <w:rPr>
          <w:rFonts w:ascii="Arial" w:hAnsi="Arial" w:cs="Arial"/>
          <w:sz w:val="20"/>
          <w:szCs w:val="20"/>
        </w:rPr>
        <w:t xml:space="preserve">. Smlouvy </w:t>
      </w:r>
      <w:r>
        <w:rPr>
          <w:rFonts w:ascii="Arial" w:hAnsi="Arial" w:cs="Arial"/>
          <w:sz w:val="20"/>
          <w:szCs w:val="20"/>
        </w:rPr>
        <w:t>se město zavazuje vrátit žadateli blankosměnku neprodleně po uzavření Směnné smlouvy</w:t>
      </w:r>
      <w:r w:rsidR="00660E3A">
        <w:rPr>
          <w:rFonts w:ascii="Arial" w:hAnsi="Arial" w:cs="Arial"/>
          <w:sz w:val="20"/>
          <w:szCs w:val="20"/>
        </w:rPr>
        <w:t xml:space="preserve"> a </w:t>
      </w:r>
      <w:r w:rsidR="00660E3A" w:rsidRPr="00304432">
        <w:rPr>
          <w:rFonts w:ascii="Arial" w:hAnsi="Arial"/>
          <w:sz w:val="20"/>
        </w:rPr>
        <w:t>protokolárním předání a převzetí výše uvedené infrastruktury do vlastnictví města</w:t>
      </w:r>
      <w:r>
        <w:rPr>
          <w:rFonts w:ascii="Arial" w:hAnsi="Arial" w:cs="Arial"/>
          <w:sz w:val="20"/>
          <w:szCs w:val="20"/>
        </w:rPr>
        <w:t>.</w:t>
      </w:r>
    </w:p>
    <w:p w14:paraId="00C3D4F4" w14:textId="77777777" w:rsidR="00D45E20" w:rsidRDefault="00D45E20" w:rsidP="00D45E20">
      <w:pPr>
        <w:pStyle w:val="Odstavecseseznamem"/>
        <w:spacing w:after="60"/>
        <w:ind w:left="360"/>
        <w:jc w:val="both"/>
        <w:rPr>
          <w:rFonts w:ascii="Arial" w:hAnsi="Arial" w:cs="Arial"/>
          <w:sz w:val="20"/>
          <w:szCs w:val="20"/>
        </w:rPr>
      </w:pPr>
    </w:p>
    <w:p w14:paraId="23A5D513" w14:textId="053D3F40" w:rsidR="00A474EF" w:rsidRDefault="00D45E20" w:rsidP="0044004E">
      <w:pPr>
        <w:pStyle w:val="Odstavecseseznamem"/>
        <w:numPr>
          <w:ilvl w:val="0"/>
          <w:numId w:val="5"/>
        </w:numPr>
        <w:spacing w:after="60"/>
        <w:jc w:val="both"/>
        <w:rPr>
          <w:rFonts w:ascii="Arial" w:hAnsi="Arial" w:cs="Arial"/>
          <w:sz w:val="20"/>
          <w:szCs w:val="20"/>
        </w:rPr>
      </w:pPr>
      <w:r>
        <w:rPr>
          <w:rFonts w:ascii="Arial" w:hAnsi="Arial" w:cs="Arial"/>
          <w:sz w:val="20"/>
          <w:szCs w:val="20"/>
        </w:rPr>
        <w:t>V souvislosti s článkem V., odst. 2</w:t>
      </w:r>
      <w:r w:rsidR="0044004E">
        <w:rPr>
          <w:rFonts w:ascii="Arial" w:hAnsi="Arial" w:cs="Arial"/>
          <w:sz w:val="20"/>
          <w:szCs w:val="20"/>
        </w:rPr>
        <w:t>.</w:t>
      </w:r>
      <w:r>
        <w:rPr>
          <w:rFonts w:ascii="Arial" w:hAnsi="Arial" w:cs="Arial"/>
          <w:sz w:val="20"/>
          <w:szCs w:val="20"/>
        </w:rPr>
        <w:t xml:space="preserve"> až 4</w:t>
      </w:r>
      <w:r w:rsidR="0044004E">
        <w:rPr>
          <w:rFonts w:ascii="Arial" w:hAnsi="Arial" w:cs="Arial"/>
          <w:sz w:val="20"/>
          <w:szCs w:val="20"/>
        </w:rPr>
        <w:t xml:space="preserve">. </w:t>
      </w:r>
      <w:r w:rsidR="00857460">
        <w:rPr>
          <w:rFonts w:ascii="Arial" w:hAnsi="Arial" w:cs="Arial"/>
          <w:sz w:val="20"/>
          <w:szCs w:val="20"/>
        </w:rPr>
        <w:t>Smlouvy smluvní strany konstatují</w:t>
      </w:r>
      <w:r w:rsidR="0044004E">
        <w:rPr>
          <w:rFonts w:ascii="Arial" w:hAnsi="Arial" w:cs="Arial"/>
          <w:sz w:val="20"/>
          <w:szCs w:val="20"/>
        </w:rPr>
        <w:t xml:space="preserve">, </w:t>
      </w:r>
      <w:r>
        <w:rPr>
          <w:rFonts w:ascii="Arial" w:hAnsi="Arial" w:cs="Arial"/>
          <w:sz w:val="20"/>
          <w:szCs w:val="20"/>
        </w:rPr>
        <w:t>že</w:t>
      </w:r>
      <w:r w:rsidR="00A474EF">
        <w:rPr>
          <w:rFonts w:ascii="Arial" w:hAnsi="Arial" w:cs="Arial"/>
          <w:sz w:val="20"/>
          <w:szCs w:val="20"/>
        </w:rPr>
        <w:t>:</w:t>
      </w:r>
    </w:p>
    <w:p w14:paraId="3260561C" w14:textId="19B02064" w:rsidR="00A474EF" w:rsidRDefault="00A474EF" w:rsidP="00076ED7">
      <w:pPr>
        <w:pStyle w:val="Odstavecseseznamem"/>
        <w:numPr>
          <w:ilvl w:val="0"/>
          <w:numId w:val="69"/>
        </w:numPr>
        <w:spacing w:after="60"/>
        <w:ind w:left="709" w:hanging="142"/>
        <w:jc w:val="both"/>
        <w:rPr>
          <w:rFonts w:ascii="Arial" w:hAnsi="Arial" w:cs="Arial"/>
          <w:sz w:val="20"/>
          <w:szCs w:val="20"/>
        </w:rPr>
      </w:pPr>
      <w:r>
        <w:rPr>
          <w:rFonts w:ascii="Arial" w:hAnsi="Arial" w:cs="Arial"/>
          <w:sz w:val="20"/>
          <w:szCs w:val="20"/>
        </w:rPr>
        <w:lastRenderedPageBreak/>
        <w:t xml:space="preserve">vzhledem ke </w:t>
      </w:r>
      <w:r w:rsidR="00D45E20">
        <w:rPr>
          <w:rFonts w:ascii="Arial" w:hAnsi="Arial" w:cs="Arial"/>
          <w:sz w:val="20"/>
          <w:szCs w:val="20"/>
        </w:rPr>
        <w:t>změně obsahu závazků žadatele z</w:t>
      </w:r>
      <w:r w:rsidR="00186557">
        <w:rPr>
          <w:rFonts w:ascii="Arial" w:hAnsi="Arial" w:cs="Arial"/>
          <w:sz w:val="20"/>
          <w:szCs w:val="20"/>
        </w:rPr>
        <w:t>e Smlouvy</w:t>
      </w:r>
      <w:r w:rsidR="00D45E20">
        <w:rPr>
          <w:rFonts w:ascii="Arial" w:hAnsi="Arial" w:cs="Arial"/>
          <w:sz w:val="20"/>
          <w:szCs w:val="20"/>
        </w:rPr>
        <w:t xml:space="preserve"> z důvodů uvedených</w:t>
      </w:r>
      <w:r w:rsidR="00857460">
        <w:rPr>
          <w:rFonts w:ascii="Arial" w:hAnsi="Arial" w:cs="Arial"/>
          <w:sz w:val="20"/>
          <w:szCs w:val="20"/>
        </w:rPr>
        <w:t xml:space="preserve"> v čl. I tohoto Dodatku č. 1 (Preambule)</w:t>
      </w:r>
      <w:r w:rsidR="00D45E20">
        <w:rPr>
          <w:rFonts w:ascii="Arial" w:hAnsi="Arial" w:cs="Arial"/>
          <w:sz w:val="20"/>
          <w:szCs w:val="20"/>
        </w:rPr>
        <w:t xml:space="preserve"> spočívajících zejména v objektivních skutečnostech</w:t>
      </w:r>
      <w:r w:rsidR="00857460">
        <w:rPr>
          <w:rFonts w:ascii="Arial" w:hAnsi="Arial" w:cs="Arial"/>
          <w:sz w:val="20"/>
          <w:szCs w:val="20"/>
        </w:rPr>
        <w:t>, které žadatel nemohl ovlivnit,</w:t>
      </w:r>
      <w:r w:rsidR="00D45E20">
        <w:rPr>
          <w:rFonts w:ascii="Arial" w:hAnsi="Arial" w:cs="Arial"/>
          <w:sz w:val="20"/>
          <w:szCs w:val="20"/>
        </w:rPr>
        <w:t xml:space="preserve"> a dále </w:t>
      </w:r>
    </w:p>
    <w:p w14:paraId="45C51FA8" w14:textId="17915EF7" w:rsidR="00A474EF" w:rsidRDefault="00A474EF" w:rsidP="00076ED7">
      <w:pPr>
        <w:pStyle w:val="Odstavecseseznamem"/>
        <w:numPr>
          <w:ilvl w:val="0"/>
          <w:numId w:val="69"/>
        </w:numPr>
        <w:spacing w:after="60"/>
        <w:ind w:left="709" w:hanging="142"/>
        <w:jc w:val="both"/>
        <w:rPr>
          <w:rFonts w:ascii="Arial" w:hAnsi="Arial" w:cs="Arial"/>
          <w:sz w:val="20"/>
          <w:szCs w:val="20"/>
        </w:rPr>
      </w:pPr>
      <w:r>
        <w:rPr>
          <w:rFonts w:ascii="Arial" w:hAnsi="Arial" w:cs="Arial"/>
          <w:sz w:val="20"/>
          <w:szCs w:val="20"/>
        </w:rPr>
        <w:t xml:space="preserve">vzhledem ke </w:t>
      </w:r>
      <w:r w:rsidR="00D45E20" w:rsidRPr="00A474EF">
        <w:rPr>
          <w:rFonts w:ascii="Arial" w:hAnsi="Arial" w:cs="Arial"/>
          <w:sz w:val="20"/>
          <w:szCs w:val="20"/>
        </w:rPr>
        <w:t>změně požadavků města</w:t>
      </w:r>
      <w:r w:rsidR="00857460" w:rsidRPr="00A474EF">
        <w:rPr>
          <w:rFonts w:ascii="Arial" w:hAnsi="Arial" w:cs="Arial"/>
          <w:sz w:val="20"/>
          <w:szCs w:val="20"/>
        </w:rPr>
        <w:t xml:space="preserve"> týkajících se rozsahu a způsobu vybudování cyklostezky, dále </w:t>
      </w:r>
    </w:p>
    <w:p w14:paraId="524FF201" w14:textId="77777777" w:rsidR="00A474EF" w:rsidRDefault="00A474EF" w:rsidP="00076ED7">
      <w:pPr>
        <w:pStyle w:val="Odstavecseseznamem"/>
        <w:numPr>
          <w:ilvl w:val="0"/>
          <w:numId w:val="69"/>
        </w:numPr>
        <w:spacing w:after="60"/>
        <w:ind w:left="709" w:hanging="142"/>
        <w:jc w:val="both"/>
        <w:rPr>
          <w:rFonts w:ascii="Arial" w:hAnsi="Arial" w:cs="Arial"/>
          <w:sz w:val="20"/>
          <w:szCs w:val="20"/>
        </w:rPr>
      </w:pPr>
      <w:r>
        <w:rPr>
          <w:rFonts w:ascii="Arial" w:hAnsi="Arial" w:cs="Arial"/>
          <w:sz w:val="20"/>
          <w:szCs w:val="20"/>
        </w:rPr>
        <w:t xml:space="preserve">vzhledem k </w:t>
      </w:r>
      <w:r w:rsidR="00857460" w:rsidRPr="00A474EF">
        <w:rPr>
          <w:rFonts w:ascii="Arial" w:hAnsi="Arial" w:cs="Arial"/>
          <w:sz w:val="20"/>
          <w:szCs w:val="20"/>
        </w:rPr>
        <w:t>požadavku města na směnu pozemků, jak je popsáno výše</w:t>
      </w:r>
      <w:r w:rsidR="00D45E20" w:rsidRPr="00A474EF">
        <w:rPr>
          <w:rFonts w:ascii="Arial" w:hAnsi="Arial" w:cs="Arial"/>
          <w:sz w:val="20"/>
          <w:szCs w:val="20"/>
        </w:rPr>
        <w:t xml:space="preserve">, dále pak </w:t>
      </w:r>
    </w:p>
    <w:p w14:paraId="11733C1C" w14:textId="77777777" w:rsidR="00A474EF" w:rsidRDefault="00D45E20" w:rsidP="00076ED7">
      <w:pPr>
        <w:pStyle w:val="Odstavecseseznamem"/>
        <w:numPr>
          <w:ilvl w:val="0"/>
          <w:numId w:val="69"/>
        </w:numPr>
        <w:spacing w:after="60"/>
        <w:ind w:left="709" w:hanging="142"/>
        <w:jc w:val="both"/>
        <w:rPr>
          <w:rFonts w:ascii="Arial" w:hAnsi="Arial" w:cs="Arial"/>
          <w:sz w:val="20"/>
          <w:szCs w:val="20"/>
        </w:rPr>
      </w:pPr>
      <w:r w:rsidRPr="00A474EF">
        <w:rPr>
          <w:rFonts w:ascii="Arial" w:hAnsi="Arial" w:cs="Arial"/>
          <w:sz w:val="20"/>
          <w:szCs w:val="20"/>
        </w:rPr>
        <w:t xml:space="preserve">vzhledem k tomu, že městu nevznikla žádná škoda, </w:t>
      </w:r>
    </w:p>
    <w:p w14:paraId="658CA1E2" w14:textId="5090520F" w:rsidR="00A474EF" w:rsidRDefault="00D45E20" w:rsidP="00076ED7">
      <w:pPr>
        <w:spacing w:after="60"/>
        <w:ind w:left="284"/>
        <w:jc w:val="both"/>
        <w:rPr>
          <w:rFonts w:ascii="Arial" w:hAnsi="Arial" w:cs="Arial"/>
          <w:sz w:val="20"/>
          <w:szCs w:val="20"/>
        </w:rPr>
      </w:pPr>
      <w:r w:rsidRPr="00A474EF">
        <w:rPr>
          <w:rFonts w:ascii="Arial" w:hAnsi="Arial" w:cs="Arial"/>
          <w:sz w:val="20"/>
          <w:szCs w:val="20"/>
        </w:rPr>
        <w:t xml:space="preserve">žadateli </w:t>
      </w:r>
      <w:r w:rsidR="00857460" w:rsidRPr="00A474EF">
        <w:rPr>
          <w:rFonts w:ascii="Arial" w:hAnsi="Arial" w:cs="Arial"/>
          <w:sz w:val="20"/>
          <w:szCs w:val="20"/>
        </w:rPr>
        <w:t xml:space="preserve">nelze </w:t>
      </w:r>
      <w:r w:rsidRPr="00A474EF">
        <w:rPr>
          <w:rFonts w:ascii="Arial" w:hAnsi="Arial" w:cs="Arial"/>
          <w:sz w:val="20"/>
          <w:szCs w:val="20"/>
        </w:rPr>
        <w:t>klást za vinu posunutí termínu plnění závazků z plánovací smlouvy</w:t>
      </w:r>
      <w:r w:rsidR="00A474EF">
        <w:rPr>
          <w:rFonts w:ascii="Arial" w:hAnsi="Arial" w:cs="Arial"/>
          <w:sz w:val="20"/>
          <w:szCs w:val="20"/>
        </w:rPr>
        <w:t>.</w:t>
      </w:r>
    </w:p>
    <w:p w14:paraId="006CB9FF" w14:textId="62E2E444" w:rsidR="00D45E20" w:rsidRPr="00A474EF" w:rsidRDefault="00A474EF" w:rsidP="00076ED7">
      <w:pPr>
        <w:spacing w:after="60"/>
        <w:ind w:left="284"/>
        <w:jc w:val="both"/>
        <w:rPr>
          <w:rFonts w:ascii="Arial" w:hAnsi="Arial" w:cs="Arial"/>
          <w:sz w:val="20"/>
          <w:szCs w:val="20"/>
        </w:rPr>
      </w:pPr>
      <w:r>
        <w:rPr>
          <w:rFonts w:ascii="Arial" w:hAnsi="Arial" w:cs="Arial"/>
          <w:sz w:val="20"/>
          <w:szCs w:val="20"/>
        </w:rPr>
        <w:t xml:space="preserve">Smluvní strany prohlašují, že splněním vzájemných závazků ze Smlouvy ve znění tohoto Dodatku č. 1, </w:t>
      </w:r>
      <w:r w:rsidR="00D45E20" w:rsidRPr="00A474EF">
        <w:rPr>
          <w:rFonts w:ascii="Arial" w:hAnsi="Arial" w:cs="Arial"/>
          <w:sz w:val="20"/>
          <w:szCs w:val="20"/>
        </w:rPr>
        <w:t>nevznik</w:t>
      </w:r>
      <w:r w:rsidR="0044004E" w:rsidRPr="00A474EF">
        <w:rPr>
          <w:rFonts w:ascii="Arial" w:hAnsi="Arial" w:cs="Arial"/>
          <w:sz w:val="20"/>
          <w:szCs w:val="20"/>
        </w:rPr>
        <w:t>á</w:t>
      </w:r>
      <w:r w:rsidR="00D45E20" w:rsidRPr="00A474EF">
        <w:rPr>
          <w:rFonts w:ascii="Arial" w:hAnsi="Arial" w:cs="Arial"/>
          <w:sz w:val="20"/>
          <w:szCs w:val="20"/>
        </w:rPr>
        <w:t xml:space="preserve"> </w:t>
      </w:r>
      <w:r>
        <w:rPr>
          <w:rFonts w:ascii="Arial" w:hAnsi="Arial" w:cs="Arial"/>
          <w:sz w:val="20"/>
          <w:szCs w:val="20"/>
        </w:rPr>
        <w:t xml:space="preserve">městu </w:t>
      </w:r>
      <w:r w:rsidR="00D45E20" w:rsidRPr="00A474EF">
        <w:rPr>
          <w:rFonts w:ascii="Arial" w:hAnsi="Arial" w:cs="Arial"/>
          <w:sz w:val="20"/>
          <w:szCs w:val="20"/>
        </w:rPr>
        <w:t>žádný nárok z titulu sankcí podle článku V., odst. 2</w:t>
      </w:r>
      <w:r>
        <w:rPr>
          <w:rFonts w:ascii="Arial" w:hAnsi="Arial" w:cs="Arial"/>
          <w:sz w:val="20"/>
          <w:szCs w:val="20"/>
        </w:rPr>
        <w:t>.</w:t>
      </w:r>
      <w:r w:rsidR="00D45E20" w:rsidRPr="00A474EF">
        <w:rPr>
          <w:rFonts w:ascii="Arial" w:hAnsi="Arial" w:cs="Arial"/>
          <w:sz w:val="20"/>
          <w:szCs w:val="20"/>
        </w:rPr>
        <w:t xml:space="preserve"> až 4</w:t>
      </w:r>
      <w:r>
        <w:rPr>
          <w:rFonts w:ascii="Arial" w:hAnsi="Arial" w:cs="Arial"/>
          <w:sz w:val="20"/>
          <w:szCs w:val="20"/>
        </w:rPr>
        <w:t>.</w:t>
      </w:r>
      <w:r w:rsidR="00D45E20" w:rsidRPr="00A474EF">
        <w:rPr>
          <w:rFonts w:ascii="Arial" w:hAnsi="Arial" w:cs="Arial"/>
          <w:sz w:val="20"/>
          <w:szCs w:val="20"/>
        </w:rPr>
        <w:t xml:space="preserve"> </w:t>
      </w:r>
      <w:r>
        <w:rPr>
          <w:rFonts w:ascii="Arial" w:hAnsi="Arial" w:cs="Arial"/>
          <w:sz w:val="20"/>
          <w:szCs w:val="20"/>
        </w:rPr>
        <w:t>S</w:t>
      </w:r>
      <w:r w:rsidR="00D45E20" w:rsidRPr="00A474EF">
        <w:rPr>
          <w:rFonts w:ascii="Arial" w:hAnsi="Arial" w:cs="Arial"/>
          <w:sz w:val="20"/>
          <w:szCs w:val="20"/>
        </w:rPr>
        <w:t>mlouvy</w:t>
      </w:r>
      <w:r>
        <w:rPr>
          <w:rFonts w:ascii="Arial" w:hAnsi="Arial" w:cs="Arial"/>
          <w:sz w:val="20"/>
          <w:szCs w:val="20"/>
        </w:rPr>
        <w:t xml:space="preserve"> a Smlouva tak bude v plném rozsahu n</w:t>
      </w:r>
      <w:r w:rsidR="00C5197E">
        <w:rPr>
          <w:rFonts w:ascii="Arial" w:hAnsi="Arial" w:cs="Arial"/>
          <w:sz w:val="20"/>
          <w:szCs w:val="20"/>
        </w:rPr>
        <w:t>a</w:t>
      </w:r>
      <w:r>
        <w:rPr>
          <w:rFonts w:ascii="Arial" w:hAnsi="Arial" w:cs="Arial"/>
          <w:sz w:val="20"/>
          <w:szCs w:val="20"/>
        </w:rPr>
        <w:t>plněna.</w:t>
      </w:r>
      <w:r w:rsidR="00D45E20" w:rsidRPr="00A474EF">
        <w:rPr>
          <w:rFonts w:ascii="Arial" w:hAnsi="Arial" w:cs="Arial"/>
          <w:sz w:val="20"/>
          <w:szCs w:val="20"/>
        </w:rPr>
        <w:t xml:space="preserve"> </w:t>
      </w:r>
    </w:p>
    <w:p w14:paraId="0F488E98" w14:textId="503413A6" w:rsidR="001761B2" w:rsidRPr="00B30544" w:rsidRDefault="00DD2960" w:rsidP="00235D1B">
      <w:pPr>
        <w:spacing w:before="240" w:after="120"/>
        <w:ind w:left="567" w:hanging="567"/>
        <w:contextualSpacing/>
        <w:jc w:val="center"/>
        <w:rPr>
          <w:rFonts w:ascii="Arial" w:hAnsi="Arial" w:cs="Arial"/>
          <w:b/>
          <w:bCs/>
          <w:sz w:val="20"/>
          <w:szCs w:val="20"/>
        </w:rPr>
      </w:pPr>
      <w:r w:rsidRPr="00B30544">
        <w:rPr>
          <w:rFonts w:ascii="Arial" w:hAnsi="Arial" w:cs="Arial"/>
          <w:b/>
          <w:bCs/>
          <w:sz w:val="20"/>
          <w:szCs w:val="20"/>
        </w:rPr>
        <w:t>I</w:t>
      </w:r>
      <w:r w:rsidR="001761B2" w:rsidRPr="00B30544">
        <w:rPr>
          <w:rFonts w:ascii="Arial" w:hAnsi="Arial" w:cs="Arial"/>
          <w:b/>
          <w:bCs/>
          <w:sz w:val="20"/>
          <w:szCs w:val="20"/>
        </w:rPr>
        <w:t>II.</w:t>
      </w:r>
    </w:p>
    <w:p w14:paraId="6D931A5C" w14:textId="77777777" w:rsidR="001761B2" w:rsidRPr="00B30544" w:rsidRDefault="001761B2" w:rsidP="00235D1B">
      <w:pPr>
        <w:autoSpaceDE w:val="0"/>
        <w:spacing w:before="240" w:after="120"/>
        <w:contextualSpacing/>
        <w:jc w:val="center"/>
        <w:rPr>
          <w:rFonts w:ascii="Arial" w:hAnsi="Arial" w:cs="Arial"/>
          <w:b/>
          <w:bCs/>
          <w:sz w:val="20"/>
          <w:szCs w:val="20"/>
        </w:rPr>
      </w:pPr>
      <w:r w:rsidRPr="00B30544">
        <w:rPr>
          <w:rFonts w:ascii="Arial" w:hAnsi="Arial" w:cs="Arial"/>
          <w:b/>
          <w:bCs/>
          <w:sz w:val="20"/>
          <w:szCs w:val="20"/>
        </w:rPr>
        <w:t>Záv</w:t>
      </w:r>
      <w:r w:rsidRPr="00B30544">
        <w:rPr>
          <w:rFonts w:ascii="Arial" w:hAnsi="Arial" w:cs="Arial"/>
          <w:b/>
          <w:sz w:val="20"/>
          <w:szCs w:val="20"/>
        </w:rPr>
        <w:t>ě</w:t>
      </w:r>
      <w:r w:rsidRPr="00B30544">
        <w:rPr>
          <w:rFonts w:ascii="Arial" w:hAnsi="Arial" w:cs="Arial"/>
          <w:b/>
          <w:bCs/>
          <w:sz w:val="20"/>
          <w:szCs w:val="20"/>
        </w:rPr>
        <w:t>re</w:t>
      </w:r>
      <w:r w:rsidRPr="00B30544">
        <w:rPr>
          <w:rFonts w:ascii="Arial" w:hAnsi="Arial" w:cs="Arial"/>
          <w:b/>
          <w:sz w:val="20"/>
          <w:szCs w:val="20"/>
        </w:rPr>
        <w:t>č</w:t>
      </w:r>
      <w:r w:rsidRPr="00B30544">
        <w:rPr>
          <w:rFonts w:ascii="Arial" w:hAnsi="Arial" w:cs="Arial"/>
          <w:b/>
          <w:bCs/>
          <w:sz w:val="20"/>
          <w:szCs w:val="20"/>
        </w:rPr>
        <w:t>ná ustanovení</w:t>
      </w:r>
    </w:p>
    <w:p w14:paraId="59F9B25C" w14:textId="21BB45A4" w:rsidR="00C256B7" w:rsidRDefault="00C256B7" w:rsidP="00F4783E">
      <w:pPr>
        <w:pStyle w:val="Zkladntextodsazen"/>
        <w:numPr>
          <w:ilvl w:val="0"/>
          <w:numId w:val="4"/>
        </w:numPr>
        <w:suppressAutoHyphens/>
        <w:spacing w:after="60"/>
        <w:jc w:val="both"/>
        <w:rPr>
          <w:rFonts w:ascii="Arial" w:hAnsi="Arial"/>
          <w:sz w:val="20"/>
        </w:rPr>
      </w:pPr>
      <w:r w:rsidRPr="00B2178B">
        <w:rPr>
          <w:rFonts w:ascii="Arial" w:hAnsi="Arial"/>
          <w:sz w:val="20"/>
        </w:rPr>
        <w:t>T</w:t>
      </w:r>
      <w:r w:rsidR="00582E99">
        <w:rPr>
          <w:rFonts w:ascii="Arial" w:hAnsi="Arial"/>
          <w:sz w:val="20"/>
        </w:rPr>
        <w:t>ento Dodatek č. 1</w:t>
      </w:r>
      <w:r>
        <w:rPr>
          <w:rFonts w:ascii="Arial" w:hAnsi="Arial"/>
          <w:sz w:val="20"/>
        </w:rPr>
        <w:t xml:space="preserve"> </w:t>
      </w:r>
      <w:r w:rsidRPr="00B2178B">
        <w:rPr>
          <w:rFonts w:ascii="Arial" w:hAnsi="Arial"/>
          <w:sz w:val="20"/>
        </w:rPr>
        <w:t>nabývá platnosti dnem podpisu oběma smluvními stranami. T</w:t>
      </w:r>
      <w:r w:rsidR="00582E99">
        <w:rPr>
          <w:rFonts w:ascii="Arial" w:hAnsi="Arial"/>
          <w:sz w:val="20"/>
        </w:rPr>
        <w:t>e</w:t>
      </w:r>
      <w:r w:rsidRPr="00B2178B">
        <w:rPr>
          <w:rFonts w:ascii="Arial" w:hAnsi="Arial"/>
          <w:sz w:val="20"/>
        </w:rPr>
        <w:t xml:space="preserve">to </w:t>
      </w:r>
      <w:r w:rsidR="00582E99">
        <w:rPr>
          <w:rFonts w:ascii="Arial" w:hAnsi="Arial"/>
          <w:sz w:val="20"/>
        </w:rPr>
        <w:t xml:space="preserve">Dodatek č. 1 </w:t>
      </w:r>
      <w:r w:rsidRPr="00B2178B">
        <w:rPr>
          <w:rFonts w:ascii="Arial" w:hAnsi="Arial"/>
          <w:sz w:val="20"/>
        </w:rPr>
        <w:t xml:space="preserve">nabývá </w:t>
      </w:r>
      <w:r>
        <w:rPr>
          <w:rFonts w:ascii="Arial" w:hAnsi="Arial"/>
          <w:sz w:val="20"/>
        </w:rPr>
        <w:t>ú</w:t>
      </w:r>
      <w:r w:rsidRPr="00B2178B">
        <w:rPr>
          <w:rFonts w:ascii="Arial" w:hAnsi="Arial"/>
          <w:sz w:val="20"/>
        </w:rPr>
        <w:t xml:space="preserve">činnosti dnem </w:t>
      </w:r>
      <w:r>
        <w:rPr>
          <w:rFonts w:ascii="Arial" w:hAnsi="Arial"/>
          <w:sz w:val="20"/>
        </w:rPr>
        <w:t xml:space="preserve">zveřejnění </w:t>
      </w:r>
      <w:r w:rsidRPr="00B96859">
        <w:rPr>
          <w:rFonts w:ascii="Arial" w:hAnsi="Arial"/>
          <w:sz w:val="20"/>
        </w:rPr>
        <w:t>v registru smluv vedeném Ministerstvem vnitra ČR</w:t>
      </w:r>
      <w:r>
        <w:rPr>
          <w:rFonts w:ascii="Arial" w:hAnsi="Arial"/>
          <w:sz w:val="20"/>
        </w:rPr>
        <w:t>.</w:t>
      </w:r>
      <w:r w:rsidRPr="00B2178B">
        <w:rPr>
          <w:rFonts w:ascii="Arial" w:hAnsi="Arial"/>
          <w:sz w:val="20"/>
        </w:rPr>
        <w:t xml:space="preserve"> Změny </w:t>
      </w:r>
      <w:r w:rsidR="00582E99">
        <w:rPr>
          <w:rFonts w:ascii="Arial" w:hAnsi="Arial"/>
          <w:sz w:val="20"/>
        </w:rPr>
        <w:t>toho</w:t>
      </w:r>
      <w:r w:rsidRPr="00B2178B">
        <w:rPr>
          <w:rFonts w:ascii="Arial" w:hAnsi="Arial"/>
          <w:sz w:val="20"/>
        </w:rPr>
        <w:t>to</w:t>
      </w:r>
      <w:r w:rsidR="00582E99">
        <w:rPr>
          <w:rFonts w:ascii="Arial" w:hAnsi="Arial"/>
          <w:sz w:val="20"/>
        </w:rPr>
        <w:t xml:space="preserve"> Dodatku č. 1 </w:t>
      </w:r>
      <w:r>
        <w:rPr>
          <w:rFonts w:ascii="Arial" w:hAnsi="Arial"/>
          <w:sz w:val="20"/>
        </w:rPr>
        <w:t>smlouvy</w:t>
      </w:r>
      <w:r w:rsidRPr="00B2178B">
        <w:rPr>
          <w:rFonts w:ascii="Arial" w:hAnsi="Arial"/>
          <w:sz w:val="20"/>
        </w:rPr>
        <w:t xml:space="preserve"> mohou být provedeny pouze formou písemného dodatku k</w:t>
      </w:r>
      <w:r w:rsidR="00582E99">
        <w:rPr>
          <w:rFonts w:ascii="Arial" w:hAnsi="Arial"/>
          <w:sz w:val="20"/>
        </w:rPr>
        <w:t>e</w:t>
      </w:r>
      <w:r w:rsidRPr="00B2178B">
        <w:rPr>
          <w:rFonts w:ascii="Arial" w:hAnsi="Arial"/>
          <w:sz w:val="20"/>
        </w:rPr>
        <w:t xml:space="preserve"> </w:t>
      </w:r>
      <w:r w:rsidR="00582E99">
        <w:rPr>
          <w:rFonts w:ascii="Arial" w:hAnsi="Arial"/>
          <w:sz w:val="20"/>
        </w:rPr>
        <w:t>S</w:t>
      </w:r>
      <w:r>
        <w:rPr>
          <w:rFonts w:ascii="Arial" w:hAnsi="Arial"/>
          <w:sz w:val="20"/>
        </w:rPr>
        <w:t>mlouvě</w:t>
      </w:r>
      <w:r w:rsidRPr="00B2178B">
        <w:rPr>
          <w:rFonts w:ascii="Arial" w:hAnsi="Arial"/>
          <w:sz w:val="20"/>
        </w:rPr>
        <w:t xml:space="preserve"> odsouhlaseného oběma smluvními stranami.</w:t>
      </w:r>
    </w:p>
    <w:p w14:paraId="5B3C4DA2" w14:textId="185F0FCD" w:rsidR="00C256B7" w:rsidRPr="00B2178B" w:rsidRDefault="00C256B7" w:rsidP="00F4783E">
      <w:pPr>
        <w:pStyle w:val="Zkladntextodsazen"/>
        <w:numPr>
          <w:ilvl w:val="0"/>
          <w:numId w:val="4"/>
        </w:numPr>
        <w:suppressAutoHyphens/>
        <w:spacing w:after="60"/>
        <w:jc w:val="both"/>
        <w:rPr>
          <w:rFonts w:ascii="Arial" w:hAnsi="Arial"/>
          <w:sz w:val="20"/>
        </w:rPr>
      </w:pPr>
      <w:r w:rsidRPr="00B96859">
        <w:rPr>
          <w:rFonts w:ascii="Arial" w:hAnsi="Arial"/>
          <w:sz w:val="20"/>
        </w:rPr>
        <w:t xml:space="preserve">Smluvní strany berou na vědomí, že </w:t>
      </w:r>
      <w:r w:rsidR="00582E99">
        <w:rPr>
          <w:rFonts w:ascii="Arial" w:hAnsi="Arial"/>
          <w:sz w:val="20"/>
        </w:rPr>
        <w:t>Dodatek č. 1 (tedy i S</w:t>
      </w:r>
      <w:r w:rsidRPr="00B96859">
        <w:rPr>
          <w:rFonts w:ascii="Arial" w:hAnsi="Arial"/>
          <w:sz w:val="20"/>
        </w:rPr>
        <w:t>mlouva</w:t>
      </w:r>
      <w:r w:rsidR="00582E99">
        <w:rPr>
          <w:rFonts w:ascii="Arial" w:hAnsi="Arial"/>
          <w:sz w:val="20"/>
        </w:rPr>
        <w:t>)</w:t>
      </w:r>
      <w:r w:rsidRPr="00B96859">
        <w:rPr>
          <w:rFonts w:ascii="Arial" w:hAnsi="Arial"/>
          <w:sz w:val="20"/>
        </w:rPr>
        <w:t xml:space="preserve"> podléhá povinnosti uveřejnění v registru smluv vedeném Ministerstvem vnitra ČR. Smluvní strany prohlašují, že žádné údaje ve </w:t>
      </w:r>
      <w:r w:rsidR="00582E99">
        <w:rPr>
          <w:rFonts w:ascii="Arial" w:hAnsi="Arial"/>
          <w:sz w:val="20"/>
        </w:rPr>
        <w:t>v Dodatku č. 1 (tedy i S</w:t>
      </w:r>
      <w:r w:rsidRPr="00B96859">
        <w:rPr>
          <w:rFonts w:ascii="Arial" w:hAnsi="Arial"/>
          <w:sz w:val="20"/>
        </w:rPr>
        <w:t>mlouvě</w:t>
      </w:r>
      <w:r w:rsidR="00582E99">
        <w:rPr>
          <w:rFonts w:ascii="Arial" w:hAnsi="Arial"/>
          <w:sz w:val="20"/>
        </w:rPr>
        <w:t>)</w:t>
      </w:r>
      <w:r w:rsidRPr="00B96859">
        <w:rPr>
          <w:rFonts w:ascii="Arial" w:hAnsi="Arial"/>
          <w:sz w:val="20"/>
        </w:rPr>
        <w:t xml:space="preserve"> netvoří předmět obchodního tajemství. Smluvní strany se dohodly, že uveřejnění </w:t>
      </w:r>
      <w:r w:rsidR="00582E99">
        <w:rPr>
          <w:rFonts w:ascii="Arial" w:hAnsi="Arial"/>
          <w:sz w:val="20"/>
        </w:rPr>
        <w:t>Dodatku č. 1 (tedy i S</w:t>
      </w:r>
      <w:r w:rsidR="00582E99" w:rsidRPr="00B96859">
        <w:rPr>
          <w:rFonts w:ascii="Arial" w:hAnsi="Arial"/>
          <w:sz w:val="20"/>
        </w:rPr>
        <w:t>mlouv</w:t>
      </w:r>
      <w:r w:rsidR="00582E99">
        <w:rPr>
          <w:rFonts w:ascii="Arial" w:hAnsi="Arial"/>
          <w:sz w:val="20"/>
        </w:rPr>
        <w:t>y)</w:t>
      </w:r>
      <w:r w:rsidR="00582E99" w:rsidRPr="00B96859">
        <w:rPr>
          <w:rFonts w:ascii="Arial" w:hAnsi="Arial"/>
          <w:sz w:val="20"/>
        </w:rPr>
        <w:t xml:space="preserve"> </w:t>
      </w:r>
      <w:r w:rsidRPr="00B96859">
        <w:rPr>
          <w:rFonts w:ascii="Arial" w:hAnsi="Arial"/>
          <w:sz w:val="20"/>
        </w:rPr>
        <w:t>v registru smluv zajistí město Říčany</w:t>
      </w:r>
      <w:r>
        <w:rPr>
          <w:rFonts w:ascii="Arial" w:hAnsi="Arial"/>
          <w:sz w:val="20"/>
        </w:rPr>
        <w:t>.</w:t>
      </w:r>
    </w:p>
    <w:p w14:paraId="3F671DA7" w14:textId="24ED7182" w:rsidR="001761B2" w:rsidRPr="00B30544" w:rsidRDefault="001761B2" w:rsidP="00F4783E">
      <w:pPr>
        <w:pStyle w:val="Bezmezer"/>
        <w:numPr>
          <w:ilvl w:val="0"/>
          <w:numId w:val="4"/>
        </w:numPr>
        <w:spacing w:after="120"/>
        <w:jc w:val="both"/>
        <w:rPr>
          <w:rFonts w:ascii="Arial" w:hAnsi="Arial" w:cs="Arial"/>
          <w:sz w:val="20"/>
          <w:szCs w:val="20"/>
        </w:rPr>
      </w:pPr>
      <w:r w:rsidRPr="00B30544">
        <w:rPr>
          <w:rFonts w:ascii="Arial" w:hAnsi="Arial" w:cs="Arial"/>
          <w:sz w:val="20"/>
          <w:szCs w:val="20"/>
        </w:rPr>
        <w:t xml:space="preserve">Město nemá povinnost zachovávat mlčenlivost o skutečnostech sjednaných tímto Dodatkem č. </w:t>
      </w:r>
      <w:r w:rsidR="00DD2960" w:rsidRPr="00B30544">
        <w:rPr>
          <w:rFonts w:ascii="Arial" w:hAnsi="Arial" w:cs="Arial"/>
          <w:sz w:val="20"/>
          <w:szCs w:val="20"/>
        </w:rPr>
        <w:t>1</w:t>
      </w:r>
      <w:r w:rsidRPr="00B30544">
        <w:rPr>
          <w:rFonts w:ascii="Arial" w:hAnsi="Arial" w:cs="Arial"/>
          <w:sz w:val="20"/>
          <w:szCs w:val="20"/>
        </w:rPr>
        <w:t xml:space="preserve">, jakož i o skutečnostech které vyplývají z naplňování tohoto Dodatku č. </w:t>
      </w:r>
      <w:r w:rsidR="00DD2960" w:rsidRPr="00B30544">
        <w:rPr>
          <w:rFonts w:ascii="Arial" w:hAnsi="Arial" w:cs="Arial"/>
          <w:sz w:val="20"/>
          <w:szCs w:val="20"/>
        </w:rPr>
        <w:t>1</w:t>
      </w:r>
      <w:r w:rsidRPr="00B30544">
        <w:rPr>
          <w:rFonts w:ascii="Arial" w:hAnsi="Arial" w:cs="Arial"/>
          <w:sz w:val="20"/>
          <w:szCs w:val="20"/>
        </w:rPr>
        <w:t xml:space="preserve"> v případech, kdy se jedná o poskytování informací fyzickým nebo právnickým osobám v souladu s zák. č. 106/1999 Sb., ve znění pozdějších předpisů. </w:t>
      </w:r>
    </w:p>
    <w:p w14:paraId="25AF7EA9" w14:textId="38E0CC2A" w:rsidR="001761B2" w:rsidRPr="00B30544" w:rsidRDefault="001761B2" w:rsidP="00F4783E">
      <w:pPr>
        <w:pStyle w:val="Bezmezer"/>
        <w:numPr>
          <w:ilvl w:val="0"/>
          <w:numId w:val="4"/>
        </w:numPr>
        <w:spacing w:after="120"/>
        <w:ind w:left="357" w:hanging="357"/>
        <w:jc w:val="both"/>
        <w:rPr>
          <w:rFonts w:ascii="Arial" w:hAnsi="Arial" w:cs="Arial"/>
          <w:sz w:val="20"/>
          <w:szCs w:val="20"/>
        </w:rPr>
      </w:pPr>
      <w:r w:rsidRPr="00B30544">
        <w:rPr>
          <w:rFonts w:ascii="Arial" w:hAnsi="Arial" w:cs="Arial"/>
          <w:sz w:val="20"/>
          <w:szCs w:val="20"/>
        </w:rPr>
        <w:t xml:space="preserve">Tento Dodatek č. </w:t>
      </w:r>
      <w:r w:rsidR="00DD2960" w:rsidRPr="00B30544">
        <w:rPr>
          <w:rFonts w:ascii="Arial" w:hAnsi="Arial" w:cs="Arial"/>
          <w:sz w:val="20"/>
          <w:szCs w:val="20"/>
        </w:rPr>
        <w:t>1</w:t>
      </w:r>
      <w:r w:rsidRPr="00B30544">
        <w:rPr>
          <w:rFonts w:ascii="Arial" w:hAnsi="Arial" w:cs="Arial"/>
          <w:sz w:val="20"/>
          <w:szCs w:val="20"/>
        </w:rPr>
        <w:t xml:space="preserve"> je vyhotoven ve 3 stejnopisech, z nichž každá smluvní strana obdrží: město po dvou a žadatel po jednom vyhotovení.</w:t>
      </w:r>
    </w:p>
    <w:p w14:paraId="58D3AFAB" w14:textId="1B3D7227" w:rsidR="00DD2960" w:rsidRPr="00B30544" w:rsidRDefault="001761B2" w:rsidP="00F4783E">
      <w:pPr>
        <w:pStyle w:val="Bezmezer"/>
        <w:numPr>
          <w:ilvl w:val="0"/>
          <w:numId w:val="4"/>
        </w:numPr>
        <w:spacing w:after="120"/>
        <w:ind w:left="357" w:hanging="357"/>
        <w:jc w:val="both"/>
        <w:rPr>
          <w:rFonts w:ascii="Arial" w:hAnsi="Arial" w:cs="Arial"/>
          <w:sz w:val="20"/>
          <w:szCs w:val="20"/>
        </w:rPr>
      </w:pPr>
      <w:r w:rsidRPr="00B30544">
        <w:rPr>
          <w:rFonts w:ascii="Arial" w:hAnsi="Arial" w:cs="Arial"/>
          <w:sz w:val="20"/>
          <w:szCs w:val="20"/>
        </w:rPr>
        <w:t xml:space="preserve">Veškeré změny a doplňky tohoto Dodatku č. </w:t>
      </w:r>
      <w:r w:rsidR="00DD2960" w:rsidRPr="00B30544">
        <w:rPr>
          <w:rFonts w:ascii="Arial" w:hAnsi="Arial" w:cs="Arial"/>
          <w:sz w:val="20"/>
          <w:szCs w:val="20"/>
        </w:rPr>
        <w:t>1</w:t>
      </w:r>
      <w:r w:rsidRPr="00B30544">
        <w:rPr>
          <w:rFonts w:ascii="Arial" w:hAnsi="Arial" w:cs="Arial"/>
          <w:sz w:val="20"/>
          <w:szCs w:val="20"/>
        </w:rPr>
        <w:t xml:space="preserve"> i jiná vedlejší ujednání vyžadují písemnou formu.</w:t>
      </w:r>
    </w:p>
    <w:p w14:paraId="469CFEA0" w14:textId="039B6233" w:rsidR="00DD2960" w:rsidRPr="00B30544" w:rsidRDefault="00235D1B" w:rsidP="00F4783E">
      <w:pPr>
        <w:pStyle w:val="Bezmezer"/>
        <w:numPr>
          <w:ilvl w:val="0"/>
          <w:numId w:val="4"/>
        </w:numPr>
        <w:spacing w:after="120"/>
        <w:ind w:left="357" w:hanging="357"/>
        <w:jc w:val="both"/>
        <w:rPr>
          <w:rFonts w:ascii="Arial" w:hAnsi="Arial" w:cs="Arial"/>
          <w:sz w:val="20"/>
          <w:szCs w:val="20"/>
        </w:rPr>
      </w:pPr>
      <w:r>
        <w:rPr>
          <w:rFonts w:ascii="Arial" w:hAnsi="Arial" w:cs="Arial"/>
          <w:sz w:val="20"/>
          <w:szCs w:val="20"/>
        </w:rPr>
        <w:t>Smluvní strany</w:t>
      </w:r>
      <w:r w:rsidR="00577732" w:rsidRPr="00B30544">
        <w:rPr>
          <w:rFonts w:ascii="Arial" w:hAnsi="Arial" w:cs="Arial"/>
          <w:sz w:val="20"/>
          <w:szCs w:val="20"/>
        </w:rPr>
        <w:t xml:space="preserve"> </w:t>
      </w:r>
      <w:r w:rsidR="00DD2960" w:rsidRPr="00B30544">
        <w:rPr>
          <w:rFonts w:ascii="Arial" w:hAnsi="Arial" w:cs="Arial"/>
          <w:sz w:val="20"/>
          <w:szCs w:val="20"/>
        </w:rPr>
        <w:t xml:space="preserve">tohoto Dodatku č. 1 </w:t>
      </w:r>
      <w:r w:rsidR="00577732" w:rsidRPr="00B30544">
        <w:rPr>
          <w:rFonts w:ascii="Arial" w:hAnsi="Arial" w:cs="Arial"/>
          <w:sz w:val="20"/>
          <w:szCs w:val="20"/>
        </w:rPr>
        <w:t>prohlašují, že souhlasí s je</w:t>
      </w:r>
      <w:r w:rsidR="00DD2960" w:rsidRPr="00B30544">
        <w:rPr>
          <w:rFonts w:ascii="Arial" w:hAnsi="Arial" w:cs="Arial"/>
          <w:sz w:val="20"/>
          <w:szCs w:val="20"/>
        </w:rPr>
        <w:t>ho</w:t>
      </w:r>
      <w:r w:rsidR="00577732" w:rsidRPr="00B30544">
        <w:rPr>
          <w:rFonts w:ascii="Arial" w:hAnsi="Arial" w:cs="Arial"/>
          <w:sz w:val="20"/>
          <w:szCs w:val="20"/>
        </w:rPr>
        <w:t xml:space="preserve"> obsahem. </w:t>
      </w:r>
      <w:r w:rsidR="00DD2960" w:rsidRPr="00B30544">
        <w:rPr>
          <w:rFonts w:ascii="Arial" w:hAnsi="Arial" w:cs="Arial"/>
          <w:sz w:val="20"/>
          <w:szCs w:val="20"/>
        </w:rPr>
        <w:t>Dodatek č. 1</w:t>
      </w:r>
      <w:r w:rsidR="00577732" w:rsidRPr="00B30544">
        <w:rPr>
          <w:rFonts w:ascii="Arial" w:hAnsi="Arial" w:cs="Arial"/>
          <w:sz w:val="20"/>
          <w:szCs w:val="20"/>
        </w:rPr>
        <w:t xml:space="preserve"> byl sepsán na základě pravdivých údajů, vyjadřuje jejich pravou a skutečnou vůli.</w:t>
      </w:r>
    </w:p>
    <w:p w14:paraId="1F82B115" w14:textId="61E0473D" w:rsidR="00577732" w:rsidRPr="00B30544" w:rsidRDefault="00577732" w:rsidP="00F4783E">
      <w:pPr>
        <w:pStyle w:val="Bezmezer"/>
        <w:numPr>
          <w:ilvl w:val="0"/>
          <w:numId w:val="4"/>
        </w:numPr>
        <w:spacing w:after="120"/>
        <w:jc w:val="both"/>
        <w:rPr>
          <w:rFonts w:ascii="Arial" w:hAnsi="Arial" w:cs="Arial"/>
          <w:sz w:val="20"/>
          <w:szCs w:val="20"/>
        </w:rPr>
      </w:pPr>
      <w:r w:rsidRPr="00B30544">
        <w:rPr>
          <w:rFonts w:ascii="Arial" w:hAnsi="Arial" w:cs="Arial"/>
          <w:sz w:val="20"/>
          <w:szCs w:val="20"/>
        </w:rPr>
        <w:t xml:space="preserve">Uzavření </w:t>
      </w:r>
      <w:r w:rsidR="00B30544" w:rsidRPr="00B30544">
        <w:rPr>
          <w:rFonts w:ascii="Arial" w:hAnsi="Arial" w:cs="Arial"/>
          <w:sz w:val="20"/>
          <w:szCs w:val="20"/>
        </w:rPr>
        <w:t xml:space="preserve">tohoto Dodatku č. 1 </w:t>
      </w:r>
      <w:r w:rsidRPr="00B30544">
        <w:rPr>
          <w:rFonts w:ascii="Arial" w:hAnsi="Arial" w:cs="Arial"/>
          <w:sz w:val="20"/>
          <w:szCs w:val="20"/>
        </w:rPr>
        <w:t>je v souladu s usneseními</w:t>
      </w:r>
      <w:r w:rsidR="00DD2960" w:rsidRPr="00B30544">
        <w:rPr>
          <w:rFonts w:ascii="Arial" w:hAnsi="Arial" w:cs="Arial"/>
          <w:sz w:val="20"/>
          <w:szCs w:val="20"/>
        </w:rPr>
        <w:t xml:space="preserve"> Zastupitelstva města Říčany </w:t>
      </w:r>
      <w:r w:rsidRPr="00B30544">
        <w:rPr>
          <w:rFonts w:ascii="Arial" w:hAnsi="Arial" w:cs="Arial"/>
          <w:sz w:val="20"/>
          <w:szCs w:val="20"/>
        </w:rPr>
        <w:t xml:space="preserve">č. </w:t>
      </w:r>
      <w:r w:rsidR="00572035">
        <w:rPr>
          <w:rFonts w:ascii="Arial" w:hAnsi="Arial" w:cs="Arial"/>
          <w:sz w:val="20"/>
          <w:szCs w:val="20"/>
        </w:rPr>
        <w:t>20-02-004</w:t>
      </w:r>
      <w:r w:rsidR="00CF4B2D">
        <w:rPr>
          <w:rFonts w:ascii="Arial" w:hAnsi="Arial" w:cs="Arial"/>
          <w:sz w:val="20"/>
          <w:szCs w:val="20"/>
        </w:rPr>
        <w:t>.</w:t>
      </w:r>
      <w:r w:rsidRPr="00B30544">
        <w:rPr>
          <w:rFonts w:ascii="Arial" w:hAnsi="Arial" w:cs="Arial"/>
          <w:sz w:val="20"/>
          <w:szCs w:val="20"/>
        </w:rPr>
        <w:t xml:space="preserve"> ze dne </w:t>
      </w:r>
      <w:r w:rsidR="00572035">
        <w:rPr>
          <w:rFonts w:ascii="Arial" w:hAnsi="Arial" w:cs="Arial"/>
          <w:sz w:val="20"/>
          <w:szCs w:val="20"/>
        </w:rPr>
        <w:t>11. 03. 2020</w:t>
      </w:r>
      <w:r w:rsidRPr="00B30544">
        <w:rPr>
          <w:rFonts w:ascii="Arial" w:hAnsi="Arial" w:cs="Arial"/>
          <w:sz w:val="20"/>
          <w:szCs w:val="20"/>
        </w:rPr>
        <w:t>.</w:t>
      </w:r>
    </w:p>
    <w:p w14:paraId="3AD3EC8A" w14:textId="77777777" w:rsidR="00B30544" w:rsidRPr="00B30544" w:rsidRDefault="00B30544" w:rsidP="008C4374">
      <w:pPr>
        <w:spacing w:after="120" w:line="280" w:lineRule="atLeast"/>
        <w:ind w:left="426"/>
        <w:jc w:val="both"/>
        <w:rPr>
          <w:rFonts w:ascii="Arial" w:hAnsi="Arial" w:cs="Arial"/>
          <w:sz w:val="20"/>
          <w:szCs w:val="20"/>
        </w:rPr>
      </w:pPr>
    </w:p>
    <w:p w14:paraId="391BFE55" w14:textId="1E11BF7D" w:rsidR="00CF4B2D" w:rsidRPr="00CF4B2D" w:rsidRDefault="00CF4B2D" w:rsidP="00CF4B2D">
      <w:pPr>
        <w:pStyle w:val="Zkladntextodsazen"/>
        <w:ind w:left="0" w:firstLine="360"/>
        <w:rPr>
          <w:rFonts w:ascii="Arial" w:hAnsi="Arial"/>
          <w:sz w:val="20"/>
          <w:szCs w:val="20"/>
        </w:rPr>
      </w:pPr>
      <w:r w:rsidRPr="00CF4B2D">
        <w:rPr>
          <w:rFonts w:ascii="Arial" w:hAnsi="Arial"/>
          <w:sz w:val="20"/>
          <w:szCs w:val="20"/>
        </w:rPr>
        <w:t xml:space="preserve">V Říčanech, dne </w:t>
      </w:r>
      <w:r w:rsidR="003558A8">
        <w:rPr>
          <w:rFonts w:ascii="Arial" w:hAnsi="Arial"/>
          <w:i/>
          <w:sz w:val="20"/>
          <w:szCs w:val="20"/>
        </w:rPr>
        <w:t>…</w:t>
      </w:r>
      <w:r w:rsidRPr="003558A8">
        <w:rPr>
          <w:rFonts w:ascii="Arial" w:hAnsi="Arial"/>
          <w:i/>
          <w:sz w:val="20"/>
          <w:szCs w:val="20"/>
        </w:rPr>
        <w:t>.</w:t>
      </w:r>
      <w:r w:rsidR="003558A8" w:rsidRPr="003558A8">
        <w:rPr>
          <w:rFonts w:ascii="Arial" w:hAnsi="Arial"/>
          <w:i/>
          <w:sz w:val="20"/>
          <w:szCs w:val="20"/>
        </w:rPr>
        <w:t>-6</w:t>
      </w:r>
      <w:r w:rsidR="003558A8">
        <w:rPr>
          <w:rFonts w:ascii="Arial" w:hAnsi="Arial"/>
          <w:i/>
          <w:sz w:val="20"/>
          <w:szCs w:val="20"/>
        </w:rPr>
        <w:t>-</w:t>
      </w:r>
      <w:r w:rsidR="003558A8" w:rsidRPr="003558A8">
        <w:rPr>
          <w:rFonts w:ascii="Arial" w:hAnsi="Arial"/>
          <w:i/>
          <w:sz w:val="20"/>
          <w:szCs w:val="20"/>
        </w:rPr>
        <w:t>04-2020</w:t>
      </w:r>
      <w:r w:rsidRPr="00CF4B2D">
        <w:rPr>
          <w:rFonts w:ascii="Arial" w:hAnsi="Arial"/>
          <w:sz w:val="20"/>
          <w:szCs w:val="20"/>
        </w:rPr>
        <w:t>...</w:t>
      </w:r>
      <w:r w:rsidRPr="00CF4B2D">
        <w:rPr>
          <w:rFonts w:ascii="Arial" w:hAnsi="Arial"/>
          <w:sz w:val="20"/>
          <w:szCs w:val="20"/>
        </w:rPr>
        <w:tab/>
      </w:r>
      <w:r w:rsidRPr="00CF4B2D">
        <w:rPr>
          <w:rFonts w:ascii="Arial" w:hAnsi="Arial"/>
          <w:sz w:val="20"/>
          <w:szCs w:val="20"/>
        </w:rPr>
        <w:tab/>
      </w:r>
      <w:r w:rsidRPr="00CF4B2D">
        <w:rPr>
          <w:rFonts w:ascii="Arial" w:hAnsi="Arial"/>
          <w:sz w:val="20"/>
          <w:szCs w:val="20"/>
        </w:rPr>
        <w:tab/>
      </w:r>
      <w:r w:rsidRPr="00CF4B2D">
        <w:rPr>
          <w:rFonts w:ascii="Arial" w:hAnsi="Arial"/>
          <w:sz w:val="20"/>
          <w:szCs w:val="20"/>
        </w:rPr>
        <w:tab/>
        <w:t xml:space="preserve">V </w:t>
      </w:r>
      <w:r>
        <w:rPr>
          <w:rFonts w:ascii="Arial" w:hAnsi="Arial"/>
          <w:sz w:val="20"/>
          <w:szCs w:val="20"/>
        </w:rPr>
        <w:t>………………..</w:t>
      </w:r>
      <w:r w:rsidRPr="00CF4B2D">
        <w:rPr>
          <w:rFonts w:ascii="Arial" w:hAnsi="Arial"/>
          <w:sz w:val="20"/>
          <w:szCs w:val="20"/>
        </w:rPr>
        <w:t xml:space="preserve">, dne </w:t>
      </w:r>
      <w:r w:rsidR="003558A8">
        <w:rPr>
          <w:rFonts w:ascii="Arial" w:hAnsi="Arial"/>
          <w:i/>
          <w:sz w:val="20"/>
          <w:szCs w:val="20"/>
        </w:rPr>
        <w:t>…</w:t>
      </w:r>
      <w:r w:rsidR="003558A8" w:rsidRPr="003558A8">
        <w:rPr>
          <w:rFonts w:ascii="Arial" w:hAnsi="Arial"/>
          <w:i/>
          <w:sz w:val="20"/>
          <w:szCs w:val="20"/>
        </w:rPr>
        <w:t>.-</w:t>
      </w:r>
      <w:r w:rsidR="003558A8">
        <w:rPr>
          <w:rFonts w:ascii="Arial" w:hAnsi="Arial"/>
          <w:i/>
          <w:sz w:val="20"/>
          <w:szCs w:val="20"/>
        </w:rPr>
        <w:t>1-</w:t>
      </w:r>
      <w:r w:rsidR="003558A8" w:rsidRPr="003558A8">
        <w:rPr>
          <w:rFonts w:ascii="Arial" w:hAnsi="Arial"/>
          <w:i/>
          <w:sz w:val="20"/>
          <w:szCs w:val="20"/>
        </w:rPr>
        <w:t>04-2020</w:t>
      </w:r>
      <w:r w:rsidRPr="00CF4B2D">
        <w:rPr>
          <w:rFonts w:ascii="Arial" w:hAnsi="Arial"/>
          <w:sz w:val="20"/>
          <w:szCs w:val="20"/>
        </w:rPr>
        <w:t>....</w:t>
      </w:r>
    </w:p>
    <w:p w14:paraId="01F8E676" w14:textId="2EF8E2B5" w:rsidR="00CF4B2D" w:rsidRPr="00CF4B2D" w:rsidRDefault="00CF4B2D" w:rsidP="00CF4B2D">
      <w:pPr>
        <w:pStyle w:val="Zkladntextodsazen"/>
        <w:ind w:left="0" w:firstLine="360"/>
        <w:rPr>
          <w:rFonts w:ascii="Arial" w:hAnsi="Arial"/>
          <w:sz w:val="20"/>
          <w:szCs w:val="20"/>
        </w:rPr>
      </w:pPr>
      <w:r w:rsidRPr="00CF4B2D">
        <w:rPr>
          <w:rFonts w:ascii="Arial" w:hAnsi="Arial"/>
          <w:sz w:val="20"/>
          <w:szCs w:val="20"/>
        </w:rPr>
        <w:t xml:space="preserve">Účastník č. 1 </w:t>
      </w:r>
      <w:r w:rsidRPr="00CF4B2D">
        <w:rPr>
          <w:rFonts w:ascii="Arial" w:hAnsi="Arial"/>
          <w:sz w:val="20"/>
          <w:szCs w:val="20"/>
        </w:rPr>
        <w:tab/>
      </w:r>
      <w:r w:rsidRPr="00CF4B2D">
        <w:rPr>
          <w:rFonts w:ascii="Arial" w:hAnsi="Arial"/>
          <w:sz w:val="20"/>
          <w:szCs w:val="20"/>
        </w:rPr>
        <w:tab/>
      </w:r>
      <w:r w:rsidRPr="00CF4B2D">
        <w:rPr>
          <w:rFonts w:ascii="Arial" w:hAnsi="Arial"/>
          <w:sz w:val="20"/>
          <w:szCs w:val="20"/>
        </w:rPr>
        <w:tab/>
      </w:r>
      <w:r w:rsidRPr="00CF4B2D">
        <w:rPr>
          <w:rFonts w:ascii="Arial" w:hAnsi="Arial"/>
          <w:sz w:val="20"/>
          <w:szCs w:val="20"/>
        </w:rPr>
        <w:tab/>
      </w:r>
      <w:r w:rsidRPr="00CF4B2D">
        <w:rPr>
          <w:rFonts w:ascii="Arial" w:hAnsi="Arial"/>
          <w:sz w:val="20"/>
          <w:szCs w:val="20"/>
        </w:rPr>
        <w:tab/>
      </w:r>
      <w:r w:rsidR="00E51AB0">
        <w:rPr>
          <w:rFonts w:ascii="Arial" w:hAnsi="Arial"/>
          <w:sz w:val="20"/>
          <w:szCs w:val="20"/>
        </w:rPr>
        <w:tab/>
      </w:r>
      <w:r w:rsidRPr="00CF4B2D">
        <w:rPr>
          <w:rFonts w:ascii="Arial" w:hAnsi="Arial"/>
          <w:sz w:val="20"/>
          <w:szCs w:val="20"/>
        </w:rPr>
        <w:t>Účastník č. 2</w:t>
      </w:r>
    </w:p>
    <w:p w14:paraId="44ADFFB4" w14:textId="77777777" w:rsidR="00CF4B2D" w:rsidRPr="00CF4B2D" w:rsidRDefault="00CF4B2D" w:rsidP="00CF4B2D">
      <w:pPr>
        <w:pStyle w:val="Zkladntextodsazen"/>
        <w:rPr>
          <w:rFonts w:ascii="Arial" w:hAnsi="Arial"/>
          <w:sz w:val="20"/>
          <w:szCs w:val="20"/>
        </w:rPr>
      </w:pPr>
    </w:p>
    <w:p w14:paraId="62377721" w14:textId="5C4599CB" w:rsidR="00CF4B2D" w:rsidRDefault="00CF4B2D" w:rsidP="00CF4B2D">
      <w:pPr>
        <w:pStyle w:val="Zkladntextodsazen"/>
        <w:rPr>
          <w:rFonts w:ascii="Arial" w:hAnsi="Arial"/>
          <w:sz w:val="20"/>
          <w:szCs w:val="20"/>
        </w:rPr>
      </w:pPr>
    </w:p>
    <w:p w14:paraId="7529E36C" w14:textId="6DF0B0CB" w:rsidR="00815F18" w:rsidRPr="003558A8" w:rsidRDefault="003558A8" w:rsidP="00CF4B2D">
      <w:pPr>
        <w:pStyle w:val="Zkladntextodsazen"/>
        <w:rPr>
          <w:rFonts w:ascii="Arial" w:hAnsi="Arial"/>
          <w:i/>
          <w:sz w:val="20"/>
          <w:szCs w:val="20"/>
        </w:rPr>
      </w:pPr>
      <w:r w:rsidRPr="003558A8">
        <w:rPr>
          <w:rFonts w:ascii="Arial" w:hAnsi="Arial"/>
          <w:i/>
          <w:sz w:val="20"/>
          <w:szCs w:val="20"/>
        </w:rPr>
        <w:t>podpis a razítko</w:t>
      </w:r>
      <w:r>
        <w:rPr>
          <w:rFonts w:ascii="Arial" w:hAnsi="Arial"/>
          <w:i/>
          <w:sz w:val="20"/>
          <w:szCs w:val="20"/>
        </w:rPr>
        <w:tab/>
      </w:r>
      <w:r>
        <w:rPr>
          <w:rFonts w:ascii="Arial" w:hAnsi="Arial"/>
          <w:i/>
          <w:sz w:val="20"/>
          <w:szCs w:val="20"/>
        </w:rPr>
        <w:tab/>
      </w:r>
      <w:r>
        <w:rPr>
          <w:rFonts w:ascii="Arial" w:hAnsi="Arial"/>
          <w:i/>
          <w:sz w:val="20"/>
          <w:szCs w:val="20"/>
        </w:rPr>
        <w:tab/>
      </w:r>
      <w:r>
        <w:rPr>
          <w:rFonts w:ascii="Arial" w:hAnsi="Arial"/>
          <w:i/>
          <w:sz w:val="20"/>
          <w:szCs w:val="20"/>
        </w:rPr>
        <w:tab/>
      </w:r>
      <w:r>
        <w:rPr>
          <w:rFonts w:ascii="Arial" w:hAnsi="Arial"/>
          <w:i/>
          <w:sz w:val="20"/>
          <w:szCs w:val="20"/>
        </w:rPr>
        <w:tab/>
      </w:r>
      <w:r>
        <w:rPr>
          <w:rFonts w:ascii="Arial" w:hAnsi="Arial"/>
          <w:i/>
          <w:sz w:val="20"/>
          <w:szCs w:val="20"/>
        </w:rPr>
        <w:tab/>
        <w:t>podpis</w:t>
      </w:r>
    </w:p>
    <w:p w14:paraId="04E21C8F" w14:textId="3300797D" w:rsidR="00CF4B2D" w:rsidRPr="00CF4B2D" w:rsidRDefault="00CF4B2D" w:rsidP="00CF4B2D">
      <w:pPr>
        <w:pStyle w:val="Zkladntextodsazen"/>
        <w:ind w:left="0" w:firstLine="360"/>
        <w:rPr>
          <w:rFonts w:ascii="Arial" w:hAnsi="Arial"/>
          <w:sz w:val="20"/>
          <w:szCs w:val="20"/>
        </w:rPr>
      </w:pPr>
      <w:r w:rsidRPr="00CF4B2D">
        <w:rPr>
          <w:rFonts w:ascii="Arial" w:hAnsi="Arial"/>
          <w:sz w:val="20"/>
          <w:szCs w:val="20"/>
        </w:rPr>
        <w:t>………………………........</w:t>
      </w:r>
      <w:r w:rsidRPr="00CF4B2D">
        <w:rPr>
          <w:rFonts w:ascii="Arial" w:hAnsi="Arial"/>
          <w:sz w:val="20"/>
          <w:szCs w:val="20"/>
        </w:rPr>
        <w:tab/>
      </w:r>
      <w:r w:rsidRPr="00CF4B2D">
        <w:rPr>
          <w:rFonts w:ascii="Arial" w:hAnsi="Arial"/>
          <w:sz w:val="20"/>
          <w:szCs w:val="20"/>
        </w:rPr>
        <w:tab/>
      </w:r>
      <w:r w:rsidRPr="00CF4B2D">
        <w:rPr>
          <w:rFonts w:ascii="Arial" w:hAnsi="Arial"/>
          <w:sz w:val="20"/>
          <w:szCs w:val="20"/>
        </w:rPr>
        <w:tab/>
      </w:r>
      <w:r w:rsidR="00E51AB0">
        <w:rPr>
          <w:rFonts w:ascii="Arial" w:hAnsi="Arial"/>
          <w:sz w:val="20"/>
          <w:szCs w:val="20"/>
        </w:rPr>
        <w:tab/>
      </w:r>
      <w:r w:rsidR="00E51AB0">
        <w:rPr>
          <w:rFonts w:ascii="Arial" w:hAnsi="Arial"/>
          <w:sz w:val="20"/>
          <w:szCs w:val="20"/>
        </w:rPr>
        <w:tab/>
      </w:r>
      <w:r w:rsidRPr="00CF4B2D">
        <w:rPr>
          <w:rFonts w:ascii="Arial" w:hAnsi="Arial"/>
          <w:sz w:val="20"/>
          <w:szCs w:val="20"/>
        </w:rPr>
        <w:t>……………………………</w:t>
      </w:r>
    </w:p>
    <w:p w14:paraId="716E5F2E" w14:textId="2F4E1A8A" w:rsidR="00CF4B2D" w:rsidRPr="00CF4B2D" w:rsidRDefault="00CF4B2D" w:rsidP="00CF4B2D">
      <w:pPr>
        <w:ind w:firstLine="360"/>
        <w:rPr>
          <w:rFonts w:ascii="Arial" w:hAnsi="Arial"/>
          <w:sz w:val="20"/>
          <w:szCs w:val="20"/>
        </w:rPr>
      </w:pPr>
      <w:r w:rsidRPr="00CF4B2D">
        <w:rPr>
          <w:rFonts w:ascii="Arial" w:hAnsi="Arial"/>
          <w:sz w:val="20"/>
          <w:szCs w:val="20"/>
        </w:rPr>
        <w:t xml:space="preserve">Město Říčany </w:t>
      </w:r>
      <w:r w:rsidRPr="00CF4B2D">
        <w:rPr>
          <w:rFonts w:ascii="Arial" w:hAnsi="Arial"/>
          <w:sz w:val="20"/>
          <w:szCs w:val="20"/>
        </w:rPr>
        <w:tab/>
      </w:r>
      <w:r w:rsidRPr="00CF4B2D">
        <w:rPr>
          <w:rFonts w:ascii="Arial" w:hAnsi="Arial"/>
          <w:sz w:val="20"/>
          <w:szCs w:val="20"/>
        </w:rPr>
        <w:tab/>
      </w:r>
      <w:r w:rsidRPr="00CF4B2D">
        <w:rPr>
          <w:rFonts w:ascii="Arial" w:hAnsi="Arial"/>
          <w:sz w:val="20"/>
          <w:szCs w:val="20"/>
        </w:rPr>
        <w:tab/>
      </w:r>
      <w:r w:rsidRPr="00CF4B2D">
        <w:rPr>
          <w:rFonts w:ascii="Arial" w:hAnsi="Arial"/>
          <w:sz w:val="20"/>
          <w:szCs w:val="20"/>
        </w:rPr>
        <w:tab/>
      </w:r>
      <w:r w:rsidR="00E51AB0">
        <w:rPr>
          <w:rFonts w:ascii="Arial" w:hAnsi="Arial"/>
          <w:sz w:val="20"/>
          <w:szCs w:val="20"/>
        </w:rPr>
        <w:tab/>
      </w:r>
      <w:r w:rsidR="00E51AB0">
        <w:rPr>
          <w:rFonts w:ascii="Arial" w:hAnsi="Arial"/>
          <w:sz w:val="20"/>
          <w:szCs w:val="20"/>
        </w:rPr>
        <w:tab/>
      </w:r>
      <w:r w:rsidRPr="00CF4B2D">
        <w:rPr>
          <w:rFonts w:ascii="Arial" w:hAnsi="Arial"/>
          <w:sz w:val="20"/>
          <w:szCs w:val="20"/>
        </w:rPr>
        <w:t>CONTERA Investment III. s.r.o.</w:t>
      </w:r>
    </w:p>
    <w:p w14:paraId="44AE4ABF" w14:textId="5F89F622" w:rsidR="00E51AB0" w:rsidRDefault="00CF4B2D" w:rsidP="00E51AB0">
      <w:pPr>
        <w:pStyle w:val="Zkladntextodsazen"/>
        <w:spacing w:after="0"/>
        <w:ind w:left="0" w:firstLine="360"/>
        <w:rPr>
          <w:rFonts w:ascii="Arial" w:hAnsi="Arial"/>
          <w:sz w:val="20"/>
          <w:szCs w:val="20"/>
        </w:rPr>
      </w:pPr>
      <w:r w:rsidRPr="00CF4B2D">
        <w:rPr>
          <w:rFonts w:ascii="Arial" w:hAnsi="Arial"/>
          <w:sz w:val="20"/>
          <w:szCs w:val="20"/>
        </w:rPr>
        <w:t>starosta města</w:t>
      </w:r>
      <w:r w:rsidRPr="00CF4B2D">
        <w:rPr>
          <w:rFonts w:ascii="Arial" w:hAnsi="Arial"/>
          <w:sz w:val="20"/>
          <w:szCs w:val="20"/>
        </w:rPr>
        <w:tab/>
      </w:r>
      <w:r w:rsidRPr="00CF4B2D">
        <w:rPr>
          <w:rFonts w:ascii="Arial" w:hAnsi="Arial"/>
          <w:sz w:val="20"/>
          <w:szCs w:val="20"/>
        </w:rPr>
        <w:tab/>
      </w:r>
      <w:r w:rsidRPr="00CF4B2D">
        <w:rPr>
          <w:rFonts w:ascii="Arial" w:hAnsi="Arial"/>
          <w:sz w:val="20"/>
          <w:szCs w:val="20"/>
        </w:rPr>
        <w:tab/>
      </w:r>
      <w:r w:rsidRPr="00CF4B2D">
        <w:rPr>
          <w:rFonts w:ascii="Arial" w:hAnsi="Arial"/>
          <w:sz w:val="20"/>
          <w:szCs w:val="20"/>
        </w:rPr>
        <w:tab/>
      </w:r>
      <w:r w:rsidR="00E51AB0">
        <w:rPr>
          <w:rFonts w:ascii="Arial" w:hAnsi="Arial"/>
          <w:sz w:val="20"/>
          <w:szCs w:val="20"/>
        </w:rPr>
        <w:tab/>
      </w:r>
      <w:r w:rsidR="00E51AB0">
        <w:rPr>
          <w:rFonts w:ascii="Arial" w:hAnsi="Arial"/>
          <w:sz w:val="20"/>
          <w:szCs w:val="20"/>
        </w:rPr>
        <w:tab/>
        <w:t>na základě plné moci</w:t>
      </w:r>
    </w:p>
    <w:p w14:paraId="13D8615F" w14:textId="062F8E8A" w:rsidR="00577732" w:rsidRPr="004A3E37" w:rsidRDefault="00CF4B2D" w:rsidP="004A3E37">
      <w:pPr>
        <w:pStyle w:val="Zkladntextodsazen"/>
        <w:spacing w:after="0"/>
        <w:ind w:left="0" w:firstLine="360"/>
        <w:rPr>
          <w:rFonts w:ascii="Arial" w:hAnsi="Arial"/>
          <w:sz w:val="20"/>
        </w:rPr>
      </w:pPr>
      <w:r w:rsidRPr="004A3E37">
        <w:rPr>
          <w:rFonts w:ascii="Arial" w:hAnsi="Arial"/>
          <w:sz w:val="20"/>
        </w:rPr>
        <w:t>Mgr. Vladimír Kořen</w:t>
      </w:r>
      <w:r w:rsidRPr="004A3E37">
        <w:rPr>
          <w:rFonts w:ascii="Arial" w:hAnsi="Arial"/>
          <w:sz w:val="20"/>
        </w:rPr>
        <w:tab/>
      </w:r>
      <w:r w:rsidRPr="004A3E37">
        <w:rPr>
          <w:rFonts w:ascii="Arial" w:hAnsi="Arial"/>
          <w:sz w:val="20"/>
        </w:rPr>
        <w:tab/>
      </w:r>
      <w:r w:rsidRPr="004A3E37">
        <w:rPr>
          <w:rFonts w:ascii="Arial" w:hAnsi="Arial"/>
          <w:sz w:val="20"/>
        </w:rPr>
        <w:tab/>
      </w:r>
      <w:r w:rsidRPr="004A3E37">
        <w:rPr>
          <w:rFonts w:ascii="Arial" w:hAnsi="Arial"/>
          <w:sz w:val="20"/>
        </w:rPr>
        <w:tab/>
      </w:r>
      <w:r w:rsidR="00E51AB0" w:rsidRPr="004A3E37">
        <w:rPr>
          <w:rFonts w:ascii="Arial" w:hAnsi="Arial"/>
          <w:sz w:val="20"/>
        </w:rPr>
        <w:tab/>
      </w:r>
      <w:r w:rsidR="00E51AB0" w:rsidRPr="00E51AB0">
        <w:rPr>
          <w:rFonts w:ascii="Arial" w:hAnsi="Arial"/>
          <w:sz w:val="20"/>
          <w:szCs w:val="20"/>
        </w:rPr>
        <w:t>Ing. Dušan Kastl</w:t>
      </w:r>
    </w:p>
    <w:p w14:paraId="6E5BD5B2" w14:textId="77777777" w:rsidR="00DD2960" w:rsidRPr="004A3E37" w:rsidRDefault="00DD2960" w:rsidP="004A3E37">
      <w:pPr>
        <w:pStyle w:val="Zkladntextodsazen"/>
        <w:spacing w:after="0"/>
        <w:ind w:left="0" w:firstLine="360"/>
        <w:rPr>
          <w:rFonts w:ascii="Arial" w:hAnsi="Arial"/>
          <w:sz w:val="20"/>
        </w:rPr>
      </w:pPr>
    </w:p>
    <w:p w14:paraId="6F1C2A83" w14:textId="77777777" w:rsidR="00577732" w:rsidRPr="00B30544" w:rsidRDefault="00577732" w:rsidP="008C4374">
      <w:pPr>
        <w:pStyle w:val="Zkladntext"/>
        <w:tabs>
          <w:tab w:val="left" w:pos="284"/>
        </w:tabs>
        <w:spacing w:line="280" w:lineRule="atLeast"/>
        <w:rPr>
          <w:b/>
          <w:bCs/>
          <w:sz w:val="20"/>
          <w:szCs w:val="20"/>
        </w:rPr>
      </w:pPr>
    </w:p>
    <w:p w14:paraId="08934DBA" w14:textId="163BA679" w:rsidR="00577732" w:rsidRPr="00B30544" w:rsidRDefault="00577732" w:rsidP="008C4374">
      <w:pPr>
        <w:pStyle w:val="Zkladntext"/>
        <w:tabs>
          <w:tab w:val="left" w:pos="284"/>
        </w:tabs>
        <w:spacing w:line="280" w:lineRule="atLeast"/>
        <w:rPr>
          <w:b/>
          <w:bCs/>
          <w:sz w:val="20"/>
          <w:szCs w:val="20"/>
        </w:rPr>
      </w:pPr>
      <w:r w:rsidRPr="00B30544">
        <w:rPr>
          <w:b/>
          <w:bCs/>
          <w:sz w:val="20"/>
          <w:szCs w:val="20"/>
        </w:rPr>
        <w:t>Přílohy:</w:t>
      </w:r>
    </w:p>
    <w:p w14:paraId="486D5E0E" w14:textId="09243473" w:rsidR="00B30544" w:rsidRDefault="00DD2960" w:rsidP="00F4783E">
      <w:pPr>
        <w:pStyle w:val="Zkladntext"/>
        <w:numPr>
          <w:ilvl w:val="0"/>
          <w:numId w:val="2"/>
        </w:numPr>
        <w:tabs>
          <w:tab w:val="left" w:pos="142"/>
        </w:tabs>
        <w:spacing w:line="280" w:lineRule="atLeast"/>
        <w:jc w:val="left"/>
        <w:rPr>
          <w:sz w:val="20"/>
          <w:szCs w:val="20"/>
        </w:rPr>
      </w:pPr>
      <w:r w:rsidRPr="00F37242">
        <w:rPr>
          <w:sz w:val="20"/>
        </w:rPr>
        <w:t xml:space="preserve">výňatek z plánovací smlouvy č. </w:t>
      </w:r>
      <w:r w:rsidR="00CF4B2D" w:rsidRPr="00194FD5">
        <w:rPr>
          <w:sz w:val="20"/>
        </w:rPr>
        <w:t>111</w:t>
      </w:r>
      <w:r w:rsidRPr="002258FB">
        <w:rPr>
          <w:sz w:val="20"/>
        </w:rPr>
        <w:t>/201</w:t>
      </w:r>
      <w:r w:rsidR="00CF4B2D" w:rsidRPr="002258FB">
        <w:rPr>
          <w:sz w:val="20"/>
        </w:rPr>
        <w:t>3</w:t>
      </w:r>
      <w:r w:rsidRPr="002258FB">
        <w:rPr>
          <w:sz w:val="20"/>
        </w:rPr>
        <w:t xml:space="preserve">/PS uzavřené dne </w:t>
      </w:r>
      <w:r w:rsidR="00CF4B2D" w:rsidRPr="002258FB">
        <w:rPr>
          <w:sz w:val="20"/>
        </w:rPr>
        <w:t>0</w:t>
      </w:r>
      <w:r w:rsidRPr="002258FB">
        <w:rPr>
          <w:sz w:val="20"/>
        </w:rPr>
        <w:t>4. 0</w:t>
      </w:r>
      <w:r w:rsidR="00CF4B2D" w:rsidRPr="002258FB">
        <w:rPr>
          <w:sz w:val="20"/>
        </w:rPr>
        <w:t>4</w:t>
      </w:r>
      <w:r w:rsidRPr="002258FB">
        <w:rPr>
          <w:sz w:val="20"/>
        </w:rPr>
        <w:t>. 201</w:t>
      </w:r>
      <w:r w:rsidR="00CF4B2D" w:rsidRPr="002258FB">
        <w:rPr>
          <w:sz w:val="20"/>
        </w:rPr>
        <w:t>3</w:t>
      </w:r>
      <w:r w:rsidR="00ED26A0" w:rsidRPr="00B30544" w:rsidDel="00ED26A0">
        <w:rPr>
          <w:sz w:val="20"/>
          <w:szCs w:val="20"/>
        </w:rPr>
        <w:t xml:space="preserve"> </w:t>
      </w:r>
    </w:p>
    <w:p w14:paraId="4CFCC577" w14:textId="585C1906" w:rsidR="00815F18" w:rsidRDefault="00815F18" w:rsidP="00F4783E">
      <w:pPr>
        <w:pStyle w:val="Zkladntext"/>
        <w:numPr>
          <w:ilvl w:val="0"/>
          <w:numId w:val="2"/>
        </w:numPr>
        <w:tabs>
          <w:tab w:val="left" w:pos="142"/>
        </w:tabs>
        <w:spacing w:line="280" w:lineRule="atLeast"/>
        <w:jc w:val="left"/>
        <w:rPr>
          <w:sz w:val="20"/>
          <w:szCs w:val="20"/>
        </w:rPr>
      </w:pPr>
      <w:r>
        <w:rPr>
          <w:sz w:val="20"/>
          <w:szCs w:val="20"/>
        </w:rPr>
        <w:t>výňatek z dohody č. 664/2012/FP uzavřené dne 10</w:t>
      </w:r>
      <w:r w:rsidRPr="004A3E37">
        <w:rPr>
          <w:sz w:val="20"/>
        </w:rPr>
        <w:t xml:space="preserve">. 12. </w:t>
      </w:r>
      <w:r>
        <w:rPr>
          <w:sz w:val="20"/>
          <w:szCs w:val="20"/>
        </w:rPr>
        <w:t>2012</w:t>
      </w:r>
    </w:p>
    <w:p w14:paraId="6038DD2F" w14:textId="09B8B211" w:rsidR="00EC7124" w:rsidRDefault="00EC7124" w:rsidP="00F4783E">
      <w:pPr>
        <w:pStyle w:val="Zkladntext"/>
        <w:numPr>
          <w:ilvl w:val="0"/>
          <w:numId w:val="2"/>
        </w:numPr>
        <w:tabs>
          <w:tab w:val="left" w:pos="142"/>
        </w:tabs>
        <w:spacing w:line="280" w:lineRule="atLeast"/>
        <w:jc w:val="left"/>
        <w:rPr>
          <w:sz w:val="20"/>
          <w:szCs w:val="20"/>
        </w:rPr>
      </w:pPr>
      <w:r>
        <w:rPr>
          <w:sz w:val="20"/>
          <w:szCs w:val="20"/>
        </w:rPr>
        <w:t>situace ke stavbě uvedené v čl. I. Smlouvy po změně</w:t>
      </w:r>
    </w:p>
    <w:p w14:paraId="0D93F0B3" w14:textId="6AEA9C16" w:rsidR="00EC7124" w:rsidRDefault="00EC7124" w:rsidP="00F4783E">
      <w:pPr>
        <w:pStyle w:val="Zkladntext"/>
        <w:numPr>
          <w:ilvl w:val="0"/>
          <w:numId w:val="2"/>
        </w:numPr>
        <w:tabs>
          <w:tab w:val="left" w:pos="142"/>
        </w:tabs>
        <w:spacing w:line="280" w:lineRule="atLeast"/>
        <w:jc w:val="left"/>
        <w:rPr>
          <w:sz w:val="20"/>
          <w:szCs w:val="20"/>
        </w:rPr>
      </w:pPr>
      <w:r>
        <w:rPr>
          <w:sz w:val="20"/>
          <w:szCs w:val="20"/>
        </w:rPr>
        <w:t xml:space="preserve">geometrický plán </w:t>
      </w:r>
      <w:r w:rsidRPr="00EC7124">
        <w:rPr>
          <w:sz w:val="20"/>
          <w:szCs w:val="20"/>
        </w:rPr>
        <w:t>rozdělení pozemku parc. č. 1749</w:t>
      </w:r>
      <w:r>
        <w:rPr>
          <w:sz w:val="20"/>
          <w:szCs w:val="20"/>
        </w:rPr>
        <w:t>/</w:t>
      </w:r>
      <w:r w:rsidRPr="00EC7124">
        <w:rPr>
          <w:sz w:val="20"/>
          <w:szCs w:val="20"/>
        </w:rPr>
        <w:t>305</w:t>
      </w:r>
      <w:r w:rsidR="00CB1BCF">
        <w:rPr>
          <w:sz w:val="20"/>
          <w:szCs w:val="20"/>
        </w:rPr>
        <w:t xml:space="preserve"> k.ú. Říčany u Prahy</w:t>
      </w:r>
    </w:p>
    <w:p w14:paraId="329377A8" w14:textId="625B795E" w:rsidR="00EC7124" w:rsidRDefault="00EC7124" w:rsidP="00E57347">
      <w:pPr>
        <w:pStyle w:val="Zkladntext"/>
        <w:numPr>
          <w:ilvl w:val="0"/>
          <w:numId w:val="2"/>
        </w:numPr>
        <w:tabs>
          <w:tab w:val="left" w:pos="142"/>
        </w:tabs>
        <w:spacing w:line="280" w:lineRule="atLeast"/>
        <w:jc w:val="left"/>
        <w:rPr>
          <w:sz w:val="20"/>
          <w:szCs w:val="20"/>
        </w:rPr>
      </w:pPr>
      <w:r w:rsidRPr="00EC7124">
        <w:rPr>
          <w:sz w:val="20"/>
          <w:szCs w:val="20"/>
        </w:rPr>
        <w:t>geometrický plán rozdělení pozemku parc. č. 1749/310</w:t>
      </w:r>
      <w:r w:rsidR="00CB1BCF">
        <w:rPr>
          <w:sz w:val="20"/>
          <w:szCs w:val="20"/>
        </w:rPr>
        <w:t xml:space="preserve"> k.ú. Říčany u Prahy</w:t>
      </w:r>
    </w:p>
    <w:p w14:paraId="6F0F257B" w14:textId="1EED1389" w:rsidR="0044004E" w:rsidRDefault="00C64A4A" w:rsidP="003558A8">
      <w:pPr>
        <w:pStyle w:val="Zkladntext"/>
        <w:numPr>
          <w:ilvl w:val="0"/>
          <w:numId w:val="2"/>
        </w:numPr>
        <w:tabs>
          <w:tab w:val="left" w:pos="142"/>
        </w:tabs>
        <w:spacing w:after="120" w:line="280" w:lineRule="atLeast"/>
        <w:ind w:left="641" w:hanging="357"/>
        <w:jc w:val="left"/>
        <w:rPr>
          <w:sz w:val="20"/>
          <w:szCs w:val="20"/>
        </w:rPr>
      </w:pPr>
      <w:r>
        <w:rPr>
          <w:sz w:val="20"/>
          <w:szCs w:val="20"/>
        </w:rPr>
        <w:t xml:space="preserve">směna pozemků a podílů na nich </w:t>
      </w:r>
      <w:r w:rsidR="003558A8">
        <w:rPr>
          <w:sz w:val="20"/>
          <w:szCs w:val="20"/>
        </w:rPr>
        <w:t>–</w:t>
      </w:r>
      <w:r>
        <w:rPr>
          <w:sz w:val="20"/>
          <w:szCs w:val="20"/>
        </w:rPr>
        <w:t xml:space="preserve"> porovnání</w:t>
      </w:r>
    </w:p>
    <w:p w14:paraId="08132F49" w14:textId="33D7C007" w:rsidR="003558A8" w:rsidRPr="003558A8" w:rsidRDefault="003558A8" w:rsidP="003558A8">
      <w:pPr>
        <w:pStyle w:val="Zkladntext"/>
        <w:tabs>
          <w:tab w:val="left" w:pos="567"/>
        </w:tabs>
        <w:spacing w:line="280" w:lineRule="atLeast"/>
        <w:ind w:left="641"/>
        <w:jc w:val="left"/>
        <w:rPr>
          <w:i/>
          <w:sz w:val="20"/>
          <w:szCs w:val="20"/>
        </w:rPr>
      </w:pPr>
      <w:r>
        <w:rPr>
          <w:i/>
          <w:sz w:val="20"/>
          <w:szCs w:val="20"/>
        </w:rPr>
        <w:t xml:space="preserve">Ke všem pare </w:t>
      </w:r>
      <w:r w:rsidRPr="003558A8">
        <w:rPr>
          <w:i/>
          <w:sz w:val="20"/>
          <w:szCs w:val="20"/>
        </w:rPr>
        <w:t xml:space="preserve">přiložena i plná moc k zastupování společnosti </w:t>
      </w:r>
      <w:r w:rsidRPr="003558A8">
        <w:rPr>
          <w:i/>
          <w:sz w:val="20"/>
          <w:szCs w:val="20"/>
        </w:rPr>
        <w:t>CONTERA Investment III. s.r.o.</w:t>
      </w:r>
    </w:p>
    <w:p w14:paraId="4A7141AC" w14:textId="0AFA32A3" w:rsidR="00235D1B" w:rsidRPr="000320C9" w:rsidRDefault="00B30544" w:rsidP="00B30544">
      <w:pPr>
        <w:pStyle w:val="Zkladntext"/>
        <w:tabs>
          <w:tab w:val="left" w:pos="142"/>
        </w:tabs>
        <w:spacing w:line="280" w:lineRule="atLeast"/>
        <w:jc w:val="left"/>
        <w:rPr>
          <w:sz w:val="20"/>
          <w:szCs w:val="20"/>
        </w:rPr>
      </w:pPr>
      <w:r>
        <w:rPr>
          <w:sz w:val="20"/>
          <w:szCs w:val="20"/>
        </w:rPr>
        <w:br w:type="column"/>
      </w:r>
      <w:bookmarkStart w:id="0" w:name="_GoBack"/>
      <w:r w:rsidR="008F003F">
        <w:rPr>
          <w:noProof/>
          <w:sz w:val="20"/>
          <w:szCs w:val="20"/>
        </w:rPr>
        <w:lastRenderedPageBreak/>
        <w:drawing>
          <wp:anchor distT="0" distB="0" distL="114300" distR="114300" simplePos="0" relativeHeight="251658240" behindDoc="1" locked="0" layoutInCell="1" allowOverlap="1" wp14:anchorId="0E1B8DCD" wp14:editId="67EB269A">
            <wp:simplePos x="0" y="0"/>
            <wp:positionH relativeFrom="column">
              <wp:posOffset>-335113</wp:posOffset>
            </wp:positionH>
            <wp:positionV relativeFrom="paragraph">
              <wp:posOffset>-330836</wp:posOffset>
            </wp:positionV>
            <wp:extent cx="6540333" cy="9001125"/>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ra_R1-planovaci_smlouva-podepsana-1_2.png"/>
                    <pic:cNvPicPr/>
                  </pic:nvPicPr>
                  <pic:blipFill>
                    <a:blip r:embed="rId8">
                      <a:extLst>
                        <a:ext uri="{28A0092B-C50C-407E-A947-70E740481C1C}">
                          <a14:useLocalDpi xmlns:a14="http://schemas.microsoft.com/office/drawing/2010/main" val="0"/>
                        </a:ext>
                      </a:extLst>
                    </a:blip>
                    <a:stretch>
                      <a:fillRect/>
                    </a:stretch>
                  </pic:blipFill>
                  <pic:spPr>
                    <a:xfrm>
                      <a:off x="0" y="0"/>
                      <a:ext cx="6554571" cy="9020720"/>
                    </a:xfrm>
                    <a:prstGeom prst="rect">
                      <a:avLst/>
                    </a:prstGeom>
                  </pic:spPr>
                </pic:pic>
              </a:graphicData>
            </a:graphic>
            <wp14:sizeRelH relativeFrom="page">
              <wp14:pctWidth>0</wp14:pctWidth>
            </wp14:sizeRelH>
            <wp14:sizeRelV relativeFrom="page">
              <wp14:pctHeight>0</wp14:pctHeight>
            </wp14:sizeRelV>
          </wp:anchor>
        </w:drawing>
      </w:r>
      <w:bookmarkEnd w:id="0"/>
    </w:p>
    <w:p w14:paraId="5A5562B3" w14:textId="77777777" w:rsidR="00815F18" w:rsidRPr="000320C9" w:rsidRDefault="00815F18" w:rsidP="00B30544">
      <w:pPr>
        <w:pStyle w:val="Zkladntext"/>
        <w:tabs>
          <w:tab w:val="left" w:pos="142"/>
        </w:tabs>
        <w:spacing w:line="280" w:lineRule="atLeast"/>
        <w:jc w:val="left"/>
        <w:rPr>
          <w:sz w:val="20"/>
          <w:szCs w:val="20"/>
        </w:rPr>
      </w:pPr>
    </w:p>
    <w:p w14:paraId="7201D31E" w14:textId="77777777" w:rsidR="00815F18" w:rsidRPr="000320C9" w:rsidRDefault="00815F18" w:rsidP="00B30544">
      <w:pPr>
        <w:pStyle w:val="Zkladntext"/>
        <w:tabs>
          <w:tab w:val="left" w:pos="142"/>
        </w:tabs>
        <w:spacing w:line="280" w:lineRule="atLeast"/>
        <w:jc w:val="left"/>
        <w:rPr>
          <w:sz w:val="20"/>
          <w:szCs w:val="20"/>
        </w:rPr>
      </w:pPr>
    </w:p>
    <w:p w14:paraId="50C3B90E" w14:textId="77777777" w:rsidR="00815F18" w:rsidRPr="000320C9" w:rsidRDefault="00815F18" w:rsidP="00B30544">
      <w:pPr>
        <w:pStyle w:val="Zkladntext"/>
        <w:tabs>
          <w:tab w:val="left" w:pos="142"/>
        </w:tabs>
        <w:spacing w:line="280" w:lineRule="atLeast"/>
        <w:jc w:val="left"/>
        <w:rPr>
          <w:sz w:val="20"/>
          <w:szCs w:val="20"/>
        </w:rPr>
      </w:pPr>
    </w:p>
    <w:p w14:paraId="16922EDE" w14:textId="77777777" w:rsidR="00815F18" w:rsidRPr="000320C9" w:rsidRDefault="00815F18" w:rsidP="00B30544">
      <w:pPr>
        <w:pStyle w:val="Zkladntext"/>
        <w:tabs>
          <w:tab w:val="left" w:pos="142"/>
        </w:tabs>
        <w:spacing w:line="280" w:lineRule="atLeast"/>
        <w:jc w:val="left"/>
        <w:rPr>
          <w:sz w:val="20"/>
          <w:szCs w:val="20"/>
        </w:rPr>
      </w:pPr>
    </w:p>
    <w:p w14:paraId="4855E4FF" w14:textId="77777777" w:rsidR="00815F18" w:rsidRPr="000320C9" w:rsidRDefault="00815F18" w:rsidP="00B30544">
      <w:pPr>
        <w:pStyle w:val="Zkladntext"/>
        <w:tabs>
          <w:tab w:val="left" w:pos="142"/>
        </w:tabs>
        <w:spacing w:line="280" w:lineRule="atLeast"/>
        <w:jc w:val="left"/>
        <w:rPr>
          <w:sz w:val="20"/>
          <w:szCs w:val="20"/>
        </w:rPr>
      </w:pPr>
    </w:p>
    <w:p w14:paraId="64DDD647" w14:textId="77777777" w:rsidR="00815F18" w:rsidRPr="000320C9" w:rsidRDefault="00815F18" w:rsidP="00B30544">
      <w:pPr>
        <w:pStyle w:val="Zkladntext"/>
        <w:tabs>
          <w:tab w:val="left" w:pos="142"/>
        </w:tabs>
        <w:spacing w:line="280" w:lineRule="atLeast"/>
        <w:jc w:val="left"/>
        <w:rPr>
          <w:sz w:val="20"/>
          <w:szCs w:val="20"/>
        </w:rPr>
      </w:pPr>
    </w:p>
    <w:p w14:paraId="159F8269" w14:textId="77777777" w:rsidR="00815F18" w:rsidRPr="000320C9" w:rsidRDefault="00815F18" w:rsidP="00B30544">
      <w:pPr>
        <w:pStyle w:val="Zkladntext"/>
        <w:tabs>
          <w:tab w:val="left" w:pos="142"/>
        </w:tabs>
        <w:spacing w:line="280" w:lineRule="atLeast"/>
        <w:jc w:val="left"/>
        <w:rPr>
          <w:sz w:val="20"/>
          <w:szCs w:val="20"/>
        </w:rPr>
      </w:pPr>
    </w:p>
    <w:p w14:paraId="6912DFF5" w14:textId="77777777" w:rsidR="00815F18" w:rsidRPr="000320C9" w:rsidRDefault="00815F18" w:rsidP="00B30544">
      <w:pPr>
        <w:pStyle w:val="Zkladntext"/>
        <w:tabs>
          <w:tab w:val="left" w:pos="142"/>
        </w:tabs>
        <w:spacing w:line="280" w:lineRule="atLeast"/>
        <w:jc w:val="left"/>
        <w:rPr>
          <w:sz w:val="20"/>
          <w:szCs w:val="20"/>
        </w:rPr>
      </w:pPr>
    </w:p>
    <w:p w14:paraId="28A92422" w14:textId="77777777" w:rsidR="00815F18" w:rsidRPr="000320C9" w:rsidRDefault="00815F18" w:rsidP="00B30544">
      <w:pPr>
        <w:pStyle w:val="Zkladntext"/>
        <w:tabs>
          <w:tab w:val="left" w:pos="142"/>
        </w:tabs>
        <w:spacing w:line="280" w:lineRule="atLeast"/>
        <w:jc w:val="left"/>
        <w:rPr>
          <w:sz w:val="20"/>
          <w:szCs w:val="20"/>
        </w:rPr>
      </w:pPr>
    </w:p>
    <w:p w14:paraId="3E48ECA0" w14:textId="77777777" w:rsidR="00815F18" w:rsidRPr="000320C9" w:rsidRDefault="00815F18" w:rsidP="00B30544">
      <w:pPr>
        <w:pStyle w:val="Zkladntext"/>
        <w:tabs>
          <w:tab w:val="left" w:pos="142"/>
        </w:tabs>
        <w:spacing w:line="280" w:lineRule="atLeast"/>
        <w:jc w:val="left"/>
        <w:rPr>
          <w:sz w:val="20"/>
          <w:szCs w:val="20"/>
        </w:rPr>
      </w:pPr>
    </w:p>
    <w:p w14:paraId="4130BF17" w14:textId="77777777" w:rsidR="00815F18" w:rsidRPr="000320C9" w:rsidRDefault="00815F18" w:rsidP="00B30544">
      <w:pPr>
        <w:pStyle w:val="Zkladntext"/>
        <w:tabs>
          <w:tab w:val="left" w:pos="142"/>
        </w:tabs>
        <w:spacing w:line="280" w:lineRule="atLeast"/>
        <w:jc w:val="left"/>
        <w:rPr>
          <w:sz w:val="20"/>
          <w:szCs w:val="20"/>
        </w:rPr>
      </w:pPr>
    </w:p>
    <w:p w14:paraId="0A069207" w14:textId="77777777" w:rsidR="00815F18" w:rsidRPr="000320C9" w:rsidRDefault="00815F18" w:rsidP="00B30544">
      <w:pPr>
        <w:pStyle w:val="Zkladntext"/>
        <w:tabs>
          <w:tab w:val="left" w:pos="142"/>
        </w:tabs>
        <w:spacing w:line="280" w:lineRule="atLeast"/>
        <w:jc w:val="left"/>
        <w:rPr>
          <w:sz w:val="20"/>
          <w:szCs w:val="20"/>
        </w:rPr>
      </w:pPr>
    </w:p>
    <w:p w14:paraId="20A171F0" w14:textId="77777777" w:rsidR="00815F18" w:rsidRPr="000320C9" w:rsidRDefault="00815F18" w:rsidP="00B30544">
      <w:pPr>
        <w:pStyle w:val="Zkladntext"/>
        <w:tabs>
          <w:tab w:val="left" w:pos="142"/>
        </w:tabs>
        <w:spacing w:line="280" w:lineRule="atLeast"/>
        <w:jc w:val="left"/>
        <w:rPr>
          <w:sz w:val="20"/>
          <w:szCs w:val="20"/>
        </w:rPr>
      </w:pPr>
    </w:p>
    <w:p w14:paraId="5743D821" w14:textId="77777777" w:rsidR="00815F18" w:rsidRPr="000320C9" w:rsidRDefault="00815F18" w:rsidP="00B30544">
      <w:pPr>
        <w:pStyle w:val="Zkladntext"/>
        <w:tabs>
          <w:tab w:val="left" w:pos="142"/>
        </w:tabs>
        <w:spacing w:line="280" w:lineRule="atLeast"/>
        <w:jc w:val="left"/>
        <w:rPr>
          <w:sz w:val="20"/>
          <w:szCs w:val="20"/>
        </w:rPr>
      </w:pPr>
    </w:p>
    <w:p w14:paraId="5A8FCA82" w14:textId="77777777" w:rsidR="00815F18" w:rsidRPr="000320C9" w:rsidRDefault="00815F18" w:rsidP="00B30544">
      <w:pPr>
        <w:pStyle w:val="Zkladntext"/>
        <w:tabs>
          <w:tab w:val="left" w:pos="142"/>
        </w:tabs>
        <w:spacing w:line="280" w:lineRule="atLeast"/>
        <w:jc w:val="left"/>
        <w:rPr>
          <w:sz w:val="20"/>
          <w:szCs w:val="20"/>
        </w:rPr>
      </w:pPr>
    </w:p>
    <w:p w14:paraId="3FE065E5" w14:textId="77777777" w:rsidR="00815F18" w:rsidRPr="000320C9" w:rsidRDefault="00815F18" w:rsidP="00B30544">
      <w:pPr>
        <w:pStyle w:val="Zkladntext"/>
        <w:tabs>
          <w:tab w:val="left" w:pos="142"/>
        </w:tabs>
        <w:spacing w:line="280" w:lineRule="atLeast"/>
        <w:jc w:val="left"/>
        <w:rPr>
          <w:sz w:val="20"/>
          <w:szCs w:val="20"/>
        </w:rPr>
      </w:pPr>
    </w:p>
    <w:p w14:paraId="266486D3" w14:textId="77777777" w:rsidR="00815F18" w:rsidRPr="000320C9" w:rsidRDefault="00815F18" w:rsidP="00B30544">
      <w:pPr>
        <w:pStyle w:val="Zkladntext"/>
        <w:tabs>
          <w:tab w:val="left" w:pos="142"/>
        </w:tabs>
        <w:spacing w:line="280" w:lineRule="atLeast"/>
        <w:jc w:val="left"/>
        <w:rPr>
          <w:sz w:val="20"/>
          <w:szCs w:val="20"/>
        </w:rPr>
      </w:pPr>
    </w:p>
    <w:p w14:paraId="66DEE4E1" w14:textId="77777777" w:rsidR="00815F18" w:rsidRPr="000320C9" w:rsidRDefault="00815F18" w:rsidP="00B30544">
      <w:pPr>
        <w:pStyle w:val="Zkladntext"/>
        <w:tabs>
          <w:tab w:val="left" w:pos="142"/>
        </w:tabs>
        <w:spacing w:line="280" w:lineRule="atLeast"/>
        <w:jc w:val="left"/>
        <w:rPr>
          <w:sz w:val="20"/>
          <w:szCs w:val="20"/>
        </w:rPr>
      </w:pPr>
    </w:p>
    <w:p w14:paraId="56559481" w14:textId="77777777" w:rsidR="00815F18" w:rsidRPr="000320C9" w:rsidRDefault="00815F18" w:rsidP="00B30544">
      <w:pPr>
        <w:pStyle w:val="Zkladntext"/>
        <w:tabs>
          <w:tab w:val="left" w:pos="142"/>
        </w:tabs>
        <w:spacing w:line="280" w:lineRule="atLeast"/>
        <w:jc w:val="left"/>
        <w:rPr>
          <w:sz w:val="20"/>
          <w:szCs w:val="20"/>
        </w:rPr>
      </w:pPr>
    </w:p>
    <w:p w14:paraId="1EE5834A" w14:textId="77777777" w:rsidR="00815F18" w:rsidRPr="000320C9" w:rsidRDefault="00815F18" w:rsidP="00B30544">
      <w:pPr>
        <w:pStyle w:val="Zkladntext"/>
        <w:tabs>
          <w:tab w:val="left" w:pos="142"/>
        </w:tabs>
        <w:spacing w:line="280" w:lineRule="atLeast"/>
        <w:jc w:val="left"/>
        <w:rPr>
          <w:sz w:val="20"/>
          <w:szCs w:val="20"/>
        </w:rPr>
      </w:pPr>
    </w:p>
    <w:p w14:paraId="704622CF" w14:textId="77777777" w:rsidR="00815F18" w:rsidRPr="000320C9" w:rsidRDefault="00815F18" w:rsidP="00B30544">
      <w:pPr>
        <w:pStyle w:val="Zkladntext"/>
        <w:tabs>
          <w:tab w:val="left" w:pos="142"/>
        </w:tabs>
        <w:spacing w:line="280" w:lineRule="atLeast"/>
        <w:jc w:val="left"/>
        <w:rPr>
          <w:sz w:val="20"/>
          <w:szCs w:val="20"/>
        </w:rPr>
      </w:pPr>
    </w:p>
    <w:p w14:paraId="4D761603" w14:textId="77777777" w:rsidR="00815F18" w:rsidRPr="000320C9" w:rsidRDefault="00815F18" w:rsidP="00B30544">
      <w:pPr>
        <w:pStyle w:val="Zkladntext"/>
        <w:tabs>
          <w:tab w:val="left" w:pos="142"/>
        </w:tabs>
        <w:spacing w:line="280" w:lineRule="atLeast"/>
        <w:jc w:val="left"/>
        <w:rPr>
          <w:sz w:val="20"/>
          <w:szCs w:val="20"/>
        </w:rPr>
      </w:pPr>
    </w:p>
    <w:p w14:paraId="5239BE85" w14:textId="77777777" w:rsidR="00815F18" w:rsidRPr="000320C9" w:rsidRDefault="00815F18" w:rsidP="00B30544">
      <w:pPr>
        <w:pStyle w:val="Zkladntext"/>
        <w:tabs>
          <w:tab w:val="left" w:pos="142"/>
        </w:tabs>
        <w:spacing w:line="280" w:lineRule="atLeast"/>
        <w:jc w:val="left"/>
        <w:rPr>
          <w:sz w:val="20"/>
          <w:szCs w:val="20"/>
        </w:rPr>
      </w:pPr>
    </w:p>
    <w:p w14:paraId="4810B1A4" w14:textId="77777777" w:rsidR="00815F18" w:rsidRPr="000320C9" w:rsidRDefault="00815F18" w:rsidP="00B30544">
      <w:pPr>
        <w:pStyle w:val="Zkladntext"/>
        <w:tabs>
          <w:tab w:val="left" w:pos="142"/>
        </w:tabs>
        <w:spacing w:line="280" w:lineRule="atLeast"/>
        <w:jc w:val="left"/>
        <w:rPr>
          <w:sz w:val="20"/>
          <w:szCs w:val="20"/>
        </w:rPr>
      </w:pPr>
    </w:p>
    <w:p w14:paraId="7C24529E" w14:textId="77777777" w:rsidR="00815F18" w:rsidRPr="000320C9" w:rsidRDefault="00815F18" w:rsidP="00B30544">
      <w:pPr>
        <w:pStyle w:val="Zkladntext"/>
        <w:tabs>
          <w:tab w:val="left" w:pos="142"/>
        </w:tabs>
        <w:spacing w:line="280" w:lineRule="atLeast"/>
        <w:jc w:val="left"/>
        <w:rPr>
          <w:sz w:val="20"/>
          <w:szCs w:val="20"/>
        </w:rPr>
      </w:pPr>
    </w:p>
    <w:p w14:paraId="6069BE4F" w14:textId="77777777" w:rsidR="00815F18" w:rsidRPr="000320C9" w:rsidRDefault="00815F18" w:rsidP="00B30544">
      <w:pPr>
        <w:pStyle w:val="Zkladntext"/>
        <w:tabs>
          <w:tab w:val="left" w:pos="142"/>
        </w:tabs>
        <w:spacing w:line="280" w:lineRule="atLeast"/>
        <w:jc w:val="left"/>
        <w:rPr>
          <w:sz w:val="20"/>
          <w:szCs w:val="20"/>
        </w:rPr>
      </w:pPr>
    </w:p>
    <w:p w14:paraId="254EA93E" w14:textId="77777777" w:rsidR="00815F18" w:rsidRPr="000320C9" w:rsidRDefault="00815F18" w:rsidP="00B30544">
      <w:pPr>
        <w:pStyle w:val="Zkladntext"/>
        <w:tabs>
          <w:tab w:val="left" w:pos="142"/>
        </w:tabs>
        <w:spacing w:line="280" w:lineRule="atLeast"/>
        <w:jc w:val="left"/>
        <w:rPr>
          <w:sz w:val="20"/>
          <w:szCs w:val="20"/>
        </w:rPr>
      </w:pPr>
    </w:p>
    <w:p w14:paraId="2F7E6C89" w14:textId="77777777" w:rsidR="00815F18" w:rsidRPr="000320C9" w:rsidRDefault="00815F18" w:rsidP="00B30544">
      <w:pPr>
        <w:pStyle w:val="Zkladntext"/>
        <w:tabs>
          <w:tab w:val="left" w:pos="142"/>
        </w:tabs>
        <w:spacing w:line="280" w:lineRule="atLeast"/>
        <w:jc w:val="left"/>
        <w:rPr>
          <w:sz w:val="20"/>
          <w:szCs w:val="20"/>
        </w:rPr>
      </w:pPr>
    </w:p>
    <w:p w14:paraId="1EDFD8E4" w14:textId="77777777" w:rsidR="00815F18" w:rsidRPr="000320C9" w:rsidRDefault="00815F18" w:rsidP="00B30544">
      <w:pPr>
        <w:pStyle w:val="Zkladntext"/>
        <w:tabs>
          <w:tab w:val="left" w:pos="142"/>
        </w:tabs>
        <w:spacing w:line="280" w:lineRule="atLeast"/>
        <w:jc w:val="left"/>
        <w:rPr>
          <w:sz w:val="20"/>
          <w:szCs w:val="20"/>
        </w:rPr>
      </w:pPr>
    </w:p>
    <w:p w14:paraId="17FE2381" w14:textId="77777777" w:rsidR="00815F18" w:rsidRPr="000320C9" w:rsidRDefault="00815F18" w:rsidP="00B30544">
      <w:pPr>
        <w:pStyle w:val="Zkladntext"/>
        <w:tabs>
          <w:tab w:val="left" w:pos="142"/>
        </w:tabs>
        <w:spacing w:line="280" w:lineRule="atLeast"/>
        <w:jc w:val="left"/>
        <w:rPr>
          <w:sz w:val="20"/>
          <w:szCs w:val="20"/>
        </w:rPr>
      </w:pPr>
    </w:p>
    <w:p w14:paraId="49A965A6" w14:textId="77777777" w:rsidR="00815F18" w:rsidRPr="000320C9" w:rsidRDefault="00815F18" w:rsidP="00B30544">
      <w:pPr>
        <w:pStyle w:val="Zkladntext"/>
        <w:tabs>
          <w:tab w:val="left" w:pos="142"/>
        </w:tabs>
        <w:spacing w:line="280" w:lineRule="atLeast"/>
        <w:jc w:val="left"/>
        <w:rPr>
          <w:sz w:val="20"/>
          <w:szCs w:val="20"/>
        </w:rPr>
      </w:pPr>
    </w:p>
    <w:p w14:paraId="529814BE" w14:textId="77777777" w:rsidR="00815F18" w:rsidRPr="000320C9" w:rsidRDefault="00815F18" w:rsidP="00B30544">
      <w:pPr>
        <w:pStyle w:val="Zkladntext"/>
        <w:tabs>
          <w:tab w:val="left" w:pos="142"/>
        </w:tabs>
        <w:spacing w:line="280" w:lineRule="atLeast"/>
        <w:jc w:val="left"/>
        <w:rPr>
          <w:sz w:val="20"/>
          <w:szCs w:val="20"/>
        </w:rPr>
      </w:pPr>
    </w:p>
    <w:p w14:paraId="26C22DE3" w14:textId="77777777" w:rsidR="00815F18" w:rsidRPr="000320C9" w:rsidRDefault="00815F18" w:rsidP="00B30544">
      <w:pPr>
        <w:pStyle w:val="Zkladntext"/>
        <w:tabs>
          <w:tab w:val="left" w:pos="142"/>
        </w:tabs>
        <w:spacing w:line="280" w:lineRule="atLeast"/>
        <w:jc w:val="left"/>
        <w:rPr>
          <w:sz w:val="20"/>
          <w:szCs w:val="20"/>
        </w:rPr>
      </w:pPr>
    </w:p>
    <w:p w14:paraId="47F3345C" w14:textId="77777777" w:rsidR="00815F18" w:rsidRPr="000320C9" w:rsidRDefault="00815F18" w:rsidP="00B30544">
      <w:pPr>
        <w:pStyle w:val="Zkladntext"/>
        <w:tabs>
          <w:tab w:val="left" w:pos="142"/>
        </w:tabs>
        <w:spacing w:line="280" w:lineRule="atLeast"/>
        <w:jc w:val="left"/>
        <w:rPr>
          <w:sz w:val="20"/>
          <w:szCs w:val="20"/>
        </w:rPr>
      </w:pPr>
    </w:p>
    <w:p w14:paraId="3F1A4058" w14:textId="77777777" w:rsidR="00815F18" w:rsidRPr="000320C9" w:rsidRDefault="00815F18" w:rsidP="00B30544">
      <w:pPr>
        <w:pStyle w:val="Zkladntext"/>
        <w:tabs>
          <w:tab w:val="left" w:pos="142"/>
        </w:tabs>
        <w:spacing w:line="280" w:lineRule="atLeast"/>
        <w:jc w:val="left"/>
        <w:rPr>
          <w:sz w:val="20"/>
          <w:szCs w:val="20"/>
        </w:rPr>
      </w:pPr>
    </w:p>
    <w:p w14:paraId="7C0490B0" w14:textId="77777777" w:rsidR="00815F18" w:rsidRPr="000320C9" w:rsidRDefault="00815F18" w:rsidP="00B30544">
      <w:pPr>
        <w:pStyle w:val="Zkladntext"/>
        <w:tabs>
          <w:tab w:val="left" w:pos="142"/>
        </w:tabs>
        <w:spacing w:line="280" w:lineRule="atLeast"/>
        <w:jc w:val="left"/>
        <w:rPr>
          <w:sz w:val="20"/>
          <w:szCs w:val="20"/>
        </w:rPr>
      </w:pPr>
    </w:p>
    <w:p w14:paraId="0028D3F3" w14:textId="77777777" w:rsidR="00815F18" w:rsidRPr="000320C9" w:rsidRDefault="00815F18" w:rsidP="00B30544">
      <w:pPr>
        <w:pStyle w:val="Zkladntext"/>
        <w:tabs>
          <w:tab w:val="left" w:pos="142"/>
        </w:tabs>
        <w:spacing w:line="280" w:lineRule="atLeast"/>
        <w:jc w:val="left"/>
        <w:rPr>
          <w:sz w:val="20"/>
          <w:szCs w:val="20"/>
        </w:rPr>
      </w:pPr>
    </w:p>
    <w:p w14:paraId="742FF3CC" w14:textId="77777777" w:rsidR="00815F18" w:rsidRPr="000320C9" w:rsidRDefault="00815F18" w:rsidP="00B30544">
      <w:pPr>
        <w:pStyle w:val="Zkladntext"/>
        <w:tabs>
          <w:tab w:val="left" w:pos="142"/>
        </w:tabs>
        <w:spacing w:line="280" w:lineRule="atLeast"/>
        <w:jc w:val="left"/>
        <w:rPr>
          <w:sz w:val="20"/>
          <w:szCs w:val="20"/>
        </w:rPr>
      </w:pPr>
    </w:p>
    <w:p w14:paraId="5C6F5D5C" w14:textId="77777777" w:rsidR="00815F18" w:rsidRPr="000320C9" w:rsidRDefault="00815F18" w:rsidP="00B30544">
      <w:pPr>
        <w:pStyle w:val="Zkladntext"/>
        <w:tabs>
          <w:tab w:val="left" w:pos="142"/>
        </w:tabs>
        <w:spacing w:line="280" w:lineRule="atLeast"/>
        <w:jc w:val="left"/>
        <w:rPr>
          <w:sz w:val="20"/>
          <w:szCs w:val="20"/>
        </w:rPr>
      </w:pPr>
    </w:p>
    <w:p w14:paraId="1905F5DF" w14:textId="77777777" w:rsidR="00815F18" w:rsidRPr="000320C9" w:rsidRDefault="00815F18" w:rsidP="00B30544">
      <w:pPr>
        <w:pStyle w:val="Zkladntext"/>
        <w:tabs>
          <w:tab w:val="left" w:pos="142"/>
        </w:tabs>
        <w:spacing w:line="280" w:lineRule="atLeast"/>
        <w:jc w:val="left"/>
        <w:rPr>
          <w:sz w:val="20"/>
          <w:szCs w:val="20"/>
        </w:rPr>
      </w:pPr>
    </w:p>
    <w:p w14:paraId="2D806671" w14:textId="77777777" w:rsidR="00815F18" w:rsidRPr="000320C9" w:rsidRDefault="00815F18" w:rsidP="00B30544">
      <w:pPr>
        <w:pStyle w:val="Zkladntext"/>
        <w:tabs>
          <w:tab w:val="left" w:pos="142"/>
        </w:tabs>
        <w:spacing w:line="280" w:lineRule="atLeast"/>
        <w:jc w:val="left"/>
        <w:rPr>
          <w:sz w:val="20"/>
          <w:szCs w:val="20"/>
        </w:rPr>
      </w:pPr>
    </w:p>
    <w:p w14:paraId="7C596254" w14:textId="77777777" w:rsidR="00815F18" w:rsidRPr="000320C9" w:rsidRDefault="00815F18" w:rsidP="00B30544">
      <w:pPr>
        <w:pStyle w:val="Zkladntext"/>
        <w:tabs>
          <w:tab w:val="left" w:pos="142"/>
        </w:tabs>
        <w:spacing w:line="280" w:lineRule="atLeast"/>
        <w:jc w:val="left"/>
        <w:rPr>
          <w:sz w:val="20"/>
          <w:szCs w:val="20"/>
        </w:rPr>
      </w:pPr>
    </w:p>
    <w:p w14:paraId="7DAD0FAC" w14:textId="77777777" w:rsidR="00815F18" w:rsidRPr="000320C9" w:rsidRDefault="00815F18" w:rsidP="00B30544">
      <w:pPr>
        <w:pStyle w:val="Zkladntext"/>
        <w:tabs>
          <w:tab w:val="left" w:pos="142"/>
        </w:tabs>
        <w:spacing w:line="280" w:lineRule="atLeast"/>
        <w:jc w:val="left"/>
        <w:rPr>
          <w:sz w:val="20"/>
          <w:szCs w:val="20"/>
        </w:rPr>
      </w:pPr>
    </w:p>
    <w:p w14:paraId="5C1640CA" w14:textId="77777777" w:rsidR="00815F18" w:rsidRPr="000320C9" w:rsidRDefault="00815F18" w:rsidP="00B30544">
      <w:pPr>
        <w:pStyle w:val="Zkladntext"/>
        <w:tabs>
          <w:tab w:val="left" w:pos="142"/>
        </w:tabs>
        <w:spacing w:line="280" w:lineRule="atLeast"/>
        <w:jc w:val="left"/>
        <w:rPr>
          <w:sz w:val="20"/>
          <w:szCs w:val="20"/>
        </w:rPr>
      </w:pPr>
    </w:p>
    <w:p w14:paraId="5BF7D508" w14:textId="77777777" w:rsidR="00815F18" w:rsidRPr="000320C9" w:rsidRDefault="00815F18" w:rsidP="00B30544">
      <w:pPr>
        <w:pStyle w:val="Zkladntext"/>
        <w:tabs>
          <w:tab w:val="left" w:pos="142"/>
        </w:tabs>
        <w:spacing w:line="280" w:lineRule="atLeast"/>
        <w:jc w:val="left"/>
        <w:rPr>
          <w:sz w:val="20"/>
          <w:szCs w:val="20"/>
        </w:rPr>
      </w:pPr>
    </w:p>
    <w:p w14:paraId="2027AFF0" w14:textId="77777777" w:rsidR="00815F18" w:rsidRPr="000320C9" w:rsidRDefault="00815F18" w:rsidP="00B30544">
      <w:pPr>
        <w:pStyle w:val="Zkladntext"/>
        <w:tabs>
          <w:tab w:val="left" w:pos="142"/>
        </w:tabs>
        <w:spacing w:line="280" w:lineRule="atLeast"/>
        <w:jc w:val="left"/>
        <w:rPr>
          <w:sz w:val="20"/>
          <w:szCs w:val="20"/>
        </w:rPr>
      </w:pPr>
    </w:p>
    <w:p w14:paraId="5314E14A" w14:textId="77777777" w:rsidR="00815F18" w:rsidRPr="000320C9" w:rsidRDefault="00815F18" w:rsidP="00B30544">
      <w:pPr>
        <w:pStyle w:val="Zkladntext"/>
        <w:tabs>
          <w:tab w:val="left" w:pos="142"/>
        </w:tabs>
        <w:spacing w:line="280" w:lineRule="atLeast"/>
        <w:jc w:val="left"/>
        <w:rPr>
          <w:sz w:val="20"/>
          <w:szCs w:val="20"/>
        </w:rPr>
      </w:pPr>
    </w:p>
    <w:p w14:paraId="04BA8A72" w14:textId="77777777" w:rsidR="00617670" w:rsidRPr="000320C9" w:rsidRDefault="00617670" w:rsidP="000320C9">
      <w:pPr>
        <w:pStyle w:val="Zkladntext"/>
        <w:tabs>
          <w:tab w:val="left" w:pos="142"/>
        </w:tabs>
        <w:spacing w:line="280" w:lineRule="atLeast"/>
        <w:jc w:val="left"/>
        <w:rPr>
          <w:sz w:val="20"/>
        </w:rPr>
      </w:pPr>
    </w:p>
    <w:p w14:paraId="05809DEF" w14:textId="4C34129A" w:rsidR="00617670" w:rsidRPr="000320C9" w:rsidRDefault="00815F18" w:rsidP="00B30544">
      <w:pPr>
        <w:pStyle w:val="Zkladntext"/>
        <w:tabs>
          <w:tab w:val="left" w:pos="142"/>
        </w:tabs>
        <w:spacing w:line="280" w:lineRule="atLeast"/>
        <w:jc w:val="left"/>
        <w:rPr>
          <w:sz w:val="20"/>
          <w:szCs w:val="20"/>
        </w:rPr>
      </w:pPr>
      <w:r w:rsidRPr="000320C9">
        <w:rPr>
          <w:sz w:val="20"/>
        </w:rPr>
        <w:t xml:space="preserve">Příloha </w:t>
      </w:r>
      <w:r w:rsidR="00617670" w:rsidRPr="000320C9">
        <w:rPr>
          <w:sz w:val="20"/>
          <w:szCs w:val="20"/>
        </w:rPr>
        <w:t xml:space="preserve">a) </w:t>
      </w:r>
      <w:r w:rsidRPr="000320C9">
        <w:rPr>
          <w:sz w:val="20"/>
          <w:szCs w:val="20"/>
        </w:rPr>
        <w:t>výňatek z plánovací smlouvy č. 111/2013/PS uzavřené dne 04. 04. 2013</w:t>
      </w:r>
    </w:p>
    <w:p w14:paraId="1DBC8218" w14:textId="5C129DBE" w:rsidR="00815F18" w:rsidRPr="000320C9" w:rsidRDefault="00617670" w:rsidP="00B30544">
      <w:pPr>
        <w:pStyle w:val="Zkladntext"/>
        <w:tabs>
          <w:tab w:val="left" w:pos="142"/>
        </w:tabs>
        <w:spacing w:line="280" w:lineRule="atLeast"/>
        <w:jc w:val="left"/>
        <w:rPr>
          <w:sz w:val="20"/>
          <w:szCs w:val="20"/>
        </w:rPr>
      </w:pPr>
      <w:r w:rsidRPr="000320C9">
        <w:rPr>
          <w:sz w:val="20"/>
          <w:szCs w:val="20"/>
        </w:rPr>
        <w:br w:type="column"/>
      </w:r>
      <w:r w:rsidR="003558A8">
        <w:rPr>
          <w:noProof/>
          <w:sz w:val="20"/>
          <w:szCs w:val="20"/>
        </w:rPr>
        <w:lastRenderedPageBreak/>
        <w:drawing>
          <wp:anchor distT="0" distB="0" distL="114300" distR="114300" simplePos="0" relativeHeight="251671040" behindDoc="1" locked="0" layoutInCell="1" allowOverlap="1" wp14:anchorId="4CBF063B" wp14:editId="6E7A28A9">
            <wp:simplePos x="0" y="0"/>
            <wp:positionH relativeFrom="column">
              <wp:posOffset>-4445</wp:posOffset>
            </wp:positionH>
            <wp:positionV relativeFrom="paragraph">
              <wp:posOffset>2540</wp:posOffset>
            </wp:positionV>
            <wp:extent cx="6301105" cy="8669655"/>
            <wp:effectExtent l="0" t="0" r="4445"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ra_R1-planovaci_smlouva-podepsana-3_4-anonym.png"/>
                    <pic:cNvPicPr/>
                  </pic:nvPicPr>
                  <pic:blipFill>
                    <a:blip r:embed="rId9">
                      <a:extLst>
                        <a:ext uri="{28A0092B-C50C-407E-A947-70E740481C1C}">
                          <a14:useLocalDpi xmlns:a14="http://schemas.microsoft.com/office/drawing/2010/main" val="0"/>
                        </a:ext>
                      </a:extLst>
                    </a:blip>
                    <a:stretch>
                      <a:fillRect/>
                    </a:stretch>
                  </pic:blipFill>
                  <pic:spPr>
                    <a:xfrm>
                      <a:off x="0" y="0"/>
                      <a:ext cx="6301105" cy="8669655"/>
                    </a:xfrm>
                    <a:prstGeom prst="rect">
                      <a:avLst/>
                    </a:prstGeom>
                  </pic:spPr>
                </pic:pic>
              </a:graphicData>
            </a:graphic>
            <wp14:sizeRelH relativeFrom="page">
              <wp14:pctWidth>0</wp14:pctWidth>
            </wp14:sizeRelH>
            <wp14:sizeRelV relativeFrom="page">
              <wp14:pctHeight>0</wp14:pctHeight>
            </wp14:sizeRelV>
          </wp:anchor>
        </w:drawing>
      </w:r>
    </w:p>
    <w:p w14:paraId="1879918B" w14:textId="3ACB171A" w:rsidR="00815F18" w:rsidRPr="000320C9" w:rsidRDefault="00815F18" w:rsidP="00B30544">
      <w:pPr>
        <w:pStyle w:val="Zkladntext"/>
        <w:tabs>
          <w:tab w:val="left" w:pos="142"/>
        </w:tabs>
        <w:spacing w:line="280" w:lineRule="atLeast"/>
        <w:jc w:val="left"/>
        <w:rPr>
          <w:sz w:val="20"/>
          <w:szCs w:val="20"/>
        </w:rPr>
      </w:pPr>
    </w:p>
    <w:p w14:paraId="1945AAF9" w14:textId="031A5520" w:rsidR="00815F18" w:rsidRPr="000320C9" w:rsidRDefault="00815F18" w:rsidP="00B30544">
      <w:pPr>
        <w:pStyle w:val="Zkladntext"/>
        <w:tabs>
          <w:tab w:val="left" w:pos="142"/>
        </w:tabs>
        <w:spacing w:line="280" w:lineRule="atLeast"/>
        <w:jc w:val="left"/>
        <w:rPr>
          <w:sz w:val="20"/>
          <w:szCs w:val="20"/>
        </w:rPr>
      </w:pPr>
    </w:p>
    <w:p w14:paraId="077A970C" w14:textId="77777777" w:rsidR="00815F18" w:rsidRPr="000320C9" w:rsidRDefault="00815F18" w:rsidP="00B30544">
      <w:pPr>
        <w:pStyle w:val="Zkladntext"/>
        <w:tabs>
          <w:tab w:val="left" w:pos="142"/>
        </w:tabs>
        <w:spacing w:line="280" w:lineRule="atLeast"/>
        <w:jc w:val="left"/>
        <w:rPr>
          <w:sz w:val="20"/>
          <w:szCs w:val="20"/>
        </w:rPr>
      </w:pPr>
    </w:p>
    <w:p w14:paraId="2211BDE1" w14:textId="1850E208" w:rsidR="00815F18" w:rsidRPr="000320C9" w:rsidRDefault="00815F18" w:rsidP="00B30544">
      <w:pPr>
        <w:pStyle w:val="Zkladntext"/>
        <w:tabs>
          <w:tab w:val="left" w:pos="142"/>
        </w:tabs>
        <w:spacing w:line="280" w:lineRule="atLeast"/>
        <w:jc w:val="left"/>
        <w:rPr>
          <w:sz w:val="20"/>
          <w:szCs w:val="20"/>
        </w:rPr>
      </w:pPr>
    </w:p>
    <w:p w14:paraId="3CCE36AF" w14:textId="77777777" w:rsidR="00815F18" w:rsidRPr="000320C9" w:rsidRDefault="00815F18" w:rsidP="00B30544">
      <w:pPr>
        <w:pStyle w:val="Zkladntext"/>
        <w:tabs>
          <w:tab w:val="left" w:pos="142"/>
        </w:tabs>
        <w:spacing w:line="280" w:lineRule="atLeast"/>
        <w:jc w:val="left"/>
        <w:rPr>
          <w:sz w:val="20"/>
          <w:szCs w:val="20"/>
        </w:rPr>
      </w:pPr>
    </w:p>
    <w:p w14:paraId="1A768F70" w14:textId="77777777" w:rsidR="00617670" w:rsidRPr="000320C9" w:rsidRDefault="00617670" w:rsidP="00B30544">
      <w:pPr>
        <w:pStyle w:val="Zkladntext"/>
        <w:tabs>
          <w:tab w:val="left" w:pos="142"/>
        </w:tabs>
        <w:spacing w:line="280" w:lineRule="atLeast"/>
        <w:jc w:val="left"/>
        <w:rPr>
          <w:sz w:val="20"/>
          <w:szCs w:val="20"/>
        </w:rPr>
      </w:pPr>
    </w:p>
    <w:p w14:paraId="56F6D79E" w14:textId="77777777" w:rsidR="00617670" w:rsidRPr="000320C9" w:rsidRDefault="00617670" w:rsidP="00B30544">
      <w:pPr>
        <w:pStyle w:val="Zkladntext"/>
        <w:tabs>
          <w:tab w:val="left" w:pos="142"/>
        </w:tabs>
        <w:spacing w:line="280" w:lineRule="atLeast"/>
        <w:jc w:val="left"/>
        <w:rPr>
          <w:sz w:val="20"/>
          <w:szCs w:val="20"/>
        </w:rPr>
      </w:pPr>
    </w:p>
    <w:p w14:paraId="4FBE1D8A" w14:textId="77777777" w:rsidR="00617670" w:rsidRPr="000320C9" w:rsidRDefault="00617670" w:rsidP="00B30544">
      <w:pPr>
        <w:pStyle w:val="Zkladntext"/>
        <w:tabs>
          <w:tab w:val="left" w:pos="142"/>
        </w:tabs>
        <w:spacing w:line="280" w:lineRule="atLeast"/>
        <w:jc w:val="left"/>
        <w:rPr>
          <w:sz w:val="20"/>
          <w:szCs w:val="20"/>
        </w:rPr>
      </w:pPr>
    </w:p>
    <w:p w14:paraId="0D3FD94D" w14:textId="77777777" w:rsidR="00617670" w:rsidRPr="000320C9" w:rsidRDefault="00617670" w:rsidP="00B30544">
      <w:pPr>
        <w:pStyle w:val="Zkladntext"/>
        <w:tabs>
          <w:tab w:val="left" w:pos="142"/>
        </w:tabs>
        <w:spacing w:line="280" w:lineRule="atLeast"/>
        <w:jc w:val="left"/>
        <w:rPr>
          <w:sz w:val="20"/>
          <w:szCs w:val="20"/>
        </w:rPr>
      </w:pPr>
    </w:p>
    <w:p w14:paraId="7F673F64" w14:textId="66F81BAE" w:rsidR="00617670" w:rsidRPr="000320C9" w:rsidRDefault="00617670" w:rsidP="00B30544">
      <w:pPr>
        <w:pStyle w:val="Zkladntext"/>
        <w:tabs>
          <w:tab w:val="left" w:pos="142"/>
        </w:tabs>
        <w:spacing w:line="280" w:lineRule="atLeast"/>
        <w:jc w:val="left"/>
        <w:rPr>
          <w:sz w:val="20"/>
          <w:szCs w:val="20"/>
        </w:rPr>
      </w:pPr>
    </w:p>
    <w:p w14:paraId="5E52B5A2" w14:textId="77777777" w:rsidR="00617670" w:rsidRPr="000320C9" w:rsidRDefault="00617670" w:rsidP="00B30544">
      <w:pPr>
        <w:pStyle w:val="Zkladntext"/>
        <w:tabs>
          <w:tab w:val="left" w:pos="142"/>
        </w:tabs>
        <w:spacing w:line="280" w:lineRule="atLeast"/>
        <w:jc w:val="left"/>
        <w:rPr>
          <w:sz w:val="20"/>
          <w:szCs w:val="20"/>
        </w:rPr>
      </w:pPr>
    </w:p>
    <w:p w14:paraId="283683F6" w14:textId="77777777" w:rsidR="00617670" w:rsidRPr="000320C9" w:rsidRDefault="00617670" w:rsidP="00B30544">
      <w:pPr>
        <w:pStyle w:val="Zkladntext"/>
        <w:tabs>
          <w:tab w:val="left" w:pos="142"/>
        </w:tabs>
        <w:spacing w:line="280" w:lineRule="atLeast"/>
        <w:jc w:val="left"/>
        <w:rPr>
          <w:sz w:val="20"/>
          <w:szCs w:val="20"/>
        </w:rPr>
      </w:pPr>
    </w:p>
    <w:p w14:paraId="67A7A8E7" w14:textId="77777777" w:rsidR="00617670" w:rsidRPr="000320C9" w:rsidRDefault="00617670" w:rsidP="00B30544">
      <w:pPr>
        <w:pStyle w:val="Zkladntext"/>
        <w:tabs>
          <w:tab w:val="left" w:pos="142"/>
        </w:tabs>
        <w:spacing w:line="280" w:lineRule="atLeast"/>
        <w:jc w:val="left"/>
        <w:rPr>
          <w:sz w:val="20"/>
          <w:szCs w:val="20"/>
        </w:rPr>
      </w:pPr>
    </w:p>
    <w:p w14:paraId="0D93EF6A" w14:textId="77777777" w:rsidR="00617670" w:rsidRPr="000320C9" w:rsidRDefault="00617670" w:rsidP="00B30544">
      <w:pPr>
        <w:pStyle w:val="Zkladntext"/>
        <w:tabs>
          <w:tab w:val="left" w:pos="142"/>
        </w:tabs>
        <w:spacing w:line="280" w:lineRule="atLeast"/>
        <w:jc w:val="left"/>
        <w:rPr>
          <w:sz w:val="20"/>
          <w:szCs w:val="20"/>
        </w:rPr>
      </w:pPr>
    </w:p>
    <w:p w14:paraId="628351C8" w14:textId="44E1AF8C" w:rsidR="00617670" w:rsidRPr="000320C9" w:rsidRDefault="00617670" w:rsidP="00B30544">
      <w:pPr>
        <w:pStyle w:val="Zkladntext"/>
        <w:tabs>
          <w:tab w:val="left" w:pos="142"/>
        </w:tabs>
        <w:spacing w:line="280" w:lineRule="atLeast"/>
        <w:jc w:val="left"/>
        <w:rPr>
          <w:sz w:val="20"/>
          <w:szCs w:val="20"/>
        </w:rPr>
      </w:pPr>
    </w:p>
    <w:p w14:paraId="10293828" w14:textId="77777777" w:rsidR="00617670" w:rsidRPr="000320C9" w:rsidRDefault="00617670" w:rsidP="00B30544">
      <w:pPr>
        <w:pStyle w:val="Zkladntext"/>
        <w:tabs>
          <w:tab w:val="left" w:pos="142"/>
        </w:tabs>
        <w:spacing w:line="280" w:lineRule="atLeast"/>
        <w:jc w:val="left"/>
        <w:rPr>
          <w:sz w:val="20"/>
          <w:szCs w:val="20"/>
        </w:rPr>
      </w:pPr>
    </w:p>
    <w:p w14:paraId="1EAAF862" w14:textId="77777777" w:rsidR="00617670" w:rsidRPr="000320C9" w:rsidRDefault="00617670" w:rsidP="00B30544">
      <w:pPr>
        <w:pStyle w:val="Zkladntext"/>
        <w:tabs>
          <w:tab w:val="left" w:pos="142"/>
        </w:tabs>
        <w:spacing w:line="280" w:lineRule="atLeast"/>
        <w:jc w:val="left"/>
        <w:rPr>
          <w:sz w:val="20"/>
          <w:szCs w:val="20"/>
        </w:rPr>
      </w:pPr>
    </w:p>
    <w:p w14:paraId="5BEC6A36" w14:textId="77777777" w:rsidR="00617670" w:rsidRPr="000320C9" w:rsidRDefault="00617670" w:rsidP="00B30544">
      <w:pPr>
        <w:pStyle w:val="Zkladntext"/>
        <w:tabs>
          <w:tab w:val="left" w:pos="142"/>
        </w:tabs>
        <w:spacing w:line="280" w:lineRule="atLeast"/>
        <w:jc w:val="left"/>
        <w:rPr>
          <w:sz w:val="20"/>
          <w:szCs w:val="20"/>
        </w:rPr>
      </w:pPr>
    </w:p>
    <w:p w14:paraId="5A0AE50E" w14:textId="77777777" w:rsidR="00617670" w:rsidRPr="000320C9" w:rsidRDefault="00617670" w:rsidP="00B30544">
      <w:pPr>
        <w:pStyle w:val="Zkladntext"/>
        <w:tabs>
          <w:tab w:val="left" w:pos="142"/>
        </w:tabs>
        <w:spacing w:line="280" w:lineRule="atLeast"/>
        <w:jc w:val="left"/>
        <w:rPr>
          <w:sz w:val="20"/>
          <w:szCs w:val="20"/>
        </w:rPr>
      </w:pPr>
    </w:p>
    <w:p w14:paraId="415F7ECD" w14:textId="77777777" w:rsidR="00617670" w:rsidRPr="000320C9" w:rsidRDefault="00617670" w:rsidP="00B30544">
      <w:pPr>
        <w:pStyle w:val="Zkladntext"/>
        <w:tabs>
          <w:tab w:val="left" w:pos="142"/>
        </w:tabs>
        <w:spacing w:line="280" w:lineRule="atLeast"/>
        <w:jc w:val="left"/>
        <w:rPr>
          <w:sz w:val="20"/>
          <w:szCs w:val="20"/>
        </w:rPr>
      </w:pPr>
    </w:p>
    <w:p w14:paraId="49D7ACDE" w14:textId="77777777" w:rsidR="00617670" w:rsidRPr="000320C9" w:rsidRDefault="00617670" w:rsidP="00B30544">
      <w:pPr>
        <w:pStyle w:val="Zkladntext"/>
        <w:tabs>
          <w:tab w:val="left" w:pos="142"/>
        </w:tabs>
        <w:spacing w:line="280" w:lineRule="atLeast"/>
        <w:jc w:val="left"/>
        <w:rPr>
          <w:sz w:val="20"/>
          <w:szCs w:val="20"/>
        </w:rPr>
      </w:pPr>
    </w:p>
    <w:p w14:paraId="5E8C1DB7" w14:textId="7E0B2AC4" w:rsidR="00617670" w:rsidRPr="000320C9" w:rsidRDefault="00617670" w:rsidP="00B30544">
      <w:pPr>
        <w:pStyle w:val="Zkladntext"/>
        <w:tabs>
          <w:tab w:val="left" w:pos="142"/>
        </w:tabs>
        <w:spacing w:line="280" w:lineRule="atLeast"/>
        <w:jc w:val="left"/>
        <w:rPr>
          <w:sz w:val="20"/>
          <w:szCs w:val="20"/>
        </w:rPr>
      </w:pPr>
    </w:p>
    <w:p w14:paraId="451CBC5B" w14:textId="77777777" w:rsidR="00617670" w:rsidRPr="000320C9" w:rsidRDefault="00617670" w:rsidP="00B30544">
      <w:pPr>
        <w:pStyle w:val="Zkladntext"/>
        <w:tabs>
          <w:tab w:val="left" w:pos="142"/>
        </w:tabs>
        <w:spacing w:line="280" w:lineRule="atLeast"/>
        <w:jc w:val="left"/>
        <w:rPr>
          <w:sz w:val="20"/>
          <w:szCs w:val="20"/>
        </w:rPr>
      </w:pPr>
    </w:p>
    <w:p w14:paraId="20473497" w14:textId="77777777" w:rsidR="00617670" w:rsidRPr="000320C9" w:rsidRDefault="00617670" w:rsidP="00B30544">
      <w:pPr>
        <w:pStyle w:val="Zkladntext"/>
        <w:tabs>
          <w:tab w:val="left" w:pos="142"/>
        </w:tabs>
        <w:spacing w:line="280" w:lineRule="atLeast"/>
        <w:jc w:val="left"/>
        <w:rPr>
          <w:sz w:val="20"/>
          <w:szCs w:val="20"/>
        </w:rPr>
      </w:pPr>
    </w:p>
    <w:p w14:paraId="6F30B2D1" w14:textId="77777777" w:rsidR="00617670" w:rsidRPr="000320C9" w:rsidRDefault="00617670" w:rsidP="00B30544">
      <w:pPr>
        <w:pStyle w:val="Zkladntext"/>
        <w:tabs>
          <w:tab w:val="left" w:pos="142"/>
        </w:tabs>
        <w:spacing w:line="280" w:lineRule="atLeast"/>
        <w:jc w:val="left"/>
        <w:rPr>
          <w:sz w:val="20"/>
          <w:szCs w:val="20"/>
        </w:rPr>
      </w:pPr>
    </w:p>
    <w:p w14:paraId="1D1A0E72" w14:textId="77777777" w:rsidR="00617670" w:rsidRPr="000320C9" w:rsidRDefault="00617670" w:rsidP="00B30544">
      <w:pPr>
        <w:pStyle w:val="Zkladntext"/>
        <w:tabs>
          <w:tab w:val="left" w:pos="142"/>
        </w:tabs>
        <w:spacing w:line="280" w:lineRule="atLeast"/>
        <w:jc w:val="left"/>
        <w:rPr>
          <w:sz w:val="20"/>
          <w:szCs w:val="20"/>
        </w:rPr>
      </w:pPr>
    </w:p>
    <w:p w14:paraId="69087C29" w14:textId="77777777" w:rsidR="00617670" w:rsidRPr="000320C9" w:rsidRDefault="00617670" w:rsidP="00B30544">
      <w:pPr>
        <w:pStyle w:val="Zkladntext"/>
        <w:tabs>
          <w:tab w:val="left" w:pos="142"/>
        </w:tabs>
        <w:spacing w:line="280" w:lineRule="atLeast"/>
        <w:jc w:val="left"/>
        <w:rPr>
          <w:sz w:val="20"/>
          <w:szCs w:val="20"/>
        </w:rPr>
      </w:pPr>
    </w:p>
    <w:p w14:paraId="06230FFE" w14:textId="3154F619" w:rsidR="00617670" w:rsidRPr="000320C9" w:rsidRDefault="00617670" w:rsidP="00B30544">
      <w:pPr>
        <w:pStyle w:val="Zkladntext"/>
        <w:tabs>
          <w:tab w:val="left" w:pos="142"/>
        </w:tabs>
        <w:spacing w:line="280" w:lineRule="atLeast"/>
        <w:jc w:val="left"/>
        <w:rPr>
          <w:sz w:val="20"/>
          <w:szCs w:val="20"/>
        </w:rPr>
      </w:pPr>
    </w:p>
    <w:p w14:paraId="6AEC8C7F" w14:textId="77777777" w:rsidR="00617670" w:rsidRPr="000320C9" w:rsidRDefault="00617670" w:rsidP="00B30544">
      <w:pPr>
        <w:pStyle w:val="Zkladntext"/>
        <w:tabs>
          <w:tab w:val="left" w:pos="142"/>
        </w:tabs>
        <w:spacing w:line="280" w:lineRule="atLeast"/>
        <w:jc w:val="left"/>
        <w:rPr>
          <w:sz w:val="20"/>
          <w:szCs w:val="20"/>
        </w:rPr>
      </w:pPr>
    </w:p>
    <w:p w14:paraId="3F92EB7E" w14:textId="77777777" w:rsidR="00617670" w:rsidRPr="000320C9" w:rsidRDefault="00617670" w:rsidP="00B30544">
      <w:pPr>
        <w:pStyle w:val="Zkladntext"/>
        <w:tabs>
          <w:tab w:val="left" w:pos="142"/>
        </w:tabs>
        <w:spacing w:line="280" w:lineRule="atLeast"/>
        <w:jc w:val="left"/>
        <w:rPr>
          <w:sz w:val="20"/>
          <w:szCs w:val="20"/>
        </w:rPr>
      </w:pPr>
    </w:p>
    <w:p w14:paraId="60558114" w14:textId="582162D6" w:rsidR="00617670" w:rsidRPr="000320C9" w:rsidRDefault="00617670" w:rsidP="00B30544">
      <w:pPr>
        <w:pStyle w:val="Zkladntext"/>
        <w:tabs>
          <w:tab w:val="left" w:pos="142"/>
        </w:tabs>
        <w:spacing w:line="280" w:lineRule="atLeast"/>
        <w:jc w:val="left"/>
        <w:rPr>
          <w:sz w:val="20"/>
          <w:szCs w:val="20"/>
        </w:rPr>
      </w:pPr>
    </w:p>
    <w:p w14:paraId="4FB24C97" w14:textId="77777777" w:rsidR="00617670" w:rsidRPr="000320C9" w:rsidRDefault="00617670" w:rsidP="00B30544">
      <w:pPr>
        <w:pStyle w:val="Zkladntext"/>
        <w:tabs>
          <w:tab w:val="left" w:pos="142"/>
        </w:tabs>
        <w:spacing w:line="280" w:lineRule="atLeast"/>
        <w:jc w:val="left"/>
        <w:rPr>
          <w:sz w:val="20"/>
          <w:szCs w:val="20"/>
        </w:rPr>
      </w:pPr>
    </w:p>
    <w:p w14:paraId="25D8A9F9" w14:textId="77777777" w:rsidR="00617670" w:rsidRPr="000320C9" w:rsidRDefault="00617670" w:rsidP="00B30544">
      <w:pPr>
        <w:pStyle w:val="Zkladntext"/>
        <w:tabs>
          <w:tab w:val="left" w:pos="142"/>
        </w:tabs>
        <w:spacing w:line="280" w:lineRule="atLeast"/>
        <w:jc w:val="left"/>
        <w:rPr>
          <w:sz w:val="20"/>
          <w:szCs w:val="20"/>
        </w:rPr>
      </w:pPr>
    </w:p>
    <w:p w14:paraId="2FE839DF" w14:textId="77777777" w:rsidR="00617670" w:rsidRPr="000320C9" w:rsidRDefault="00617670" w:rsidP="00B30544">
      <w:pPr>
        <w:pStyle w:val="Zkladntext"/>
        <w:tabs>
          <w:tab w:val="left" w:pos="142"/>
        </w:tabs>
        <w:spacing w:line="280" w:lineRule="atLeast"/>
        <w:jc w:val="left"/>
        <w:rPr>
          <w:sz w:val="20"/>
          <w:szCs w:val="20"/>
        </w:rPr>
      </w:pPr>
    </w:p>
    <w:p w14:paraId="6D2DCC81" w14:textId="77777777" w:rsidR="00617670" w:rsidRPr="000320C9" w:rsidRDefault="00617670" w:rsidP="00B30544">
      <w:pPr>
        <w:pStyle w:val="Zkladntext"/>
        <w:tabs>
          <w:tab w:val="left" w:pos="142"/>
        </w:tabs>
        <w:spacing w:line="280" w:lineRule="atLeast"/>
        <w:jc w:val="left"/>
        <w:rPr>
          <w:sz w:val="20"/>
          <w:szCs w:val="20"/>
        </w:rPr>
      </w:pPr>
    </w:p>
    <w:p w14:paraId="7FA9E329" w14:textId="77777777" w:rsidR="00617670" w:rsidRPr="000320C9" w:rsidRDefault="00617670" w:rsidP="00B30544">
      <w:pPr>
        <w:pStyle w:val="Zkladntext"/>
        <w:tabs>
          <w:tab w:val="left" w:pos="142"/>
        </w:tabs>
        <w:spacing w:line="280" w:lineRule="atLeast"/>
        <w:jc w:val="left"/>
        <w:rPr>
          <w:sz w:val="20"/>
          <w:szCs w:val="20"/>
        </w:rPr>
      </w:pPr>
    </w:p>
    <w:p w14:paraId="4CE7EF23" w14:textId="77777777" w:rsidR="00617670" w:rsidRPr="000320C9" w:rsidRDefault="00617670" w:rsidP="00B30544">
      <w:pPr>
        <w:pStyle w:val="Zkladntext"/>
        <w:tabs>
          <w:tab w:val="left" w:pos="142"/>
        </w:tabs>
        <w:spacing w:line="280" w:lineRule="atLeast"/>
        <w:jc w:val="left"/>
        <w:rPr>
          <w:sz w:val="20"/>
          <w:szCs w:val="20"/>
        </w:rPr>
      </w:pPr>
    </w:p>
    <w:p w14:paraId="11AF7748" w14:textId="77777777" w:rsidR="00617670" w:rsidRPr="000320C9" w:rsidRDefault="00617670" w:rsidP="00B30544">
      <w:pPr>
        <w:pStyle w:val="Zkladntext"/>
        <w:tabs>
          <w:tab w:val="left" w:pos="142"/>
        </w:tabs>
        <w:spacing w:line="280" w:lineRule="atLeast"/>
        <w:jc w:val="left"/>
        <w:rPr>
          <w:sz w:val="20"/>
          <w:szCs w:val="20"/>
        </w:rPr>
      </w:pPr>
    </w:p>
    <w:p w14:paraId="294A88F4" w14:textId="77777777" w:rsidR="00617670" w:rsidRPr="000320C9" w:rsidRDefault="00617670" w:rsidP="00B30544">
      <w:pPr>
        <w:pStyle w:val="Zkladntext"/>
        <w:tabs>
          <w:tab w:val="left" w:pos="142"/>
        </w:tabs>
        <w:spacing w:line="280" w:lineRule="atLeast"/>
        <w:jc w:val="left"/>
        <w:rPr>
          <w:sz w:val="20"/>
          <w:szCs w:val="20"/>
        </w:rPr>
      </w:pPr>
    </w:p>
    <w:p w14:paraId="36A844D0" w14:textId="77777777" w:rsidR="00617670" w:rsidRPr="000320C9" w:rsidRDefault="00617670" w:rsidP="00B30544">
      <w:pPr>
        <w:pStyle w:val="Zkladntext"/>
        <w:tabs>
          <w:tab w:val="left" w:pos="142"/>
        </w:tabs>
        <w:spacing w:line="280" w:lineRule="atLeast"/>
        <w:jc w:val="left"/>
        <w:rPr>
          <w:sz w:val="20"/>
          <w:szCs w:val="20"/>
        </w:rPr>
      </w:pPr>
    </w:p>
    <w:p w14:paraId="6088D45A" w14:textId="6ACA1974" w:rsidR="00617670" w:rsidRPr="000320C9" w:rsidRDefault="00617670" w:rsidP="00B30544">
      <w:pPr>
        <w:pStyle w:val="Zkladntext"/>
        <w:tabs>
          <w:tab w:val="left" w:pos="142"/>
        </w:tabs>
        <w:spacing w:line="280" w:lineRule="atLeast"/>
        <w:jc w:val="left"/>
        <w:rPr>
          <w:sz w:val="20"/>
          <w:szCs w:val="20"/>
        </w:rPr>
      </w:pPr>
    </w:p>
    <w:p w14:paraId="5921032A" w14:textId="77777777" w:rsidR="00617670" w:rsidRPr="000320C9" w:rsidRDefault="00617670" w:rsidP="00B30544">
      <w:pPr>
        <w:pStyle w:val="Zkladntext"/>
        <w:tabs>
          <w:tab w:val="left" w:pos="142"/>
        </w:tabs>
        <w:spacing w:line="280" w:lineRule="atLeast"/>
        <w:jc w:val="left"/>
        <w:rPr>
          <w:sz w:val="20"/>
          <w:szCs w:val="20"/>
        </w:rPr>
      </w:pPr>
    </w:p>
    <w:p w14:paraId="6051D4FE" w14:textId="77777777" w:rsidR="00617670" w:rsidRPr="000320C9" w:rsidRDefault="00617670" w:rsidP="00B30544">
      <w:pPr>
        <w:pStyle w:val="Zkladntext"/>
        <w:tabs>
          <w:tab w:val="left" w:pos="142"/>
        </w:tabs>
        <w:spacing w:line="280" w:lineRule="atLeast"/>
        <w:jc w:val="left"/>
        <w:rPr>
          <w:sz w:val="20"/>
          <w:szCs w:val="20"/>
        </w:rPr>
      </w:pPr>
    </w:p>
    <w:p w14:paraId="442EBC41" w14:textId="77777777" w:rsidR="00617670" w:rsidRPr="000320C9" w:rsidRDefault="00617670" w:rsidP="00B30544">
      <w:pPr>
        <w:pStyle w:val="Zkladntext"/>
        <w:tabs>
          <w:tab w:val="left" w:pos="142"/>
        </w:tabs>
        <w:spacing w:line="280" w:lineRule="atLeast"/>
        <w:jc w:val="left"/>
        <w:rPr>
          <w:sz w:val="20"/>
          <w:szCs w:val="20"/>
        </w:rPr>
      </w:pPr>
    </w:p>
    <w:p w14:paraId="1AF2A28A" w14:textId="77777777" w:rsidR="00617670" w:rsidRPr="000320C9" w:rsidRDefault="00617670" w:rsidP="00B30544">
      <w:pPr>
        <w:pStyle w:val="Zkladntext"/>
        <w:tabs>
          <w:tab w:val="left" w:pos="142"/>
        </w:tabs>
        <w:spacing w:line="280" w:lineRule="atLeast"/>
        <w:jc w:val="left"/>
        <w:rPr>
          <w:sz w:val="20"/>
          <w:szCs w:val="20"/>
        </w:rPr>
      </w:pPr>
    </w:p>
    <w:p w14:paraId="136C59D9" w14:textId="77777777" w:rsidR="00617670" w:rsidRPr="000320C9" w:rsidRDefault="00617670" w:rsidP="00B30544">
      <w:pPr>
        <w:pStyle w:val="Zkladntext"/>
        <w:tabs>
          <w:tab w:val="left" w:pos="142"/>
        </w:tabs>
        <w:spacing w:line="280" w:lineRule="atLeast"/>
        <w:jc w:val="left"/>
        <w:rPr>
          <w:sz w:val="20"/>
          <w:szCs w:val="20"/>
        </w:rPr>
      </w:pPr>
    </w:p>
    <w:p w14:paraId="54387168" w14:textId="77777777" w:rsidR="00617670" w:rsidRPr="000320C9" w:rsidRDefault="00617670" w:rsidP="00B30544">
      <w:pPr>
        <w:pStyle w:val="Zkladntext"/>
        <w:tabs>
          <w:tab w:val="left" w:pos="142"/>
        </w:tabs>
        <w:spacing w:line="280" w:lineRule="atLeast"/>
        <w:jc w:val="left"/>
        <w:rPr>
          <w:sz w:val="20"/>
          <w:szCs w:val="20"/>
        </w:rPr>
      </w:pPr>
    </w:p>
    <w:p w14:paraId="4976DD00" w14:textId="77777777" w:rsidR="00617670" w:rsidRPr="000320C9" w:rsidRDefault="00617670" w:rsidP="000320C9">
      <w:pPr>
        <w:pStyle w:val="Zkladntext"/>
        <w:tabs>
          <w:tab w:val="left" w:pos="142"/>
        </w:tabs>
        <w:spacing w:line="280" w:lineRule="atLeast"/>
        <w:jc w:val="left"/>
        <w:rPr>
          <w:sz w:val="20"/>
        </w:rPr>
      </w:pPr>
    </w:p>
    <w:p w14:paraId="7B285BC4" w14:textId="77777777" w:rsidR="000320C9" w:rsidRPr="000320C9" w:rsidRDefault="00617670" w:rsidP="000320C9">
      <w:pPr>
        <w:pStyle w:val="Zkladntext"/>
        <w:tabs>
          <w:tab w:val="left" w:pos="142"/>
        </w:tabs>
        <w:spacing w:line="280" w:lineRule="atLeast"/>
        <w:jc w:val="left"/>
        <w:rPr>
          <w:sz w:val="20"/>
          <w:szCs w:val="20"/>
        </w:rPr>
      </w:pPr>
      <w:r w:rsidRPr="000320C9">
        <w:rPr>
          <w:sz w:val="20"/>
        </w:rPr>
        <w:t xml:space="preserve">Příloha </w:t>
      </w:r>
      <w:r w:rsidR="000320C9" w:rsidRPr="000320C9">
        <w:rPr>
          <w:sz w:val="20"/>
          <w:szCs w:val="20"/>
        </w:rPr>
        <w:t>a) výňatek z plánovací smlouvy č. 111/2013/PS uzavřené dne 04. 04. 2013</w:t>
      </w:r>
    </w:p>
    <w:p w14:paraId="4265E56C" w14:textId="56B95399" w:rsidR="000320C9" w:rsidRPr="000320C9" w:rsidRDefault="000320C9" w:rsidP="008C4374">
      <w:pPr>
        <w:pStyle w:val="Zkladntext"/>
        <w:tabs>
          <w:tab w:val="left" w:pos="284"/>
        </w:tabs>
        <w:spacing w:line="280" w:lineRule="atLeast"/>
        <w:rPr>
          <w:bCs/>
          <w:sz w:val="20"/>
          <w:szCs w:val="20"/>
        </w:rPr>
      </w:pPr>
      <w:r w:rsidRPr="000320C9">
        <w:rPr>
          <w:noProof/>
          <w:sz w:val="20"/>
          <w:szCs w:val="20"/>
        </w:rPr>
        <w:lastRenderedPageBreak/>
        <w:drawing>
          <wp:anchor distT="0" distB="0" distL="114300" distR="114300" simplePos="0" relativeHeight="251665920" behindDoc="1" locked="0" layoutInCell="1" allowOverlap="1" wp14:anchorId="27CA0D33" wp14:editId="303E3397">
            <wp:simplePos x="0" y="0"/>
            <wp:positionH relativeFrom="column">
              <wp:posOffset>-233045</wp:posOffset>
            </wp:positionH>
            <wp:positionV relativeFrom="paragraph">
              <wp:posOffset>-346710</wp:posOffset>
            </wp:positionV>
            <wp:extent cx="6800850" cy="909193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ra-F_Dohoda_664_2012_FP-str_1a2.png"/>
                    <pic:cNvPicPr/>
                  </pic:nvPicPr>
                  <pic:blipFill>
                    <a:blip r:embed="rId10"/>
                    <a:stretch>
                      <a:fillRect/>
                    </a:stretch>
                  </pic:blipFill>
                  <pic:spPr>
                    <a:xfrm>
                      <a:off x="0" y="0"/>
                      <a:ext cx="6800850" cy="9091930"/>
                    </a:xfrm>
                    <a:prstGeom prst="rect">
                      <a:avLst/>
                    </a:prstGeom>
                  </pic:spPr>
                </pic:pic>
              </a:graphicData>
            </a:graphic>
            <wp14:sizeRelH relativeFrom="page">
              <wp14:pctWidth>0</wp14:pctWidth>
            </wp14:sizeRelH>
            <wp14:sizeRelV relativeFrom="page">
              <wp14:pctHeight>0</wp14:pctHeight>
            </wp14:sizeRelV>
          </wp:anchor>
        </w:drawing>
      </w:r>
    </w:p>
    <w:p w14:paraId="5A1F4024" w14:textId="1B7E48BE" w:rsidR="000320C9" w:rsidRPr="000320C9" w:rsidRDefault="000320C9" w:rsidP="008C4374">
      <w:pPr>
        <w:pStyle w:val="Zkladntext"/>
        <w:tabs>
          <w:tab w:val="left" w:pos="284"/>
        </w:tabs>
        <w:spacing w:line="280" w:lineRule="atLeast"/>
        <w:rPr>
          <w:bCs/>
          <w:sz w:val="20"/>
          <w:szCs w:val="20"/>
        </w:rPr>
      </w:pPr>
    </w:p>
    <w:p w14:paraId="7BEC9218" w14:textId="3CD73D1E" w:rsidR="000320C9" w:rsidRPr="000320C9" w:rsidRDefault="000320C9" w:rsidP="008C4374">
      <w:pPr>
        <w:pStyle w:val="Zkladntext"/>
        <w:tabs>
          <w:tab w:val="left" w:pos="284"/>
        </w:tabs>
        <w:spacing w:line="280" w:lineRule="atLeast"/>
        <w:rPr>
          <w:bCs/>
          <w:sz w:val="20"/>
          <w:szCs w:val="20"/>
        </w:rPr>
      </w:pPr>
    </w:p>
    <w:p w14:paraId="3DADADF0" w14:textId="435078F0" w:rsidR="000320C9" w:rsidRPr="000320C9" w:rsidRDefault="000320C9" w:rsidP="008C4374">
      <w:pPr>
        <w:pStyle w:val="Zkladntext"/>
        <w:tabs>
          <w:tab w:val="left" w:pos="284"/>
        </w:tabs>
        <w:spacing w:line="280" w:lineRule="atLeast"/>
        <w:rPr>
          <w:bCs/>
          <w:sz w:val="20"/>
          <w:szCs w:val="20"/>
        </w:rPr>
      </w:pPr>
    </w:p>
    <w:p w14:paraId="4AF6968B" w14:textId="10B2739F" w:rsidR="000320C9" w:rsidRPr="000320C9" w:rsidRDefault="000320C9" w:rsidP="008C4374">
      <w:pPr>
        <w:pStyle w:val="Zkladntext"/>
        <w:tabs>
          <w:tab w:val="left" w:pos="284"/>
        </w:tabs>
        <w:spacing w:line="280" w:lineRule="atLeast"/>
        <w:rPr>
          <w:bCs/>
          <w:sz w:val="20"/>
          <w:szCs w:val="20"/>
        </w:rPr>
      </w:pPr>
    </w:p>
    <w:p w14:paraId="70FA41D6" w14:textId="77777777" w:rsidR="000320C9" w:rsidRPr="000320C9" w:rsidRDefault="000320C9" w:rsidP="008C4374">
      <w:pPr>
        <w:pStyle w:val="Zkladntext"/>
        <w:tabs>
          <w:tab w:val="left" w:pos="284"/>
        </w:tabs>
        <w:spacing w:line="280" w:lineRule="atLeast"/>
        <w:rPr>
          <w:bCs/>
          <w:sz w:val="20"/>
          <w:szCs w:val="20"/>
        </w:rPr>
      </w:pPr>
    </w:p>
    <w:p w14:paraId="4BBCABCC" w14:textId="4C364309" w:rsidR="000320C9" w:rsidRPr="000320C9" w:rsidRDefault="000320C9" w:rsidP="008C4374">
      <w:pPr>
        <w:pStyle w:val="Zkladntext"/>
        <w:tabs>
          <w:tab w:val="left" w:pos="284"/>
        </w:tabs>
        <w:spacing w:line="280" w:lineRule="atLeast"/>
        <w:rPr>
          <w:bCs/>
          <w:sz w:val="20"/>
          <w:szCs w:val="20"/>
        </w:rPr>
      </w:pPr>
    </w:p>
    <w:p w14:paraId="20179118" w14:textId="051A8D2D" w:rsidR="000320C9" w:rsidRPr="000320C9" w:rsidRDefault="000320C9" w:rsidP="008C4374">
      <w:pPr>
        <w:pStyle w:val="Zkladntext"/>
        <w:tabs>
          <w:tab w:val="left" w:pos="284"/>
        </w:tabs>
        <w:spacing w:line="280" w:lineRule="atLeast"/>
        <w:rPr>
          <w:bCs/>
          <w:sz w:val="20"/>
          <w:szCs w:val="20"/>
        </w:rPr>
      </w:pPr>
    </w:p>
    <w:p w14:paraId="43261358" w14:textId="77777777" w:rsidR="000320C9" w:rsidRPr="000320C9" w:rsidRDefault="000320C9" w:rsidP="008C4374">
      <w:pPr>
        <w:pStyle w:val="Zkladntext"/>
        <w:tabs>
          <w:tab w:val="left" w:pos="284"/>
        </w:tabs>
        <w:spacing w:line="280" w:lineRule="atLeast"/>
        <w:rPr>
          <w:bCs/>
          <w:sz w:val="20"/>
          <w:szCs w:val="20"/>
        </w:rPr>
      </w:pPr>
    </w:p>
    <w:p w14:paraId="26C0F7B4" w14:textId="1DBE254C" w:rsidR="000320C9" w:rsidRPr="000320C9" w:rsidRDefault="000320C9" w:rsidP="008C4374">
      <w:pPr>
        <w:pStyle w:val="Zkladntext"/>
        <w:tabs>
          <w:tab w:val="left" w:pos="284"/>
        </w:tabs>
        <w:spacing w:line="280" w:lineRule="atLeast"/>
        <w:rPr>
          <w:bCs/>
          <w:sz w:val="20"/>
          <w:szCs w:val="20"/>
        </w:rPr>
      </w:pPr>
    </w:p>
    <w:p w14:paraId="53EB7AF9" w14:textId="21688F83" w:rsidR="000320C9" w:rsidRPr="000320C9" w:rsidRDefault="000320C9" w:rsidP="008C4374">
      <w:pPr>
        <w:pStyle w:val="Zkladntext"/>
        <w:tabs>
          <w:tab w:val="left" w:pos="284"/>
        </w:tabs>
        <w:spacing w:line="280" w:lineRule="atLeast"/>
        <w:rPr>
          <w:bCs/>
          <w:sz w:val="20"/>
          <w:szCs w:val="20"/>
        </w:rPr>
      </w:pPr>
    </w:p>
    <w:p w14:paraId="0BD98058" w14:textId="2217CB99" w:rsidR="000320C9" w:rsidRPr="000320C9" w:rsidRDefault="000320C9" w:rsidP="008C4374">
      <w:pPr>
        <w:pStyle w:val="Zkladntext"/>
        <w:tabs>
          <w:tab w:val="left" w:pos="284"/>
        </w:tabs>
        <w:spacing w:line="280" w:lineRule="atLeast"/>
        <w:rPr>
          <w:bCs/>
          <w:sz w:val="20"/>
          <w:szCs w:val="20"/>
        </w:rPr>
      </w:pPr>
    </w:p>
    <w:p w14:paraId="321D7A4C" w14:textId="07319DCC" w:rsidR="000320C9" w:rsidRPr="000320C9" w:rsidRDefault="000320C9" w:rsidP="008C4374">
      <w:pPr>
        <w:pStyle w:val="Zkladntext"/>
        <w:tabs>
          <w:tab w:val="left" w:pos="284"/>
        </w:tabs>
        <w:spacing w:line="280" w:lineRule="atLeast"/>
        <w:rPr>
          <w:bCs/>
          <w:sz w:val="20"/>
          <w:szCs w:val="20"/>
        </w:rPr>
      </w:pPr>
    </w:p>
    <w:p w14:paraId="2FE996A5" w14:textId="5387C651" w:rsidR="000320C9" w:rsidRPr="000320C9" w:rsidRDefault="000320C9" w:rsidP="008C4374">
      <w:pPr>
        <w:pStyle w:val="Zkladntext"/>
        <w:tabs>
          <w:tab w:val="left" w:pos="284"/>
        </w:tabs>
        <w:spacing w:line="280" w:lineRule="atLeast"/>
        <w:rPr>
          <w:bCs/>
          <w:sz w:val="20"/>
          <w:szCs w:val="20"/>
        </w:rPr>
      </w:pPr>
    </w:p>
    <w:p w14:paraId="2F44F409" w14:textId="6E1A57F6" w:rsidR="000320C9" w:rsidRPr="000320C9" w:rsidRDefault="000320C9" w:rsidP="008C4374">
      <w:pPr>
        <w:pStyle w:val="Zkladntext"/>
        <w:tabs>
          <w:tab w:val="left" w:pos="284"/>
        </w:tabs>
        <w:spacing w:line="280" w:lineRule="atLeast"/>
        <w:rPr>
          <w:bCs/>
          <w:sz w:val="20"/>
          <w:szCs w:val="20"/>
        </w:rPr>
      </w:pPr>
    </w:p>
    <w:p w14:paraId="0352CAAD" w14:textId="55DE8FAA" w:rsidR="000320C9" w:rsidRPr="000320C9" w:rsidRDefault="000320C9" w:rsidP="008C4374">
      <w:pPr>
        <w:pStyle w:val="Zkladntext"/>
        <w:tabs>
          <w:tab w:val="left" w:pos="284"/>
        </w:tabs>
        <w:spacing w:line="280" w:lineRule="atLeast"/>
        <w:rPr>
          <w:bCs/>
          <w:sz w:val="20"/>
          <w:szCs w:val="20"/>
        </w:rPr>
      </w:pPr>
    </w:p>
    <w:p w14:paraId="1A35F450" w14:textId="29C02D0E" w:rsidR="000320C9" w:rsidRPr="000320C9" w:rsidRDefault="000320C9" w:rsidP="008C4374">
      <w:pPr>
        <w:pStyle w:val="Zkladntext"/>
        <w:tabs>
          <w:tab w:val="left" w:pos="284"/>
        </w:tabs>
        <w:spacing w:line="280" w:lineRule="atLeast"/>
        <w:rPr>
          <w:bCs/>
          <w:sz w:val="20"/>
          <w:szCs w:val="20"/>
        </w:rPr>
      </w:pPr>
    </w:p>
    <w:p w14:paraId="22EA7403" w14:textId="77777777" w:rsidR="000320C9" w:rsidRPr="000320C9" w:rsidRDefault="000320C9" w:rsidP="008C4374">
      <w:pPr>
        <w:pStyle w:val="Zkladntext"/>
        <w:tabs>
          <w:tab w:val="left" w:pos="284"/>
        </w:tabs>
        <w:spacing w:line="280" w:lineRule="atLeast"/>
        <w:rPr>
          <w:bCs/>
          <w:sz w:val="20"/>
          <w:szCs w:val="20"/>
        </w:rPr>
      </w:pPr>
    </w:p>
    <w:p w14:paraId="1771647E" w14:textId="77777777" w:rsidR="000320C9" w:rsidRPr="000320C9" w:rsidRDefault="000320C9" w:rsidP="008C4374">
      <w:pPr>
        <w:pStyle w:val="Zkladntext"/>
        <w:tabs>
          <w:tab w:val="left" w:pos="284"/>
        </w:tabs>
        <w:spacing w:line="280" w:lineRule="atLeast"/>
        <w:rPr>
          <w:bCs/>
          <w:sz w:val="20"/>
          <w:szCs w:val="20"/>
        </w:rPr>
      </w:pPr>
    </w:p>
    <w:p w14:paraId="74290199" w14:textId="77777777" w:rsidR="000320C9" w:rsidRPr="000320C9" w:rsidRDefault="000320C9" w:rsidP="008C4374">
      <w:pPr>
        <w:pStyle w:val="Zkladntext"/>
        <w:tabs>
          <w:tab w:val="left" w:pos="284"/>
        </w:tabs>
        <w:spacing w:line="280" w:lineRule="atLeast"/>
        <w:rPr>
          <w:bCs/>
          <w:sz w:val="20"/>
          <w:szCs w:val="20"/>
        </w:rPr>
      </w:pPr>
    </w:p>
    <w:p w14:paraId="642F43E4" w14:textId="77777777" w:rsidR="000320C9" w:rsidRPr="000320C9" w:rsidRDefault="000320C9" w:rsidP="008C4374">
      <w:pPr>
        <w:pStyle w:val="Zkladntext"/>
        <w:tabs>
          <w:tab w:val="left" w:pos="284"/>
        </w:tabs>
        <w:spacing w:line="280" w:lineRule="atLeast"/>
        <w:rPr>
          <w:bCs/>
          <w:sz w:val="20"/>
          <w:szCs w:val="20"/>
        </w:rPr>
      </w:pPr>
    </w:p>
    <w:p w14:paraId="044C5EAB" w14:textId="77777777" w:rsidR="000320C9" w:rsidRPr="000320C9" w:rsidRDefault="000320C9" w:rsidP="008C4374">
      <w:pPr>
        <w:pStyle w:val="Zkladntext"/>
        <w:tabs>
          <w:tab w:val="left" w:pos="284"/>
        </w:tabs>
        <w:spacing w:line="280" w:lineRule="atLeast"/>
        <w:rPr>
          <w:bCs/>
          <w:sz w:val="20"/>
          <w:szCs w:val="20"/>
        </w:rPr>
      </w:pPr>
    </w:p>
    <w:p w14:paraId="00D87BA0" w14:textId="77777777" w:rsidR="000320C9" w:rsidRPr="000320C9" w:rsidRDefault="000320C9" w:rsidP="008C4374">
      <w:pPr>
        <w:pStyle w:val="Zkladntext"/>
        <w:tabs>
          <w:tab w:val="left" w:pos="284"/>
        </w:tabs>
        <w:spacing w:line="280" w:lineRule="atLeast"/>
        <w:rPr>
          <w:bCs/>
          <w:sz w:val="20"/>
          <w:szCs w:val="20"/>
        </w:rPr>
      </w:pPr>
    </w:p>
    <w:p w14:paraId="0C0B50C4" w14:textId="77777777" w:rsidR="000320C9" w:rsidRPr="000320C9" w:rsidRDefault="000320C9" w:rsidP="008C4374">
      <w:pPr>
        <w:pStyle w:val="Zkladntext"/>
        <w:tabs>
          <w:tab w:val="left" w:pos="284"/>
        </w:tabs>
        <w:spacing w:line="280" w:lineRule="atLeast"/>
        <w:rPr>
          <w:bCs/>
          <w:sz w:val="20"/>
          <w:szCs w:val="20"/>
        </w:rPr>
      </w:pPr>
    </w:p>
    <w:p w14:paraId="2926260E" w14:textId="77777777" w:rsidR="000320C9" w:rsidRPr="000320C9" w:rsidRDefault="000320C9" w:rsidP="008C4374">
      <w:pPr>
        <w:pStyle w:val="Zkladntext"/>
        <w:tabs>
          <w:tab w:val="left" w:pos="284"/>
        </w:tabs>
        <w:spacing w:line="280" w:lineRule="atLeast"/>
        <w:rPr>
          <w:bCs/>
          <w:sz w:val="20"/>
          <w:szCs w:val="20"/>
        </w:rPr>
      </w:pPr>
    </w:p>
    <w:p w14:paraId="378EA491" w14:textId="77777777" w:rsidR="000320C9" w:rsidRPr="000320C9" w:rsidRDefault="000320C9" w:rsidP="008C4374">
      <w:pPr>
        <w:pStyle w:val="Zkladntext"/>
        <w:tabs>
          <w:tab w:val="left" w:pos="284"/>
        </w:tabs>
        <w:spacing w:line="280" w:lineRule="atLeast"/>
        <w:rPr>
          <w:bCs/>
          <w:sz w:val="20"/>
          <w:szCs w:val="20"/>
        </w:rPr>
      </w:pPr>
    </w:p>
    <w:p w14:paraId="764C16B7" w14:textId="77777777" w:rsidR="000320C9" w:rsidRPr="000320C9" w:rsidRDefault="000320C9" w:rsidP="008C4374">
      <w:pPr>
        <w:pStyle w:val="Zkladntext"/>
        <w:tabs>
          <w:tab w:val="left" w:pos="284"/>
        </w:tabs>
        <w:spacing w:line="280" w:lineRule="atLeast"/>
        <w:rPr>
          <w:bCs/>
          <w:sz w:val="20"/>
          <w:szCs w:val="20"/>
        </w:rPr>
      </w:pPr>
    </w:p>
    <w:p w14:paraId="6010704D" w14:textId="77777777" w:rsidR="000320C9" w:rsidRPr="000320C9" w:rsidRDefault="000320C9" w:rsidP="008C4374">
      <w:pPr>
        <w:pStyle w:val="Zkladntext"/>
        <w:tabs>
          <w:tab w:val="left" w:pos="284"/>
        </w:tabs>
        <w:spacing w:line="280" w:lineRule="atLeast"/>
        <w:rPr>
          <w:bCs/>
          <w:sz w:val="20"/>
          <w:szCs w:val="20"/>
        </w:rPr>
      </w:pPr>
    </w:p>
    <w:p w14:paraId="71B123B2" w14:textId="7833772D" w:rsidR="000320C9" w:rsidRPr="000320C9" w:rsidRDefault="000320C9" w:rsidP="008C4374">
      <w:pPr>
        <w:pStyle w:val="Zkladntext"/>
        <w:tabs>
          <w:tab w:val="left" w:pos="284"/>
        </w:tabs>
        <w:spacing w:line="280" w:lineRule="atLeast"/>
        <w:rPr>
          <w:bCs/>
          <w:sz w:val="20"/>
          <w:szCs w:val="20"/>
        </w:rPr>
      </w:pPr>
    </w:p>
    <w:p w14:paraId="33B348D1" w14:textId="77777777" w:rsidR="000320C9" w:rsidRPr="000320C9" w:rsidRDefault="000320C9" w:rsidP="008C4374">
      <w:pPr>
        <w:pStyle w:val="Zkladntext"/>
        <w:tabs>
          <w:tab w:val="left" w:pos="284"/>
        </w:tabs>
        <w:spacing w:line="280" w:lineRule="atLeast"/>
        <w:rPr>
          <w:bCs/>
          <w:sz w:val="20"/>
          <w:szCs w:val="20"/>
        </w:rPr>
      </w:pPr>
    </w:p>
    <w:p w14:paraId="7FFD5C27" w14:textId="77777777" w:rsidR="000320C9" w:rsidRPr="000320C9" w:rsidRDefault="000320C9" w:rsidP="008C4374">
      <w:pPr>
        <w:pStyle w:val="Zkladntext"/>
        <w:tabs>
          <w:tab w:val="left" w:pos="284"/>
        </w:tabs>
        <w:spacing w:line="280" w:lineRule="atLeast"/>
        <w:rPr>
          <w:bCs/>
          <w:sz w:val="20"/>
          <w:szCs w:val="20"/>
        </w:rPr>
      </w:pPr>
    </w:p>
    <w:p w14:paraId="35C54964" w14:textId="77777777" w:rsidR="000320C9" w:rsidRPr="000320C9" w:rsidRDefault="000320C9" w:rsidP="008C4374">
      <w:pPr>
        <w:pStyle w:val="Zkladntext"/>
        <w:tabs>
          <w:tab w:val="left" w:pos="284"/>
        </w:tabs>
        <w:spacing w:line="280" w:lineRule="atLeast"/>
        <w:rPr>
          <w:bCs/>
          <w:sz w:val="20"/>
          <w:szCs w:val="20"/>
        </w:rPr>
      </w:pPr>
    </w:p>
    <w:p w14:paraId="6C9D59AB" w14:textId="77777777" w:rsidR="000320C9" w:rsidRPr="000320C9" w:rsidRDefault="000320C9" w:rsidP="008C4374">
      <w:pPr>
        <w:pStyle w:val="Zkladntext"/>
        <w:tabs>
          <w:tab w:val="left" w:pos="284"/>
        </w:tabs>
        <w:spacing w:line="280" w:lineRule="atLeast"/>
        <w:rPr>
          <w:bCs/>
          <w:sz w:val="20"/>
          <w:szCs w:val="20"/>
        </w:rPr>
      </w:pPr>
    </w:p>
    <w:p w14:paraId="6B85D4E1" w14:textId="77777777" w:rsidR="000320C9" w:rsidRPr="000320C9" w:rsidRDefault="000320C9" w:rsidP="008C4374">
      <w:pPr>
        <w:pStyle w:val="Zkladntext"/>
        <w:tabs>
          <w:tab w:val="left" w:pos="284"/>
        </w:tabs>
        <w:spacing w:line="280" w:lineRule="atLeast"/>
        <w:rPr>
          <w:bCs/>
          <w:sz w:val="20"/>
          <w:szCs w:val="20"/>
        </w:rPr>
      </w:pPr>
    </w:p>
    <w:p w14:paraId="08449AFA" w14:textId="77777777" w:rsidR="000320C9" w:rsidRPr="000320C9" w:rsidRDefault="000320C9" w:rsidP="008C4374">
      <w:pPr>
        <w:pStyle w:val="Zkladntext"/>
        <w:tabs>
          <w:tab w:val="left" w:pos="284"/>
        </w:tabs>
        <w:spacing w:line="280" w:lineRule="atLeast"/>
        <w:rPr>
          <w:bCs/>
          <w:sz w:val="20"/>
          <w:szCs w:val="20"/>
        </w:rPr>
      </w:pPr>
    </w:p>
    <w:p w14:paraId="4AFA1733" w14:textId="77777777" w:rsidR="000320C9" w:rsidRPr="000320C9" w:rsidRDefault="000320C9" w:rsidP="008C4374">
      <w:pPr>
        <w:pStyle w:val="Zkladntext"/>
        <w:tabs>
          <w:tab w:val="left" w:pos="284"/>
        </w:tabs>
        <w:spacing w:line="280" w:lineRule="atLeast"/>
        <w:rPr>
          <w:bCs/>
          <w:sz w:val="20"/>
          <w:szCs w:val="20"/>
        </w:rPr>
      </w:pPr>
    </w:p>
    <w:p w14:paraId="7758EA13" w14:textId="77777777" w:rsidR="000320C9" w:rsidRPr="000320C9" w:rsidRDefault="000320C9" w:rsidP="008C4374">
      <w:pPr>
        <w:pStyle w:val="Zkladntext"/>
        <w:tabs>
          <w:tab w:val="left" w:pos="284"/>
        </w:tabs>
        <w:spacing w:line="280" w:lineRule="atLeast"/>
        <w:rPr>
          <w:bCs/>
          <w:sz w:val="20"/>
          <w:szCs w:val="20"/>
        </w:rPr>
      </w:pPr>
    </w:p>
    <w:p w14:paraId="2918BFFB" w14:textId="77777777" w:rsidR="000320C9" w:rsidRPr="000320C9" w:rsidRDefault="000320C9" w:rsidP="008C4374">
      <w:pPr>
        <w:pStyle w:val="Zkladntext"/>
        <w:tabs>
          <w:tab w:val="left" w:pos="284"/>
        </w:tabs>
        <w:spacing w:line="280" w:lineRule="atLeast"/>
        <w:rPr>
          <w:bCs/>
          <w:sz w:val="20"/>
          <w:szCs w:val="20"/>
        </w:rPr>
      </w:pPr>
    </w:p>
    <w:p w14:paraId="3589DB5F" w14:textId="77777777" w:rsidR="000320C9" w:rsidRPr="000320C9" w:rsidRDefault="000320C9" w:rsidP="008C4374">
      <w:pPr>
        <w:pStyle w:val="Zkladntext"/>
        <w:tabs>
          <w:tab w:val="left" w:pos="284"/>
        </w:tabs>
        <w:spacing w:line="280" w:lineRule="atLeast"/>
        <w:rPr>
          <w:bCs/>
          <w:sz w:val="20"/>
          <w:szCs w:val="20"/>
        </w:rPr>
      </w:pPr>
    </w:p>
    <w:p w14:paraId="04B1A787" w14:textId="77777777" w:rsidR="000320C9" w:rsidRPr="000320C9" w:rsidRDefault="000320C9" w:rsidP="008C4374">
      <w:pPr>
        <w:pStyle w:val="Zkladntext"/>
        <w:tabs>
          <w:tab w:val="left" w:pos="284"/>
        </w:tabs>
        <w:spacing w:line="280" w:lineRule="atLeast"/>
        <w:rPr>
          <w:bCs/>
          <w:sz w:val="20"/>
          <w:szCs w:val="20"/>
        </w:rPr>
      </w:pPr>
    </w:p>
    <w:p w14:paraId="2E749B9E" w14:textId="77777777" w:rsidR="000320C9" w:rsidRPr="000320C9" w:rsidRDefault="000320C9" w:rsidP="008C4374">
      <w:pPr>
        <w:pStyle w:val="Zkladntext"/>
        <w:tabs>
          <w:tab w:val="left" w:pos="284"/>
        </w:tabs>
        <w:spacing w:line="280" w:lineRule="atLeast"/>
        <w:rPr>
          <w:bCs/>
          <w:sz w:val="20"/>
          <w:szCs w:val="20"/>
        </w:rPr>
      </w:pPr>
    </w:p>
    <w:p w14:paraId="4A82D15E" w14:textId="77777777" w:rsidR="000320C9" w:rsidRPr="000320C9" w:rsidRDefault="000320C9" w:rsidP="008C4374">
      <w:pPr>
        <w:pStyle w:val="Zkladntext"/>
        <w:tabs>
          <w:tab w:val="left" w:pos="284"/>
        </w:tabs>
        <w:spacing w:line="280" w:lineRule="atLeast"/>
        <w:rPr>
          <w:bCs/>
          <w:sz w:val="20"/>
          <w:szCs w:val="20"/>
        </w:rPr>
      </w:pPr>
    </w:p>
    <w:p w14:paraId="17A6DC3E" w14:textId="77777777" w:rsidR="000320C9" w:rsidRPr="000320C9" w:rsidRDefault="000320C9" w:rsidP="008C4374">
      <w:pPr>
        <w:pStyle w:val="Zkladntext"/>
        <w:tabs>
          <w:tab w:val="left" w:pos="284"/>
        </w:tabs>
        <w:spacing w:line="280" w:lineRule="atLeast"/>
        <w:rPr>
          <w:bCs/>
          <w:sz w:val="20"/>
          <w:szCs w:val="20"/>
        </w:rPr>
      </w:pPr>
    </w:p>
    <w:p w14:paraId="775BE8DF" w14:textId="77777777" w:rsidR="000320C9" w:rsidRPr="000320C9" w:rsidRDefault="000320C9" w:rsidP="008C4374">
      <w:pPr>
        <w:pStyle w:val="Zkladntext"/>
        <w:tabs>
          <w:tab w:val="left" w:pos="284"/>
        </w:tabs>
        <w:spacing w:line="280" w:lineRule="atLeast"/>
        <w:rPr>
          <w:bCs/>
          <w:sz w:val="20"/>
          <w:szCs w:val="20"/>
        </w:rPr>
      </w:pPr>
    </w:p>
    <w:p w14:paraId="1C01B59D" w14:textId="77777777" w:rsidR="000320C9" w:rsidRPr="000320C9" w:rsidRDefault="000320C9" w:rsidP="008C4374">
      <w:pPr>
        <w:pStyle w:val="Zkladntext"/>
        <w:tabs>
          <w:tab w:val="left" w:pos="284"/>
        </w:tabs>
        <w:spacing w:line="280" w:lineRule="atLeast"/>
        <w:rPr>
          <w:bCs/>
          <w:sz w:val="20"/>
          <w:szCs w:val="20"/>
        </w:rPr>
      </w:pPr>
    </w:p>
    <w:p w14:paraId="08A11298" w14:textId="77777777" w:rsidR="000320C9" w:rsidRPr="000320C9" w:rsidRDefault="000320C9" w:rsidP="008C4374">
      <w:pPr>
        <w:pStyle w:val="Zkladntext"/>
        <w:tabs>
          <w:tab w:val="left" w:pos="284"/>
        </w:tabs>
        <w:spacing w:line="280" w:lineRule="atLeast"/>
        <w:rPr>
          <w:bCs/>
          <w:sz w:val="20"/>
          <w:szCs w:val="20"/>
        </w:rPr>
      </w:pPr>
    </w:p>
    <w:p w14:paraId="2652FA6E" w14:textId="77777777" w:rsidR="000320C9" w:rsidRPr="000320C9" w:rsidRDefault="000320C9" w:rsidP="008C4374">
      <w:pPr>
        <w:pStyle w:val="Zkladntext"/>
        <w:tabs>
          <w:tab w:val="left" w:pos="284"/>
        </w:tabs>
        <w:spacing w:line="280" w:lineRule="atLeast"/>
        <w:rPr>
          <w:bCs/>
          <w:sz w:val="20"/>
          <w:szCs w:val="20"/>
        </w:rPr>
      </w:pPr>
    </w:p>
    <w:p w14:paraId="585E240D" w14:textId="77777777" w:rsidR="000320C9" w:rsidRPr="000320C9" w:rsidRDefault="000320C9" w:rsidP="008C4374">
      <w:pPr>
        <w:pStyle w:val="Zkladntext"/>
        <w:tabs>
          <w:tab w:val="left" w:pos="284"/>
        </w:tabs>
        <w:spacing w:line="280" w:lineRule="atLeast"/>
        <w:rPr>
          <w:bCs/>
          <w:sz w:val="20"/>
          <w:szCs w:val="20"/>
        </w:rPr>
      </w:pPr>
    </w:p>
    <w:p w14:paraId="2E99FB9D" w14:textId="77777777" w:rsidR="000320C9" w:rsidRPr="000320C9" w:rsidRDefault="000320C9" w:rsidP="008C4374">
      <w:pPr>
        <w:pStyle w:val="Zkladntext"/>
        <w:tabs>
          <w:tab w:val="left" w:pos="284"/>
        </w:tabs>
        <w:spacing w:line="280" w:lineRule="atLeast"/>
        <w:rPr>
          <w:bCs/>
          <w:sz w:val="20"/>
          <w:szCs w:val="20"/>
        </w:rPr>
      </w:pPr>
    </w:p>
    <w:p w14:paraId="3489C748" w14:textId="5B804650" w:rsidR="00B136B4" w:rsidRDefault="000320C9" w:rsidP="00B136B4">
      <w:pPr>
        <w:pStyle w:val="Zkladntext"/>
        <w:tabs>
          <w:tab w:val="left" w:pos="142"/>
        </w:tabs>
        <w:spacing w:line="280" w:lineRule="atLeast"/>
        <w:jc w:val="left"/>
        <w:rPr>
          <w:sz w:val="20"/>
          <w:szCs w:val="20"/>
        </w:rPr>
      </w:pPr>
      <w:r w:rsidRPr="000320C9">
        <w:rPr>
          <w:bCs/>
          <w:sz w:val="20"/>
          <w:szCs w:val="20"/>
        </w:rPr>
        <w:t xml:space="preserve">Příloha b) </w:t>
      </w:r>
      <w:r w:rsidRPr="000320C9">
        <w:rPr>
          <w:sz w:val="20"/>
          <w:szCs w:val="20"/>
        </w:rPr>
        <w:t>výňatek z</w:t>
      </w:r>
      <w:r>
        <w:rPr>
          <w:sz w:val="20"/>
          <w:szCs w:val="20"/>
        </w:rPr>
        <w:t> dohody č. 664/2012/FP uzavřené dne 10</w:t>
      </w:r>
      <w:r w:rsidRPr="004A3E37">
        <w:rPr>
          <w:sz w:val="20"/>
        </w:rPr>
        <w:t xml:space="preserve">. 12. </w:t>
      </w:r>
      <w:r>
        <w:rPr>
          <w:sz w:val="20"/>
          <w:szCs w:val="20"/>
        </w:rPr>
        <w:t>2012</w:t>
      </w:r>
    </w:p>
    <w:p w14:paraId="4D653047" w14:textId="77777777" w:rsidR="00B136B4" w:rsidRDefault="00B136B4" w:rsidP="00B136B4">
      <w:pPr>
        <w:pStyle w:val="Zkladntext"/>
        <w:tabs>
          <w:tab w:val="left" w:pos="142"/>
        </w:tabs>
        <w:spacing w:line="280" w:lineRule="atLeast"/>
        <w:jc w:val="left"/>
        <w:rPr>
          <w:sz w:val="20"/>
          <w:szCs w:val="20"/>
        </w:rPr>
        <w:sectPr w:rsidR="00B136B4" w:rsidSect="00815F18">
          <w:footerReference w:type="default" r:id="rId11"/>
          <w:pgSz w:w="12240" w:h="15840"/>
          <w:pgMar w:top="851" w:right="900" w:bottom="851" w:left="1417" w:header="708" w:footer="397" w:gutter="0"/>
          <w:cols w:space="708"/>
          <w:docGrid w:linePitch="360"/>
        </w:sectPr>
      </w:pPr>
    </w:p>
    <w:p w14:paraId="0CB6256C" w14:textId="64DD51FA" w:rsidR="00B136B4" w:rsidRPr="00B136B4" w:rsidRDefault="00B136B4" w:rsidP="00B136B4">
      <w:pPr>
        <w:pStyle w:val="Zkladntext"/>
        <w:tabs>
          <w:tab w:val="left" w:pos="142"/>
        </w:tabs>
        <w:spacing w:line="280" w:lineRule="atLeast"/>
        <w:jc w:val="left"/>
        <w:rPr>
          <w:sz w:val="20"/>
          <w:szCs w:val="20"/>
        </w:rPr>
      </w:pPr>
      <w:r>
        <w:rPr>
          <w:noProof/>
          <w:sz w:val="20"/>
          <w:szCs w:val="20"/>
        </w:rPr>
        <w:lastRenderedPageBreak/>
        <w:drawing>
          <wp:anchor distT="0" distB="0" distL="114300" distR="114300" simplePos="0" relativeHeight="251666944" behindDoc="1" locked="0" layoutInCell="1" allowOverlap="1" wp14:anchorId="38924BAC" wp14:editId="2A0BCEE8">
            <wp:simplePos x="0" y="0"/>
            <wp:positionH relativeFrom="column">
              <wp:posOffset>4185604</wp:posOffset>
            </wp:positionH>
            <wp:positionV relativeFrom="paragraph">
              <wp:posOffset>-2445068</wp:posOffset>
            </wp:positionV>
            <wp:extent cx="5749290" cy="14035405"/>
            <wp:effectExtent l="0" t="9208"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ra_R1_koordinacni_sit-městem_schválená_změna.png"/>
                    <pic:cNvPicPr/>
                  </pic:nvPicPr>
                  <pic:blipFill>
                    <a:blip r:embed="rId12"/>
                    <a:stretch>
                      <a:fillRect/>
                    </a:stretch>
                  </pic:blipFill>
                  <pic:spPr>
                    <a:xfrm rot="5400000">
                      <a:off x="0" y="0"/>
                      <a:ext cx="5749290" cy="14035405"/>
                    </a:xfrm>
                    <a:prstGeom prst="rect">
                      <a:avLst/>
                    </a:prstGeom>
                  </pic:spPr>
                </pic:pic>
              </a:graphicData>
            </a:graphic>
            <wp14:sizeRelH relativeFrom="page">
              <wp14:pctWidth>0</wp14:pctWidth>
            </wp14:sizeRelH>
            <wp14:sizeRelV relativeFrom="page">
              <wp14:pctHeight>0</wp14:pctHeight>
            </wp14:sizeRelV>
          </wp:anchor>
        </w:drawing>
      </w:r>
    </w:p>
    <w:p w14:paraId="3EC4353C" w14:textId="083B217B" w:rsidR="00B136B4" w:rsidRDefault="00B136B4" w:rsidP="00B136B4"/>
    <w:p w14:paraId="3DF9E311" w14:textId="1DF8979E" w:rsidR="00B136B4" w:rsidRDefault="00B136B4" w:rsidP="00B136B4"/>
    <w:p w14:paraId="3688E3C2" w14:textId="77777777" w:rsidR="00B136B4" w:rsidRDefault="00B136B4" w:rsidP="00B136B4"/>
    <w:p w14:paraId="3C96687C" w14:textId="77777777" w:rsidR="00B136B4" w:rsidRDefault="00B136B4" w:rsidP="00B136B4"/>
    <w:p w14:paraId="7133432C" w14:textId="74AB3A92" w:rsidR="00B136B4" w:rsidRDefault="00B136B4" w:rsidP="00B136B4"/>
    <w:p w14:paraId="56A4DEED" w14:textId="0C84264F" w:rsidR="00B136B4" w:rsidRDefault="00B136B4" w:rsidP="00B136B4"/>
    <w:p w14:paraId="0E091254" w14:textId="77777777" w:rsidR="00B136B4" w:rsidRDefault="00B136B4" w:rsidP="00B136B4"/>
    <w:p w14:paraId="0D10C708" w14:textId="77777777" w:rsidR="00B136B4" w:rsidRDefault="00B136B4" w:rsidP="00B136B4"/>
    <w:p w14:paraId="57B03F51" w14:textId="5E8A0D66" w:rsidR="00B136B4" w:rsidRDefault="00B136B4" w:rsidP="00B136B4"/>
    <w:p w14:paraId="1F79F639" w14:textId="77777777" w:rsidR="00B136B4" w:rsidRDefault="00B136B4" w:rsidP="00B136B4"/>
    <w:p w14:paraId="24E79C7C" w14:textId="77777777" w:rsidR="00B136B4" w:rsidRDefault="00B136B4" w:rsidP="00B136B4"/>
    <w:p w14:paraId="646B083A" w14:textId="77777777" w:rsidR="00B136B4" w:rsidRDefault="00B136B4" w:rsidP="00B136B4"/>
    <w:p w14:paraId="79278856" w14:textId="77777777" w:rsidR="00B136B4" w:rsidRDefault="00B136B4" w:rsidP="00B136B4"/>
    <w:p w14:paraId="7CA64153" w14:textId="77777777" w:rsidR="00B136B4" w:rsidRDefault="00B136B4" w:rsidP="00B136B4"/>
    <w:p w14:paraId="1125178C" w14:textId="77777777" w:rsidR="00B136B4" w:rsidRDefault="00B136B4" w:rsidP="00B136B4"/>
    <w:p w14:paraId="57051C37" w14:textId="77777777" w:rsidR="00B136B4" w:rsidRDefault="00B136B4" w:rsidP="00B136B4"/>
    <w:p w14:paraId="7A185952" w14:textId="77777777" w:rsidR="00B136B4" w:rsidRDefault="00B136B4" w:rsidP="00B136B4"/>
    <w:p w14:paraId="13279BD9" w14:textId="77777777" w:rsidR="00B136B4" w:rsidRDefault="00B136B4" w:rsidP="00B136B4"/>
    <w:p w14:paraId="71928D73" w14:textId="77777777" w:rsidR="00B136B4" w:rsidRDefault="00B136B4" w:rsidP="00B136B4"/>
    <w:p w14:paraId="1E4968C5" w14:textId="77777777" w:rsidR="00B136B4" w:rsidRDefault="00B136B4" w:rsidP="00B136B4"/>
    <w:p w14:paraId="014507F1" w14:textId="77777777" w:rsidR="00B136B4" w:rsidRDefault="00B136B4" w:rsidP="00B136B4"/>
    <w:p w14:paraId="504E48C5" w14:textId="77777777" w:rsidR="00B136B4" w:rsidRDefault="00B136B4" w:rsidP="00B136B4"/>
    <w:p w14:paraId="664A8B73" w14:textId="77777777" w:rsidR="00B136B4" w:rsidRDefault="00B136B4" w:rsidP="00B136B4"/>
    <w:p w14:paraId="54D4B6EF" w14:textId="77777777" w:rsidR="00B136B4" w:rsidRDefault="00B136B4" w:rsidP="00B136B4"/>
    <w:p w14:paraId="7F7AC7D6" w14:textId="77777777" w:rsidR="00B136B4" w:rsidRDefault="00B136B4" w:rsidP="00B136B4"/>
    <w:p w14:paraId="245154DB" w14:textId="77777777" w:rsidR="00B136B4" w:rsidRDefault="00B136B4" w:rsidP="00B136B4"/>
    <w:p w14:paraId="5F310FA0" w14:textId="77777777" w:rsidR="00B136B4" w:rsidRDefault="00B136B4" w:rsidP="00B136B4"/>
    <w:p w14:paraId="7831648F" w14:textId="77777777" w:rsidR="00B136B4" w:rsidRDefault="00B136B4" w:rsidP="00B136B4"/>
    <w:p w14:paraId="19EBB052" w14:textId="77777777" w:rsidR="00B136B4" w:rsidRDefault="00B136B4" w:rsidP="00B136B4"/>
    <w:p w14:paraId="01D802B3" w14:textId="77777777" w:rsidR="00B136B4" w:rsidRDefault="00B136B4" w:rsidP="00B136B4"/>
    <w:p w14:paraId="56EC3663" w14:textId="77777777" w:rsidR="00B136B4" w:rsidRDefault="00B136B4" w:rsidP="00B136B4"/>
    <w:p w14:paraId="3EEF57FF" w14:textId="77777777" w:rsidR="00B136B4" w:rsidRDefault="00B136B4" w:rsidP="00B136B4"/>
    <w:p w14:paraId="7F0FAEEB" w14:textId="77777777" w:rsidR="00B136B4" w:rsidRDefault="00B136B4" w:rsidP="00B136B4"/>
    <w:p w14:paraId="17B6730C" w14:textId="77777777" w:rsidR="00B136B4" w:rsidRDefault="00B136B4" w:rsidP="00B136B4"/>
    <w:p w14:paraId="4D6848A2" w14:textId="77777777" w:rsidR="00B136B4" w:rsidRDefault="00B136B4" w:rsidP="00B136B4"/>
    <w:p w14:paraId="34B74E50" w14:textId="77777777" w:rsidR="00B136B4" w:rsidRDefault="00B136B4" w:rsidP="00B136B4"/>
    <w:p w14:paraId="77441645" w14:textId="77777777" w:rsidR="00B136B4" w:rsidRDefault="00B136B4" w:rsidP="00B136B4"/>
    <w:p w14:paraId="0A1752A6" w14:textId="77777777" w:rsidR="00B136B4" w:rsidRDefault="00B136B4" w:rsidP="00B136B4"/>
    <w:p w14:paraId="3BCA6E44" w14:textId="77777777" w:rsidR="00B136B4" w:rsidRDefault="00B136B4" w:rsidP="00B136B4"/>
    <w:p w14:paraId="5FF4F6E0" w14:textId="77777777" w:rsidR="00B136B4" w:rsidRDefault="00B136B4" w:rsidP="00B136B4"/>
    <w:p w14:paraId="53AFD6DA" w14:textId="77777777" w:rsidR="00B136B4" w:rsidRDefault="00B136B4" w:rsidP="00B136B4"/>
    <w:p w14:paraId="1BD23D1E" w14:textId="77777777" w:rsidR="00B136B4" w:rsidRDefault="00B136B4" w:rsidP="00B136B4"/>
    <w:p w14:paraId="6B7F6C28" w14:textId="77777777" w:rsidR="00B136B4" w:rsidRDefault="00B136B4" w:rsidP="00B136B4"/>
    <w:p w14:paraId="12652695" w14:textId="77777777" w:rsidR="00B136B4" w:rsidRDefault="00B136B4" w:rsidP="00B136B4"/>
    <w:p w14:paraId="4D85D2E8" w14:textId="77777777" w:rsidR="00B136B4" w:rsidRDefault="00B136B4" w:rsidP="00B136B4"/>
    <w:p w14:paraId="21F8F1A3" w14:textId="77777777" w:rsidR="00B136B4" w:rsidRDefault="00B136B4" w:rsidP="00B136B4"/>
    <w:p w14:paraId="665ACE82" w14:textId="77777777" w:rsidR="00B136B4" w:rsidRDefault="00B136B4" w:rsidP="00B136B4"/>
    <w:p w14:paraId="44B13854" w14:textId="77777777" w:rsidR="00B136B4" w:rsidRDefault="00B136B4" w:rsidP="00B136B4"/>
    <w:p w14:paraId="5DCAC5F5" w14:textId="77777777" w:rsidR="00B136B4" w:rsidRDefault="00B136B4" w:rsidP="00B136B4"/>
    <w:p w14:paraId="471920DE" w14:textId="77777777" w:rsidR="00B136B4" w:rsidRDefault="00B136B4" w:rsidP="00B136B4"/>
    <w:p w14:paraId="3B53B6FB" w14:textId="77777777" w:rsidR="00B136B4" w:rsidRDefault="00B136B4" w:rsidP="00B136B4">
      <w:pPr>
        <w:pStyle w:val="Zkladntext"/>
        <w:tabs>
          <w:tab w:val="left" w:pos="142"/>
        </w:tabs>
        <w:spacing w:line="280" w:lineRule="atLeast"/>
        <w:jc w:val="left"/>
        <w:rPr>
          <w:sz w:val="20"/>
          <w:szCs w:val="20"/>
        </w:rPr>
      </w:pPr>
      <w:r>
        <w:rPr>
          <w:sz w:val="20"/>
          <w:szCs w:val="20"/>
        </w:rPr>
        <w:t>Příloha c) - situace ke stavbě uvedené v čl. I. Smlouvy po změně</w:t>
      </w:r>
    </w:p>
    <w:p w14:paraId="3643922F" w14:textId="6600F0FE" w:rsidR="00B136B4" w:rsidRDefault="00B136B4" w:rsidP="00B136B4">
      <w:r>
        <w:rPr>
          <w:noProof/>
          <w:sz w:val="20"/>
          <w:szCs w:val="20"/>
        </w:rPr>
        <w:lastRenderedPageBreak/>
        <w:drawing>
          <wp:anchor distT="0" distB="0" distL="114300" distR="114300" simplePos="0" relativeHeight="251667968" behindDoc="1" locked="0" layoutInCell="1" allowOverlap="1" wp14:anchorId="7D4AA46A" wp14:editId="5E9FA332">
            <wp:simplePos x="0" y="0"/>
            <wp:positionH relativeFrom="column">
              <wp:posOffset>3035935</wp:posOffset>
            </wp:positionH>
            <wp:positionV relativeFrom="paragraph">
              <wp:posOffset>-1576705</wp:posOffset>
            </wp:positionV>
            <wp:extent cx="8736965" cy="12131675"/>
            <wp:effectExtent l="0" t="1905" r="5080" b="508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P rozdělení pozemku parc. č. 1749_305.png"/>
                    <pic:cNvPicPr/>
                  </pic:nvPicPr>
                  <pic:blipFill>
                    <a:blip r:embed="rId13"/>
                    <a:stretch>
                      <a:fillRect/>
                    </a:stretch>
                  </pic:blipFill>
                  <pic:spPr>
                    <a:xfrm rot="5400000">
                      <a:off x="0" y="0"/>
                      <a:ext cx="8736965" cy="12131675"/>
                    </a:xfrm>
                    <a:prstGeom prst="rect">
                      <a:avLst/>
                    </a:prstGeom>
                  </pic:spPr>
                </pic:pic>
              </a:graphicData>
            </a:graphic>
            <wp14:sizeRelH relativeFrom="page">
              <wp14:pctWidth>0</wp14:pctWidth>
            </wp14:sizeRelH>
            <wp14:sizeRelV relativeFrom="page">
              <wp14:pctHeight>0</wp14:pctHeight>
            </wp14:sizeRelV>
          </wp:anchor>
        </w:drawing>
      </w:r>
    </w:p>
    <w:p w14:paraId="416D706C" w14:textId="37305E73" w:rsidR="00617670" w:rsidRDefault="00617670" w:rsidP="00B30544">
      <w:pPr>
        <w:pStyle w:val="Zkladntext"/>
        <w:tabs>
          <w:tab w:val="left" w:pos="142"/>
        </w:tabs>
        <w:spacing w:line="280" w:lineRule="atLeast"/>
        <w:jc w:val="left"/>
        <w:rPr>
          <w:sz w:val="20"/>
          <w:szCs w:val="20"/>
        </w:rPr>
      </w:pPr>
    </w:p>
    <w:p w14:paraId="07555E02" w14:textId="77777777" w:rsidR="00EC7124" w:rsidRDefault="00EC7124" w:rsidP="00B30544">
      <w:pPr>
        <w:pStyle w:val="Zkladntext"/>
        <w:tabs>
          <w:tab w:val="left" w:pos="142"/>
        </w:tabs>
        <w:spacing w:line="280" w:lineRule="atLeast"/>
        <w:jc w:val="left"/>
        <w:rPr>
          <w:sz w:val="20"/>
          <w:szCs w:val="20"/>
        </w:rPr>
      </w:pPr>
    </w:p>
    <w:p w14:paraId="3D50E6F4" w14:textId="77777777" w:rsidR="00B136B4" w:rsidRDefault="00B136B4" w:rsidP="00B30544">
      <w:pPr>
        <w:pStyle w:val="Zkladntext"/>
        <w:tabs>
          <w:tab w:val="left" w:pos="142"/>
        </w:tabs>
        <w:spacing w:line="280" w:lineRule="atLeast"/>
        <w:jc w:val="left"/>
        <w:rPr>
          <w:sz w:val="20"/>
          <w:szCs w:val="20"/>
        </w:rPr>
      </w:pPr>
    </w:p>
    <w:p w14:paraId="63B8F927" w14:textId="77777777" w:rsidR="00B136B4" w:rsidRDefault="00B136B4" w:rsidP="00B30544">
      <w:pPr>
        <w:pStyle w:val="Zkladntext"/>
        <w:tabs>
          <w:tab w:val="left" w:pos="142"/>
        </w:tabs>
        <w:spacing w:line="280" w:lineRule="atLeast"/>
        <w:jc w:val="left"/>
        <w:rPr>
          <w:sz w:val="20"/>
          <w:szCs w:val="20"/>
        </w:rPr>
      </w:pPr>
    </w:p>
    <w:p w14:paraId="4A3B3731" w14:textId="77777777" w:rsidR="00B136B4" w:rsidRDefault="00B136B4" w:rsidP="00B30544">
      <w:pPr>
        <w:pStyle w:val="Zkladntext"/>
        <w:tabs>
          <w:tab w:val="left" w:pos="142"/>
        </w:tabs>
        <w:spacing w:line="280" w:lineRule="atLeast"/>
        <w:jc w:val="left"/>
        <w:rPr>
          <w:sz w:val="20"/>
          <w:szCs w:val="20"/>
        </w:rPr>
      </w:pPr>
    </w:p>
    <w:p w14:paraId="5CC12D76" w14:textId="77777777" w:rsidR="00B136B4" w:rsidRDefault="00B136B4" w:rsidP="00B30544">
      <w:pPr>
        <w:pStyle w:val="Zkladntext"/>
        <w:tabs>
          <w:tab w:val="left" w:pos="142"/>
        </w:tabs>
        <w:spacing w:line="280" w:lineRule="atLeast"/>
        <w:jc w:val="left"/>
        <w:rPr>
          <w:sz w:val="20"/>
          <w:szCs w:val="20"/>
        </w:rPr>
      </w:pPr>
    </w:p>
    <w:p w14:paraId="79F9FFD3" w14:textId="77777777" w:rsidR="00B136B4" w:rsidRDefault="00B136B4" w:rsidP="00B30544">
      <w:pPr>
        <w:pStyle w:val="Zkladntext"/>
        <w:tabs>
          <w:tab w:val="left" w:pos="142"/>
        </w:tabs>
        <w:spacing w:line="280" w:lineRule="atLeast"/>
        <w:jc w:val="left"/>
        <w:rPr>
          <w:sz w:val="20"/>
          <w:szCs w:val="20"/>
        </w:rPr>
      </w:pPr>
    </w:p>
    <w:p w14:paraId="06D83A71" w14:textId="77777777" w:rsidR="00B136B4" w:rsidRDefault="00B136B4" w:rsidP="00B30544">
      <w:pPr>
        <w:pStyle w:val="Zkladntext"/>
        <w:tabs>
          <w:tab w:val="left" w:pos="142"/>
        </w:tabs>
        <w:spacing w:line="280" w:lineRule="atLeast"/>
        <w:jc w:val="left"/>
        <w:rPr>
          <w:sz w:val="20"/>
          <w:szCs w:val="20"/>
        </w:rPr>
      </w:pPr>
    </w:p>
    <w:p w14:paraId="3046AD09" w14:textId="77777777" w:rsidR="00B136B4" w:rsidRDefault="00B136B4" w:rsidP="00B30544">
      <w:pPr>
        <w:pStyle w:val="Zkladntext"/>
        <w:tabs>
          <w:tab w:val="left" w:pos="142"/>
        </w:tabs>
        <w:spacing w:line="280" w:lineRule="atLeast"/>
        <w:jc w:val="left"/>
        <w:rPr>
          <w:sz w:val="20"/>
          <w:szCs w:val="20"/>
        </w:rPr>
      </w:pPr>
    </w:p>
    <w:p w14:paraId="2268FDA6" w14:textId="77777777" w:rsidR="00B136B4" w:rsidRDefault="00B136B4" w:rsidP="00B30544">
      <w:pPr>
        <w:pStyle w:val="Zkladntext"/>
        <w:tabs>
          <w:tab w:val="left" w:pos="142"/>
        </w:tabs>
        <w:spacing w:line="280" w:lineRule="atLeast"/>
        <w:jc w:val="left"/>
        <w:rPr>
          <w:sz w:val="20"/>
          <w:szCs w:val="20"/>
        </w:rPr>
      </w:pPr>
    </w:p>
    <w:p w14:paraId="30D798CE" w14:textId="77777777" w:rsidR="00B136B4" w:rsidRDefault="00B136B4" w:rsidP="00B30544">
      <w:pPr>
        <w:pStyle w:val="Zkladntext"/>
        <w:tabs>
          <w:tab w:val="left" w:pos="142"/>
        </w:tabs>
        <w:spacing w:line="280" w:lineRule="atLeast"/>
        <w:jc w:val="left"/>
        <w:rPr>
          <w:sz w:val="20"/>
          <w:szCs w:val="20"/>
        </w:rPr>
      </w:pPr>
    </w:p>
    <w:p w14:paraId="5A0DE5F5" w14:textId="77777777" w:rsidR="00B136B4" w:rsidRDefault="00B136B4" w:rsidP="00B30544">
      <w:pPr>
        <w:pStyle w:val="Zkladntext"/>
        <w:tabs>
          <w:tab w:val="left" w:pos="142"/>
        </w:tabs>
        <w:spacing w:line="280" w:lineRule="atLeast"/>
        <w:jc w:val="left"/>
        <w:rPr>
          <w:sz w:val="20"/>
          <w:szCs w:val="20"/>
        </w:rPr>
      </w:pPr>
    </w:p>
    <w:p w14:paraId="623BE103" w14:textId="77777777" w:rsidR="00B136B4" w:rsidRDefault="00B136B4" w:rsidP="00B30544">
      <w:pPr>
        <w:pStyle w:val="Zkladntext"/>
        <w:tabs>
          <w:tab w:val="left" w:pos="142"/>
        </w:tabs>
        <w:spacing w:line="280" w:lineRule="atLeast"/>
        <w:jc w:val="left"/>
        <w:rPr>
          <w:sz w:val="20"/>
          <w:szCs w:val="20"/>
        </w:rPr>
      </w:pPr>
    </w:p>
    <w:p w14:paraId="2E341758" w14:textId="77777777" w:rsidR="00B136B4" w:rsidRDefault="00B136B4" w:rsidP="00B30544">
      <w:pPr>
        <w:pStyle w:val="Zkladntext"/>
        <w:tabs>
          <w:tab w:val="left" w:pos="142"/>
        </w:tabs>
        <w:spacing w:line="280" w:lineRule="atLeast"/>
        <w:jc w:val="left"/>
        <w:rPr>
          <w:sz w:val="20"/>
          <w:szCs w:val="20"/>
        </w:rPr>
      </w:pPr>
    </w:p>
    <w:p w14:paraId="1F7049FC" w14:textId="77777777" w:rsidR="00B136B4" w:rsidRDefault="00B136B4" w:rsidP="00B30544">
      <w:pPr>
        <w:pStyle w:val="Zkladntext"/>
        <w:tabs>
          <w:tab w:val="left" w:pos="142"/>
        </w:tabs>
        <w:spacing w:line="280" w:lineRule="atLeast"/>
        <w:jc w:val="left"/>
        <w:rPr>
          <w:sz w:val="20"/>
          <w:szCs w:val="20"/>
        </w:rPr>
      </w:pPr>
    </w:p>
    <w:p w14:paraId="31D3192C" w14:textId="77777777" w:rsidR="00B136B4" w:rsidRDefault="00B136B4" w:rsidP="00B30544">
      <w:pPr>
        <w:pStyle w:val="Zkladntext"/>
        <w:tabs>
          <w:tab w:val="left" w:pos="142"/>
        </w:tabs>
        <w:spacing w:line="280" w:lineRule="atLeast"/>
        <w:jc w:val="left"/>
        <w:rPr>
          <w:sz w:val="20"/>
          <w:szCs w:val="20"/>
        </w:rPr>
      </w:pPr>
    </w:p>
    <w:p w14:paraId="0A79718C" w14:textId="77777777" w:rsidR="00B136B4" w:rsidRDefault="00B136B4" w:rsidP="00B30544">
      <w:pPr>
        <w:pStyle w:val="Zkladntext"/>
        <w:tabs>
          <w:tab w:val="left" w:pos="142"/>
        </w:tabs>
        <w:spacing w:line="280" w:lineRule="atLeast"/>
        <w:jc w:val="left"/>
        <w:rPr>
          <w:sz w:val="20"/>
          <w:szCs w:val="20"/>
        </w:rPr>
      </w:pPr>
    </w:p>
    <w:p w14:paraId="7005C30D" w14:textId="77777777" w:rsidR="00B136B4" w:rsidRDefault="00B136B4" w:rsidP="00B30544">
      <w:pPr>
        <w:pStyle w:val="Zkladntext"/>
        <w:tabs>
          <w:tab w:val="left" w:pos="142"/>
        </w:tabs>
        <w:spacing w:line="280" w:lineRule="atLeast"/>
        <w:jc w:val="left"/>
        <w:rPr>
          <w:sz w:val="20"/>
          <w:szCs w:val="20"/>
        </w:rPr>
      </w:pPr>
    </w:p>
    <w:p w14:paraId="2818B698" w14:textId="77777777" w:rsidR="00B136B4" w:rsidRDefault="00B136B4" w:rsidP="00B30544">
      <w:pPr>
        <w:pStyle w:val="Zkladntext"/>
        <w:tabs>
          <w:tab w:val="left" w:pos="142"/>
        </w:tabs>
        <w:spacing w:line="280" w:lineRule="atLeast"/>
        <w:jc w:val="left"/>
        <w:rPr>
          <w:sz w:val="20"/>
          <w:szCs w:val="20"/>
        </w:rPr>
      </w:pPr>
    </w:p>
    <w:p w14:paraId="5721BC36" w14:textId="77777777" w:rsidR="00B136B4" w:rsidRDefault="00B136B4" w:rsidP="00B30544">
      <w:pPr>
        <w:pStyle w:val="Zkladntext"/>
        <w:tabs>
          <w:tab w:val="left" w:pos="142"/>
        </w:tabs>
        <w:spacing w:line="280" w:lineRule="atLeast"/>
        <w:jc w:val="left"/>
        <w:rPr>
          <w:sz w:val="20"/>
          <w:szCs w:val="20"/>
        </w:rPr>
      </w:pPr>
    </w:p>
    <w:p w14:paraId="443E3909" w14:textId="77777777" w:rsidR="00B136B4" w:rsidRDefault="00B136B4" w:rsidP="00B30544">
      <w:pPr>
        <w:pStyle w:val="Zkladntext"/>
        <w:tabs>
          <w:tab w:val="left" w:pos="142"/>
        </w:tabs>
        <w:spacing w:line="280" w:lineRule="atLeast"/>
        <w:jc w:val="left"/>
        <w:rPr>
          <w:sz w:val="20"/>
          <w:szCs w:val="20"/>
        </w:rPr>
      </w:pPr>
    </w:p>
    <w:p w14:paraId="221EEACF" w14:textId="77777777" w:rsidR="00B136B4" w:rsidRDefault="00B136B4" w:rsidP="00B30544">
      <w:pPr>
        <w:pStyle w:val="Zkladntext"/>
        <w:tabs>
          <w:tab w:val="left" w:pos="142"/>
        </w:tabs>
        <w:spacing w:line="280" w:lineRule="atLeast"/>
        <w:jc w:val="left"/>
        <w:rPr>
          <w:sz w:val="20"/>
          <w:szCs w:val="20"/>
        </w:rPr>
      </w:pPr>
    </w:p>
    <w:p w14:paraId="1722C731" w14:textId="77777777" w:rsidR="00B136B4" w:rsidRDefault="00B136B4" w:rsidP="00B30544">
      <w:pPr>
        <w:pStyle w:val="Zkladntext"/>
        <w:tabs>
          <w:tab w:val="left" w:pos="142"/>
        </w:tabs>
        <w:spacing w:line="280" w:lineRule="atLeast"/>
        <w:jc w:val="left"/>
        <w:rPr>
          <w:sz w:val="20"/>
          <w:szCs w:val="20"/>
        </w:rPr>
      </w:pPr>
    </w:p>
    <w:p w14:paraId="2C405AEC" w14:textId="77777777" w:rsidR="00B136B4" w:rsidRDefault="00B136B4" w:rsidP="00B30544">
      <w:pPr>
        <w:pStyle w:val="Zkladntext"/>
        <w:tabs>
          <w:tab w:val="left" w:pos="142"/>
        </w:tabs>
        <w:spacing w:line="280" w:lineRule="atLeast"/>
        <w:jc w:val="left"/>
        <w:rPr>
          <w:sz w:val="20"/>
          <w:szCs w:val="20"/>
        </w:rPr>
      </w:pPr>
    </w:p>
    <w:p w14:paraId="3BECEB72" w14:textId="77777777" w:rsidR="00B136B4" w:rsidRDefault="00B136B4" w:rsidP="00B30544">
      <w:pPr>
        <w:pStyle w:val="Zkladntext"/>
        <w:tabs>
          <w:tab w:val="left" w:pos="142"/>
        </w:tabs>
        <w:spacing w:line="280" w:lineRule="atLeast"/>
        <w:jc w:val="left"/>
        <w:rPr>
          <w:sz w:val="20"/>
          <w:szCs w:val="20"/>
        </w:rPr>
      </w:pPr>
    </w:p>
    <w:p w14:paraId="0B115AD8" w14:textId="77777777" w:rsidR="00B136B4" w:rsidRDefault="00B136B4" w:rsidP="00B30544">
      <w:pPr>
        <w:pStyle w:val="Zkladntext"/>
        <w:tabs>
          <w:tab w:val="left" w:pos="142"/>
        </w:tabs>
        <w:spacing w:line="280" w:lineRule="atLeast"/>
        <w:jc w:val="left"/>
        <w:rPr>
          <w:sz w:val="20"/>
          <w:szCs w:val="20"/>
        </w:rPr>
      </w:pPr>
    </w:p>
    <w:p w14:paraId="33D6CF8F" w14:textId="77777777" w:rsidR="00B136B4" w:rsidRDefault="00B136B4" w:rsidP="00B30544">
      <w:pPr>
        <w:pStyle w:val="Zkladntext"/>
        <w:tabs>
          <w:tab w:val="left" w:pos="142"/>
        </w:tabs>
        <w:spacing w:line="280" w:lineRule="atLeast"/>
        <w:jc w:val="left"/>
        <w:rPr>
          <w:sz w:val="20"/>
          <w:szCs w:val="20"/>
        </w:rPr>
      </w:pPr>
    </w:p>
    <w:p w14:paraId="52E5788A" w14:textId="77777777" w:rsidR="00B136B4" w:rsidRDefault="00B136B4" w:rsidP="00B30544">
      <w:pPr>
        <w:pStyle w:val="Zkladntext"/>
        <w:tabs>
          <w:tab w:val="left" w:pos="142"/>
        </w:tabs>
        <w:spacing w:line="280" w:lineRule="atLeast"/>
        <w:jc w:val="left"/>
        <w:rPr>
          <w:sz w:val="20"/>
          <w:szCs w:val="20"/>
        </w:rPr>
      </w:pPr>
    </w:p>
    <w:p w14:paraId="484E2CEF" w14:textId="77777777" w:rsidR="00B136B4" w:rsidRDefault="00B136B4" w:rsidP="00B30544">
      <w:pPr>
        <w:pStyle w:val="Zkladntext"/>
        <w:tabs>
          <w:tab w:val="left" w:pos="142"/>
        </w:tabs>
        <w:spacing w:line="280" w:lineRule="atLeast"/>
        <w:jc w:val="left"/>
        <w:rPr>
          <w:sz w:val="20"/>
          <w:szCs w:val="20"/>
        </w:rPr>
      </w:pPr>
    </w:p>
    <w:p w14:paraId="7A1EAEC1" w14:textId="77777777" w:rsidR="00B136B4" w:rsidRDefault="00B136B4" w:rsidP="00B30544">
      <w:pPr>
        <w:pStyle w:val="Zkladntext"/>
        <w:tabs>
          <w:tab w:val="left" w:pos="142"/>
        </w:tabs>
        <w:spacing w:line="280" w:lineRule="atLeast"/>
        <w:jc w:val="left"/>
        <w:rPr>
          <w:sz w:val="20"/>
          <w:szCs w:val="20"/>
        </w:rPr>
      </w:pPr>
    </w:p>
    <w:p w14:paraId="06230B77" w14:textId="77777777" w:rsidR="00B136B4" w:rsidRDefault="00B136B4" w:rsidP="00B30544">
      <w:pPr>
        <w:pStyle w:val="Zkladntext"/>
        <w:tabs>
          <w:tab w:val="left" w:pos="142"/>
        </w:tabs>
        <w:spacing w:line="280" w:lineRule="atLeast"/>
        <w:jc w:val="left"/>
        <w:rPr>
          <w:sz w:val="20"/>
          <w:szCs w:val="20"/>
        </w:rPr>
      </w:pPr>
    </w:p>
    <w:p w14:paraId="097B96B2" w14:textId="77777777" w:rsidR="00B136B4" w:rsidRDefault="00B136B4" w:rsidP="00B30544">
      <w:pPr>
        <w:pStyle w:val="Zkladntext"/>
        <w:tabs>
          <w:tab w:val="left" w:pos="142"/>
        </w:tabs>
        <w:spacing w:line="280" w:lineRule="atLeast"/>
        <w:jc w:val="left"/>
        <w:rPr>
          <w:sz w:val="20"/>
          <w:szCs w:val="20"/>
        </w:rPr>
      </w:pPr>
    </w:p>
    <w:p w14:paraId="6550E28F" w14:textId="77777777" w:rsidR="00B136B4" w:rsidRDefault="00B136B4" w:rsidP="00B30544">
      <w:pPr>
        <w:pStyle w:val="Zkladntext"/>
        <w:tabs>
          <w:tab w:val="left" w:pos="142"/>
        </w:tabs>
        <w:spacing w:line="280" w:lineRule="atLeast"/>
        <w:jc w:val="left"/>
        <w:rPr>
          <w:sz w:val="20"/>
          <w:szCs w:val="20"/>
        </w:rPr>
      </w:pPr>
    </w:p>
    <w:p w14:paraId="6B10751E" w14:textId="77777777" w:rsidR="00B136B4" w:rsidRDefault="00B136B4" w:rsidP="00B30544">
      <w:pPr>
        <w:pStyle w:val="Zkladntext"/>
        <w:tabs>
          <w:tab w:val="left" w:pos="142"/>
        </w:tabs>
        <w:spacing w:line="280" w:lineRule="atLeast"/>
        <w:jc w:val="left"/>
        <w:rPr>
          <w:sz w:val="20"/>
          <w:szCs w:val="20"/>
        </w:rPr>
      </w:pPr>
    </w:p>
    <w:p w14:paraId="7169F2B0" w14:textId="77777777" w:rsidR="00B136B4" w:rsidRDefault="00B136B4" w:rsidP="00B30544">
      <w:pPr>
        <w:pStyle w:val="Zkladntext"/>
        <w:tabs>
          <w:tab w:val="left" w:pos="142"/>
        </w:tabs>
        <w:spacing w:line="280" w:lineRule="atLeast"/>
        <w:jc w:val="left"/>
        <w:rPr>
          <w:sz w:val="20"/>
          <w:szCs w:val="20"/>
        </w:rPr>
      </w:pPr>
    </w:p>
    <w:p w14:paraId="08902E45" w14:textId="77777777" w:rsidR="00B136B4" w:rsidRDefault="00B136B4" w:rsidP="00B30544">
      <w:pPr>
        <w:pStyle w:val="Zkladntext"/>
        <w:tabs>
          <w:tab w:val="left" w:pos="142"/>
        </w:tabs>
        <w:spacing w:line="280" w:lineRule="atLeast"/>
        <w:jc w:val="left"/>
        <w:rPr>
          <w:sz w:val="20"/>
          <w:szCs w:val="20"/>
        </w:rPr>
      </w:pPr>
    </w:p>
    <w:p w14:paraId="1E4BC8F0" w14:textId="77777777" w:rsidR="00B136B4" w:rsidRDefault="00B136B4" w:rsidP="00B30544">
      <w:pPr>
        <w:pStyle w:val="Zkladntext"/>
        <w:tabs>
          <w:tab w:val="left" w:pos="142"/>
        </w:tabs>
        <w:spacing w:line="280" w:lineRule="atLeast"/>
        <w:jc w:val="left"/>
        <w:rPr>
          <w:sz w:val="20"/>
          <w:szCs w:val="20"/>
        </w:rPr>
      </w:pPr>
    </w:p>
    <w:p w14:paraId="5C6857AF" w14:textId="77777777" w:rsidR="00B136B4" w:rsidRDefault="00B136B4" w:rsidP="00B30544">
      <w:pPr>
        <w:pStyle w:val="Zkladntext"/>
        <w:tabs>
          <w:tab w:val="left" w:pos="142"/>
        </w:tabs>
        <w:spacing w:line="280" w:lineRule="atLeast"/>
        <w:jc w:val="left"/>
        <w:rPr>
          <w:sz w:val="20"/>
          <w:szCs w:val="20"/>
        </w:rPr>
      </w:pPr>
    </w:p>
    <w:p w14:paraId="29F8ACC4" w14:textId="77777777" w:rsidR="00B136B4" w:rsidRDefault="00B136B4" w:rsidP="00B30544">
      <w:pPr>
        <w:pStyle w:val="Zkladntext"/>
        <w:tabs>
          <w:tab w:val="left" w:pos="142"/>
        </w:tabs>
        <w:spacing w:line="280" w:lineRule="atLeast"/>
        <w:jc w:val="left"/>
        <w:rPr>
          <w:sz w:val="20"/>
          <w:szCs w:val="20"/>
        </w:rPr>
      </w:pPr>
    </w:p>
    <w:p w14:paraId="4408AD06" w14:textId="77777777" w:rsidR="00B136B4" w:rsidRDefault="00B136B4" w:rsidP="00B30544">
      <w:pPr>
        <w:pStyle w:val="Zkladntext"/>
        <w:tabs>
          <w:tab w:val="left" w:pos="142"/>
        </w:tabs>
        <w:spacing w:line="280" w:lineRule="atLeast"/>
        <w:jc w:val="left"/>
        <w:rPr>
          <w:sz w:val="20"/>
          <w:szCs w:val="20"/>
        </w:rPr>
      </w:pPr>
    </w:p>
    <w:p w14:paraId="1BE2A682" w14:textId="77777777" w:rsidR="00B136B4" w:rsidRDefault="00B136B4" w:rsidP="00B30544">
      <w:pPr>
        <w:pStyle w:val="Zkladntext"/>
        <w:tabs>
          <w:tab w:val="left" w:pos="142"/>
        </w:tabs>
        <w:spacing w:line="280" w:lineRule="atLeast"/>
        <w:jc w:val="left"/>
        <w:rPr>
          <w:sz w:val="20"/>
          <w:szCs w:val="20"/>
        </w:rPr>
      </w:pPr>
    </w:p>
    <w:p w14:paraId="611A8F35" w14:textId="77777777" w:rsidR="00B136B4" w:rsidRDefault="00B136B4" w:rsidP="00B30544">
      <w:pPr>
        <w:pStyle w:val="Zkladntext"/>
        <w:tabs>
          <w:tab w:val="left" w:pos="142"/>
        </w:tabs>
        <w:spacing w:line="280" w:lineRule="atLeast"/>
        <w:jc w:val="left"/>
        <w:rPr>
          <w:sz w:val="20"/>
          <w:szCs w:val="20"/>
        </w:rPr>
      </w:pPr>
    </w:p>
    <w:p w14:paraId="52F4D71E" w14:textId="77777777" w:rsidR="00B136B4" w:rsidRDefault="00B136B4" w:rsidP="00B30544">
      <w:pPr>
        <w:pStyle w:val="Zkladntext"/>
        <w:tabs>
          <w:tab w:val="left" w:pos="142"/>
        </w:tabs>
        <w:spacing w:line="280" w:lineRule="atLeast"/>
        <w:jc w:val="left"/>
        <w:rPr>
          <w:sz w:val="20"/>
          <w:szCs w:val="20"/>
        </w:rPr>
      </w:pPr>
    </w:p>
    <w:p w14:paraId="15ED8533" w14:textId="77777777" w:rsidR="00B136B4" w:rsidRDefault="00B136B4" w:rsidP="00B30544">
      <w:pPr>
        <w:pStyle w:val="Zkladntext"/>
        <w:tabs>
          <w:tab w:val="left" w:pos="142"/>
        </w:tabs>
        <w:spacing w:line="280" w:lineRule="atLeast"/>
        <w:jc w:val="left"/>
        <w:rPr>
          <w:sz w:val="20"/>
          <w:szCs w:val="20"/>
        </w:rPr>
      </w:pPr>
    </w:p>
    <w:p w14:paraId="541BAD33" w14:textId="77777777" w:rsidR="00B136B4" w:rsidRDefault="00B136B4" w:rsidP="00B30544">
      <w:pPr>
        <w:pStyle w:val="Zkladntext"/>
        <w:tabs>
          <w:tab w:val="left" w:pos="142"/>
        </w:tabs>
        <w:spacing w:line="280" w:lineRule="atLeast"/>
        <w:jc w:val="left"/>
        <w:rPr>
          <w:sz w:val="20"/>
          <w:szCs w:val="20"/>
        </w:rPr>
      </w:pPr>
    </w:p>
    <w:p w14:paraId="44D055CB" w14:textId="77777777" w:rsidR="00B136B4" w:rsidRDefault="00B136B4" w:rsidP="00B30544">
      <w:pPr>
        <w:pStyle w:val="Zkladntext"/>
        <w:tabs>
          <w:tab w:val="left" w:pos="142"/>
        </w:tabs>
        <w:spacing w:line="280" w:lineRule="atLeast"/>
        <w:jc w:val="left"/>
        <w:rPr>
          <w:sz w:val="20"/>
          <w:szCs w:val="20"/>
        </w:rPr>
      </w:pPr>
    </w:p>
    <w:p w14:paraId="0778258A" w14:textId="77777777" w:rsidR="00B136B4" w:rsidRDefault="00B136B4" w:rsidP="00B30544">
      <w:pPr>
        <w:pStyle w:val="Zkladntext"/>
        <w:tabs>
          <w:tab w:val="left" w:pos="142"/>
        </w:tabs>
        <w:spacing w:line="280" w:lineRule="atLeast"/>
        <w:jc w:val="left"/>
        <w:rPr>
          <w:sz w:val="20"/>
          <w:szCs w:val="20"/>
        </w:rPr>
      </w:pPr>
    </w:p>
    <w:p w14:paraId="2744DBFA" w14:textId="77777777" w:rsidR="00B136B4" w:rsidRDefault="00B136B4" w:rsidP="00B30544">
      <w:pPr>
        <w:pStyle w:val="Zkladntext"/>
        <w:tabs>
          <w:tab w:val="left" w:pos="142"/>
        </w:tabs>
        <w:spacing w:line="280" w:lineRule="atLeast"/>
        <w:jc w:val="left"/>
        <w:rPr>
          <w:sz w:val="20"/>
          <w:szCs w:val="20"/>
        </w:rPr>
      </w:pPr>
    </w:p>
    <w:p w14:paraId="17B7CC2E" w14:textId="77777777" w:rsidR="00B136B4" w:rsidRDefault="00B136B4" w:rsidP="00B30544">
      <w:pPr>
        <w:pStyle w:val="Zkladntext"/>
        <w:tabs>
          <w:tab w:val="left" w:pos="142"/>
        </w:tabs>
        <w:spacing w:line="280" w:lineRule="atLeast"/>
        <w:jc w:val="left"/>
        <w:rPr>
          <w:sz w:val="20"/>
          <w:szCs w:val="20"/>
        </w:rPr>
      </w:pPr>
    </w:p>
    <w:p w14:paraId="5E4A2D2E" w14:textId="428FF900" w:rsidR="00B136B4" w:rsidRDefault="00B136B4" w:rsidP="00B30544">
      <w:pPr>
        <w:pStyle w:val="Zkladntext"/>
        <w:tabs>
          <w:tab w:val="left" w:pos="142"/>
        </w:tabs>
        <w:spacing w:line="280" w:lineRule="atLeast"/>
        <w:jc w:val="left"/>
        <w:rPr>
          <w:sz w:val="20"/>
          <w:szCs w:val="20"/>
        </w:rPr>
        <w:sectPr w:rsidR="00B136B4" w:rsidSect="00B136B4">
          <w:pgSz w:w="23814" w:h="16840" w:orient="landscape" w:code="8"/>
          <w:pgMar w:top="1418" w:right="851" w:bottom="902" w:left="851" w:header="708" w:footer="397" w:gutter="0"/>
          <w:cols w:space="708"/>
          <w:docGrid w:linePitch="360"/>
        </w:sectPr>
      </w:pPr>
      <w:r>
        <w:rPr>
          <w:sz w:val="20"/>
          <w:szCs w:val="20"/>
        </w:rPr>
        <w:t xml:space="preserve">Příloha d) - geometrický plán </w:t>
      </w:r>
      <w:r w:rsidRPr="00EC7124">
        <w:rPr>
          <w:sz w:val="20"/>
          <w:szCs w:val="20"/>
        </w:rPr>
        <w:t>rozdělení pozemku parc. č. 1749</w:t>
      </w:r>
      <w:r>
        <w:rPr>
          <w:sz w:val="20"/>
          <w:szCs w:val="20"/>
        </w:rPr>
        <w:t>/</w:t>
      </w:r>
      <w:r w:rsidRPr="00EC7124">
        <w:rPr>
          <w:sz w:val="20"/>
          <w:szCs w:val="20"/>
        </w:rPr>
        <w:t>305</w:t>
      </w:r>
      <w:r>
        <w:rPr>
          <w:sz w:val="20"/>
          <w:szCs w:val="20"/>
        </w:rPr>
        <w:t xml:space="preserve"> k.ú. Říčany u Prahy</w:t>
      </w:r>
    </w:p>
    <w:p w14:paraId="00410847" w14:textId="051E034E" w:rsidR="00EC7124" w:rsidRDefault="00B136B4" w:rsidP="00B30544">
      <w:pPr>
        <w:pStyle w:val="Zkladntext"/>
        <w:tabs>
          <w:tab w:val="left" w:pos="142"/>
        </w:tabs>
        <w:spacing w:line="280" w:lineRule="atLeast"/>
        <w:jc w:val="left"/>
        <w:rPr>
          <w:sz w:val="20"/>
          <w:szCs w:val="20"/>
        </w:rPr>
      </w:pPr>
      <w:r>
        <w:rPr>
          <w:noProof/>
          <w:sz w:val="20"/>
          <w:szCs w:val="20"/>
        </w:rPr>
        <w:lastRenderedPageBreak/>
        <w:drawing>
          <wp:anchor distT="0" distB="0" distL="114300" distR="114300" simplePos="0" relativeHeight="251668992" behindDoc="1" locked="0" layoutInCell="1" allowOverlap="1" wp14:anchorId="621406C7" wp14:editId="74911BCB">
            <wp:simplePos x="0" y="0"/>
            <wp:positionH relativeFrom="column">
              <wp:posOffset>2931795</wp:posOffset>
            </wp:positionH>
            <wp:positionV relativeFrom="paragraph">
              <wp:posOffset>-2003425</wp:posOffset>
            </wp:positionV>
            <wp:extent cx="8837930" cy="12297410"/>
            <wp:effectExtent l="3810" t="0" r="5080" b="508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P oddělení pozemku parc. č. 1749_310.png"/>
                    <pic:cNvPicPr/>
                  </pic:nvPicPr>
                  <pic:blipFill>
                    <a:blip r:embed="rId14"/>
                    <a:stretch>
                      <a:fillRect/>
                    </a:stretch>
                  </pic:blipFill>
                  <pic:spPr>
                    <a:xfrm rot="5400000">
                      <a:off x="0" y="0"/>
                      <a:ext cx="8837930" cy="12297410"/>
                    </a:xfrm>
                    <a:prstGeom prst="rect">
                      <a:avLst/>
                    </a:prstGeom>
                  </pic:spPr>
                </pic:pic>
              </a:graphicData>
            </a:graphic>
            <wp14:sizeRelH relativeFrom="page">
              <wp14:pctWidth>0</wp14:pctWidth>
            </wp14:sizeRelH>
            <wp14:sizeRelV relativeFrom="page">
              <wp14:pctHeight>0</wp14:pctHeight>
            </wp14:sizeRelV>
          </wp:anchor>
        </w:drawing>
      </w:r>
    </w:p>
    <w:p w14:paraId="18F43A6A" w14:textId="275F110E" w:rsidR="00EC7124" w:rsidRDefault="00EC7124" w:rsidP="00B30544">
      <w:pPr>
        <w:pStyle w:val="Zkladntext"/>
        <w:tabs>
          <w:tab w:val="left" w:pos="142"/>
        </w:tabs>
        <w:spacing w:line="280" w:lineRule="atLeast"/>
        <w:jc w:val="left"/>
        <w:rPr>
          <w:sz w:val="20"/>
          <w:szCs w:val="20"/>
        </w:rPr>
      </w:pPr>
    </w:p>
    <w:p w14:paraId="5F184249" w14:textId="40B3DFA2" w:rsidR="00EC7124" w:rsidRDefault="00EC7124" w:rsidP="00B30544">
      <w:pPr>
        <w:pStyle w:val="Zkladntext"/>
        <w:tabs>
          <w:tab w:val="left" w:pos="142"/>
        </w:tabs>
        <w:spacing w:line="280" w:lineRule="atLeast"/>
        <w:jc w:val="left"/>
        <w:rPr>
          <w:sz w:val="20"/>
          <w:szCs w:val="20"/>
        </w:rPr>
      </w:pPr>
    </w:p>
    <w:p w14:paraId="4F972005" w14:textId="73B4354F" w:rsidR="00EC7124" w:rsidRDefault="00EC7124" w:rsidP="00B30544">
      <w:pPr>
        <w:pStyle w:val="Zkladntext"/>
        <w:tabs>
          <w:tab w:val="left" w:pos="142"/>
        </w:tabs>
        <w:spacing w:line="280" w:lineRule="atLeast"/>
        <w:jc w:val="left"/>
        <w:rPr>
          <w:sz w:val="20"/>
          <w:szCs w:val="20"/>
        </w:rPr>
      </w:pPr>
    </w:p>
    <w:p w14:paraId="636DFB34" w14:textId="61AFAA9E" w:rsidR="00EC7124" w:rsidRDefault="00EC7124" w:rsidP="00B30544">
      <w:pPr>
        <w:pStyle w:val="Zkladntext"/>
        <w:tabs>
          <w:tab w:val="left" w:pos="142"/>
        </w:tabs>
        <w:spacing w:line="280" w:lineRule="atLeast"/>
        <w:jc w:val="left"/>
        <w:rPr>
          <w:sz w:val="20"/>
          <w:szCs w:val="20"/>
        </w:rPr>
      </w:pPr>
    </w:p>
    <w:p w14:paraId="0BEB7020" w14:textId="61EE492A" w:rsidR="00EC7124" w:rsidRDefault="00EC7124" w:rsidP="00B30544">
      <w:pPr>
        <w:pStyle w:val="Zkladntext"/>
        <w:tabs>
          <w:tab w:val="left" w:pos="142"/>
        </w:tabs>
        <w:spacing w:line="280" w:lineRule="atLeast"/>
        <w:jc w:val="left"/>
        <w:rPr>
          <w:sz w:val="20"/>
          <w:szCs w:val="20"/>
        </w:rPr>
      </w:pPr>
    </w:p>
    <w:p w14:paraId="46918CF6" w14:textId="1C9C8373" w:rsidR="00EC7124" w:rsidRDefault="00EC7124" w:rsidP="00B30544">
      <w:pPr>
        <w:pStyle w:val="Zkladntext"/>
        <w:tabs>
          <w:tab w:val="left" w:pos="142"/>
        </w:tabs>
        <w:spacing w:line="280" w:lineRule="atLeast"/>
        <w:jc w:val="left"/>
        <w:rPr>
          <w:sz w:val="20"/>
          <w:szCs w:val="20"/>
        </w:rPr>
      </w:pPr>
    </w:p>
    <w:p w14:paraId="2FF692A6" w14:textId="2164B6CF" w:rsidR="00EC7124" w:rsidRDefault="00EC7124" w:rsidP="00B30544">
      <w:pPr>
        <w:pStyle w:val="Zkladntext"/>
        <w:tabs>
          <w:tab w:val="left" w:pos="142"/>
        </w:tabs>
        <w:spacing w:line="280" w:lineRule="atLeast"/>
        <w:jc w:val="left"/>
        <w:rPr>
          <w:sz w:val="20"/>
          <w:szCs w:val="20"/>
        </w:rPr>
      </w:pPr>
    </w:p>
    <w:p w14:paraId="2FC5E822" w14:textId="32CDD1D7" w:rsidR="00EC7124" w:rsidRDefault="00EC7124" w:rsidP="00B30544">
      <w:pPr>
        <w:pStyle w:val="Zkladntext"/>
        <w:tabs>
          <w:tab w:val="left" w:pos="142"/>
        </w:tabs>
        <w:spacing w:line="280" w:lineRule="atLeast"/>
        <w:jc w:val="left"/>
        <w:rPr>
          <w:sz w:val="20"/>
          <w:szCs w:val="20"/>
        </w:rPr>
      </w:pPr>
    </w:p>
    <w:p w14:paraId="51D1343B" w14:textId="204C728B" w:rsidR="00EC7124" w:rsidRDefault="00EC7124" w:rsidP="00B30544">
      <w:pPr>
        <w:pStyle w:val="Zkladntext"/>
        <w:tabs>
          <w:tab w:val="left" w:pos="142"/>
        </w:tabs>
        <w:spacing w:line="280" w:lineRule="atLeast"/>
        <w:jc w:val="left"/>
        <w:rPr>
          <w:sz w:val="20"/>
          <w:szCs w:val="20"/>
        </w:rPr>
      </w:pPr>
    </w:p>
    <w:p w14:paraId="26BC31EA" w14:textId="1CD3A45E" w:rsidR="00EC7124" w:rsidRDefault="00EC7124" w:rsidP="00B30544">
      <w:pPr>
        <w:pStyle w:val="Zkladntext"/>
        <w:tabs>
          <w:tab w:val="left" w:pos="142"/>
        </w:tabs>
        <w:spacing w:line="280" w:lineRule="atLeast"/>
        <w:jc w:val="left"/>
        <w:rPr>
          <w:sz w:val="20"/>
          <w:szCs w:val="20"/>
        </w:rPr>
      </w:pPr>
    </w:p>
    <w:p w14:paraId="7E557320" w14:textId="45928BCE" w:rsidR="00EC7124" w:rsidRDefault="00EC7124" w:rsidP="00B30544">
      <w:pPr>
        <w:pStyle w:val="Zkladntext"/>
        <w:tabs>
          <w:tab w:val="left" w:pos="142"/>
        </w:tabs>
        <w:spacing w:line="280" w:lineRule="atLeast"/>
        <w:jc w:val="left"/>
        <w:rPr>
          <w:sz w:val="20"/>
          <w:szCs w:val="20"/>
        </w:rPr>
      </w:pPr>
    </w:p>
    <w:p w14:paraId="284AE632" w14:textId="3E96D158" w:rsidR="00EC7124" w:rsidRDefault="00EC7124" w:rsidP="00B30544">
      <w:pPr>
        <w:pStyle w:val="Zkladntext"/>
        <w:tabs>
          <w:tab w:val="left" w:pos="142"/>
        </w:tabs>
        <w:spacing w:line="280" w:lineRule="atLeast"/>
        <w:jc w:val="left"/>
        <w:rPr>
          <w:sz w:val="20"/>
          <w:szCs w:val="20"/>
        </w:rPr>
      </w:pPr>
    </w:p>
    <w:p w14:paraId="7D48FB1D" w14:textId="73D6747A" w:rsidR="00EC7124" w:rsidRDefault="00EC7124" w:rsidP="00B30544">
      <w:pPr>
        <w:pStyle w:val="Zkladntext"/>
        <w:tabs>
          <w:tab w:val="left" w:pos="142"/>
        </w:tabs>
        <w:spacing w:line="280" w:lineRule="atLeast"/>
        <w:jc w:val="left"/>
        <w:rPr>
          <w:sz w:val="20"/>
          <w:szCs w:val="20"/>
        </w:rPr>
      </w:pPr>
    </w:p>
    <w:p w14:paraId="053F70B9" w14:textId="6DD41B2F" w:rsidR="00EC7124" w:rsidRDefault="00EC7124" w:rsidP="00B30544">
      <w:pPr>
        <w:pStyle w:val="Zkladntext"/>
        <w:tabs>
          <w:tab w:val="left" w:pos="142"/>
        </w:tabs>
        <w:spacing w:line="280" w:lineRule="atLeast"/>
        <w:jc w:val="left"/>
        <w:rPr>
          <w:sz w:val="20"/>
          <w:szCs w:val="20"/>
        </w:rPr>
      </w:pPr>
    </w:p>
    <w:p w14:paraId="7D23B9D4" w14:textId="673690FE" w:rsidR="00EC7124" w:rsidRDefault="00EC7124" w:rsidP="00B30544">
      <w:pPr>
        <w:pStyle w:val="Zkladntext"/>
        <w:tabs>
          <w:tab w:val="left" w:pos="142"/>
        </w:tabs>
        <w:spacing w:line="280" w:lineRule="atLeast"/>
        <w:jc w:val="left"/>
        <w:rPr>
          <w:sz w:val="20"/>
          <w:szCs w:val="20"/>
        </w:rPr>
      </w:pPr>
    </w:p>
    <w:p w14:paraId="4806FEC7" w14:textId="4F6902D7" w:rsidR="00EC7124" w:rsidRDefault="00EC7124" w:rsidP="00B30544">
      <w:pPr>
        <w:pStyle w:val="Zkladntext"/>
        <w:tabs>
          <w:tab w:val="left" w:pos="142"/>
        </w:tabs>
        <w:spacing w:line="280" w:lineRule="atLeast"/>
        <w:jc w:val="left"/>
        <w:rPr>
          <w:sz w:val="20"/>
          <w:szCs w:val="20"/>
        </w:rPr>
      </w:pPr>
    </w:p>
    <w:p w14:paraId="0A9ED730" w14:textId="0AB20131" w:rsidR="00EC7124" w:rsidRDefault="00EC7124" w:rsidP="00B30544">
      <w:pPr>
        <w:pStyle w:val="Zkladntext"/>
        <w:tabs>
          <w:tab w:val="left" w:pos="142"/>
        </w:tabs>
        <w:spacing w:line="280" w:lineRule="atLeast"/>
        <w:jc w:val="left"/>
        <w:rPr>
          <w:sz w:val="20"/>
          <w:szCs w:val="20"/>
        </w:rPr>
      </w:pPr>
    </w:p>
    <w:p w14:paraId="69E4637B" w14:textId="41224AE5" w:rsidR="00EC7124" w:rsidRDefault="00EC7124" w:rsidP="00B30544">
      <w:pPr>
        <w:pStyle w:val="Zkladntext"/>
        <w:tabs>
          <w:tab w:val="left" w:pos="142"/>
        </w:tabs>
        <w:spacing w:line="280" w:lineRule="atLeast"/>
        <w:jc w:val="left"/>
        <w:rPr>
          <w:sz w:val="20"/>
          <w:szCs w:val="20"/>
        </w:rPr>
      </w:pPr>
    </w:p>
    <w:p w14:paraId="39855E9E" w14:textId="4C8BB016" w:rsidR="00EC7124" w:rsidRDefault="00EC7124" w:rsidP="00B30544">
      <w:pPr>
        <w:pStyle w:val="Zkladntext"/>
        <w:tabs>
          <w:tab w:val="left" w:pos="142"/>
        </w:tabs>
        <w:spacing w:line="280" w:lineRule="atLeast"/>
        <w:jc w:val="left"/>
        <w:rPr>
          <w:sz w:val="20"/>
          <w:szCs w:val="20"/>
        </w:rPr>
      </w:pPr>
    </w:p>
    <w:p w14:paraId="25EF09EB" w14:textId="5E5C529D" w:rsidR="00EC7124" w:rsidRDefault="00EC7124" w:rsidP="00B30544">
      <w:pPr>
        <w:pStyle w:val="Zkladntext"/>
        <w:tabs>
          <w:tab w:val="left" w:pos="142"/>
        </w:tabs>
        <w:spacing w:line="280" w:lineRule="atLeast"/>
        <w:jc w:val="left"/>
        <w:rPr>
          <w:sz w:val="20"/>
          <w:szCs w:val="20"/>
        </w:rPr>
      </w:pPr>
    </w:p>
    <w:p w14:paraId="16DA2D80" w14:textId="33F81B73" w:rsidR="00EC7124" w:rsidRDefault="00EC7124" w:rsidP="00B30544">
      <w:pPr>
        <w:pStyle w:val="Zkladntext"/>
        <w:tabs>
          <w:tab w:val="left" w:pos="142"/>
        </w:tabs>
        <w:spacing w:line="280" w:lineRule="atLeast"/>
        <w:jc w:val="left"/>
        <w:rPr>
          <w:sz w:val="20"/>
          <w:szCs w:val="20"/>
        </w:rPr>
      </w:pPr>
    </w:p>
    <w:p w14:paraId="498810EC" w14:textId="03FE0913" w:rsidR="00EC7124" w:rsidRDefault="00EC7124" w:rsidP="00B30544">
      <w:pPr>
        <w:pStyle w:val="Zkladntext"/>
        <w:tabs>
          <w:tab w:val="left" w:pos="142"/>
        </w:tabs>
        <w:spacing w:line="280" w:lineRule="atLeast"/>
        <w:jc w:val="left"/>
        <w:rPr>
          <w:sz w:val="20"/>
          <w:szCs w:val="20"/>
        </w:rPr>
      </w:pPr>
    </w:p>
    <w:p w14:paraId="43AEE17D" w14:textId="270D4C1B" w:rsidR="00EC7124" w:rsidRDefault="00EC7124" w:rsidP="00B30544">
      <w:pPr>
        <w:pStyle w:val="Zkladntext"/>
        <w:tabs>
          <w:tab w:val="left" w:pos="142"/>
        </w:tabs>
        <w:spacing w:line="280" w:lineRule="atLeast"/>
        <w:jc w:val="left"/>
        <w:rPr>
          <w:sz w:val="20"/>
          <w:szCs w:val="20"/>
        </w:rPr>
      </w:pPr>
    </w:p>
    <w:p w14:paraId="5FB186AF" w14:textId="3888BEDE" w:rsidR="00EC7124" w:rsidRDefault="00EC7124" w:rsidP="00B30544">
      <w:pPr>
        <w:pStyle w:val="Zkladntext"/>
        <w:tabs>
          <w:tab w:val="left" w:pos="142"/>
        </w:tabs>
        <w:spacing w:line="280" w:lineRule="atLeast"/>
        <w:jc w:val="left"/>
        <w:rPr>
          <w:sz w:val="20"/>
          <w:szCs w:val="20"/>
        </w:rPr>
      </w:pPr>
    </w:p>
    <w:p w14:paraId="707095B8" w14:textId="77777777" w:rsidR="00B136B4" w:rsidRDefault="00B136B4" w:rsidP="00B30544">
      <w:pPr>
        <w:pStyle w:val="Zkladntext"/>
        <w:tabs>
          <w:tab w:val="left" w:pos="142"/>
        </w:tabs>
        <w:spacing w:line="280" w:lineRule="atLeast"/>
        <w:jc w:val="left"/>
        <w:rPr>
          <w:sz w:val="20"/>
          <w:szCs w:val="20"/>
        </w:rPr>
      </w:pPr>
    </w:p>
    <w:p w14:paraId="710F1593" w14:textId="6ABB9AD1" w:rsidR="00EC7124" w:rsidRDefault="00EC7124" w:rsidP="00B30544">
      <w:pPr>
        <w:pStyle w:val="Zkladntext"/>
        <w:tabs>
          <w:tab w:val="left" w:pos="142"/>
        </w:tabs>
        <w:spacing w:line="280" w:lineRule="atLeast"/>
        <w:jc w:val="left"/>
        <w:rPr>
          <w:sz w:val="20"/>
          <w:szCs w:val="20"/>
        </w:rPr>
      </w:pPr>
    </w:p>
    <w:p w14:paraId="3A2F2BDA" w14:textId="3EB22190" w:rsidR="00EC7124" w:rsidRDefault="00EC7124" w:rsidP="00B30544">
      <w:pPr>
        <w:pStyle w:val="Zkladntext"/>
        <w:tabs>
          <w:tab w:val="left" w:pos="142"/>
        </w:tabs>
        <w:spacing w:line="280" w:lineRule="atLeast"/>
        <w:jc w:val="left"/>
        <w:rPr>
          <w:sz w:val="20"/>
          <w:szCs w:val="20"/>
        </w:rPr>
      </w:pPr>
    </w:p>
    <w:p w14:paraId="52BE6335" w14:textId="6CF0D68C" w:rsidR="00EC7124" w:rsidRDefault="00EC7124" w:rsidP="00B30544">
      <w:pPr>
        <w:pStyle w:val="Zkladntext"/>
        <w:tabs>
          <w:tab w:val="left" w:pos="142"/>
        </w:tabs>
        <w:spacing w:line="280" w:lineRule="atLeast"/>
        <w:jc w:val="left"/>
        <w:rPr>
          <w:sz w:val="20"/>
          <w:szCs w:val="20"/>
        </w:rPr>
      </w:pPr>
    </w:p>
    <w:p w14:paraId="6E63A115" w14:textId="7F2795F1" w:rsidR="00EC7124" w:rsidRDefault="00EC7124" w:rsidP="00B30544">
      <w:pPr>
        <w:pStyle w:val="Zkladntext"/>
        <w:tabs>
          <w:tab w:val="left" w:pos="142"/>
        </w:tabs>
        <w:spacing w:line="280" w:lineRule="atLeast"/>
        <w:jc w:val="left"/>
        <w:rPr>
          <w:sz w:val="20"/>
          <w:szCs w:val="20"/>
        </w:rPr>
      </w:pPr>
    </w:p>
    <w:p w14:paraId="2CB02D5F" w14:textId="7DC961DC" w:rsidR="00EC7124" w:rsidRDefault="00EC7124" w:rsidP="00B30544">
      <w:pPr>
        <w:pStyle w:val="Zkladntext"/>
        <w:tabs>
          <w:tab w:val="left" w:pos="142"/>
        </w:tabs>
        <w:spacing w:line="280" w:lineRule="atLeast"/>
        <w:jc w:val="left"/>
        <w:rPr>
          <w:sz w:val="20"/>
          <w:szCs w:val="20"/>
        </w:rPr>
      </w:pPr>
    </w:p>
    <w:p w14:paraId="31BC38A6" w14:textId="1CD5F85F" w:rsidR="00EC7124" w:rsidRDefault="00EC7124" w:rsidP="00B30544">
      <w:pPr>
        <w:pStyle w:val="Zkladntext"/>
        <w:tabs>
          <w:tab w:val="left" w:pos="142"/>
        </w:tabs>
        <w:spacing w:line="280" w:lineRule="atLeast"/>
        <w:jc w:val="left"/>
        <w:rPr>
          <w:sz w:val="20"/>
          <w:szCs w:val="20"/>
        </w:rPr>
      </w:pPr>
    </w:p>
    <w:p w14:paraId="57A6139A" w14:textId="194AD28A" w:rsidR="00EC7124" w:rsidRDefault="00EC7124" w:rsidP="00B30544">
      <w:pPr>
        <w:pStyle w:val="Zkladntext"/>
        <w:tabs>
          <w:tab w:val="left" w:pos="142"/>
        </w:tabs>
        <w:spacing w:line="280" w:lineRule="atLeast"/>
        <w:jc w:val="left"/>
        <w:rPr>
          <w:sz w:val="20"/>
          <w:szCs w:val="20"/>
        </w:rPr>
      </w:pPr>
    </w:p>
    <w:p w14:paraId="667BB892" w14:textId="33649AF9" w:rsidR="00EC7124" w:rsidRDefault="00EC7124" w:rsidP="00B30544">
      <w:pPr>
        <w:pStyle w:val="Zkladntext"/>
        <w:tabs>
          <w:tab w:val="left" w:pos="142"/>
        </w:tabs>
        <w:spacing w:line="280" w:lineRule="atLeast"/>
        <w:jc w:val="left"/>
        <w:rPr>
          <w:sz w:val="20"/>
          <w:szCs w:val="20"/>
        </w:rPr>
      </w:pPr>
    </w:p>
    <w:p w14:paraId="359A0572" w14:textId="70CFA8B9" w:rsidR="00EC7124" w:rsidRDefault="00EC7124" w:rsidP="00B30544">
      <w:pPr>
        <w:pStyle w:val="Zkladntext"/>
        <w:tabs>
          <w:tab w:val="left" w:pos="142"/>
        </w:tabs>
        <w:spacing w:line="280" w:lineRule="atLeast"/>
        <w:jc w:val="left"/>
        <w:rPr>
          <w:sz w:val="20"/>
          <w:szCs w:val="20"/>
        </w:rPr>
      </w:pPr>
    </w:p>
    <w:p w14:paraId="6988B7E4" w14:textId="3D039B3E" w:rsidR="00EC7124" w:rsidRDefault="00EC7124" w:rsidP="00B30544">
      <w:pPr>
        <w:pStyle w:val="Zkladntext"/>
        <w:tabs>
          <w:tab w:val="left" w:pos="142"/>
        </w:tabs>
        <w:spacing w:line="280" w:lineRule="atLeast"/>
        <w:jc w:val="left"/>
        <w:rPr>
          <w:sz w:val="20"/>
          <w:szCs w:val="20"/>
        </w:rPr>
      </w:pPr>
    </w:p>
    <w:p w14:paraId="4E676533" w14:textId="6FA240E6" w:rsidR="00EC7124" w:rsidRDefault="00EC7124" w:rsidP="00B30544">
      <w:pPr>
        <w:pStyle w:val="Zkladntext"/>
        <w:tabs>
          <w:tab w:val="left" w:pos="142"/>
        </w:tabs>
        <w:spacing w:line="280" w:lineRule="atLeast"/>
        <w:jc w:val="left"/>
        <w:rPr>
          <w:sz w:val="20"/>
          <w:szCs w:val="20"/>
        </w:rPr>
      </w:pPr>
    </w:p>
    <w:p w14:paraId="3EA09C8F" w14:textId="32A2EE18" w:rsidR="00EC7124" w:rsidRDefault="00EC7124" w:rsidP="00B30544">
      <w:pPr>
        <w:pStyle w:val="Zkladntext"/>
        <w:tabs>
          <w:tab w:val="left" w:pos="142"/>
        </w:tabs>
        <w:spacing w:line="280" w:lineRule="atLeast"/>
        <w:jc w:val="left"/>
        <w:rPr>
          <w:sz w:val="20"/>
          <w:szCs w:val="20"/>
        </w:rPr>
      </w:pPr>
    </w:p>
    <w:p w14:paraId="2F94E7E2" w14:textId="7E90A8C8" w:rsidR="00EC7124" w:rsidRDefault="00EC7124" w:rsidP="00B30544">
      <w:pPr>
        <w:pStyle w:val="Zkladntext"/>
        <w:tabs>
          <w:tab w:val="left" w:pos="142"/>
        </w:tabs>
        <w:spacing w:line="280" w:lineRule="atLeast"/>
        <w:jc w:val="left"/>
        <w:rPr>
          <w:sz w:val="20"/>
          <w:szCs w:val="20"/>
        </w:rPr>
      </w:pPr>
    </w:p>
    <w:p w14:paraId="0EA7FF23" w14:textId="5DF3AC91" w:rsidR="00EC7124" w:rsidRDefault="00EC7124" w:rsidP="00B30544">
      <w:pPr>
        <w:pStyle w:val="Zkladntext"/>
        <w:tabs>
          <w:tab w:val="left" w:pos="142"/>
        </w:tabs>
        <w:spacing w:line="280" w:lineRule="atLeast"/>
        <w:jc w:val="left"/>
        <w:rPr>
          <w:sz w:val="20"/>
          <w:szCs w:val="20"/>
        </w:rPr>
      </w:pPr>
    </w:p>
    <w:p w14:paraId="6830221F" w14:textId="1999EB3C" w:rsidR="00EC7124" w:rsidRDefault="00EC7124" w:rsidP="00B30544">
      <w:pPr>
        <w:pStyle w:val="Zkladntext"/>
        <w:tabs>
          <w:tab w:val="left" w:pos="142"/>
        </w:tabs>
        <w:spacing w:line="280" w:lineRule="atLeast"/>
        <w:jc w:val="left"/>
        <w:rPr>
          <w:sz w:val="20"/>
          <w:szCs w:val="20"/>
        </w:rPr>
      </w:pPr>
    </w:p>
    <w:p w14:paraId="40E22CD2" w14:textId="3FDE4DD4" w:rsidR="00EC7124" w:rsidRDefault="00EC7124" w:rsidP="00B30544">
      <w:pPr>
        <w:pStyle w:val="Zkladntext"/>
        <w:tabs>
          <w:tab w:val="left" w:pos="142"/>
        </w:tabs>
        <w:spacing w:line="280" w:lineRule="atLeast"/>
        <w:jc w:val="left"/>
        <w:rPr>
          <w:sz w:val="20"/>
          <w:szCs w:val="20"/>
        </w:rPr>
      </w:pPr>
    </w:p>
    <w:p w14:paraId="4E5C9A2D" w14:textId="51939A38" w:rsidR="00EC7124" w:rsidRDefault="00EC7124" w:rsidP="00B30544">
      <w:pPr>
        <w:pStyle w:val="Zkladntext"/>
        <w:tabs>
          <w:tab w:val="left" w:pos="142"/>
        </w:tabs>
        <w:spacing w:line="280" w:lineRule="atLeast"/>
        <w:jc w:val="left"/>
        <w:rPr>
          <w:sz w:val="20"/>
          <w:szCs w:val="20"/>
        </w:rPr>
      </w:pPr>
    </w:p>
    <w:p w14:paraId="2690496F" w14:textId="085E012B" w:rsidR="00EC7124" w:rsidRDefault="00EC7124" w:rsidP="00B30544">
      <w:pPr>
        <w:pStyle w:val="Zkladntext"/>
        <w:tabs>
          <w:tab w:val="left" w:pos="142"/>
        </w:tabs>
        <w:spacing w:line="280" w:lineRule="atLeast"/>
        <w:jc w:val="left"/>
        <w:rPr>
          <w:sz w:val="20"/>
          <w:szCs w:val="20"/>
        </w:rPr>
      </w:pPr>
    </w:p>
    <w:p w14:paraId="195F79EF" w14:textId="7ED578D9" w:rsidR="00EC7124" w:rsidRDefault="00EC7124" w:rsidP="00B30544">
      <w:pPr>
        <w:pStyle w:val="Zkladntext"/>
        <w:tabs>
          <w:tab w:val="left" w:pos="142"/>
        </w:tabs>
        <w:spacing w:line="280" w:lineRule="atLeast"/>
        <w:jc w:val="left"/>
        <w:rPr>
          <w:sz w:val="20"/>
          <w:szCs w:val="20"/>
        </w:rPr>
      </w:pPr>
    </w:p>
    <w:p w14:paraId="5E8A116B" w14:textId="71CB27FC" w:rsidR="00EC7124" w:rsidRDefault="00EC7124" w:rsidP="00B30544">
      <w:pPr>
        <w:pStyle w:val="Zkladntext"/>
        <w:tabs>
          <w:tab w:val="left" w:pos="142"/>
        </w:tabs>
        <w:spacing w:line="280" w:lineRule="atLeast"/>
        <w:jc w:val="left"/>
        <w:rPr>
          <w:sz w:val="20"/>
          <w:szCs w:val="20"/>
        </w:rPr>
      </w:pPr>
    </w:p>
    <w:p w14:paraId="19C9E0E4" w14:textId="70C5457F" w:rsidR="00EC7124" w:rsidRDefault="00EC7124" w:rsidP="00B30544">
      <w:pPr>
        <w:pStyle w:val="Zkladntext"/>
        <w:tabs>
          <w:tab w:val="left" w:pos="142"/>
        </w:tabs>
        <w:spacing w:line="280" w:lineRule="atLeast"/>
        <w:jc w:val="left"/>
        <w:rPr>
          <w:sz w:val="20"/>
          <w:szCs w:val="20"/>
        </w:rPr>
      </w:pPr>
    </w:p>
    <w:p w14:paraId="5B07FB97" w14:textId="5C4BC3C5" w:rsidR="00EC7124" w:rsidRDefault="00EC7124" w:rsidP="00B30544">
      <w:pPr>
        <w:pStyle w:val="Zkladntext"/>
        <w:tabs>
          <w:tab w:val="left" w:pos="142"/>
        </w:tabs>
        <w:spacing w:line="280" w:lineRule="atLeast"/>
        <w:jc w:val="left"/>
        <w:rPr>
          <w:sz w:val="20"/>
          <w:szCs w:val="20"/>
        </w:rPr>
      </w:pPr>
    </w:p>
    <w:p w14:paraId="05C040B5" w14:textId="77777777" w:rsidR="00EC7124" w:rsidRDefault="00EC7124" w:rsidP="00EC7124">
      <w:pPr>
        <w:pStyle w:val="Zkladntext"/>
        <w:tabs>
          <w:tab w:val="left" w:pos="142"/>
        </w:tabs>
        <w:spacing w:line="280" w:lineRule="atLeast"/>
        <w:jc w:val="left"/>
        <w:rPr>
          <w:sz w:val="20"/>
          <w:szCs w:val="20"/>
        </w:rPr>
      </w:pPr>
    </w:p>
    <w:p w14:paraId="17F44EDF" w14:textId="77777777" w:rsidR="00EC7124" w:rsidRDefault="00EC7124" w:rsidP="00EC7124">
      <w:pPr>
        <w:pStyle w:val="Zkladntext"/>
        <w:tabs>
          <w:tab w:val="left" w:pos="142"/>
        </w:tabs>
        <w:spacing w:line="280" w:lineRule="atLeast"/>
        <w:jc w:val="left"/>
        <w:rPr>
          <w:sz w:val="20"/>
          <w:szCs w:val="20"/>
        </w:rPr>
      </w:pPr>
    </w:p>
    <w:p w14:paraId="71ADA2A3" w14:textId="6B6B5BD1" w:rsidR="006E7D37" w:rsidRDefault="00EC7124" w:rsidP="00EC7124">
      <w:pPr>
        <w:pStyle w:val="Zkladntext"/>
        <w:tabs>
          <w:tab w:val="left" w:pos="142"/>
        </w:tabs>
        <w:spacing w:line="280" w:lineRule="atLeast"/>
        <w:jc w:val="left"/>
        <w:rPr>
          <w:sz w:val="20"/>
          <w:szCs w:val="20"/>
        </w:rPr>
      </w:pPr>
      <w:r>
        <w:rPr>
          <w:sz w:val="20"/>
          <w:szCs w:val="20"/>
        </w:rPr>
        <w:t xml:space="preserve">Příloha e) - geometrický plán </w:t>
      </w:r>
      <w:r w:rsidRPr="00EC7124">
        <w:rPr>
          <w:sz w:val="20"/>
          <w:szCs w:val="20"/>
        </w:rPr>
        <w:t>rozdělení pozemku parc. č. 1749</w:t>
      </w:r>
      <w:r>
        <w:rPr>
          <w:sz w:val="20"/>
          <w:szCs w:val="20"/>
        </w:rPr>
        <w:t>/310</w:t>
      </w:r>
      <w:r w:rsidR="00CB1BCF">
        <w:rPr>
          <w:sz w:val="20"/>
          <w:szCs w:val="20"/>
        </w:rPr>
        <w:t xml:space="preserve"> k.ú. Říčany u Prahy</w:t>
      </w:r>
    </w:p>
    <w:p w14:paraId="1E16CAB6" w14:textId="7967C813" w:rsidR="00EC7124" w:rsidRDefault="006E7D37" w:rsidP="00EC7124">
      <w:pPr>
        <w:pStyle w:val="Zkladntext"/>
        <w:tabs>
          <w:tab w:val="left" w:pos="142"/>
        </w:tabs>
        <w:spacing w:line="280" w:lineRule="atLeast"/>
        <w:jc w:val="left"/>
        <w:rPr>
          <w:sz w:val="20"/>
          <w:szCs w:val="20"/>
        </w:rPr>
      </w:pPr>
      <w:r>
        <w:rPr>
          <w:sz w:val="20"/>
          <w:szCs w:val="20"/>
        </w:rPr>
        <w:br w:type="column"/>
      </w:r>
      <w:r w:rsidR="00ED621A">
        <w:rPr>
          <w:noProof/>
          <w:sz w:val="20"/>
          <w:szCs w:val="20"/>
        </w:rPr>
        <w:lastRenderedPageBreak/>
        <w:drawing>
          <wp:anchor distT="0" distB="0" distL="114300" distR="114300" simplePos="0" relativeHeight="251670016" behindDoc="1" locked="0" layoutInCell="1" allowOverlap="1" wp14:anchorId="6C75D50E" wp14:editId="3AF8E9B4">
            <wp:simplePos x="0" y="0"/>
            <wp:positionH relativeFrom="column">
              <wp:posOffset>2226</wp:posOffset>
            </wp:positionH>
            <wp:positionV relativeFrom="paragraph">
              <wp:posOffset>-1103</wp:posOffset>
            </wp:positionV>
            <wp:extent cx="14041120" cy="8926830"/>
            <wp:effectExtent l="0" t="0" r="0" b="762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ra_R1-planovaci_smlouva-porovnani_smeny.png"/>
                    <pic:cNvPicPr/>
                  </pic:nvPicPr>
                  <pic:blipFill>
                    <a:blip r:embed="rId15">
                      <a:extLst>
                        <a:ext uri="{28A0092B-C50C-407E-A947-70E740481C1C}">
                          <a14:useLocalDpi xmlns:a14="http://schemas.microsoft.com/office/drawing/2010/main" val="0"/>
                        </a:ext>
                      </a:extLst>
                    </a:blip>
                    <a:stretch>
                      <a:fillRect/>
                    </a:stretch>
                  </pic:blipFill>
                  <pic:spPr>
                    <a:xfrm>
                      <a:off x="0" y="0"/>
                      <a:ext cx="14041120" cy="8926830"/>
                    </a:xfrm>
                    <a:prstGeom prst="rect">
                      <a:avLst/>
                    </a:prstGeom>
                  </pic:spPr>
                </pic:pic>
              </a:graphicData>
            </a:graphic>
            <wp14:sizeRelH relativeFrom="page">
              <wp14:pctWidth>0</wp14:pctWidth>
            </wp14:sizeRelH>
            <wp14:sizeRelV relativeFrom="page">
              <wp14:pctHeight>0</wp14:pctHeight>
            </wp14:sizeRelV>
          </wp:anchor>
        </w:drawing>
      </w:r>
    </w:p>
    <w:p w14:paraId="10AE4781" w14:textId="77777777" w:rsidR="006E7D37" w:rsidRDefault="006E7D37" w:rsidP="00EC7124">
      <w:pPr>
        <w:pStyle w:val="Zkladntext"/>
        <w:tabs>
          <w:tab w:val="left" w:pos="142"/>
        </w:tabs>
        <w:spacing w:line="280" w:lineRule="atLeast"/>
        <w:jc w:val="left"/>
        <w:rPr>
          <w:sz w:val="20"/>
          <w:szCs w:val="20"/>
        </w:rPr>
      </w:pPr>
    </w:p>
    <w:p w14:paraId="08F9ECF8" w14:textId="77777777" w:rsidR="006E7D37" w:rsidRDefault="006E7D37" w:rsidP="00EC7124">
      <w:pPr>
        <w:pStyle w:val="Zkladntext"/>
        <w:tabs>
          <w:tab w:val="left" w:pos="142"/>
        </w:tabs>
        <w:spacing w:line="280" w:lineRule="atLeast"/>
        <w:jc w:val="left"/>
        <w:rPr>
          <w:sz w:val="20"/>
          <w:szCs w:val="20"/>
        </w:rPr>
      </w:pPr>
    </w:p>
    <w:p w14:paraId="7704960B" w14:textId="77777777" w:rsidR="006E7D37" w:rsidRDefault="006E7D37" w:rsidP="00EC7124">
      <w:pPr>
        <w:pStyle w:val="Zkladntext"/>
        <w:tabs>
          <w:tab w:val="left" w:pos="142"/>
        </w:tabs>
        <w:spacing w:line="280" w:lineRule="atLeast"/>
        <w:jc w:val="left"/>
        <w:rPr>
          <w:sz w:val="20"/>
          <w:szCs w:val="20"/>
        </w:rPr>
      </w:pPr>
    </w:p>
    <w:p w14:paraId="05FD2DCB" w14:textId="77777777" w:rsidR="006E7D37" w:rsidRDefault="006E7D37" w:rsidP="00EC7124">
      <w:pPr>
        <w:pStyle w:val="Zkladntext"/>
        <w:tabs>
          <w:tab w:val="left" w:pos="142"/>
        </w:tabs>
        <w:spacing w:line="280" w:lineRule="atLeast"/>
        <w:jc w:val="left"/>
        <w:rPr>
          <w:sz w:val="20"/>
          <w:szCs w:val="20"/>
        </w:rPr>
      </w:pPr>
    </w:p>
    <w:p w14:paraId="5CD279B8" w14:textId="77777777" w:rsidR="006E7D37" w:rsidRDefault="006E7D37" w:rsidP="00EC7124">
      <w:pPr>
        <w:pStyle w:val="Zkladntext"/>
        <w:tabs>
          <w:tab w:val="left" w:pos="142"/>
        </w:tabs>
        <w:spacing w:line="280" w:lineRule="atLeast"/>
        <w:jc w:val="left"/>
        <w:rPr>
          <w:sz w:val="20"/>
          <w:szCs w:val="20"/>
        </w:rPr>
      </w:pPr>
    </w:p>
    <w:p w14:paraId="119471CC" w14:textId="77777777" w:rsidR="006E7D37" w:rsidRDefault="006E7D37" w:rsidP="00EC7124">
      <w:pPr>
        <w:pStyle w:val="Zkladntext"/>
        <w:tabs>
          <w:tab w:val="left" w:pos="142"/>
        </w:tabs>
        <w:spacing w:line="280" w:lineRule="atLeast"/>
        <w:jc w:val="left"/>
        <w:rPr>
          <w:sz w:val="20"/>
          <w:szCs w:val="20"/>
        </w:rPr>
      </w:pPr>
    </w:p>
    <w:p w14:paraId="06DE4C72" w14:textId="77777777" w:rsidR="006E7D37" w:rsidRDefault="006E7D37" w:rsidP="00EC7124">
      <w:pPr>
        <w:pStyle w:val="Zkladntext"/>
        <w:tabs>
          <w:tab w:val="left" w:pos="142"/>
        </w:tabs>
        <w:spacing w:line="280" w:lineRule="atLeast"/>
        <w:jc w:val="left"/>
        <w:rPr>
          <w:sz w:val="20"/>
          <w:szCs w:val="20"/>
        </w:rPr>
      </w:pPr>
    </w:p>
    <w:p w14:paraId="192760C5" w14:textId="77777777" w:rsidR="006E7D37" w:rsidRDefault="006E7D37" w:rsidP="00EC7124">
      <w:pPr>
        <w:pStyle w:val="Zkladntext"/>
        <w:tabs>
          <w:tab w:val="left" w:pos="142"/>
        </w:tabs>
        <w:spacing w:line="280" w:lineRule="atLeast"/>
        <w:jc w:val="left"/>
        <w:rPr>
          <w:sz w:val="20"/>
          <w:szCs w:val="20"/>
        </w:rPr>
      </w:pPr>
    </w:p>
    <w:p w14:paraId="16B8379E" w14:textId="77777777" w:rsidR="006E7D37" w:rsidRDefault="006E7D37" w:rsidP="00EC7124">
      <w:pPr>
        <w:pStyle w:val="Zkladntext"/>
        <w:tabs>
          <w:tab w:val="left" w:pos="142"/>
        </w:tabs>
        <w:spacing w:line="280" w:lineRule="atLeast"/>
        <w:jc w:val="left"/>
        <w:rPr>
          <w:sz w:val="20"/>
          <w:szCs w:val="20"/>
        </w:rPr>
      </w:pPr>
    </w:p>
    <w:p w14:paraId="343A57E7" w14:textId="77777777" w:rsidR="006E7D37" w:rsidRDefault="006E7D37" w:rsidP="00EC7124">
      <w:pPr>
        <w:pStyle w:val="Zkladntext"/>
        <w:tabs>
          <w:tab w:val="left" w:pos="142"/>
        </w:tabs>
        <w:spacing w:line="280" w:lineRule="atLeast"/>
        <w:jc w:val="left"/>
        <w:rPr>
          <w:sz w:val="20"/>
          <w:szCs w:val="20"/>
        </w:rPr>
      </w:pPr>
    </w:p>
    <w:p w14:paraId="3D4B18E7" w14:textId="77777777" w:rsidR="006E7D37" w:rsidRDefault="006E7D37" w:rsidP="00EC7124">
      <w:pPr>
        <w:pStyle w:val="Zkladntext"/>
        <w:tabs>
          <w:tab w:val="left" w:pos="142"/>
        </w:tabs>
        <w:spacing w:line="280" w:lineRule="atLeast"/>
        <w:jc w:val="left"/>
        <w:rPr>
          <w:sz w:val="20"/>
          <w:szCs w:val="20"/>
        </w:rPr>
      </w:pPr>
    </w:p>
    <w:p w14:paraId="0507238C" w14:textId="77777777" w:rsidR="006E7D37" w:rsidRDefault="006E7D37" w:rsidP="00EC7124">
      <w:pPr>
        <w:pStyle w:val="Zkladntext"/>
        <w:tabs>
          <w:tab w:val="left" w:pos="142"/>
        </w:tabs>
        <w:spacing w:line="280" w:lineRule="atLeast"/>
        <w:jc w:val="left"/>
        <w:rPr>
          <w:sz w:val="20"/>
          <w:szCs w:val="20"/>
        </w:rPr>
      </w:pPr>
    </w:p>
    <w:p w14:paraId="7DEB6C3A" w14:textId="77777777" w:rsidR="006E7D37" w:rsidRDefault="006E7D37" w:rsidP="00EC7124">
      <w:pPr>
        <w:pStyle w:val="Zkladntext"/>
        <w:tabs>
          <w:tab w:val="left" w:pos="142"/>
        </w:tabs>
        <w:spacing w:line="280" w:lineRule="atLeast"/>
        <w:jc w:val="left"/>
        <w:rPr>
          <w:sz w:val="20"/>
          <w:szCs w:val="20"/>
        </w:rPr>
      </w:pPr>
    </w:p>
    <w:p w14:paraId="4BA3DA04" w14:textId="77777777" w:rsidR="006E7D37" w:rsidRDefault="006E7D37" w:rsidP="00EC7124">
      <w:pPr>
        <w:pStyle w:val="Zkladntext"/>
        <w:tabs>
          <w:tab w:val="left" w:pos="142"/>
        </w:tabs>
        <w:spacing w:line="280" w:lineRule="atLeast"/>
        <w:jc w:val="left"/>
        <w:rPr>
          <w:sz w:val="20"/>
          <w:szCs w:val="20"/>
        </w:rPr>
      </w:pPr>
    </w:p>
    <w:p w14:paraId="67EFA97C" w14:textId="77777777" w:rsidR="006E7D37" w:rsidRDefault="006E7D37" w:rsidP="00EC7124">
      <w:pPr>
        <w:pStyle w:val="Zkladntext"/>
        <w:tabs>
          <w:tab w:val="left" w:pos="142"/>
        </w:tabs>
        <w:spacing w:line="280" w:lineRule="atLeast"/>
        <w:jc w:val="left"/>
        <w:rPr>
          <w:sz w:val="20"/>
          <w:szCs w:val="20"/>
        </w:rPr>
      </w:pPr>
    </w:p>
    <w:p w14:paraId="7045F8AC" w14:textId="77777777" w:rsidR="006E7D37" w:rsidRDefault="006E7D37" w:rsidP="00EC7124">
      <w:pPr>
        <w:pStyle w:val="Zkladntext"/>
        <w:tabs>
          <w:tab w:val="left" w:pos="142"/>
        </w:tabs>
        <w:spacing w:line="280" w:lineRule="atLeast"/>
        <w:jc w:val="left"/>
        <w:rPr>
          <w:sz w:val="20"/>
          <w:szCs w:val="20"/>
        </w:rPr>
      </w:pPr>
    </w:p>
    <w:p w14:paraId="4761DDA3" w14:textId="77777777" w:rsidR="006E7D37" w:rsidRDefault="006E7D37" w:rsidP="00EC7124">
      <w:pPr>
        <w:pStyle w:val="Zkladntext"/>
        <w:tabs>
          <w:tab w:val="left" w:pos="142"/>
        </w:tabs>
        <w:spacing w:line="280" w:lineRule="atLeast"/>
        <w:jc w:val="left"/>
        <w:rPr>
          <w:sz w:val="20"/>
          <w:szCs w:val="20"/>
        </w:rPr>
      </w:pPr>
    </w:p>
    <w:p w14:paraId="10809980" w14:textId="77777777" w:rsidR="006E7D37" w:rsidRDefault="006E7D37" w:rsidP="00EC7124">
      <w:pPr>
        <w:pStyle w:val="Zkladntext"/>
        <w:tabs>
          <w:tab w:val="left" w:pos="142"/>
        </w:tabs>
        <w:spacing w:line="280" w:lineRule="atLeast"/>
        <w:jc w:val="left"/>
        <w:rPr>
          <w:sz w:val="20"/>
          <w:szCs w:val="20"/>
        </w:rPr>
      </w:pPr>
    </w:p>
    <w:p w14:paraId="308D6A77" w14:textId="77777777" w:rsidR="006E7D37" w:rsidRDefault="006E7D37" w:rsidP="00EC7124">
      <w:pPr>
        <w:pStyle w:val="Zkladntext"/>
        <w:tabs>
          <w:tab w:val="left" w:pos="142"/>
        </w:tabs>
        <w:spacing w:line="280" w:lineRule="atLeast"/>
        <w:jc w:val="left"/>
        <w:rPr>
          <w:sz w:val="20"/>
          <w:szCs w:val="20"/>
        </w:rPr>
      </w:pPr>
    </w:p>
    <w:p w14:paraId="3C3A1C17" w14:textId="77777777" w:rsidR="006E7D37" w:rsidRDefault="006E7D37" w:rsidP="00EC7124">
      <w:pPr>
        <w:pStyle w:val="Zkladntext"/>
        <w:tabs>
          <w:tab w:val="left" w:pos="142"/>
        </w:tabs>
        <w:spacing w:line="280" w:lineRule="atLeast"/>
        <w:jc w:val="left"/>
        <w:rPr>
          <w:sz w:val="20"/>
          <w:szCs w:val="20"/>
        </w:rPr>
      </w:pPr>
    </w:p>
    <w:p w14:paraId="1C54756D" w14:textId="77777777" w:rsidR="006E7D37" w:rsidRDefault="006E7D37" w:rsidP="00EC7124">
      <w:pPr>
        <w:pStyle w:val="Zkladntext"/>
        <w:tabs>
          <w:tab w:val="left" w:pos="142"/>
        </w:tabs>
        <w:spacing w:line="280" w:lineRule="atLeast"/>
        <w:jc w:val="left"/>
        <w:rPr>
          <w:sz w:val="20"/>
          <w:szCs w:val="20"/>
        </w:rPr>
      </w:pPr>
    </w:p>
    <w:p w14:paraId="6F298C9E" w14:textId="77777777" w:rsidR="006E7D37" w:rsidRDefault="006E7D37" w:rsidP="00EC7124">
      <w:pPr>
        <w:pStyle w:val="Zkladntext"/>
        <w:tabs>
          <w:tab w:val="left" w:pos="142"/>
        </w:tabs>
        <w:spacing w:line="280" w:lineRule="atLeast"/>
        <w:jc w:val="left"/>
        <w:rPr>
          <w:sz w:val="20"/>
          <w:szCs w:val="20"/>
        </w:rPr>
      </w:pPr>
    </w:p>
    <w:p w14:paraId="2804882E" w14:textId="77777777" w:rsidR="006E7D37" w:rsidRDefault="006E7D37" w:rsidP="00EC7124">
      <w:pPr>
        <w:pStyle w:val="Zkladntext"/>
        <w:tabs>
          <w:tab w:val="left" w:pos="142"/>
        </w:tabs>
        <w:spacing w:line="280" w:lineRule="atLeast"/>
        <w:jc w:val="left"/>
        <w:rPr>
          <w:sz w:val="20"/>
          <w:szCs w:val="20"/>
        </w:rPr>
      </w:pPr>
    </w:p>
    <w:p w14:paraId="50E90D13" w14:textId="77777777" w:rsidR="006E7D37" w:rsidRDefault="006E7D37" w:rsidP="00EC7124">
      <w:pPr>
        <w:pStyle w:val="Zkladntext"/>
        <w:tabs>
          <w:tab w:val="left" w:pos="142"/>
        </w:tabs>
        <w:spacing w:line="280" w:lineRule="atLeast"/>
        <w:jc w:val="left"/>
        <w:rPr>
          <w:sz w:val="20"/>
          <w:szCs w:val="20"/>
        </w:rPr>
      </w:pPr>
    </w:p>
    <w:p w14:paraId="17A76CDE" w14:textId="77777777" w:rsidR="006E7D37" w:rsidRDefault="006E7D37" w:rsidP="00EC7124">
      <w:pPr>
        <w:pStyle w:val="Zkladntext"/>
        <w:tabs>
          <w:tab w:val="left" w:pos="142"/>
        </w:tabs>
        <w:spacing w:line="280" w:lineRule="atLeast"/>
        <w:jc w:val="left"/>
        <w:rPr>
          <w:sz w:val="20"/>
          <w:szCs w:val="20"/>
        </w:rPr>
      </w:pPr>
    </w:p>
    <w:p w14:paraId="0D0847C2" w14:textId="77777777" w:rsidR="006E7D37" w:rsidRDefault="006E7D37" w:rsidP="00EC7124">
      <w:pPr>
        <w:pStyle w:val="Zkladntext"/>
        <w:tabs>
          <w:tab w:val="left" w:pos="142"/>
        </w:tabs>
        <w:spacing w:line="280" w:lineRule="atLeast"/>
        <w:jc w:val="left"/>
        <w:rPr>
          <w:sz w:val="20"/>
          <w:szCs w:val="20"/>
        </w:rPr>
      </w:pPr>
    </w:p>
    <w:p w14:paraId="11B59F6B" w14:textId="77777777" w:rsidR="006E7D37" w:rsidRDefault="006E7D37" w:rsidP="00EC7124">
      <w:pPr>
        <w:pStyle w:val="Zkladntext"/>
        <w:tabs>
          <w:tab w:val="left" w:pos="142"/>
        </w:tabs>
        <w:spacing w:line="280" w:lineRule="atLeast"/>
        <w:jc w:val="left"/>
        <w:rPr>
          <w:sz w:val="20"/>
          <w:szCs w:val="20"/>
        </w:rPr>
      </w:pPr>
    </w:p>
    <w:p w14:paraId="7FB17959" w14:textId="77777777" w:rsidR="006E7D37" w:rsidRDefault="006E7D37" w:rsidP="00EC7124">
      <w:pPr>
        <w:pStyle w:val="Zkladntext"/>
        <w:tabs>
          <w:tab w:val="left" w:pos="142"/>
        </w:tabs>
        <w:spacing w:line="280" w:lineRule="atLeast"/>
        <w:jc w:val="left"/>
        <w:rPr>
          <w:sz w:val="20"/>
          <w:szCs w:val="20"/>
        </w:rPr>
      </w:pPr>
    </w:p>
    <w:p w14:paraId="56895559" w14:textId="77777777" w:rsidR="006E7D37" w:rsidRDefault="006E7D37" w:rsidP="00EC7124">
      <w:pPr>
        <w:pStyle w:val="Zkladntext"/>
        <w:tabs>
          <w:tab w:val="left" w:pos="142"/>
        </w:tabs>
        <w:spacing w:line="280" w:lineRule="atLeast"/>
        <w:jc w:val="left"/>
        <w:rPr>
          <w:sz w:val="20"/>
          <w:szCs w:val="20"/>
        </w:rPr>
      </w:pPr>
    </w:p>
    <w:p w14:paraId="6D9C27A6" w14:textId="77777777" w:rsidR="006E7D37" w:rsidRDefault="006E7D37" w:rsidP="00EC7124">
      <w:pPr>
        <w:pStyle w:val="Zkladntext"/>
        <w:tabs>
          <w:tab w:val="left" w:pos="142"/>
        </w:tabs>
        <w:spacing w:line="280" w:lineRule="atLeast"/>
        <w:jc w:val="left"/>
        <w:rPr>
          <w:sz w:val="20"/>
          <w:szCs w:val="20"/>
        </w:rPr>
      </w:pPr>
    </w:p>
    <w:p w14:paraId="1AA9EFDC" w14:textId="77777777" w:rsidR="006E7D37" w:rsidRDefault="006E7D37" w:rsidP="00EC7124">
      <w:pPr>
        <w:pStyle w:val="Zkladntext"/>
        <w:tabs>
          <w:tab w:val="left" w:pos="142"/>
        </w:tabs>
        <w:spacing w:line="280" w:lineRule="atLeast"/>
        <w:jc w:val="left"/>
        <w:rPr>
          <w:sz w:val="20"/>
          <w:szCs w:val="20"/>
        </w:rPr>
      </w:pPr>
    </w:p>
    <w:p w14:paraId="04639BC6" w14:textId="77777777" w:rsidR="006E7D37" w:rsidRDefault="006E7D37" w:rsidP="00EC7124">
      <w:pPr>
        <w:pStyle w:val="Zkladntext"/>
        <w:tabs>
          <w:tab w:val="left" w:pos="142"/>
        </w:tabs>
        <w:spacing w:line="280" w:lineRule="atLeast"/>
        <w:jc w:val="left"/>
        <w:rPr>
          <w:sz w:val="20"/>
          <w:szCs w:val="20"/>
        </w:rPr>
      </w:pPr>
    </w:p>
    <w:p w14:paraId="7C5BAE07" w14:textId="77777777" w:rsidR="006E7D37" w:rsidRDefault="006E7D37" w:rsidP="00EC7124">
      <w:pPr>
        <w:pStyle w:val="Zkladntext"/>
        <w:tabs>
          <w:tab w:val="left" w:pos="142"/>
        </w:tabs>
        <w:spacing w:line="280" w:lineRule="atLeast"/>
        <w:jc w:val="left"/>
        <w:rPr>
          <w:sz w:val="20"/>
          <w:szCs w:val="20"/>
        </w:rPr>
      </w:pPr>
    </w:p>
    <w:p w14:paraId="64303E19" w14:textId="77777777" w:rsidR="006E7D37" w:rsidRDefault="006E7D37" w:rsidP="00EC7124">
      <w:pPr>
        <w:pStyle w:val="Zkladntext"/>
        <w:tabs>
          <w:tab w:val="left" w:pos="142"/>
        </w:tabs>
        <w:spacing w:line="280" w:lineRule="atLeast"/>
        <w:jc w:val="left"/>
        <w:rPr>
          <w:sz w:val="20"/>
          <w:szCs w:val="20"/>
        </w:rPr>
      </w:pPr>
    </w:p>
    <w:p w14:paraId="29CB3327" w14:textId="77777777" w:rsidR="006E7D37" w:rsidRDefault="006E7D37" w:rsidP="00EC7124">
      <w:pPr>
        <w:pStyle w:val="Zkladntext"/>
        <w:tabs>
          <w:tab w:val="left" w:pos="142"/>
        </w:tabs>
        <w:spacing w:line="280" w:lineRule="atLeast"/>
        <w:jc w:val="left"/>
        <w:rPr>
          <w:sz w:val="20"/>
          <w:szCs w:val="20"/>
        </w:rPr>
      </w:pPr>
    </w:p>
    <w:p w14:paraId="7376327C" w14:textId="77777777" w:rsidR="006E7D37" w:rsidRDefault="006E7D37" w:rsidP="00EC7124">
      <w:pPr>
        <w:pStyle w:val="Zkladntext"/>
        <w:tabs>
          <w:tab w:val="left" w:pos="142"/>
        </w:tabs>
        <w:spacing w:line="280" w:lineRule="atLeast"/>
        <w:jc w:val="left"/>
        <w:rPr>
          <w:sz w:val="20"/>
          <w:szCs w:val="20"/>
        </w:rPr>
      </w:pPr>
    </w:p>
    <w:p w14:paraId="187BBEA7" w14:textId="77777777" w:rsidR="006E7D37" w:rsidRDefault="006E7D37" w:rsidP="00EC7124">
      <w:pPr>
        <w:pStyle w:val="Zkladntext"/>
        <w:tabs>
          <w:tab w:val="left" w:pos="142"/>
        </w:tabs>
        <w:spacing w:line="280" w:lineRule="atLeast"/>
        <w:jc w:val="left"/>
        <w:rPr>
          <w:sz w:val="20"/>
          <w:szCs w:val="20"/>
        </w:rPr>
      </w:pPr>
    </w:p>
    <w:p w14:paraId="5E4DCD08" w14:textId="77777777" w:rsidR="006E7D37" w:rsidRDefault="006E7D37" w:rsidP="00EC7124">
      <w:pPr>
        <w:pStyle w:val="Zkladntext"/>
        <w:tabs>
          <w:tab w:val="left" w:pos="142"/>
        </w:tabs>
        <w:spacing w:line="280" w:lineRule="atLeast"/>
        <w:jc w:val="left"/>
        <w:rPr>
          <w:sz w:val="20"/>
          <w:szCs w:val="20"/>
        </w:rPr>
      </w:pPr>
    </w:p>
    <w:p w14:paraId="69BF86DE" w14:textId="77777777" w:rsidR="006E7D37" w:rsidRDefault="006E7D37" w:rsidP="00EC7124">
      <w:pPr>
        <w:pStyle w:val="Zkladntext"/>
        <w:tabs>
          <w:tab w:val="left" w:pos="142"/>
        </w:tabs>
        <w:spacing w:line="280" w:lineRule="atLeast"/>
        <w:jc w:val="left"/>
        <w:rPr>
          <w:sz w:val="20"/>
          <w:szCs w:val="20"/>
        </w:rPr>
      </w:pPr>
    </w:p>
    <w:p w14:paraId="73A5E01E" w14:textId="77777777" w:rsidR="006E7D37" w:rsidRDefault="006E7D37" w:rsidP="00EC7124">
      <w:pPr>
        <w:pStyle w:val="Zkladntext"/>
        <w:tabs>
          <w:tab w:val="left" w:pos="142"/>
        </w:tabs>
        <w:spacing w:line="280" w:lineRule="atLeast"/>
        <w:jc w:val="left"/>
        <w:rPr>
          <w:sz w:val="20"/>
          <w:szCs w:val="20"/>
        </w:rPr>
      </w:pPr>
    </w:p>
    <w:p w14:paraId="2A2CB7DE" w14:textId="77777777" w:rsidR="00B136B4" w:rsidRDefault="00B136B4" w:rsidP="006E7D37">
      <w:pPr>
        <w:pStyle w:val="Zkladntext"/>
        <w:tabs>
          <w:tab w:val="left" w:pos="142"/>
        </w:tabs>
        <w:spacing w:line="280" w:lineRule="atLeast"/>
        <w:ind w:left="644"/>
        <w:jc w:val="left"/>
        <w:rPr>
          <w:sz w:val="20"/>
          <w:szCs w:val="20"/>
        </w:rPr>
      </w:pPr>
    </w:p>
    <w:p w14:paraId="10969B97" w14:textId="77777777" w:rsidR="00B136B4" w:rsidRDefault="00B136B4" w:rsidP="006E7D37">
      <w:pPr>
        <w:pStyle w:val="Zkladntext"/>
        <w:tabs>
          <w:tab w:val="left" w:pos="142"/>
        </w:tabs>
        <w:spacing w:line="280" w:lineRule="atLeast"/>
        <w:ind w:left="644"/>
        <w:jc w:val="left"/>
        <w:rPr>
          <w:sz w:val="20"/>
          <w:szCs w:val="20"/>
        </w:rPr>
      </w:pPr>
    </w:p>
    <w:p w14:paraId="7CDB9E75" w14:textId="77777777" w:rsidR="00B136B4" w:rsidRDefault="00B136B4" w:rsidP="006E7D37">
      <w:pPr>
        <w:pStyle w:val="Zkladntext"/>
        <w:tabs>
          <w:tab w:val="left" w:pos="142"/>
        </w:tabs>
        <w:spacing w:line="280" w:lineRule="atLeast"/>
        <w:ind w:left="644"/>
        <w:jc w:val="left"/>
        <w:rPr>
          <w:sz w:val="20"/>
          <w:szCs w:val="20"/>
        </w:rPr>
      </w:pPr>
    </w:p>
    <w:p w14:paraId="105AEDF6" w14:textId="77777777" w:rsidR="00B136B4" w:rsidRDefault="00B136B4" w:rsidP="006E7D37">
      <w:pPr>
        <w:pStyle w:val="Zkladntext"/>
        <w:tabs>
          <w:tab w:val="left" w:pos="142"/>
        </w:tabs>
        <w:spacing w:line="280" w:lineRule="atLeast"/>
        <w:ind w:left="644"/>
        <w:jc w:val="left"/>
        <w:rPr>
          <w:sz w:val="20"/>
          <w:szCs w:val="20"/>
        </w:rPr>
      </w:pPr>
    </w:p>
    <w:p w14:paraId="0B67A8CC" w14:textId="77777777" w:rsidR="00B136B4" w:rsidRDefault="00B136B4" w:rsidP="006E7D37">
      <w:pPr>
        <w:pStyle w:val="Zkladntext"/>
        <w:tabs>
          <w:tab w:val="left" w:pos="142"/>
        </w:tabs>
        <w:spacing w:line="280" w:lineRule="atLeast"/>
        <w:ind w:left="644"/>
        <w:jc w:val="left"/>
        <w:rPr>
          <w:sz w:val="20"/>
          <w:szCs w:val="20"/>
        </w:rPr>
      </w:pPr>
    </w:p>
    <w:p w14:paraId="22C356F4" w14:textId="77777777" w:rsidR="00B136B4" w:rsidRDefault="00B136B4" w:rsidP="006E7D37">
      <w:pPr>
        <w:pStyle w:val="Zkladntext"/>
        <w:tabs>
          <w:tab w:val="left" w:pos="142"/>
        </w:tabs>
        <w:spacing w:line="280" w:lineRule="atLeast"/>
        <w:ind w:left="644"/>
        <w:jc w:val="left"/>
        <w:rPr>
          <w:sz w:val="20"/>
          <w:szCs w:val="20"/>
        </w:rPr>
      </w:pPr>
    </w:p>
    <w:p w14:paraId="3AEB9500" w14:textId="77777777" w:rsidR="00B136B4" w:rsidRDefault="00B136B4" w:rsidP="006E7D37">
      <w:pPr>
        <w:pStyle w:val="Zkladntext"/>
        <w:tabs>
          <w:tab w:val="left" w:pos="142"/>
        </w:tabs>
        <w:spacing w:line="280" w:lineRule="atLeast"/>
        <w:ind w:left="644"/>
        <w:jc w:val="left"/>
        <w:rPr>
          <w:sz w:val="20"/>
          <w:szCs w:val="20"/>
        </w:rPr>
      </w:pPr>
    </w:p>
    <w:p w14:paraId="7ABFE9FA" w14:textId="77777777" w:rsidR="00B136B4" w:rsidRDefault="00B136B4" w:rsidP="006E7D37">
      <w:pPr>
        <w:pStyle w:val="Zkladntext"/>
        <w:tabs>
          <w:tab w:val="left" w:pos="142"/>
        </w:tabs>
        <w:spacing w:line="280" w:lineRule="atLeast"/>
        <w:ind w:left="644"/>
        <w:jc w:val="left"/>
        <w:rPr>
          <w:sz w:val="20"/>
          <w:szCs w:val="20"/>
        </w:rPr>
      </w:pPr>
    </w:p>
    <w:p w14:paraId="2F8018E1" w14:textId="77777777" w:rsidR="00B136B4" w:rsidRDefault="00B136B4" w:rsidP="006E7D37">
      <w:pPr>
        <w:pStyle w:val="Zkladntext"/>
        <w:tabs>
          <w:tab w:val="left" w:pos="142"/>
        </w:tabs>
        <w:spacing w:line="280" w:lineRule="atLeast"/>
        <w:ind w:left="644"/>
        <w:jc w:val="left"/>
        <w:rPr>
          <w:sz w:val="20"/>
          <w:szCs w:val="20"/>
        </w:rPr>
      </w:pPr>
    </w:p>
    <w:p w14:paraId="3D93C733" w14:textId="5D6D92AC" w:rsidR="006E7D37" w:rsidRDefault="006E7D37" w:rsidP="00C64A4A">
      <w:pPr>
        <w:pStyle w:val="Zkladntext"/>
        <w:tabs>
          <w:tab w:val="left" w:pos="142"/>
        </w:tabs>
        <w:spacing w:line="280" w:lineRule="atLeast"/>
        <w:jc w:val="left"/>
        <w:rPr>
          <w:sz w:val="20"/>
          <w:szCs w:val="20"/>
        </w:rPr>
      </w:pPr>
      <w:r>
        <w:rPr>
          <w:sz w:val="20"/>
          <w:szCs w:val="20"/>
        </w:rPr>
        <w:t xml:space="preserve">Příloha f) </w:t>
      </w:r>
      <w:r w:rsidR="00C64A4A">
        <w:rPr>
          <w:sz w:val="20"/>
          <w:szCs w:val="20"/>
        </w:rPr>
        <w:t>směna pozemků a podílů na nich - porovnání</w:t>
      </w:r>
    </w:p>
    <w:sectPr w:rsidR="006E7D37" w:rsidSect="00B136B4">
      <w:pgSz w:w="23814" w:h="16840" w:orient="landscape" w:code="8"/>
      <w:pgMar w:top="1418" w:right="851" w:bottom="902" w:left="851"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D42C1" w14:textId="77777777" w:rsidR="008809E4" w:rsidRDefault="008809E4" w:rsidP="002D7C5A">
      <w:r>
        <w:separator/>
      </w:r>
    </w:p>
  </w:endnote>
  <w:endnote w:type="continuationSeparator" w:id="0">
    <w:p w14:paraId="7A1C7CC6" w14:textId="77777777" w:rsidR="008809E4" w:rsidRDefault="008809E4" w:rsidP="002D7C5A">
      <w:r>
        <w:continuationSeparator/>
      </w:r>
    </w:p>
  </w:endnote>
  <w:endnote w:type="continuationNotice" w:id="1">
    <w:p w14:paraId="3A6E48D3" w14:textId="77777777" w:rsidR="008809E4" w:rsidRDefault="008809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ISOCPEUR">
    <w:altName w:val="Arial"/>
    <w:panose1 w:val="020B0604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25E12" w14:textId="710F70A6" w:rsidR="007D024C" w:rsidRPr="00101942" w:rsidRDefault="007D024C" w:rsidP="001210A3">
    <w:pPr>
      <w:pStyle w:val="Zpat"/>
      <w:pBdr>
        <w:top w:val="double" w:sz="2" w:space="6" w:color="800000"/>
      </w:pBdr>
      <w:tabs>
        <w:tab w:val="clear" w:pos="4536"/>
        <w:tab w:val="clear" w:pos="9072"/>
        <w:tab w:val="right" w:pos="9923"/>
      </w:tabs>
      <w:rPr>
        <w:rFonts w:ascii="ISOCPEUR" w:hAnsi="ISOCPEUR" w:cs="ISOCPEUR"/>
        <w:sz w:val="22"/>
        <w:szCs w:val="22"/>
      </w:rPr>
    </w:pPr>
    <w:r w:rsidRPr="00CA4905">
      <w:rPr>
        <w:rFonts w:ascii="ISOCPEUR" w:hAnsi="ISOCPEUR" w:cs="ISOCPEUR"/>
        <w:sz w:val="22"/>
        <w:szCs w:val="22"/>
      </w:rPr>
      <w:t xml:space="preserve">Zásady pro výstavbu ve městě </w:t>
    </w:r>
    <w:r>
      <w:rPr>
        <w:rFonts w:ascii="ISOCPEUR" w:hAnsi="ISOCPEUR" w:cs="ISOCPEUR"/>
        <w:sz w:val="22"/>
        <w:szCs w:val="22"/>
      </w:rPr>
      <w:t>Říčany</w:t>
    </w:r>
    <w:r>
      <w:rPr>
        <w:rFonts w:ascii="ISOCPEUR" w:hAnsi="ISOCPEUR" w:cs="ISOCPEUR"/>
        <w:sz w:val="22"/>
        <w:szCs w:val="22"/>
      </w:rPr>
      <w:tab/>
    </w:r>
    <w:r w:rsidRPr="00CA4905">
      <w:rPr>
        <w:rFonts w:ascii="ISOCPEUR" w:hAnsi="ISOCPEUR" w:cs="ISOCPEUR"/>
        <w:sz w:val="22"/>
        <w:szCs w:val="22"/>
      </w:rPr>
      <w:t xml:space="preserve">Stránka </w:t>
    </w:r>
    <w:r w:rsidR="00100EFB" w:rsidRPr="002D5108">
      <w:rPr>
        <w:b/>
      </w:rPr>
      <w:fldChar w:fldCharType="begin"/>
    </w:r>
    <w:r w:rsidR="00100EFB" w:rsidRPr="002D5108">
      <w:rPr>
        <w:b/>
      </w:rPr>
      <w:instrText>PAGE</w:instrText>
    </w:r>
    <w:r w:rsidR="00100EFB" w:rsidRPr="002D5108">
      <w:rPr>
        <w:b/>
      </w:rPr>
      <w:fldChar w:fldCharType="separate"/>
    </w:r>
    <w:r w:rsidR="003558A8">
      <w:rPr>
        <w:b/>
        <w:noProof/>
      </w:rPr>
      <w:t>11</w:t>
    </w:r>
    <w:r w:rsidR="00100EFB" w:rsidRPr="002D5108">
      <w:rPr>
        <w:b/>
      </w:rPr>
      <w:fldChar w:fldCharType="end"/>
    </w:r>
    <w:r w:rsidR="00100EFB" w:rsidRPr="002D5108">
      <w:t xml:space="preserve"> z </w:t>
    </w:r>
    <w:r w:rsidR="00100EFB" w:rsidRPr="002D5108">
      <w:rPr>
        <w:b/>
      </w:rPr>
      <w:fldChar w:fldCharType="begin"/>
    </w:r>
    <w:r w:rsidR="00100EFB" w:rsidRPr="002D5108">
      <w:rPr>
        <w:b/>
      </w:rPr>
      <w:instrText>NUMPAGES</w:instrText>
    </w:r>
    <w:r w:rsidR="00100EFB" w:rsidRPr="002D5108">
      <w:rPr>
        <w:b/>
      </w:rPr>
      <w:fldChar w:fldCharType="separate"/>
    </w:r>
    <w:r w:rsidR="003558A8">
      <w:rPr>
        <w:b/>
        <w:noProof/>
      </w:rPr>
      <w:t>11</w:t>
    </w:r>
    <w:r w:rsidR="00100EFB" w:rsidRPr="002D5108">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30B2B" w14:textId="77777777" w:rsidR="008809E4" w:rsidRDefault="008809E4" w:rsidP="002D7C5A">
      <w:r>
        <w:separator/>
      </w:r>
    </w:p>
  </w:footnote>
  <w:footnote w:type="continuationSeparator" w:id="0">
    <w:p w14:paraId="77BDD263" w14:textId="77777777" w:rsidR="008809E4" w:rsidRDefault="008809E4" w:rsidP="002D7C5A">
      <w:r>
        <w:continuationSeparator/>
      </w:r>
    </w:p>
  </w:footnote>
  <w:footnote w:type="continuationNotice" w:id="1">
    <w:p w14:paraId="6A80F4F4" w14:textId="77777777" w:rsidR="008809E4" w:rsidRDefault="008809E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1128"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rPr>
        <w:b/>
        <w:bCs/>
      </w:rPr>
    </w:lvl>
  </w:abstractNum>
  <w:abstractNum w:abstractNumId="2" w15:restartNumberingAfterBreak="0">
    <w:nsid w:val="0053216A"/>
    <w:multiLevelType w:val="hybridMultilevel"/>
    <w:tmpl w:val="2E2EE958"/>
    <w:lvl w:ilvl="0" w:tplc="0405000F">
      <w:start w:val="1"/>
      <w:numFmt w:val="decimal"/>
      <w:lvlText w:val="%1."/>
      <w:lvlJc w:val="left"/>
      <w:pPr>
        <w:ind w:left="636" w:hanging="360"/>
      </w:pPr>
    </w:lvl>
    <w:lvl w:ilvl="1" w:tplc="04050019">
      <w:start w:val="1"/>
      <w:numFmt w:val="lowerLetter"/>
      <w:lvlText w:val="%2."/>
      <w:lvlJc w:val="left"/>
      <w:pPr>
        <w:ind w:left="1356" w:hanging="360"/>
      </w:pPr>
    </w:lvl>
    <w:lvl w:ilvl="2" w:tplc="0405001B">
      <w:start w:val="1"/>
      <w:numFmt w:val="lowerRoman"/>
      <w:lvlText w:val="%3."/>
      <w:lvlJc w:val="right"/>
      <w:pPr>
        <w:ind w:left="2076" w:hanging="180"/>
      </w:pPr>
    </w:lvl>
    <w:lvl w:ilvl="3" w:tplc="0405000F">
      <w:start w:val="1"/>
      <w:numFmt w:val="decimal"/>
      <w:lvlText w:val="%4."/>
      <w:lvlJc w:val="left"/>
      <w:pPr>
        <w:ind w:left="2796" w:hanging="360"/>
      </w:pPr>
    </w:lvl>
    <w:lvl w:ilvl="4" w:tplc="04050019">
      <w:start w:val="1"/>
      <w:numFmt w:val="lowerLetter"/>
      <w:lvlText w:val="%5."/>
      <w:lvlJc w:val="left"/>
      <w:pPr>
        <w:ind w:left="3516" w:hanging="360"/>
      </w:pPr>
    </w:lvl>
    <w:lvl w:ilvl="5" w:tplc="0405001B">
      <w:start w:val="1"/>
      <w:numFmt w:val="lowerRoman"/>
      <w:lvlText w:val="%6."/>
      <w:lvlJc w:val="right"/>
      <w:pPr>
        <w:ind w:left="4236" w:hanging="180"/>
      </w:pPr>
    </w:lvl>
    <w:lvl w:ilvl="6" w:tplc="0405000F">
      <w:start w:val="1"/>
      <w:numFmt w:val="decimal"/>
      <w:lvlText w:val="%7."/>
      <w:lvlJc w:val="left"/>
      <w:pPr>
        <w:ind w:left="4956" w:hanging="360"/>
      </w:pPr>
    </w:lvl>
    <w:lvl w:ilvl="7" w:tplc="04050019">
      <w:start w:val="1"/>
      <w:numFmt w:val="lowerLetter"/>
      <w:lvlText w:val="%8."/>
      <w:lvlJc w:val="left"/>
      <w:pPr>
        <w:ind w:left="5676" w:hanging="360"/>
      </w:pPr>
    </w:lvl>
    <w:lvl w:ilvl="8" w:tplc="0405001B">
      <w:start w:val="1"/>
      <w:numFmt w:val="lowerRoman"/>
      <w:lvlText w:val="%9."/>
      <w:lvlJc w:val="right"/>
      <w:pPr>
        <w:ind w:left="6396" w:hanging="180"/>
      </w:pPr>
    </w:lvl>
  </w:abstractNum>
  <w:abstractNum w:abstractNumId="3" w15:restartNumberingAfterBreak="0">
    <w:nsid w:val="00917580"/>
    <w:multiLevelType w:val="hybridMultilevel"/>
    <w:tmpl w:val="47029F2A"/>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start w:val="1"/>
      <w:numFmt w:val="bullet"/>
      <w:lvlText w:val=""/>
      <w:lvlJc w:val="left"/>
      <w:pPr>
        <w:ind w:left="3447" w:hanging="360"/>
      </w:pPr>
      <w:rPr>
        <w:rFonts w:ascii="Symbol" w:hAnsi="Symbol" w:hint="default"/>
      </w:rPr>
    </w:lvl>
    <w:lvl w:ilvl="4" w:tplc="04050003">
      <w:start w:val="1"/>
      <w:numFmt w:val="bullet"/>
      <w:lvlText w:val="o"/>
      <w:lvlJc w:val="left"/>
      <w:pPr>
        <w:ind w:left="4167" w:hanging="360"/>
      </w:pPr>
      <w:rPr>
        <w:rFonts w:ascii="Courier New" w:hAnsi="Courier New" w:cs="Courier New" w:hint="default"/>
      </w:rPr>
    </w:lvl>
    <w:lvl w:ilvl="5" w:tplc="04050005">
      <w:start w:val="1"/>
      <w:numFmt w:val="bullet"/>
      <w:lvlText w:val=""/>
      <w:lvlJc w:val="left"/>
      <w:pPr>
        <w:ind w:left="4887" w:hanging="360"/>
      </w:pPr>
      <w:rPr>
        <w:rFonts w:ascii="Wingdings" w:hAnsi="Wingdings" w:hint="default"/>
      </w:rPr>
    </w:lvl>
    <w:lvl w:ilvl="6" w:tplc="04050001">
      <w:start w:val="1"/>
      <w:numFmt w:val="bullet"/>
      <w:lvlText w:val=""/>
      <w:lvlJc w:val="left"/>
      <w:pPr>
        <w:ind w:left="5607" w:hanging="360"/>
      </w:pPr>
      <w:rPr>
        <w:rFonts w:ascii="Symbol" w:hAnsi="Symbol" w:hint="default"/>
      </w:rPr>
    </w:lvl>
    <w:lvl w:ilvl="7" w:tplc="04050003">
      <w:start w:val="1"/>
      <w:numFmt w:val="bullet"/>
      <w:lvlText w:val="o"/>
      <w:lvlJc w:val="left"/>
      <w:pPr>
        <w:ind w:left="6327" w:hanging="360"/>
      </w:pPr>
      <w:rPr>
        <w:rFonts w:ascii="Courier New" w:hAnsi="Courier New" w:cs="Courier New" w:hint="default"/>
      </w:rPr>
    </w:lvl>
    <w:lvl w:ilvl="8" w:tplc="04050005">
      <w:start w:val="1"/>
      <w:numFmt w:val="bullet"/>
      <w:lvlText w:val=""/>
      <w:lvlJc w:val="left"/>
      <w:pPr>
        <w:ind w:left="7047" w:hanging="360"/>
      </w:pPr>
      <w:rPr>
        <w:rFonts w:ascii="Wingdings" w:hAnsi="Wingdings" w:hint="default"/>
      </w:rPr>
    </w:lvl>
  </w:abstractNum>
  <w:abstractNum w:abstractNumId="4" w15:restartNumberingAfterBreak="0">
    <w:nsid w:val="028733D6"/>
    <w:multiLevelType w:val="hybridMultilevel"/>
    <w:tmpl w:val="2A9ACE24"/>
    <w:lvl w:ilvl="0" w:tplc="CD20DA8C">
      <w:start w:val="1"/>
      <w:numFmt w:val="lowerLetter"/>
      <w:lvlText w:val="%1)"/>
      <w:lvlJc w:val="left"/>
      <w:pPr>
        <w:ind w:left="644" w:hanging="360"/>
      </w:pPr>
      <w:rPr>
        <w:rFonts w:ascii="Arial" w:eastAsia="Times New Roman" w:hAnsi="Arial"/>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cs="Wingdings" w:hint="default"/>
      </w:rPr>
    </w:lvl>
    <w:lvl w:ilvl="3" w:tplc="04050001">
      <w:start w:val="1"/>
      <w:numFmt w:val="bullet"/>
      <w:lvlText w:val=""/>
      <w:lvlJc w:val="left"/>
      <w:pPr>
        <w:ind w:left="2804" w:hanging="360"/>
      </w:pPr>
      <w:rPr>
        <w:rFonts w:ascii="Symbol" w:hAnsi="Symbol" w:cs="Symbol" w:hint="default"/>
      </w:rPr>
    </w:lvl>
    <w:lvl w:ilvl="4" w:tplc="04050003">
      <w:start w:val="1"/>
      <w:numFmt w:val="bullet"/>
      <w:lvlText w:val="o"/>
      <w:lvlJc w:val="left"/>
      <w:pPr>
        <w:ind w:left="3524" w:hanging="360"/>
      </w:pPr>
      <w:rPr>
        <w:rFonts w:ascii="Courier New" w:hAnsi="Courier New" w:cs="Courier New" w:hint="default"/>
      </w:rPr>
    </w:lvl>
    <w:lvl w:ilvl="5" w:tplc="04050005">
      <w:start w:val="1"/>
      <w:numFmt w:val="bullet"/>
      <w:lvlText w:val=""/>
      <w:lvlJc w:val="left"/>
      <w:pPr>
        <w:ind w:left="4244" w:hanging="360"/>
      </w:pPr>
      <w:rPr>
        <w:rFonts w:ascii="Wingdings" w:hAnsi="Wingdings" w:cs="Wingdings" w:hint="default"/>
      </w:rPr>
    </w:lvl>
    <w:lvl w:ilvl="6" w:tplc="04050001">
      <w:start w:val="1"/>
      <w:numFmt w:val="bullet"/>
      <w:lvlText w:val=""/>
      <w:lvlJc w:val="left"/>
      <w:pPr>
        <w:ind w:left="4964" w:hanging="360"/>
      </w:pPr>
      <w:rPr>
        <w:rFonts w:ascii="Symbol" w:hAnsi="Symbol" w:cs="Symbol" w:hint="default"/>
      </w:rPr>
    </w:lvl>
    <w:lvl w:ilvl="7" w:tplc="04050003">
      <w:start w:val="1"/>
      <w:numFmt w:val="bullet"/>
      <w:lvlText w:val="o"/>
      <w:lvlJc w:val="left"/>
      <w:pPr>
        <w:ind w:left="5684" w:hanging="360"/>
      </w:pPr>
      <w:rPr>
        <w:rFonts w:ascii="Courier New" w:hAnsi="Courier New" w:cs="Courier New" w:hint="default"/>
      </w:rPr>
    </w:lvl>
    <w:lvl w:ilvl="8" w:tplc="04050005">
      <w:start w:val="1"/>
      <w:numFmt w:val="bullet"/>
      <w:lvlText w:val=""/>
      <w:lvlJc w:val="left"/>
      <w:pPr>
        <w:ind w:left="6404" w:hanging="360"/>
      </w:pPr>
      <w:rPr>
        <w:rFonts w:ascii="Wingdings" w:hAnsi="Wingdings" w:cs="Wingdings" w:hint="default"/>
      </w:rPr>
    </w:lvl>
  </w:abstractNum>
  <w:abstractNum w:abstractNumId="5" w15:restartNumberingAfterBreak="0">
    <w:nsid w:val="029C3844"/>
    <w:multiLevelType w:val="hybridMultilevel"/>
    <w:tmpl w:val="CE10CD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4492383"/>
    <w:multiLevelType w:val="hybridMultilevel"/>
    <w:tmpl w:val="93D0314A"/>
    <w:lvl w:ilvl="0" w:tplc="0405000F">
      <w:start w:val="1"/>
      <w:numFmt w:val="decimal"/>
      <w:lvlText w:val="%1."/>
      <w:lvlJc w:val="left"/>
      <w:pPr>
        <w:ind w:left="720" w:hanging="360"/>
      </w:pPr>
      <w:rPr>
        <w:rFonts w:hint="default"/>
      </w:rPr>
    </w:lvl>
    <w:lvl w:ilvl="1" w:tplc="04050001">
      <w:start w:val="1"/>
      <w:numFmt w:val="bullet"/>
      <w:lvlText w:val=""/>
      <w:lvlJc w:val="left"/>
      <w:pPr>
        <w:tabs>
          <w:tab w:val="num" w:pos="1440"/>
        </w:tabs>
        <w:ind w:left="1440" w:hanging="360"/>
      </w:pPr>
      <w:rPr>
        <w:rFonts w:ascii="Symbol" w:hAnsi="Symbol" w:cs="Symbol"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070F0C03"/>
    <w:multiLevelType w:val="hybridMultilevel"/>
    <w:tmpl w:val="EC0AD56E"/>
    <w:lvl w:ilvl="0" w:tplc="9016285A">
      <w:start w:val="1"/>
      <w:numFmt w:val="lowerRoman"/>
      <w:lvlText w:val="(%1)"/>
      <w:lvlJc w:val="left"/>
      <w:pPr>
        <w:ind w:left="1146" w:hanging="720"/>
      </w:pPr>
      <w:rPr>
        <w:rFonts w:hint="default"/>
        <w:strike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 w15:restartNumberingAfterBreak="0">
    <w:nsid w:val="0F9E5BD8"/>
    <w:multiLevelType w:val="hybridMultilevel"/>
    <w:tmpl w:val="583ECE18"/>
    <w:lvl w:ilvl="0" w:tplc="04050017">
      <w:start w:val="1"/>
      <w:numFmt w:val="lowerLetter"/>
      <w:lvlText w:val="%1)"/>
      <w:lvlJc w:val="left"/>
      <w:pPr>
        <w:ind w:left="1077" w:hanging="360"/>
      </w:pPr>
    </w:lvl>
    <w:lvl w:ilvl="1" w:tplc="04050019">
      <w:start w:val="1"/>
      <w:numFmt w:val="lowerLetter"/>
      <w:lvlText w:val="%2."/>
      <w:lvlJc w:val="left"/>
      <w:pPr>
        <w:ind w:left="1797" w:hanging="360"/>
      </w:pPr>
    </w:lvl>
    <w:lvl w:ilvl="2" w:tplc="0405001B">
      <w:start w:val="1"/>
      <w:numFmt w:val="lowerRoman"/>
      <w:lvlText w:val="%3."/>
      <w:lvlJc w:val="right"/>
      <w:pPr>
        <w:ind w:left="2517" w:hanging="180"/>
      </w:pPr>
    </w:lvl>
    <w:lvl w:ilvl="3" w:tplc="067AE80A">
      <w:start w:val="1"/>
      <w:numFmt w:val="decimal"/>
      <w:lvlText w:val="%4."/>
      <w:lvlJc w:val="left"/>
      <w:pPr>
        <w:ind w:left="3237" w:hanging="360"/>
      </w:pPr>
      <w:rPr>
        <w:strike w:val="0"/>
      </w:rPr>
    </w:lvl>
    <w:lvl w:ilvl="4" w:tplc="04050019">
      <w:start w:val="1"/>
      <w:numFmt w:val="lowerLetter"/>
      <w:lvlText w:val="%5."/>
      <w:lvlJc w:val="left"/>
      <w:pPr>
        <w:ind w:left="3957" w:hanging="360"/>
      </w:pPr>
    </w:lvl>
    <w:lvl w:ilvl="5" w:tplc="0405001B">
      <w:start w:val="1"/>
      <w:numFmt w:val="lowerRoman"/>
      <w:lvlText w:val="%6."/>
      <w:lvlJc w:val="right"/>
      <w:pPr>
        <w:ind w:left="4677" w:hanging="180"/>
      </w:pPr>
    </w:lvl>
    <w:lvl w:ilvl="6" w:tplc="0405000F">
      <w:start w:val="1"/>
      <w:numFmt w:val="decimal"/>
      <w:lvlText w:val="%7."/>
      <w:lvlJc w:val="left"/>
      <w:pPr>
        <w:ind w:left="5397" w:hanging="360"/>
      </w:pPr>
    </w:lvl>
    <w:lvl w:ilvl="7" w:tplc="04050019">
      <w:start w:val="1"/>
      <w:numFmt w:val="lowerLetter"/>
      <w:lvlText w:val="%8."/>
      <w:lvlJc w:val="left"/>
      <w:pPr>
        <w:ind w:left="6117" w:hanging="360"/>
      </w:pPr>
    </w:lvl>
    <w:lvl w:ilvl="8" w:tplc="0405001B">
      <w:start w:val="1"/>
      <w:numFmt w:val="lowerRoman"/>
      <w:lvlText w:val="%9."/>
      <w:lvlJc w:val="right"/>
      <w:pPr>
        <w:ind w:left="6837" w:hanging="180"/>
      </w:pPr>
    </w:lvl>
  </w:abstractNum>
  <w:abstractNum w:abstractNumId="9" w15:restartNumberingAfterBreak="0">
    <w:nsid w:val="125D3B95"/>
    <w:multiLevelType w:val="hybridMultilevel"/>
    <w:tmpl w:val="6A18979E"/>
    <w:lvl w:ilvl="0" w:tplc="04050011">
      <w:start w:val="1"/>
      <w:numFmt w:val="decimal"/>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10" w15:restartNumberingAfterBreak="0">
    <w:nsid w:val="16060CFA"/>
    <w:multiLevelType w:val="hybridMultilevel"/>
    <w:tmpl w:val="0FA23FF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16143FBA"/>
    <w:multiLevelType w:val="hybridMultilevel"/>
    <w:tmpl w:val="2A9ACE24"/>
    <w:lvl w:ilvl="0" w:tplc="CD20DA8C">
      <w:start w:val="1"/>
      <w:numFmt w:val="lowerLetter"/>
      <w:lvlText w:val="%1)"/>
      <w:lvlJc w:val="left"/>
      <w:pPr>
        <w:ind w:left="644" w:hanging="360"/>
      </w:pPr>
      <w:rPr>
        <w:rFonts w:ascii="Arial" w:eastAsia="Times New Roman" w:hAnsi="Arial"/>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cs="Wingdings" w:hint="default"/>
      </w:rPr>
    </w:lvl>
    <w:lvl w:ilvl="3" w:tplc="04050001">
      <w:start w:val="1"/>
      <w:numFmt w:val="bullet"/>
      <w:lvlText w:val=""/>
      <w:lvlJc w:val="left"/>
      <w:pPr>
        <w:ind w:left="2804" w:hanging="360"/>
      </w:pPr>
      <w:rPr>
        <w:rFonts w:ascii="Symbol" w:hAnsi="Symbol" w:cs="Symbol" w:hint="default"/>
      </w:rPr>
    </w:lvl>
    <w:lvl w:ilvl="4" w:tplc="04050003">
      <w:start w:val="1"/>
      <w:numFmt w:val="bullet"/>
      <w:lvlText w:val="o"/>
      <w:lvlJc w:val="left"/>
      <w:pPr>
        <w:ind w:left="3524" w:hanging="360"/>
      </w:pPr>
      <w:rPr>
        <w:rFonts w:ascii="Courier New" w:hAnsi="Courier New" w:cs="Courier New" w:hint="default"/>
      </w:rPr>
    </w:lvl>
    <w:lvl w:ilvl="5" w:tplc="04050005">
      <w:start w:val="1"/>
      <w:numFmt w:val="bullet"/>
      <w:lvlText w:val=""/>
      <w:lvlJc w:val="left"/>
      <w:pPr>
        <w:ind w:left="4244" w:hanging="360"/>
      </w:pPr>
      <w:rPr>
        <w:rFonts w:ascii="Wingdings" w:hAnsi="Wingdings" w:cs="Wingdings" w:hint="default"/>
      </w:rPr>
    </w:lvl>
    <w:lvl w:ilvl="6" w:tplc="04050001">
      <w:start w:val="1"/>
      <w:numFmt w:val="bullet"/>
      <w:lvlText w:val=""/>
      <w:lvlJc w:val="left"/>
      <w:pPr>
        <w:ind w:left="4964" w:hanging="360"/>
      </w:pPr>
      <w:rPr>
        <w:rFonts w:ascii="Symbol" w:hAnsi="Symbol" w:cs="Symbol" w:hint="default"/>
      </w:rPr>
    </w:lvl>
    <w:lvl w:ilvl="7" w:tplc="04050003">
      <w:start w:val="1"/>
      <w:numFmt w:val="bullet"/>
      <w:lvlText w:val="o"/>
      <w:lvlJc w:val="left"/>
      <w:pPr>
        <w:ind w:left="5684" w:hanging="360"/>
      </w:pPr>
      <w:rPr>
        <w:rFonts w:ascii="Courier New" w:hAnsi="Courier New" w:cs="Courier New" w:hint="default"/>
      </w:rPr>
    </w:lvl>
    <w:lvl w:ilvl="8" w:tplc="04050005">
      <w:start w:val="1"/>
      <w:numFmt w:val="bullet"/>
      <w:lvlText w:val=""/>
      <w:lvlJc w:val="left"/>
      <w:pPr>
        <w:ind w:left="6404" w:hanging="360"/>
      </w:pPr>
      <w:rPr>
        <w:rFonts w:ascii="Wingdings" w:hAnsi="Wingdings" w:cs="Wingdings" w:hint="default"/>
      </w:rPr>
    </w:lvl>
  </w:abstractNum>
  <w:abstractNum w:abstractNumId="12" w15:restartNumberingAfterBreak="0">
    <w:nsid w:val="189F32C5"/>
    <w:multiLevelType w:val="hybridMultilevel"/>
    <w:tmpl w:val="CEC8683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1E7A6338"/>
    <w:multiLevelType w:val="hybridMultilevel"/>
    <w:tmpl w:val="16F4E720"/>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4" w15:restartNumberingAfterBreak="0">
    <w:nsid w:val="2063352F"/>
    <w:multiLevelType w:val="hybridMultilevel"/>
    <w:tmpl w:val="99BA05E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15:restartNumberingAfterBreak="0">
    <w:nsid w:val="21740818"/>
    <w:multiLevelType w:val="hybridMultilevel"/>
    <w:tmpl w:val="39E691DE"/>
    <w:lvl w:ilvl="0" w:tplc="2474D3BA">
      <w:start w:val="1"/>
      <w:numFmt w:val="decimal"/>
      <w:lvlText w:val="%1)"/>
      <w:lvlJc w:val="left"/>
      <w:pPr>
        <w:ind w:left="1440" w:hanging="360"/>
      </w:pPr>
      <w:rPr>
        <w:rFonts w:hint="default"/>
      </w:r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16" w15:restartNumberingAfterBreak="0">
    <w:nsid w:val="22CD52F5"/>
    <w:multiLevelType w:val="hybridMultilevel"/>
    <w:tmpl w:val="7B140D0A"/>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7" w15:restartNumberingAfterBreak="0">
    <w:nsid w:val="23912E7A"/>
    <w:multiLevelType w:val="hybridMultilevel"/>
    <w:tmpl w:val="066EEFDC"/>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8" w15:restartNumberingAfterBreak="0">
    <w:nsid w:val="24C262D3"/>
    <w:multiLevelType w:val="hybridMultilevel"/>
    <w:tmpl w:val="134EDC78"/>
    <w:lvl w:ilvl="0" w:tplc="8AA427B8">
      <w:start w:val="1"/>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6664A12"/>
    <w:multiLevelType w:val="hybridMultilevel"/>
    <w:tmpl w:val="B0C2A1D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27535EF5"/>
    <w:multiLevelType w:val="hybridMultilevel"/>
    <w:tmpl w:val="2A9ACE24"/>
    <w:lvl w:ilvl="0" w:tplc="CD20DA8C">
      <w:start w:val="1"/>
      <w:numFmt w:val="lowerLetter"/>
      <w:lvlText w:val="%1)"/>
      <w:lvlJc w:val="left"/>
      <w:pPr>
        <w:ind w:left="644" w:hanging="360"/>
      </w:pPr>
      <w:rPr>
        <w:rFonts w:ascii="Arial" w:eastAsia="Times New Roman" w:hAnsi="Arial"/>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cs="Wingdings" w:hint="default"/>
      </w:rPr>
    </w:lvl>
    <w:lvl w:ilvl="3" w:tplc="04050001">
      <w:start w:val="1"/>
      <w:numFmt w:val="bullet"/>
      <w:lvlText w:val=""/>
      <w:lvlJc w:val="left"/>
      <w:pPr>
        <w:ind w:left="2804" w:hanging="360"/>
      </w:pPr>
      <w:rPr>
        <w:rFonts w:ascii="Symbol" w:hAnsi="Symbol" w:cs="Symbol" w:hint="default"/>
      </w:rPr>
    </w:lvl>
    <w:lvl w:ilvl="4" w:tplc="04050003">
      <w:start w:val="1"/>
      <w:numFmt w:val="bullet"/>
      <w:lvlText w:val="o"/>
      <w:lvlJc w:val="left"/>
      <w:pPr>
        <w:ind w:left="3524" w:hanging="360"/>
      </w:pPr>
      <w:rPr>
        <w:rFonts w:ascii="Courier New" w:hAnsi="Courier New" w:cs="Courier New" w:hint="default"/>
      </w:rPr>
    </w:lvl>
    <w:lvl w:ilvl="5" w:tplc="04050005">
      <w:start w:val="1"/>
      <w:numFmt w:val="bullet"/>
      <w:lvlText w:val=""/>
      <w:lvlJc w:val="left"/>
      <w:pPr>
        <w:ind w:left="4244" w:hanging="360"/>
      </w:pPr>
      <w:rPr>
        <w:rFonts w:ascii="Wingdings" w:hAnsi="Wingdings" w:cs="Wingdings" w:hint="default"/>
      </w:rPr>
    </w:lvl>
    <w:lvl w:ilvl="6" w:tplc="04050001">
      <w:start w:val="1"/>
      <w:numFmt w:val="bullet"/>
      <w:lvlText w:val=""/>
      <w:lvlJc w:val="left"/>
      <w:pPr>
        <w:ind w:left="4964" w:hanging="360"/>
      </w:pPr>
      <w:rPr>
        <w:rFonts w:ascii="Symbol" w:hAnsi="Symbol" w:cs="Symbol" w:hint="default"/>
      </w:rPr>
    </w:lvl>
    <w:lvl w:ilvl="7" w:tplc="04050003">
      <w:start w:val="1"/>
      <w:numFmt w:val="bullet"/>
      <w:lvlText w:val="o"/>
      <w:lvlJc w:val="left"/>
      <w:pPr>
        <w:ind w:left="5684" w:hanging="360"/>
      </w:pPr>
      <w:rPr>
        <w:rFonts w:ascii="Courier New" w:hAnsi="Courier New" w:cs="Courier New" w:hint="default"/>
      </w:rPr>
    </w:lvl>
    <w:lvl w:ilvl="8" w:tplc="04050005">
      <w:start w:val="1"/>
      <w:numFmt w:val="bullet"/>
      <w:lvlText w:val=""/>
      <w:lvlJc w:val="left"/>
      <w:pPr>
        <w:ind w:left="6404" w:hanging="360"/>
      </w:pPr>
      <w:rPr>
        <w:rFonts w:ascii="Wingdings" w:hAnsi="Wingdings" w:cs="Wingdings" w:hint="default"/>
      </w:rPr>
    </w:lvl>
  </w:abstractNum>
  <w:abstractNum w:abstractNumId="21" w15:restartNumberingAfterBreak="0">
    <w:nsid w:val="27F8030F"/>
    <w:multiLevelType w:val="hybridMultilevel"/>
    <w:tmpl w:val="2A9ACE24"/>
    <w:lvl w:ilvl="0" w:tplc="CD20DA8C">
      <w:start w:val="1"/>
      <w:numFmt w:val="lowerLetter"/>
      <w:lvlText w:val="%1)"/>
      <w:lvlJc w:val="left"/>
      <w:pPr>
        <w:ind w:left="644" w:hanging="360"/>
      </w:pPr>
      <w:rPr>
        <w:rFonts w:ascii="Arial" w:eastAsia="Times New Roman" w:hAnsi="Arial"/>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cs="Wingdings" w:hint="default"/>
      </w:rPr>
    </w:lvl>
    <w:lvl w:ilvl="3" w:tplc="04050001">
      <w:start w:val="1"/>
      <w:numFmt w:val="bullet"/>
      <w:lvlText w:val=""/>
      <w:lvlJc w:val="left"/>
      <w:pPr>
        <w:ind w:left="2804" w:hanging="360"/>
      </w:pPr>
      <w:rPr>
        <w:rFonts w:ascii="Symbol" w:hAnsi="Symbol" w:cs="Symbol" w:hint="default"/>
      </w:rPr>
    </w:lvl>
    <w:lvl w:ilvl="4" w:tplc="04050003">
      <w:start w:val="1"/>
      <w:numFmt w:val="bullet"/>
      <w:lvlText w:val="o"/>
      <w:lvlJc w:val="left"/>
      <w:pPr>
        <w:ind w:left="3524" w:hanging="360"/>
      </w:pPr>
      <w:rPr>
        <w:rFonts w:ascii="Courier New" w:hAnsi="Courier New" w:cs="Courier New" w:hint="default"/>
      </w:rPr>
    </w:lvl>
    <w:lvl w:ilvl="5" w:tplc="04050005">
      <w:start w:val="1"/>
      <w:numFmt w:val="bullet"/>
      <w:lvlText w:val=""/>
      <w:lvlJc w:val="left"/>
      <w:pPr>
        <w:ind w:left="4244" w:hanging="360"/>
      </w:pPr>
      <w:rPr>
        <w:rFonts w:ascii="Wingdings" w:hAnsi="Wingdings" w:cs="Wingdings" w:hint="default"/>
      </w:rPr>
    </w:lvl>
    <w:lvl w:ilvl="6" w:tplc="04050001">
      <w:start w:val="1"/>
      <w:numFmt w:val="bullet"/>
      <w:lvlText w:val=""/>
      <w:lvlJc w:val="left"/>
      <w:pPr>
        <w:ind w:left="4964" w:hanging="360"/>
      </w:pPr>
      <w:rPr>
        <w:rFonts w:ascii="Symbol" w:hAnsi="Symbol" w:cs="Symbol" w:hint="default"/>
      </w:rPr>
    </w:lvl>
    <w:lvl w:ilvl="7" w:tplc="04050003">
      <w:start w:val="1"/>
      <w:numFmt w:val="bullet"/>
      <w:lvlText w:val="o"/>
      <w:lvlJc w:val="left"/>
      <w:pPr>
        <w:ind w:left="5684" w:hanging="360"/>
      </w:pPr>
      <w:rPr>
        <w:rFonts w:ascii="Courier New" w:hAnsi="Courier New" w:cs="Courier New" w:hint="default"/>
      </w:rPr>
    </w:lvl>
    <w:lvl w:ilvl="8" w:tplc="04050005">
      <w:start w:val="1"/>
      <w:numFmt w:val="bullet"/>
      <w:lvlText w:val=""/>
      <w:lvlJc w:val="left"/>
      <w:pPr>
        <w:ind w:left="6404" w:hanging="360"/>
      </w:pPr>
      <w:rPr>
        <w:rFonts w:ascii="Wingdings" w:hAnsi="Wingdings" w:cs="Wingdings" w:hint="default"/>
      </w:rPr>
    </w:lvl>
  </w:abstractNum>
  <w:abstractNum w:abstractNumId="22" w15:restartNumberingAfterBreak="0">
    <w:nsid w:val="2B4A0197"/>
    <w:multiLevelType w:val="hybridMultilevel"/>
    <w:tmpl w:val="34BEC160"/>
    <w:lvl w:ilvl="0" w:tplc="1FF2D5A8">
      <w:start w:val="1"/>
      <w:numFmt w:val="decimal"/>
      <w:lvlText w:val="%1."/>
      <w:lvlJc w:val="left"/>
      <w:pPr>
        <w:tabs>
          <w:tab w:val="num" w:pos="786"/>
        </w:tabs>
        <w:ind w:left="786" w:hanging="360"/>
      </w:pPr>
      <w:rPr>
        <w:rFonts w:hint="default"/>
      </w:rPr>
    </w:lvl>
    <w:lvl w:ilvl="1" w:tplc="04050019" w:tentative="1">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23" w15:restartNumberingAfterBreak="0">
    <w:nsid w:val="2D445405"/>
    <w:multiLevelType w:val="hybridMultilevel"/>
    <w:tmpl w:val="2A9ACE24"/>
    <w:lvl w:ilvl="0" w:tplc="CD20DA8C">
      <w:start w:val="1"/>
      <w:numFmt w:val="lowerLetter"/>
      <w:lvlText w:val="%1)"/>
      <w:lvlJc w:val="left"/>
      <w:pPr>
        <w:ind w:left="644" w:hanging="360"/>
      </w:pPr>
      <w:rPr>
        <w:rFonts w:ascii="Arial" w:eastAsia="Times New Roman" w:hAnsi="Arial"/>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cs="Wingdings" w:hint="default"/>
      </w:rPr>
    </w:lvl>
    <w:lvl w:ilvl="3" w:tplc="04050001">
      <w:start w:val="1"/>
      <w:numFmt w:val="bullet"/>
      <w:lvlText w:val=""/>
      <w:lvlJc w:val="left"/>
      <w:pPr>
        <w:ind w:left="2804" w:hanging="360"/>
      </w:pPr>
      <w:rPr>
        <w:rFonts w:ascii="Symbol" w:hAnsi="Symbol" w:cs="Symbol" w:hint="default"/>
      </w:rPr>
    </w:lvl>
    <w:lvl w:ilvl="4" w:tplc="04050003">
      <w:start w:val="1"/>
      <w:numFmt w:val="bullet"/>
      <w:lvlText w:val="o"/>
      <w:lvlJc w:val="left"/>
      <w:pPr>
        <w:ind w:left="3524" w:hanging="360"/>
      </w:pPr>
      <w:rPr>
        <w:rFonts w:ascii="Courier New" w:hAnsi="Courier New" w:cs="Courier New" w:hint="default"/>
      </w:rPr>
    </w:lvl>
    <w:lvl w:ilvl="5" w:tplc="04050005">
      <w:start w:val="1"/>
      <w:numFmt w:val="bullet"/>
      <w:lvlText w:val=""/>
      <w:lvlJc w:val="left"/>
      <w:pPr>
        <w:ind w:left="4244" w:hanging="360"/>
      </w:pPr>
      <w:rPr>
        <w:rFonts w:ascii="Wingdings" w:hAnsi="Wingdings" w:cs="Wingdings" w:hint="default"/>
      </w:rPr>
    </w:lvl>
    <w:lvl w:ilvl="6" w:tplc="04050001">
      <w:start w:val="1"/>
      <w:numFmt w:val="bullet"/>
      <w:lvlText w:val=""/>
      <w:lvlJc w:val="left"/>
      <w:pPr>
        <w:ind w:left="4964" w:hanging="360"/>
      </w:pPr>
      <w:rPr>
        <w:rFonts w:ascii="Symbol" w:hAnsi="Symbol" w:cs="Symbol" w:hint="default"/>
      </w:rPr>
    </w:lvl>
    <w:lvl w:ilvl="7" w:tplc="04050003">
      <w:start w:val="1"/>
      <w:numFmt w:val="bullet"/>
      <w:lvlText w:val="o"/>
      <w:lvlJc w:val="left"/>
      <w:pPr>
        <w:ind w:left="5684" w:hanging="360"/>
      </w:pPr>
      <w:rPr>
        <w:rFonts w:ascii="Courier New" w:hAnsi="Courier New" w:cs="Courier New" w:hint="default"/>
      </w:rPr>
    </w:lvl>
    <w:lvl w:ilvl="8" w:tplc="04050005">
      <w:start w:val="1"/>
      <w:numFmt w:val="bullet"/>
      <w:lvlText w:val=""/>
      <w:lvlJc w:val="left"/>
      <w:pPr>
        <w:ind w:left="6404" w:hanging="360"/>
      </w:pPr>
      <w:rPr>
        <w:rFonts w:ascii="Wingdings" w:hAnsi="Wingdings" w:cs="Wingdings" w:hint="default"/>
      </w:rPr>
    </w:lvl>
  </w:abstractNum>
  <w:abstractNum w:abstractNumId="24" w15:restartNumberingAfterBreak="0">
    <w:nsid w:val="2E9D69DA"/>
    <w:multiLevelType w:val="hybridMultilevel"/>
    <w:tmpl w:val="066EEFDC"/>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5" w15:restartNumberingAfterBreak="0">
    <w:nsid w:val="2E9F37CC"/>
    <w:multiLevelType w:val="hybridMultilevel"/>
    <w:tmpl w:val="3E22F4C4"/>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2EAC3D15"/>
    <w:multiLevelType w:val="hybridMultilevel"/>
    <w:tmpl w:val="518A7AC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319F5518"/>
    <w:multiLevelType w:val="hybridMultilevel"/>
    <w:tmpl w:val="A022AC1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15:restartNumberingAfterBreak="0">
    <w:nsid w:val="33881580"/>
    <w:multiLevelType w:val="hybridMultilevel"/>
    <w:tmpl w:val="EE42116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37587652"/>
    <w:multiLevelType w:val="hybridMultilevel"/>
    <w:tmpl w:val="922C3C0A"/>
    <w:lvl w:ilvl="0" w:tplc="04050017">
      <w:start w:val="1"/>
      <w:numFmt w:val="lowerLetter"/>
      <w:lvlText w:val="%1)"/>
      <w:lvlJc w:val="left"/>
      <w:pPr>
        <w:ind w:left="1068" w:hanging="360"/>
      </w:p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30" w15:restartNumberingAfterBreak="0">
    <w:nsid w:val="38F72267"/>
    <w:multiLevelType w:val="hybridMultilevel"/>
    <w:tmpl w:val="2A9ACE24"/>
    <w:lvl w:ilvl="0" w:tplc="CD20DA8C">
      <w:start w:val="1"/>
      <w:numFmt w:val="lowerLetter"/>
      <w:lvlText w:val="%1)"/>
      <w:lvlJc w:val="left"/>
      <w:pPr>
        <w:ind w:left="644" w:hanging="360"/>
      </w:pPr>
      <w:rPr>
        <w:rFonts w:ascii="Arial" w:eastAsia="Times New Roman" w:hAnsi="Arial"/>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cs="Wingdings" w:hint="default"/>
      </w:rPr>
    </w:lvl>
    <w:lvl w:ilvl="3" w:tplc="04050001">
      <w:start w:val="1"/>
      <w:numFmt w:val="bullet"/>
      <w:lvlText w:val=""/>
      <w:lvlJc w:val="left"/>
      <w:pPr>
        <w:ind w:left="2804" w:hanging="360"/>
      </w:pPr>
      <w:rPr>
        <w:rFonts w:ascii="Symbol" w:hAnsi="Symbol" w:cs="Symbol" w:hint="default"/>
      </w:rPr>
    </w:lvl>
    <w:lvl w:ilvl="4" w:tplc="04050003">
      <w:start w:val="1"/>
      <w:numFmt w:val="bullet"/>
      <w:lvlText w:val="o"/>
      <w:lvlJc w:val="left"/>
      <w:pPr>
        <w:ind w:left="3524" w:hanging="360"/>
      </w:pPr>
      <w:rPr>
        <w:rFonts w:ascii="Courier New" w:hAnsi="Courier New" w:cs="Courier New" w:hint="default"/>
      </w:rPr>
    </w:lvl>
    <w:lvl w:ilvl="5" w:tplc="04050005">
      <w:start w:val="1"/>
      <w:numFmt w:val="bullet"/>
      <w:lvlText w:val=""/>
      <w:lvlJc w:val="left"/>
      <w:pPr>
        <w:ind w:left="4244" w:hanging="360"/>
      </w:pPr>
      <w:rPr>
        <w:rFonts w:ascii="Wingdings" w:hAnsi="Wingdings" w:cs="Wingdings" w:hint="default"/>
      </w:rPr>
    </w:lvl>
    <w:lvl w:ilvl="6" w:tplc="04050001">
      <w:start w:val="1"/>
      <w:numFmt w:val="bullet"/>
      <w:lvlText w:val=""/>
      <w:lvlJc w:val="left"/>
      <w:pPr>
        <w:ind w:left="4964" w:hanging="360"/>
      </w:pPr>
      <w:rPr>
        <w:rFonts w:ascii="Symbol" w:hAnsi="Symbol" w:cs="Symbol" w:hint="default"/>
      </w:rPr>
    </w:lvl>
    <w:lvl w:ilvl="7" w:tplc="04050003">
      <w:start w:val="1"/>
      <w:numFmt w:val="bullet"/>
      <w:lvlText w:val="o"/>
      <w:lvlJc w:val="left"/>
      <w:pPr>
        <w:ind w:left="5684" w:hanging="360"/>
      </w:pPr>
      <w:rPr>
        <w:rFonts w:ascii="Courier New" w:hAnsi="Courier New" w:cs="Courier New" w:hint="default"/>
      </w:rPr>
    </w:lvl>
    <w:lvl w:ilvl="8" w:tplc="04050005">
      <w:start w:val="1"/>
      <w:numFmt w:val="bullet"/>
      <w:lvlText w:val=""/>
      <w:lvlJc w:val="left"/>
      <w:pPr>
        <w:ind w:left="6404" w:hanging="360"/>
      </w:pPr>
      <w:rPr>
        <w:rFonts w:ascii="Wingdings" w:hAnsi="Wingdings" w:cs="Wingdings" w:hint="default"/>
      </w:rPr>
    </w:lvl>
  </w:abstractNum>
  <w:abstractNum w:abstractNumId="31" w15:restartNumberingAfterBreak="0">
    <w:nsid w:val="3A551034"/>
    <w:multiLevelType w:val="hybridMultilevel"/>
    <w:tmpl w:val="F57E7CDA"/>
    <w:lvl w:ilvl="0" w:tplc="83D2B980">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3A5A3CDF"/>
    <w:multiLevelType w:val="hybridMultilevel"/>
    <w:tmpl w:val="053641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06B01AD"/>
    <w:multiLevelType w:val="hybridMultilevel"/>
    <w:tmpl w:val="DB4CA098"/>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4" w15:restartNumberingAfterBreak="0">
    <w:nsid w:val="4132602C"/>
    <w:multiLevelType w:val="hybridMultilevel"/>
    <w:tmpl w:val="93661800"/>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5" w15:restartNumberingAfterBreak="0">
    <w:nsid w:val="418E2485"/>
    <w:multiLevelType w:val="hybridMultilevel"/>
    <w:tmpl w:val="8AF6730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6" w15:restartNumberingAfterBreak="0">
    <w:nsid w:val="433D33AD"/>
    <w:multiLevelType w:val="hybridMultilevel"/>
    <w:tmpl w:val="91C835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455B7B86"/>
    <w:multiLevelType w:val="hybridMultilevel"/>
    <w:tmpl w:val="2A9ACE24"/>
    <w:lvl w:ilvl="0" w:tplc="CD20DA8C">
      <w:start w:val="1"/>
      <w:numFmt w:val="lowerLetter"/>
      <w:lvlText w:val="%1)"/>
      <w:lvlJc w:val="left"/>
      <w:pPr>
        <w:ind w:left="644" w:hanging="360"/>
      </w:pPr>
      <w:rPr>
        <w:rFonts w:ascii="Arial" w:eastAsia="Times New Roman" w:hAnsi="Arial"/>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cs="Wingdings" w:hint="default"/>
      </w:rPr>
    </w:lvl>
    <w:lvl w:ilvl="3" w:tplc="04050001">
      <w:start w:val="1"/>
      <w:numFmt w:val="bullet"/>
      <w:lvlText w:val=""/>
      <w:lvlJc w:val="left"/>
      <w:pPr>
        <w:ind w:left="2804" w:hanging="360"/>
      </w:pPr>
      <w:rPr>
        <w:rFonts w:ascii="Symbol" w:hAnsi="Symbol" w:cs="Symbol" w:hint="default"/>
      </w:rPr>
    </w:lvl>
    <w:lvl w:ilvl="4" w:tplc="04050003">
      <w:start w:val="1"/>
      <w:numFmt w:val="bullet"/>
      <w:lvlText w:val="o"/>
      <w:lvlJc w:val="left"/>
      <w:pPr>
        <w:ind w:left="3524" w:hanging="360"/>
      </w:pPr>
      <w:rPr>
        <w:rFonts w:ascii="Courier New" w:hAnsi="Courier New" w:cs="Courier New" w:hint="default"/>
      </w:rPr>
    </w:lvl>
    <w:lvl w:ilvl="5" w:tplc="04050005">
      <w:start w:val="1"/>
      <w:numFmt w:val="bullet"/>
      <w:lvlText w:val=""/>
      <w:lvlJc w:val="left"/>
      <w:pPr>
        <w:ind w:left="4244" w:hanging="360"/>
      </w:pPr>
      <w:rPr>
        <w:rFonts w:ascii="Wingdings" w:hAnsi="Wingdings" w:cs="Wingdings" w:hint="default"/>
      </w:rPr>
    </w:lvl>
    <w:lvl w:ilvl="6" w:tplc="04050001">
      <w:start w:val="1"/>
      <w:numFmt w:val="bullet"/>
      <w:lvlText w:val=""/>
      <w:lvlJc w:val="left"/>
      <w:pPr>
        <w:ind w:left="4964" w:hanging="360"/>
      </w:pPr>
      <w:rPr>
        <w:rFonts w:ascii="Symbol" w:hAnsi="Symbol" w:cs="Symbol" w:hint="default"/>
      </w:rPr>
    </w:lvl>
    <w:lvl w:ilvl="7" w:tplc="04050003">
      <w:start w:val="1"/>
      <w:numFmt w:val="bullet"/>
      <w:lvlText w:val="o"/>
      <w:lvlJc w:val="left"/>
      <w:pPr>
        <w:ind w:left="5684" w:hanging="360"/>
      </w:pPr>
      <w:rPr>
        <w:rFonts w:ascii="Courier New" w:hAnsi="Courier New" w:cs="Courier New" w:hint="default"/>
      </w:rPr>
    </w:lvl>
    <w:lvl w:ilvl="8" w:tplc="04050005">
      <w:start w:val="1"/>
      <w:numFmt w:val="bullet"/>
      <w:lvlText w:val=""/>
      <w:lvlJc w:val="left"/>
      <w:pPr>
        <w:ind w:left="6404" w:hanging="360"/>
      </w:pPr>
      <w:rPr>
        <w:rFonts w:ascii="Wingdings" w:hAnsi="Wingdings" w:cs="Wingdings" w:hint="default"/>
      </w:rPr>
    </w:lvl>
  </w:abstractNum>
  <w:abstractNum w:abstractNumId="38" w15:restartNumberingAfterBreak="0">
    <w:nsid w:val="4A8E5C07"/>
    <w:multiLevelType w:val="hybridMultilevel"/>
    <w:tmpl w:val="A0D8076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9" w15:restartNumberingAfterBreak="0">
    <w:nsid w:val="4CFA54D6"/>
    <w:multiLevelType w:val="hybridMultilevel"/>
    <w:tmpl w:val="B75A6A72"/>
    <w:lvl w:ilvl="0" w:tplc="FB5A6868">
      <w:start w:val="1"/>
      <w:numFmt w:val="decimal"/>
      <w:lvlText w:val="%1)"/>
      <w:lvlJc w:val="left"/>
      <w:pPr>
        <w:ind w:left="1440" w:hanging="360"/>
      </w:pPr>
      <w:rPr>
        <w:rFonts w:hint="default"/>
      </w:r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40" w15:restartNumberingAfterBreak="0">
    <w:nsid w:val="4DE338E5"/>
    <w:multiLevelType w:val="hybridMultilevel"/>
    <w:tmpl w:val="CD3E68C0"/>
    <w:lvl w:ilvl="0" w:tplc="049EA22E">
      <w:start w:val="1"/>
      <w:numFmt w:val="decimal"/>
      <w:lvlText w:val="%1)"/>
      <w:lvlJc w:val="left"/>
      <w:pPr>
        <w:ind w:left="360" w:hanging="360"/>
      </w:pPr>
      <w:rPr>
        <w:rFonts w:hint="default"/>
        <w:b w:val="0"/>
        <w:bCs w:val="0"/>
      </w:rPr>
    </w:lvl>
    <w:lvl w:ilvl="1" w:tplc="04050019">
      <w:start w:val="1"/>
      <w:numFmt w:val="lowerLetter"/>
      <w:lvlText w:val="%2."/>
      <w:lvlJc w:val="left"/>
      <w:pPr>
        <w:ind w:left="869" w:hanging="360"/>
      </w:pPr>
    </w:lvl>
    <w:lvl w:ilvl="2" w:tplc="0405001B">
      <w:start w:val="1"/>
      <w:numFmt w:val="lowerRoman"/>
      <w:lvlText w:val="%3."/>
      <w:lvlJc w:val="right"/>
      <w:pPr>
        <w:ind w:left="1589" w:hanging="180"/>
      </w:pPr>
    </w:lvl>
    <w:lvl w:ilvl="3" w:tplc="0405000F">
      <w:start w:val="1"/>
      <w:numFmt w:val="decimal"/>
      <w:lvlText w:val="%4."/>
      <w:lvlJc w:val="left"/>
      <w:pPr>
        <w:ind w:left="2309" w:hanging="360"/>
      </w:pPr>
    </w:lvl>
    <w:lvl w:ilvl="4" w:tplc="04050019">
      <w:start w:val="1"/>
      <w:numFmt w:val="lowerLetter"/>
      <w:lvlText w:val="%5."/>
      <w:lvlJc w:val="left"/>
      <w:pPr>
        <w:ind w:left="3029" w:hanging="360"/>
      </w:pPr>
    </w:lvl>
    <w:lvl w:ilvl="5" w:tplc="0405001B">
      <w:start w:val="1"/>
      <w:numFmt w:val="lowerRoman"/>
      <w:lvlText w:val="%6."/>
      <w:lvlJc w:val="right"/>
      <w:pPr>
        <w:ind w:left="3749" w:hanging="180"/>
      </w:pPr>
    </w:lvl>
    <w:lvl w:ilvl="6" w:tplc="0405000F">
      <w:start w:val="1"/>
      <w:numFmt w:val="decimal"/>
      <w:lvlText w:val="%7."/>
      <w:lvlJc w:val="left"/>
      <w:pPr>
        <w:ind w:left="4469" w:hanging="360"/>
      </w:pPr>
    </w:lvl>
    <w:lvl w:ilvl="7" w:tplc="04050019">
      <w:start w:val="1"/>
      <w:numFmt w:val="lowerLetter"/>
      <w:lvlText w:val="%8."/>
      <w:lvlJc w:val="left"/>
      <w:pPr>
        <w:ind w:left="5189" w:hanging="360"/>
      </w:pPr>
    </w:lvl>
    <w:lvl w:ilvl="8" w:tplc="0405001B">
      <w:start w:val="1"/>
      <w:numFmt w:val="lowerRoman"/>
      <w:lvlText w:val="%9."/>
      <w:lvlJc w:val="right"/>
      <w:pPr>
        <w:ind w:left="5909" w:hanging="180"/>
      </w:pPr>
    </w:lvl>
  </w:abstractNum>
  <w:abstractNum w:abstractNumId="41" w15:restartNumberingAfterBreak="0">
    <w:nsid w:val="4E2D4CD5"/>
    <w:multiLevelType w:val="hybridMultilevel"/>
    <w:tmpl w:val="7630AF4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2" w15:restartNumberingAfterBreak="0">
    <w:nsid w:val="4EE43B0E"/>
    <w:multiLevelType w:val="hybridMultilevel"/>
    <w:tmpl w:val="16F4E720"/>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43" w15:restartNumberingAfterBreak="0">
    <w:nsid w:val="4F4249CB"/>
    <w:multiLevelType w:val="hybridMultilevel"/>
    <w:tmpl w:val="225431AA"/>
    <w:lvl w:ilvl="0" w:tplc="0405000F">
      <w:start w:val="1"/>
      <w:numFmt w:val="decimal"/>
      <w:lvlText w:val="%1."/>
      <w:lvlJc w:val="left"/>
      <w:pPr>
        <w:ind w:left="36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4" w15:restartNumberingAfterBreak="0">
    <w:nsid w:val="510204C2"/>
    <w:multiLevelType w:val="hybridMultilevel"/>
    <w:tmpl w:val="13760D58"/>
    <w:lvl w:ilvl="0" w:tplc="443AF33E">
      <w:start w:val="1"/>
      <w:numFmt w:val="lowerLetter"/>
      <w:lvlText w:val="%1)"/>
      <w:lvlJc w:val="left"/>
      <w:pPr>
        <w:tabs>
          <w:tab w:val="num" w:pos="720"/>
        </w:tabs>
        <w:ind w:left="720" w:hanging="360"/>
      </w:pPr>
      <w:rPr>
        <w:rFonts w:hint="default"/>
        <w:u w:val="none"/>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5" w15:restartNumberingAfterBreak="0">
    <w:nsid w:val="52804210"/>
    <w:multiLevelType w:val="hybridMultilevel"/>
    <w:tmpl w:val="7A64D97E"/>
    <w:lvl w:ilvl="0" w:tplc="3898AAA6">
      <w:start w:val="1"/>
      <w:numFmt w:val="decimal"/>
      <w:lvlText w:val="%1)"/>
      <w:lvlJc w:val="left"/>
      <w:pPr>
        <w:ind w:left="644" w:hanging="360"/>
      </w:pPr>
      <w:rPr>
        <w:rFonts w:hint="default"/>
        <w:b w:val="0"/>
        <w:bCs w:val="0"/>
      </w:r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46" w15:restartNumberingAfterBreak="0">
    <w:nsid w:val="535E125D"/>
    <w:multiLevelType w:val="hybridMultilevel"/>
    <w:tmpl w:val="FD5EC036"/>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7" w15:restartNumberingAfterBreak="0">
    <w:nsid w:val="549D4363"/>
    <w:multiLevelType w:val="hybridMultilevel"/>
    <w:tmpl w:val="604CB2AE"/>
    <w:lvl w:ilvl="0" w:tplc="04050017">
      <w:start w:val="1"/>
      <w:numFmt w:val="lowerLetter"/>
      <w:lvlText w:val="%1)"/>
      <w:lvlJc w:val="left"/>
      <w:pPr>
        <w:ind w:left="1440" w:hanging="360"/>
      </w:pPr>
      <w:rPr>
        <w:rFonts w:hint="default"/>
      </w:r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48" w15:restartNumberingAfterBreak="0">
    <w:nsid w:val="557D7264"/>
    <w:multiLevelType w:val="hybridMultilevel"/>
    <w:tmpl w:val="922C3C0A"/>
    <w:lvl w:ilvl="0" w:tplc="04050017">
      <w:start w:val="1"/>
      <w:numFmt w:val="lowerLetter"/>
      <w:lvlText w:val="%1)"/>
      <w:lvlJc w:val="left"/>
      <w:pPr>
        <w:ind w:left="1063" w:hanging="360"/>
      </w:pPr>
    </w:lvl>
    <w:lvl w:ilvl="1" w:tplc="04050019">
      <w:start w:val="1"/>
      <w:numFmt w:val="lowerLetter"/>
      <w:lvlText w:val="%2."/>
      <w:lvlJc w:val="left"/>
      <w:pPr>
        <w:ind w:left="1783" w:hanging="360"/>
      </w:pPr>
    </w:lvl>
    <w:lvl w:ilvl="2" w:tplc="0405001B">
      <w:start w:val="1"/>
      <w:numFmt w:val="lowerRoman"/>
      <w:lvlText w:val="%3."/>
      <w:lvlJc w:val="right"/>
      <w:pPr>
        <w:ind w:left="2503" w:hanging="180"/>
      </w:pPr>
    </w:lvl>
    <w:lvl w:ilvl="3" w:tplc="0405000F">
      <w:start w:val="1"/>
      <w:numFmt w:val="decimal"/>
      <w:lvlText w:val="%4."/>
      <w:lvlJc w:val="left"/>
      <w:pPr>
        <w:ind w:left="3223" w:hanging="360"/>
      </w:pPr>
    </w:lvl>
    <w:lvl w:ilvl="4" w:tplc="04050019">
      <w:start w:val="1"/>
      <w:numFmt w:val="lowerLetter"/>
      <w:lvlText w:val="%5."/>
      <w:lvlJc w:val="left"/>
      <w:pPr>
        <w:ind w:left="3943" w:hanging="360"/>
      </w:pPr>
    </w:lvl>
    <w:lvl w:ilvl="5" w:tplc="0405001B">
      <w:start w:val="1"/>
      <w:numFmt w:val="lowerRoman"/>
      <w:lvlText w:val="%6."/>
      <w:lvlJc w:val="right"/>
      <w:pPr>
        <w:ind w:left="4663" w:hanging="180"/>
      </w:pPr>
    </w:lvl>
    <w:lvl w:ilvl="6" w:tplc="0405000F">
      <w:start w:val="1"/>
      <w:numFmt w:val="decimal"/>
      <w:lvlText w:val="%7."/>
      <w:lvlJc w:val="left"/>
      <w:pPr>
        <w:ind w:left="5383" w:hanging="360"/>
      </w:pPr>
    </w:lvl>
    <w:lvl w:ilvl="7" w:tplc="04050019">
      <w:start w:val="1"/>
      <w:numFmt w:val="lowerLetter"/>
      <w:lvlText w:val="%8."/>
      <w:lvlJc w:val="left"/>
      <w:pPr>
        <w:ind w:left="6103" w:hanging="360"/>
      </w:pPr>
    </w:lvl>
    <w:lvl w:ilvl="8" w:tplc="0405001B">
      <w:start w:val="1"/>
      <w:numFmt w:val="lowerRoman"/>
      <w:lvlText w:val="%9."/>
      <w:lvlJc w:val="right"/>
      <w:pPr>
        <w:ind w:left="6823" w:hanging="180"/>
      </w:pPr>
    </w:lvl>
  </w:abstractNum>
  <w:abstractNum w:abstractNumId="49" w15:restartNumberingAfterBreak="0">
    <w:nsid w:val="581023D1"/>
    <w:multiLevelType w:val="hybridMultilevel"/>
    <w:tmpl w:val="77068CEE"/>
    <w:lvl w:ilvl="0" w:tplc="D41E310E">
      <w:start w:val="1"/>
      <w:numFmt w:val="bullet"/>
      <w:lvlText w:val="-"/>
      <w:lvlJc w:val="left"/>
      <w:pPr>
        <w:ind w:left="786" w:hanging="360"/>
      </w:pPr>
      <w:rPr>
        <w:rFonts w:ascii="Arial" w:eastAsia="Times New Roman"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0" w15:restartNumberingAfterBreak="0">
    <w:nsid w:val="58200E2A"/>
    <w:multiLevelType w:val="hybridMultilevel"/>
    <w:tmpl w:val="B80054E6"/>
    <w:lvl w:ilvl="0" w:tplc="0405000F">
      <w:start w:val="1"/>
      <w:numFmt w:val="decimal"/>
      <w:lvlText w:val="%1."/>
      <w:lvlJc w:val="left"/>
      <w:pPr>
        <w:ind w:left="36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1" w15:restartNumberingAfterBreak="0">
    <w:nsid w:val="59D041EB"/>
    <w:multiLevelType w:val="hybridMultilevel"/>
    <w:tmpl w:val="55286518"/>
    <w:lvl w:ilvl="0" w:tplc="201428FA">
      <w:numFmt w:val="bullet"/>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52" w15:restartNumberingAfterBreak="0">
    <w:nsid w:val="5B2144C5"/>
    <w:multiLevelType w:val="hybridMultilevel"/>
    <w:tmpl w:val="EE361606"/>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start w:val="1"/>
      <w:numFmt w:val="bullet"/>
      <w:lvlText w:val=""/>
      <w:lvlJc w:val="left"/>
      <w:pPr>
        <w:ind w:left="3447" w:hanging="360"/>
      </w:pPr>
      <w:rPr>
        <w:rFonts w:ascii="Symbol" w:hAnsi="Symbol" w:hint="default"/>
      </w:rPr>
    </w:lvl>
    <w:lvl w:ilvl="4" w:tplc="04050003">
      <w:start w:val="1"/>
      <w:numFmt w:val="bullet"/>
      <w:lvlText w:val="o"/>
      <w:lvlJc w:val="left"/>
      <w:pPr>
        <w:ind w:left="4167" w:hanging="360"/>
      </w:pPr>
      <w:rPr>
        <w:rFonts w:ascii="Courier New" w:hAnsi="Courier New" w:cs="Courier New" w:hint="default"/>
      </w:rPr>
    </w:lvl>
    <w:lvl w:ilvl="5" w:tplc="04050005">
      <w:start w:val="1"/>
      <w:numFmt w:val="bullet"/>
      <w:lvlText w:val=""/>
      <w:lvlJc w:val="left"/>
      <w:pPr>
        <w:ind w:left="4887" w:hanging="360"/>
      </w:pPr>
      <w:rPr>
        <w:rFonts w:ascii="Wingdings" w:hAnsi="Wingdings" w:hint="default"/>
      </w:rPr>
    </w:lvl>
    <w:lvl w:ilvl="6" w:tplc="04050001">
      <w:start w:val="1"/>
      <w:numFmt w:val="bullet"/>
      <w:lvlText w:val=""/>
      <w:lvlJc w:val="left"/>
      <w:pPr>
        <w:ind w:left="5607" w:hanging="360"/>
      </w:pPr>
      <w:rPr>
        <w:rFonts w:ascii="Symbol" w:hAnsi="Symbol" w:hint="default"/>
      </w:rPr>
    </w:lvl>
    <w:lvl w:ilvl="7" w:tplc="04050003">
      <w:start w:val="1"/>
      <w:numFmt w:val="bullet"/>
      <w:lvlText w:val="o"/>
      <w:lvlJc w:val="left"/>
      <w:pPr>
        <w:ind w:left="6327" w:hanging="360"/>
      </w:pPr>
      <w:rPr>
        <w:rFonts w:ascii="Courier New" w:hAnsi="Courier New" w:cs="Courier New" w:hint="default"/>
      </w:rPr>
    </w:lvl>
    <w:lvl w:ilvl="8" w:tplc="04050005">
      <w:start w:val="1"/>
      <w:numFmt w:val="bullet"/>
      <w:lvlText w:val=""/>
      <w:lvlJc w:val="left"/>
      <w:pPr>
        <w:ind w:left="7047" w:hanging="360"/>
      </w:pPr>
      <w:rPr>
        <w:rFonts w:ascii="Wingdings" w:hAnsi="Wingdings" w:hint="default"/>
      </w:rPr>
    </w:lvl>
  </w:abstractNum>
  <w:abstractNum w:abstractNumId="53" w15:restartNumberingAfterBreak="0">
    <w:nsid w:val="5F4658B2"/>
    <w:multiLevelType w:val="hybridMultilevel"/>
    <w:tmpl w:val="309E85A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4" w15:restartNumberingAfterBreak="0">
    <w:nsid w:val="61C80AFE"/>
    <w:multiLevelType w:val="hybridMultilevel"/>
    <w:tmpl w:val="D9A29AD6"/>
    <w:lvl w:ilvl="0" w:tplc="915AB84C">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55" w15:restartNumberingAfterBreak="0">
    <w:nsid w:val="62F63FE8"/>
    <w:multiLevelType w:val="hybridMultilevel"/>
    <w:tmpl w:val="066EEFDC"/>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6" w15:restartNumberingAfterBreak="0">
    <w:nsid w:val="6B2413A7"/>
    <w:multiLevelType w:val="hybridMultilevel"/>
    <w:tmpl w:val="FA868B20"/>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7" w15:restartNumberingAfterBreak="0">
    <w:nsid w:val="6B462F40"/>
    <w:multiLevelType w:val="hybridMultilevel"/>
    <w:tmpl w:val="2A9ACE24"/>
    <w:lvl w:ilvl="0" w:tplc="CD20DA8C">
      <w:start w:val="1"/>
      <w:numFmt w:val="lowerLetter"/>
      <w:lvlText w:val="%1)"/>
      <w:lvlJc w:val="left"/>
      <w:pPr>
        <w:ind w:left="644" w:hanging="360"/>
      </w:pPr>
      <w:rPr>
        <w:rFonts w:ascii="Arial" w:eastAsia="Times New Roman" w:hAnsi="Arial"/>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cs="Wingdings" w:hint="default"/>
      </w:rPr>
    </w:lvl>
    <w:lvl w:ilvl="3" w:tplc="04050001">
      <w:start w:val="1"/>
      <w:numFmt w:val="bullet"/>
      <w:lvlText w:val=""/>
      <w:lvlJc w:val="left"/>
      <w:pPr>
        <w:ind w:left="2804" w:hanging="360"/>
      </w:pPr>
      <w:rPr>
        <w:rFonts w:ascii="Symbol" w:hAnsi="Symbol" w:cs="Symbol" w:hint="default"/>
      </w:rPr>
    </w:lvl>
    <w:lvl w:ilvl="4" w:tplc="04050003">
      <w:start w:val="1"/>
      <w:numFmt w:val="bullet"/>
      <w:lvlText w:val="o"/>
      <w:lvlJc w:val="left"/>
      <w:pPr>
        <w:ind w:left="3524" w:hanging="360"/>
      </w:pPr>
      <w:rPr>
        <w:rFonts w:ascii="Courier New" w:hAnsi="Courier New" w:cs="Courier New" w:hint="default"/>
      </w:rPr>
    </w:lvl>
    <w:lvl w:ilvl="5" w:tplc="04050005">
      <w:start w:val="1"/>
      <w:numFmt w:val="bullet"/>
      <w:lvlText w:val=""/>
      <w:lvlJc w:val="left"/>
      <w:pPr>
        <w:ind w:left="4244" w:hanging="360"/>
      </w:pPr>
      <w:rPr>
        <w:rFonts w:ascii="Wingdings" w:hAnsi="Wingdings" w:cs="Wingdings" w:hint="default"/>
      </w:rPr>
    </w:lvl>
    <w:lvl w:ilvl="6" w:tplc="04050001">
      <w:start w:val="1"/>
      <w:numFmt w:val="bullet"/>
      <w:lvlText w:val=""/>
      <w:lvlJc w:val="left"/>
      <w:pPr>
        <w:ind w:left="4964" w:hanging="360"/>
      </w:pPr>
      <w:rPr>
        <w:rFonts w:ascii="Symbol" w:hAnsi="Symbol" w:cs="Symbol" w:hint="default"/>
      </w:rPr>
    </w:lvl>
    <w:lvl w:ilvl="7" w:tplc="04050003">
      <w:start w:val="1"/>
      <w:numFmt w:val="bullet"/>
      <w:lvlText w:val="o"/>
      <w:lvlJc w:val="left"/>
      <w:pPr>
        <w:ind w:left="5684" w:hanging="360"/>
      </w:pPr>
      <w:rPr>
        <w:rFonts w:ascii="Courier New" w:hAnsi="Courier New" w:cs="Courier New" w:hint="default"/>
      </w:rPr>
    </w:lvl>
    <w:lvl w:ilvl="8" w:tplc="04050005">
      <w:start w:val="1"/>
      <w:numFmt w:val="bullet"/>
      <w:lvlText w:val=""/>
      <w:lvlJc w:val="left"/>
      <w:pPr>
        <w:ind w:left="6404" w:hanging="360"/>
      </w:pPr>
      <w:rPr>
        <w:rFonts w:ascii="Wingdings" w:hAnsi="Wingdings" w:cs="Wingdings" w:hint="default"/>
      </w:rPr>
    </w:lvl>
  </w:abstractNum>
  <w:abstractNum w:abstractNumId="58" w15:restartNumberingAfterBreak="0">
    <w:nsid w:val="6BB96B9B"/>
    <w:multiLevelType w:val="hybridMultilevel"/>
    <w:tmpl w:val="E41A578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9" w15:restartNumberingAfterBreak="0">
    <w:nsid w:val="6D87226F"/>
    <w:multiLevelType w:val="hybridMultilevel"/>
    <w:tmpl w:val="F39649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707C14D6"/>
    <w:multiLevelType w:val="hybridMultilevel"/>
    <w:tmpl w:val="2A9ACE24"/>
    <w:lvl w:ilvl="0" w:tplc="CD20DA8C">
      <w:start w:val="1"/>
      <w:numFmt w:val="lowerLetter"/>
      <w:lvlText w:val="%1)"/>
      <w:lvlJc w:val="left"/>
      <w:pPr>
        <w:ind w:left="644" w:hanging="360"/>
      </w:pPr>
      <w:rPr>
        <w:rFonts w:ascii="Arial" w:eastAsia="Times New Roman" w:hAnsi="Arial"/>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cs="Wingdings" w:hint="default"/>
      </w:rPr>
    </w:lvl>
    <w:lvl w:ilvl="3" w:tplc="04050001">
      <w:start w:val="1"/>
      <w:numFmt w:val="bullet"/>
      <w:lvlText w:val=""/>
      <w:lvlJc w:val="left"/>
      <w:pPr>
        <w:ind w:left="2804" w:hanging="360"/>
      </w:pPr>
      <w:rPr>
        <w:rFonts w:ascii="Symbol" w:hAnsi="Symbol" w:cs="Symbol" w:hint="default"/>
      </w:rPr>
    </w:lvl>
    <w:lvl w:ilvl="4" w:tplc="04050003">
      <w:start w:val="1"/>
      <w:numFmt w:val="bullet"/>
      <w:lvlText w:val="o"/>
      <w:lvlJc w:val="left"/>
      <w:pPr>
        <w:ind w:left="3524" w:hanging="360"/>
      </w:pPr>
      <w:rPr>
        <w:rFonts w:ascii="Courier New" w:hAnsi="Courier New" w:cs="Courier New" w:hint="default"/>
      </w:rPr>
    </w:lvl>
    <w:lvl w:ilvl="5" w:tplc="04050005">
      <w:start w:val="1"/>
      <w:numFmt w:val="bullet"/>
      <w:lvlText w:val=""/>
      <w:lvlJc w:val="left"/>
      <w:pPr>
        <w:ind w:left="4244" w:hanging="360"/>
      </w:pPr>
      <w:rPr>
        <w:rFonts w:ascii="Wingdings" w:hAnsi="Wingdings" w:cs="Wingdings" w:hint="default"/>
      </w:rPr>
    </w:lvl>
    <w:lvl w:ilvl="6" w:tplc="04050001">
      <w:start w:val="1"/>
      <w:numFmt w:val="bullet"/>
      <w:lvlText w:val=""/>
      <w:lvlJc w:val="left"/>
      <w:pPr>
        <w:ind w:left="4964" w:hanging="360"/>
      </w:pPr>
      <w:rPr>
        <w:rFonts w:ascii="Symbol" w:hAnsi="Symbol" w:cs="Symbol" w:hint="default"/>
      </w:rPr>
    </w:lvl>
    <w:lvl w:ilvl="7" w:tplc="04050003">
      <w:start w:val="1"/>
      <w:numFmt w:val="bullet"/>
      <w:lvlText w:val="o"/>
      <w:lvlJc w:val="left"/>
      <w:pPr>
        <w:ind w:left="5684" w:hanging="360"/>
      </w:pPr>
      <w:rPr>
        <w:rFonts w:ascii="Courier New" w:hAnsi="Courier New" w:cs="Courier New" w:hint="default"/>
      </w:rPr>
    </w:lvl>
    <w:lvl w:ilvl="8" w:tplc="04050005">
      <w:start w:val="1"/>
      <w:numFmt w:val="bullet"/>
      <w:lvlText w:val=""/>
      <w:lvlJc w:val="left"/>
      <w:pPr>
        <w:ind w:left="6404" w:hanging="360"/>
      </w:pPr>
      <w:rPr>
        <w:rFonts w:ascii="Wingdings" w:hAnsi="Wingdings" w:cs="Wingdings" w:hint="default"/>
      </w:rPr>
    </w:lvl>
  </w:abstractNum>
  <w:abstractNum w:abstractNumId="61" w15:restartNumberingAfterBreak="0">
    <w:nsid w:val="7601566C"/>
    <w:multiLevelType w:val="hybridMultilevel"/>
    <w:tmpl w:val="B0F2BE46"/>
    <w:lvl w:ilvl="0" w:tplc="4D18F42A">
      <w:start w:val="1"/>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62" w15:restartNumberingAfterBreak="0">
    <w:nsid w:val="76CD6783"/>
    <w:multiLevelType w:val="hybridMultilevel"/>
    <w:tmpl w:val="AB7C580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3" w15:restartNumberingAfterBreak="0">
    <w:nsid w:val="76F317EC"/>
    <w:multiLevelType w:val="hybridMultilevel"/>
    <w:tmpl w:val="09AC7A20"/>
    <w:lvl w:ilvl="0" w:tplc="BDA05D70">
      <w:numFmt w:val="bullet"/>
      <w:lvlText w:val="-"/>
      <w:lvlJc w:val="left"/>
      <w:pPr>
        <w:ind w:left="785" w:hanging="360"/>
      </w:pPr>
      <w:rPr>
        <w:rFonts w:ascii="Arial" w:eastAsia="Times New Roman" w:hAnsi="Arial" w:cs="Arial"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64" w15:restartNumberingAfterBreak="0">
    <w:nsid w:val="774032A8"/>
    <w:multiLevelType w:val="hybridMultilevel"/>
    <w:tmpl w:val="FB3CCAD2"/>
    <w:lvl w:ilvl="0" w:tplc="64488702">
      <w:start w:val="1"/>
      <w:numFmt w:val="decimal"/>
      <w:lvlText w:val="%1."/>
      <w:lvlJc w:val="left"/>
      <w:pPr>
        <w:ind w:left="720" w:hanging="360"/>
      </w:pPr>
      <w:rPr>
        <w:rFonts w:hint="default"/>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5" w15:restartNumberingAfterBreak="0">
    <w:nsid w:val="7846664B"/>
    <w:multiLevelType w:val="hybridMultilevel"/>
    <w:tmpl w:val="A3684D2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6" w15:restartNumberingAfterBreak="0">
    <w:nsid w:val="78B34063"/>
    <w:multiLevelType w:val="multilevel"/>
    <w:tmpl w:val="814CD91E"/>
    <w:lvl w:ilvl="0">
      <w:start w:val="1"/>
      <w:numFmt w:val="decimal"/>
      <w:lvlText w:val="%1."/>
      <w:lvlJc w:val="left"/>
      <w:pPr>
        <w:ind w:left="720" w:hanging="360"/>
      </w:pPr>
      <w:rPr>
        <w:rFonts w:hint="default"/>
        <w:b w:val="0"/>
        <w:bCs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7" w15:restartNumberingAfterBreak="0">
    <w:nsid w:val="78FE7222"/>
    <w:multiLevelType w:val="hybridMultilevel"/>
    <w:tmpl w:val="0BA2B9D6"/>
    <w:lvl w:ilvl="0" w:tplc="0CF0C08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8" w15:restartNumberingAfterBreak="0">
    <w:nsid w:val="7B3862B6"/>
    <w:multiLevelType w:val="hybridMultilevel"/>
    <w:tmpl w:val="F0627DC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9" w15:restartNumberingAfterBreak="0">
    <w:nsid w:val="7E5C51C2"/>
    <w:multiLevelType w:val="hybridMultilevel"/>
    <w:tmpl w:val="9552DD36"/>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1ED06F48">
      <w:start w:val="1"/>
      <w:numFmt w:val="lowerLetter"/>
      <w:lvlText w:val="%3)"/>
      <w:lvlJc w:val="left"/>
      <w:pPr>
        <w:tabs>
          <w:tab w:val="num" w:pos="2355"/>
        </w:tabs>
        <w:ind w:left="2355" w:hanging="375"/>
      </w:pPr>
      <w:rPr>
        <w:rFonts w:hint="default"/>
        <w:u w:val="none"/>
      </w:r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45"/>
  </w:num>
  <w:num w:numId="2">
    <w:abstractNumId w:val="37"/>
  </w:num>
  <w:num w:numId="3">
    <w:abstractNumId w:val="51"/>
  </w:num>
  <w:num w:numId="4">
    <w:abstractNumId w:val="13"/>
  </w:num>
  <w:num w:numId="5">
    <w:abstractNumId w:val="28"/>
  </w:num>
  <w:num w:numId="6">
    <w:abstractNumId w:val="18"/>
  </w:num>
  <w:num w:numId="7">
    <w:abstractNumId w:val="3"/>
  </w:num>
  <w:num w:numId="8">
    <w:abstractNumId w:val="52"/>
  </w:num>
  <w:num w:numId="9">
    <w:abstractNumId w:val="67"/>
  </w:num>
  <w:num w:numId="10">
    <w:abstractNumId w:val="60"/>
  </w:num>
  <w:num w:numId="11">
    <w:abstractNumId w:val="23"/>
  </w:num>
  <w:num w:numId="12">
    <w:abstractNumId w:val="40"/>
  </w:num>
  <w:num w:numId="13">
    <w:abstractNumId w:val="20"/>
  </w:num>
  <w:num w:numId="14">
    <w:abstractNumId w:val="69"/>
  </w:num>
  <w:num w:numId="15">
    <w:abstractNumId w:val="6"/>
  </w:num>
  <w:num w:numId="16">
    <w:abstractNumId w:val="68"/>
  </w:num>
  <w:num w:numId="17">
    <w:abstractNumId w:val="10"/>
  </w:num>
  <w:num w:numId="18">
    <w:abstractNumId w:val="66"/>
  </w:num>
  <w:num w:numId="19">
    <w:abstractNumId w:val="48"/>
  </w:num>
  <w:num w:numId="20">
    <w:abstractNumId w:val="9"/>
  </w:num>
  <w:num w:numId="21">
    <w:abstractNumId w:val="27"/>
  </w:num>
  <w:num w:numId="22">
    <w:abstractNumId w:val="39"/>
  </w:num>
  <w:num w:numId="23">
    <w:abstractNumId w:val="12"/>
  </w:num>
  <w:num w:numId="24">
    <w:abstractNumId w:val="2"/>
  </w:num>
  <w:num w:numId="25">
    <w:abstractNumId w:val="46"/>
  </w:num>
  <w:num w:numId="26">
    <w:abstractNumId w:val="15"/>
  </w:num>
  <w:num w:numId="27">
    <w:abstractNumId w:val="47"/>
  </w:num>
  <w:num w:numId="28">
    <w:abstractNumId w:val="29"/>
  </w:num>
  <w:num w:numId="29">
    <w:abstractNumId w:val="55"/>
  </w:num>
  <w:num w:numId="30">
    <w:abstractNumId w:val="33"/>
  </w:num>
  <w:num w:numId="31">
    <w:abstractNumId w:val="38"/>
  </w:num>
  <w:num w:numId="32">
    <w:abstractNumId w:val="53"/>
  </w:num>
  <w:num w:numId="33">
    <w:abstractNumId w:val="14"/>
  </w:num>
  <w:num w:numId="34">
    <w:abstractNumId w:val="1"/>
  </w:num>
  <w:num w:numId="35">
    <w:abstractNumId w:val="43"/>
  </w:num>
  <w:num w:numId="36">
    <w:abstractNumId w:val="35"/>
  </w:num>
  <w:num w:numId="37">
    <w:abstractNumId w:val="24"/>
  </w:num>
  <w:num w:numId="38">
    <w:abstractNumId w:val="19"/>
  </w:num>
  <w:num w:numId="39">
    <w:abstractNumId w:val="17"/>
  </w:num>
  <w:num w:numId="40">
    <w:abstractNumId w:val="25"/>
  </w:num>
  <w:num w:numId="41">
    <w:abstractNumId w:val="54"/>
  </w:num>
  <w:num w:numId="42">
    <w:abstractNumId w:val="64"/>
  </w:num>
  <w:num w:numId="43">
    <w:abstractNumId w:val="50"/>
  </w:num>
  <w:num w:numId="44">
    <w:abstractNumId w:val="56"/>
  </w:num>
  <w:num w:numId="45">
    <w:abstractNumId w:val="16"/>
  </w:num>
  <w:num w:numId="46">
    <w:abstractNumId w:val="34"/>
  </w:num>
  <w:num w:numId="47">
    <w:abstractNumId w:val="44"/>
  </w:num>
  <w:num w:numId="48">
    <w:abstractNumId w:val="4"/>
  </w:num>
  <w:num w:numId="49">
    <w:abstractNumId w:val="11"/>
  </w:num>
  <w:num w:numId="50">
    <w:abstractNumId w:val="30"/>
  </w:num>
  <w:num w:numId="51">
    <w:abstractNumId w:val="57"/>
  </w:num>
  <w:num w:numId="52">
    <w:abstractNumId w:val="41"/>
  </w:num>
  <w:num w:numId="53">
    <w:abstractNumId w:val="26"/>
  </w:num>
  <w:num w:numId="54">
    <w:abstractNumId w:val="21"/>
  </w:num>
  <w:num w:numId="55">
    <w:abstractNumId w:val="8"/>
  </w:num>
  <w:num w:numId="56">
    <w:abstractNumId w:val="49"/>
  </w:num>
  <w:num w:numId="57">
    <w:abstractNumId w:val="61"/>
  </w:num>
  <w:num w:numId="58">
    <w:abstractNumId w:val="7"/>
  </w:num>
  <w:num w:numId="59">
    <w:abstractNumId w:val="65"/>
  </w:num>
  <w:num w:numId="60">
    <w:abstractNumId w:val="31"/>
  </w:num>
  <w:num w:numId="61">
    <w:abstractNumId w:val="63"/>
  </w:num>
  <w:num w:numId="62">
    <w:abstractNumId w:val="58"/>
  </w:num>
  <w:num w:numId="63">
    <w:abstractNumId w:val="22"/>
  </w:num>
  <w:num w:numId="64">
    <w:abstractNumId w:val="59"/>
  </w:num>
  <w:num w:numId="65">
    <w:abstractNumId w:val="32"/>
  </w:num>
  <w:num w:numId="66">
    <w:abstractNumId w:val="42"/>
  </w:num>
  <w:num w:numId="67">
    <w:abstractNumId w:val="36"/>
  </w:num>
  <w:num w:numId="68">
    <w:abstractNumId w:val="5"/>
  </w:num>
  <w:num w:numId="69">
    <w:abstractNumId w:val="6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hyphenationZone w:val="425"/>
  <w:doNotHyphenateCaps/>
  <w:drawingGridHorizontalSpacing w:val="120"/>
  <w:displayHorizontalDrawingGridEvery w:val="2"/>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7E9"/>
    <w:rsid w:val="000005A6"/>
    <w:rsid w:val="000009BB"/>
    <w:rsid w:val="0000134E"/>
    <w:rsid w:val="000016A0"/>
    <w:rsid w:val="00002574"/>
    <w:rsid w:val="00003986"/>
    <w:rsid w:val="00006216"/>
    <w:rsid w:val="00010914"/>
    <w:rsid w:val="00010AB4"/>
    <w:rsid w:val="00010AF5"/>
    <w:rsid w:val="00013B60"/>
    <w:rsid w:val="00013C13"/>
    <w:rsid w:val="000148D6"/>
    <w:rsid w:val="00014DB9"/>
    <w:rsid w:val="00017959"/>
    <w:rsid w:val="0002017F"/>
    <w:rsid w:val="00021209"/>
    <w:rsid w:val="0002197C"/>
    <w:rsid w:val="00023196"/>
    <w:rsid w:val="0002407E"/>
    <w:rsid w:val="00024BFA"/>
    <w:rsid w:val="00025897"/>
    <w:rsid w:val="00026D3D"/>
    <w:rsid w:val="000319C5"/>
    <w:rsid w:val="000320C9"/>
    <w:rsid w:val="00035CEF"/>
    <w:rsid w:val="00035E71"/>
    <w:rsid w:val="00036636"/>
    <w:rsid w:val="0004064D"/>
    <w:rsid w:val="00041D7C"/>
    <w:rsid w:val="00044FAB"/>
    <w:rsid w:val="000451BC"/>
    <w:rsid w:val="0005107B"/>
    <w:rsid w:val="00055E3B"/>
    <w:rsid w:val="00061C2A"/>
    <w:rsid w:val="0006490A"/>
    <w:rsid w:val="0007006C"/>
    <w:rsid w:val="00070A26"/>
    <w:rsid w:val="00071B8E"/>
    <w:rsid w:val="00073EB6"/>
    <w:rsid w:val="000758A1"/>
    <w:rsid w:val="0007630B"/>
    <w:rsid w:val="00076ED7"/>
    <w:rsid w:val="000854B6"/>
    <w:rsid w:val="0008725D"/>
    <w:rsid w:val="00092C19"/>
    <w:rsid w:val="0009304A"/>
    <w:rsid w:val="00093C4A"/>
    <w:rsid w:val="0009501B"/>
    <w:rsid w:val="00097558"/>
    <w:rsid w:val="000A03CB"/>
    <w:rsid w:val="000A0C3A"/>
    <w:rsid w:val="000A1051"/>
    <w:rsid w:val="000A20FD"/>
    <w:rsid w:val="000A2A79"/>
    <w:rsid w:val="000B3887"/>
    <w:rsid w:val="000B4578"/>
    <w:rsid w:val="000B4CF1"/>
    <w:rsid w:val="000B5EFF"/>
    <w:rsid w:val="000C1F50"/>
    <w:rsid w:val="000C32B7"/>
    <w:rsid w:val="000C7090"/>
    <w:rsid w:val="000D189C"/>
    <w:rsid w:val="000D2119"/>
    <w:rsid w:val="000D212F"/>
    <w:rsid w:val="000D5ED2"/>
    <w:rsid w:val="000D60E3"/>
    <w:rsid w:val="000D692E"/>
    <w:rsid w:val="000D6B44"/>
    <w:rsid w:val="000D7306"/>
    <w:rsid w:val="000E1DDF"/>
    <w:rsid w:val="000E286F"/>
    <w:rsid w:val="000E4D49"/>
    <w:rsid w:val="000E5D14"/>
    <w:rsid w:val="000E6984"/>
    <w:rsid w:val="000F3820"/>
    <w:rsid w:val="00100EFB"/>
    <w:rsid w:val="00101942"/>
    <w:rsid w:val="00103055"/>
    <w:rsid w:val="00103D23"/>
    <w:rsid w:val="00104813"/>
    <w:rsid w:val="00104D10"/>
    <w:rsid w:val="00107497"/>
    <w:rsid w:val="00110C52"/>
    <w:rsid w:val="0011258E"/>
    <w:rsid w:val="00117280"/>
    <w:rsid w:val="0011787A"/>
    <w:rsid w:val="00117C17"/>
    <w:rsid w:val="001210A3"/>
    <w:rsid w:val="00121DD0"/>
    <w:rsid w:val="00123417"/>
    <w:rsid w:val="001261FC"/>
    <w:rsid w:val="00130094"/>
    <w:rsid w:val="00133F0D"/>
    <w:rsid w:val="00136DA0"/>
    <w:rsid w:val="00147A03"/>
    <w:rsid w:val="0015237E"/>
    <w:rsid w:val="00153AC4"/>
    <w:rsid w:val="00153C41"/>
    <w:rsid w:val="0015466F"/>
    <w:rsid w:val="001547D8"/>
    <w:rsid w:val="0016175D"/>
    <w:rsid w:val="00161EE3"/>
    <w:rsid w:val="001626AB"/>
    <w:rsid w:val="001629C6"/>
    <w:rsid w:val="0016499C"/>
    <w:rsid w:val="00165305"/>
    <w:rsid w:val="00167CFE"/>
    <w:rsid w:val="00171DAF"/>
    <w:rsid w:val="00172B96"/>
    <w:rsid w:val="0017615C"/>
    <w:rsid w:val="001761B2"/>
    <w:rsid w:val="001761D1"/>
    <w:rsid w:val="00176862"/>
    <w:rsid w:val="00176CC7"/>
    <w:rsid w:val="00177891"/>
    <w:rsid w:val="00180C72"/>
    <w:rsid w:val="001822B4"/>
    <w:rsid w:val="001829DD"/>
    <w:rsid w:val="00184778"/>
    <w:rsid w:val="00186001"/>
    <w:rsid w:val="00186557"/>
    <w:rsid w:val="0018679E"/>
    <w:rsid w:val="00186AEC"/>
    <w:rsid w:val="00187AA7"/>
    <w:rsid w:val="00190A95"/>
    <w:rsid w:val="001913CF"/>
    <w:rsid w:val="00191559"/>
    <w:rsid w:val="00194FD5"/>
    <w:rsid w:val="00195F66"/>
    <w:rsid w:val="00196B16"/>
    <w:rsid w:val="00196E25"/>
    <w:rsid w:val="001B0269"/>
    <w:rsid w:val="001B0B2B"/>
    <w:rsid w:val="001B3157"/>
    <w:rsid w:val="001B38F6"/>
    <w:rsid w:val="001B3946"/>
    <w:rsid w:val="001B45F9"/>
    <w:rsid w:val="001B5AE8"/>
    <w:rsid w:val="001B6A9E"/>
    <w:rsid w:val="001B6F88"/>
    <w:rsid w:val="001C4A7D"/>
    <w:rsid w:val="001C516A"/>
    <w:rsid w:val="001C7D7D"/>
    <w:rsid w:val="001D0871"/>
    <w:rsid w:val="001D4776"/>
    <w:rsid w:val="001D66A1"/>
    <w:rsid w:val="001D769B"/>
    <w:rsid w:val="001D76B2"/>
    <w:rsid w:val="001E11DF"/>
    <w:rsid w:val="001E2EB3"/>
    <w:rsid w:val="001E3C74"/>
    <w:rsid w:val="001F100A"/>
    <w:rsid w:val="001F21F6"/>
    <w:rsid w:val="001F6267"/>
    <w:rsid w:val="001F7CA3"/>
    <w:rsid w:val="00203F6B"/>
    <w:rsid w:val="00204B89"/>
    <w:rsid w:val="00204DBB"/>
    <w:rsid w:val="0020662C"/>
    <w:rsid w:val="00206772"/>
    <w:rsid w:val="00206B7D"/>
    <w:rsid w:val="00206DA8"/>
    <w:rsid w:val="00211335"/>
    <w:rsid w:val="00213AAF"/>
    <w:rsid w:val="00213BC5"/>
    <w:rsid w:val="00213FAF"/>
    <w:rsid w:val="0021636D"/>
    <w:rsid w:val="00223018"/>
    <w:rsid w:val="0022312E"/>
    <w:rsid w:val="00223451"/>
    <w:rsid w:val="002252EE"/>
    <w:rsid w:val="002255ED"/>
    <w:rsid w:val="002258FB"/>
    <w:rsid w:val="00227643"/>
    <w:rsid w:val="00227FAB"/>
    <w:rsid w:val="0023173D"/>
    <w:rsid w:val="00232A4D"/>
    <w:rsid w:val="00235D1B"/>
    <w:rsid w:val="00237225"/>
    <w:rsid w:val="00237F73"/>
    <w:rsid w:val="002422CA"/>
    <w:rsid w:val="00242AB5"/>
    <w:rsid w:val="00242CDB"/>
    <w:rsid w:val="00243694"/>
    <w:rsid w:val="00243ACF"/>
    <w:rsid w:val="002443DD"/>
    <w:rsid w:val="00245670"/>
    <w:rsid w:val="00246851"/>
    <w:rsid w:val="002528C4"/>
    <w:rsid w:val="00253546"/>
    <w:rsid w:val="00253810"/>
    <w:rsid w:val="00254F46"/>
    <w:rsid w:val="00261E06"/>
    <w:rsid w:val="00262EE4"/>
    <w:rsid w:val="00262F8A"/>
    <w:rsid w:val="00263787"/>
    <w:rsid w:val="002653BD"/>
    <w:rsid w:val="002678AE"/>
    <w:rsid w:val="002802AE"/>
    <w:rsid w:val="002812EA"/>
    <w:rsid w:val="00283727"/>
    <w:rsid w:val="002875DB"/>
    <w:rsid w:val="00290221"/>
    <w:rsid w:val="002909AD"/>
    <w:rsid w:val="002913DC"/>
    <w:rsid w:val="00291620"/>
    <w:rsid w:val="00291D91"/>
    <w:rsid w:val="00295242"/>
    <w:rsid w:val="002959EE"/>
    <w:rsid w:val="002A0540"/>
    <w:rsid w:val="002A0841"/>
    <w:rsid w:val="002A214A"/>
    <w:rsid w:val="002A5EF6"/>
    <w:rsid w:val="002B1680"/>
    <w:rsid w:val="002B26A4"/>
    <w:rsid w:val="002B2D7A"/>
    <w:rsid w:val="002B315A"/>
    <w:rsid w:val="002B3461"/>
    <w:rsid w:val="002B36EE"/>
    <w:rsid w:val="002B3858"/>
    <w:rsid w:val="002B54E5"/>
    <w:rsid w:val="002B5991"/>
    <w:rsid w:val="002B64FF"/>
    <w:rsid w:val="002B6963"/>
    <w:rsid w:val="002B6B39"/>
    <w:rsid w:val="002B77FF"/>
    <w:rsid w:val="002C20E7"/>
    <w:rsid w:val="002C4F8C"/>
    <w:rsid w:val="002C61EA"/>
    <w:rsid w:val="002D0BD9"/>
    <w:rsid w:val="002D0FB1"/>
    <w:rsid w:val="002D31E5"/>
    <w:rsid w:val="002D48B6"/>
    <w:rsid w:val="002D7869"/>
    <w:rsid w:val="002D7AA6"/>
    <w:rsid w:val="002D7C5A"/>
    <w:rsid w:val="002E03D3"/>
    <w:rsid w:val="002E0DA3"/>
    <w:rsid w:val="002E574A"/>
    <w:rsid w:val="002E5D08"/>
    <w:rsid w:val="002F58CE"/>
    <w:rsid w:val="002F7D8D"/>
    <w:rsid w:val="00301C24"/>
    <w:rsid w:val="00302A9F"/>
    <w:rsid w:val="003043B0"/>
    <w:rsid w:val="00304432"/>
    <w:rsid w:val="00305EA5"/>
    <w:rsid w:val="00305FEF"/>
    <w:rsid w:val="003071F6"/>
    <w:rsid w:val="00312B5B"/>
    <w:rsid w:val="00315E96"/>
    <w:rsid w:val="003177D6"/>
    <w:rsid w:val="0032058A"/>
    <w:rsid w:val="00320B37"/>
    <w:rsid w:val="00323C84"/>
    <w:rsid w:val="00324C96"/>
    <w:rsid w:val="00325CE6"/>
    <w:rsid w:val="00325E36"/>
    <w:rsid w:val="00330701"/>
    <w:rsid w:val="003313CD"/>
    <w:rsid w:val="0033525A"/>
    <w:rsid w:val="003356A8"/>
    <w:rsid w:val="0033645C"/>
    <w:rsid w:val="00337A50"/>
    <w:rsid w:val="00337CBF"/>
    <w:rsid w:val="003411AD"/>
    <w:rsid w:val="00344AFC"/>
    <w:rsid w:val="00345130"/>
    <w:rsid w:val="00345DDB"/>
    <w:rsid w:val="0035023A"/>
    <w:rsid w:val="00351F2D"/>
    <w:rsid w:val="003525FF"/>
    <w:rsid w:val="00355181"/>
    <w:rsid w:val="003558A8"/>
    <w:rsid w:val="003574AF"/>
    <w:rsid w:val="00357E0C"/>
    <w:rsid w:val="00361115"/>
    <w:rsid w:val="003632F2"/>
    <w:rsid w:val="003646D9"/>
    <w:rsid w:val="00364985"/>
    <w:rsid w:val="003717CE"/>
    <w:rsid w:val="00371A6B"/>
    <w:rsid w:val="00371ABA"/>
    <w:rsid w:val="003742D8"/>
    <w:rsid w:val="00375BA7"/>
    <w:rsid w:val="00375ECC"/>
    <w:rsid w:val="00380A56"/>
    <w:rsid w:val="003904EE"/>
    <w:rsid w:val="00392B33"/>
    <w:rsid w:val="00392E22"/>
    <w:rsid w:val="00393FB5"/>
    <w:rsid w:val="00396FD0"/>
    <w:rsid w:val="003976F6"/>
    <w:rsid w:val="00397C2A"/>
    <w:rsid w:val="00397D46"/>
    <w:rsid w:val="003A1221"/>
    <w:rsid w:val="003A5B9C"/>
    <w:rsid w:val="003A667C"/>
    <w:rsid w:val="003B4354"/>
    <w:rsid w:val="003B4DF0"/>
    <w:rsid w:val="003B68DA"/>
    <w:rsid w:val="003C11EF"/>
    <w:rsid w:val="003C2528"/>
    <w:rsid w:val="003C372E"/>
    <w:rsid w:val="003C4A5C"/>
    <w:rsid w:val="003C6412"/>
    <w:rsid w:val="003C667E"/>
    <w:rsid w:val="003C7126"/>
    <w:rsid w:val="003D04A2"/>
    <w:rsid w:val="003D16FA"/>
    <w:rsid w:val="003D1D4A"/>
    <w:rsid w:val="003E080B"/>
    <w:rsid w:val="003F3184"/>
    <w:rsid w:val="003F5434"/>
    <w:rsid w:val="003F6923"/>
    <w:rsid w:val="003F7E71"/>
    <w:rsid w:val="003F7F0F"/>
    <w:rsid w:val="004068C7"/>
    <w:rsid w:val="00407112"/>
    <w:rsid w:val="0040711F"/>
    <w:rsid w:val="004076B3"/>
    <w:rsid w:val="00410E57"/>
    <w:rsid w:val="0041217F"/>
    <w:rsid w:val="00414296"/>
    <w:rsid w:val="0041595A"/>
    <w:rsid w:val="00417311"/>
    <w:rsid w:val="0041749C"/>
    <w:rsid w:val="0042165D"/>
    <w:rsid w:val="0042758B"/>
    <w:rsid w:val="004308D0"/>
    <w:rsid w:val="00435DAA"/>
    <w:rsid w:val="0044004E"/>
    <w:rsid w:val="004409CC"/>
    <w:rsid w:val="00443B32"/>
    <w:rsid w:val="00443D29"/>
    <w:rsid w:val="004456AA"/>
    <w:rsid w:val="00446E12"/>
    <w:rsid w:val="00447D34"/>
    <w:rsid w:val="00450338"/>
    <w:rsid w:val="004504B0"/>
    <w:rsid w:val="004516EE"/>
    <w:rsid w:val="00452E87"/>
    <w:rsid w:val="004530D3"/>
    <w:rsid w:val="00453689"/>
    <w:rsid w:val="00453BEB"/>
    <w:rsid w:val="00455BF9"/>
    <w:rsid w:val="00456044"/>
    <w:rsid w:val="004621A6"/>
    <w:rsid w:val="00464D96"/>
    <w:rsid w:val="0046752F"/>
    <w:rsid w:val="00467609"/>
    <w:rsid w:val="00473E33"/>
    <w:rsid w:val="00474F0E"/>
    <w:rsid w:val="00477379"/>
    <w:rsid w:val="004810D5"/>
    <w:rsid w:val="004836E8"/>
    <w:rsid w:val="00487C32"/>
    <w:rsid w:val="004908CF"/>
    <w:rsid w:val="0049289D"/>
    <w:rsid w:val="0049377F"/>
    <w:rsid w:val="0049378E"/>
    <w:rsid w:val="004960E9"/>
    <w:rsid w:val="00496D8E"/>
    <w:rsid w:val="00497CB8"/>
    <w:rsid w:val="00497F6B"/>
    <w:rsid w:val="004A016A"/>
    <w:rsid w:val="004A3E37"/>
    <w:rsid w:val="004A64E4"/>
    <w:rsid w:val="004B273C"/>
    <w:rsid w:val="004B3597"/>
    <w:rsid w:val="004B4185"/>
    <w:rsid w:val="004C3C93"/>
    <w:rsid w:val="004C5C55"/>
    <w:rsid w:val="004C5C6A"/>
    <w:rsid w:val="004C791E"/>
    <w:rsid w:val="004D0416"/>
    <w:rsid w:val="004D3967"/>
    <w:rsid w:val="004D483F"/>
    <w:rsid w:val="004D61F6"/>
    <w:rsid w:val="004D717E"/>
    <w:rsid w:val="004E0E03"/>
    <w:rsid w:val="004E33B7"/>
    <w:rsid w:val="004E6E36"/>
    <w:rsid w:val="004E76C9"/>
    <w:rsid w:val="004F12AB"/>
    <w:rsid w:val="004F3632"/>
    <w:rsid w:val="004F6CDD"/>
    <w:rsid w:val="005011B7"/>
    <w:rsid w:val="00501AC8"/>
    <w:rsid w:val="00502BD9"/>
    <w:rsid w:val="00504795"/>
    <w:rsid w:val="0050530F"/>
    <w:rsid w:val="005077BF"/>
    <w:rsid w:val="00507F92"/>
    <w:rsid w:val="00513D9F"/>
    <w:rsid w:val="005155B9"/>
    <w:rsid w:val="0051728B"/>
    <w:rsid w:val="00522781"/>
    <w:rsid w:val="005229A1"/>
    <w:rsid w:val="00522E73"/>
    <w:rsid w:val="00523BBE"/>
    <w:rsid w:val="00523F8F"/>
    <w:rsid w:val="00524FB1"/>
    <w:rsid w:val="0052519F"/>
    <w:rsid w:val="005300F6"/>
    <w:rsid w:val="005306F1"/>
    <w:rsid w:val="00530D12"/>
    <w:rsid w:val="0054100B"/>
    <w:rsid w:val="0054721F"/>
    <w:rsid w:val="00556A0B"/>
    <w:rsid w:val="00556AD9"/>
    <w:rsid w:val="00561C9C"/>
    <w:rsid w:val="0056214D"/>
    <w:rsid w:val="005624DA"/>
    <w:rsid w:val="00563BDA"/>
    <w:rsid w:val="00563EE6"/>
    <w:rsid w:val="0056419A"/>
    <w:rsid w:val="005674B4"/>
    <w:rsid w:val="00572035"/>
    <w:rsid w:val="00574080"/>
    <w:rsid w:val="00576412"/>
    <w:rsid w:val="00577732"/>
    <w:rsid w:val="00580BB8"/>
    <w:rsid w:val="00581C4E"/>
    <w:rsid w:val="00582942"/>
    <w:rsid w:val="00582A85"/>
    <w:rsid w:val="00582E99"/>
    <w:rsid w:val="00584D68"/>
    <w:rsid w:val="00584F9A"/>
    <w:rsid w:val="005951C4"/>
    <w:rsid w:val="00596793"/>
    <w:rsid w:val="005A03FA"/>
    <w:rsid w:val="005A17C9"/>
    <w:rsid w:val="005A2662"/>
    <w:rsid w:val="005A4153"/>
    <w:rsid w:val="005A46F3"/>
    <w:rsid w:val="005A6821"/>
    <w:rsid w:val="005A7878"/>
    <w:rsid w:val="005A7F51"/>
    <w:rsid w:val="005B05FD"/>
    <w:rsid w:val="005B1AE4"/>
    <w:rsid w:val="005B2FA2"/>
    <w:rsid w:val="005B3BA6"/>
    <w:rsid w:val="005B3FE7"/>
    <w:rsid w:val="005B5AD2"/>
    <w:rsid w:val="005B69D6"/>
    <w:rsid w:val="005C283A"/>
    <w:rsid w:val="005C327C"/>
    <w:rsid w:val="005C3E44"/>
    <w:rsid w:val="005C6D28"/>
    <w:rsid w:val="005D3C24"/>
    <w:rsid w:val="005D61F6"/>
    <w:rsid w:val="005D7030"/>
    <w:rsid w:val="005E1E0E"/>
    <w:rsid w:val="005E29E3"/>
    <w:rsid w:val="005E657A"/>
    <w:rsid w:val="005F201B"/>
    <w:rsid w:val="005F2F3D"/>
    <w:rsid w:val="005F4370"/>
    <w:rsid w:val="005F499B"/>
    <w:rsid w:val="005F6616"/>
    <w:rsid w:val="00600A07"/>
    <w:rsid w:val="006018A4"/>
    <w:rsid w:val="00601A90"/>
    <w:rsid w:val="00610462"/>
    <w:rsid w:val="0061062A"/>
    <w:rsid w:val="0061404D"/>
    <w:rsid w:val="00614CDE"/>
    <w:rsid w:val="00617670"/>
    <w:rsid w:val="00626D22"/>
    <w:rsid w:val="0063028F"/>
    <w:rsid w:val="00632AAD"/>
    <w:rsid w:val="00633DB7"/>
    <w:rsid w:val="006352D7"/>
    <w:rsid w:val="006365DE"/>
    <w:rsid w:val="00636712"/>
    <w:rsid w:val="00636FF6"/>
    <w:rsid w:val="006406DE"/>
    <w:rsid w:val="006413BD"/>
    <w:rsid w:val="00642DC5"/>
    <w:rsid w:val="006501EB"/>
    <w:rsid w:val="00650A2D"/>
    <w:rsid w:val="00651625"/>
    <w:rsid w:val="00652336"/>
    <w:rsid w:val="0065378A"/>
    <w:rsid w:val="00654116"/>
    <w:rsid w:val="00655DFF"/>
    <w:rsid w:val="00660E3A"/>
    <w:rsid w:val="00662D66"/>
    <w:rsid w:val="00664261"/>
    <w:rsid w:val="006645F6"/>
    <w:rsid w:val="00670350"/>
    <w:rsid w:val="00670A93"/>
    <w:rsid w:val="00672F04"/>
    <w:rsid w:val="0067443D"/>
    <w:rsid w:val="006763B4"/>
    <w:rsid w:val="006767C7"/>
    <w:rsid w:val="00677B67"/>
    <w:rsid w:val="00680C12"/>
    <w:rsid w:val="00683924"/>
    <w:rsid w:val="00691DBA"/>
    <w:rsid w:val="00692847"/>
    <w:rsid w:val="006935FA"/>
    <w:rsid w:val="006937E0"/>
    <w:rsid w:val="006A0B3E"/>
    <w:rsid w:val="006A1BC8"/>
    <w:rsid w:val="006A3D3A"/>
    <w:rsid w:val="006B0428"/>
    <w:rsid w:val="006B3A3B"/>
    <w:rsid w:val="006B50AB"/>
    <w:rsid w:val="006B7E83"/>
    <w:rsid w:val="006C0A00"/>
    <w:rsid w:val="006C169F"/>
    <w:rsid w:val="006C35C3"/>
    <w:rsid w:val="006C3B5A"/>
    <w:rsid w:val="006C45A0"/>
    <w:rsid w:val="006C4CB9"/>
    <w:rsid w:val="006C5C9F"/>
    <w:rsid w:val="006D1F10"/>
    <w:rsid w:val="006D2230"/>
    <w:rsid w:val="006D3154"/>
    <w:rsid w:val="006D4C4D"/>
    <w:rsid w:val="006D75F8"/>
    <w:rsid w:val="006E1D3C"/>
    <w:rsid w:val="006E2E4B"/>
    <w:rsid w:val="006E3AC1"/>
    <w:rsid w:val="006E6248"/>
    <w:rsid w:val="006E6CFA"/>
    <w:rsid w:val="006E6E6A"/>
    <w:rsid w:val="006E77F1"/>
    <w:rsid w:val="006E7D37"/>
    <w:rsid w:val="006F05BE"/>
    <w:rsid w:val="006F0C37"/>
    <w:rsid w:val="006F3EE4"/>
    <w:rsid w:val="006F5C3B"/>
    <w:rsid w:val="007009C2"/>
    <w:rsid w:val="007031F7"/>
    <w:rsid w:val="0070600E"/>
    <w:rsid w:val="00707F85"/>
    <w:rsid w:val="0071066B"/>
    <w:rsid w:val="0071183A"/>
    <w:rsid w:val="007127BF"/>
    <w:rsid w:val="00713177"/>
    <w:rsid w:val="00717B67"/>
    <w:rsid w:val="00720473"/>
    <w:rsid w:val="007229D3"/>
    <w:rsid w:val="0072470E"/>
    <w:rsid w:val="00725248"/>
    <w:rsid w:val="007265B5"/>
    <w:rsid w:val="007267A3"/>
    <w:rsid w:val="00730B93"/>
    <w:rsid w:val="007338BA"/>
    <w:rsid w:val="00734931"/>
    <w:rsid w:val="0073611A"/>
    <w:rsid w:val="0075253F"/>
    <w:rsid w:val="007528A8"/>
    <w:rsid w:val="00753865"/>
    <w:rsid w:val="00753FFE"/>
    <w:rsid w:val="00761152"/>
    <w:rsid w:val="00763EBA"/>
    <w:rsid w:val="00765954"/>
    <w:rsid w:val="007663D3"/>
    <w:rsid w:val="00767487"/>
    <w:rsid w:val="00772711"/>
    <w:rsid w:val="00772890"/>
    <w:rsid w:val="00772BB9"/>
    <w:rsid w:val="007734FF"/>
    <w:rsid w:val="0077471A"/>
    <w:rsid w:val="00777657"/>
    <w:rsid w:val="007850FF"/>
    <w:rsid w:val="00785D27"/>
    <w:rsid w:val="00786CF2"/>
    <w:rsid w:val="0079282A"/>
    <w:rsid w:val="00793D4C"/>
    <w:rsid w:val="007A16DE"/>
    <w:rsid w:val="007A3445"/>
    <w:rsid w:val="007A4366"/>
    <w:rsid w:val="007A5953"/>
    <w:rsid w:val="007A745C"/>
    <w:rsid w:val="007B5E55"/>
    <w:rsid w:val="007B6157"/>
    <w:rsid w:val="007C057B"/>
    <w:rsid w:val="007C245F"/>
    <w:rsid w:val="007D024C"/>
    <w:rsid w:val="007D3CD2"/>
    <w:rsid w:val="007D52AD"/>
    <w:rsid w:val="007D6C2D"/>
    <w:rsid w:val="007D7F20"/>
    <w:rsid w:val="007E1D19"/>
    <w:rsid w:val="007E1E08"/>
    <w:rsid w:val="007E2A78"/>
    <w:rsid w:val="007E40F2"/>
    <w:rsid w:val="007E7E07"/>
    <w:rsid w:val="007F0AF9"/>
    <w:rsid w:val="007F5A43"/>
    <w:rsid w:val="007F6756"/>
    <w:rsid w:val="007F7BE2"/>
    <w:rsid w:val="00803CBC"/>
    <w:rsid w:val="008079C0"/>
    <w:rsid w:val="008105D9"/>
    <w:rsid w:val="00811A40"/>
    <w:rsid w:val="00812A69"/>
    <w:rsid w:val="008143EE"/>
    <w:rsid w:val="00815F18"/>
    <w:rsid w:val="00822260"/>
    <w:rsid w:val="00822C08"/>
    <w:rsid w:val="0082329D"/>
    <w:rsid w:val="00824A71"/>
    <w:rsid w:val="0082678A"/>
    <w:rsid w:val="008303AF"/>
    <w:rsid w:val="008307CF"/>
    <w:rsid w:val="008308E1"/>
    <w:rsid w:val="00830CF1"/>
    <w:rsid w:val="00830F5B"/>
    <w:rsid w:val="0083169D"/>
    <w:rsid w:val="00831BE5"/>
    <w:rsid w:val="008340ED"/>
    <w:rsid w:val="00836CDB"/>
    <w:rsid w:val="008374BB"/>
    <w:rsid w:val="00844425"/>
    <w:rsid w:val="008453B6"/>
    <w:rsid w:val="00845EC6"/>
    <w:rsid w:val="00857460"/>
    <w:rsid w:val="0086006D"/>
    <w:rsid w:val="00860C91"/>
    <w:rsid w:val="00861477"/>
    <w:rsid w:val="008619A8"/>
    <w:rsid w:val="008620A6"/>
    <w:rsid w:val="008621A3"/>
    <w:rsid w:val="00862EEA"/>
    <w:rsid w:val="008639CC"/>
    <w:rsid w:val="00866CBE"/>
    <w:rsid w:val="0087082B"/>
    <w:rsid w:val="00876379"/>
    <w:rsid w:val="00876E26"/>
    <w:rsid w:val="00877265"/>
    <w:rsid w:val="008801B3"/>
    <w:rsid w:val="008809E4"/>
    <w:rsid w:val="00881785"/>
    <w:rsid w:val="00881883"/>
    <w:rsid w:val="00883420"/>
    <w:rsid w:val="00884E42"/>
    <w:rsid w:val="0088573B"/>
    <w:rsid w:val="00885E94"/>
    <w:rsid w:val="00891B80"/>
    <w:rsid w:val="00892C96"/>
    <w:rsid w:val="008936C3"/>
    <w:rsid w:val="008945CB"/>
    <w:rsid w:val="00896173"/>
    <w:rsid w:val="008A1DF2"/>
    <w:rsid w:val="008A366A"/>
    <w:rsid w:val="008A4659"/>
    <w:rsid w:val="008A4C8D"/>
    <w:rsid w:val="008A6D6A"/>
    <w:rsid w:val="008B091A"/>
    <w:rsid w:val="008B0C24"/>
    <w:rsid w:val="008B563B"/>
    <w:rsid w:val="008B5FD3"/>
    <w:rsid w:val="008B6F1C"/>
    <w:rsid w:val="008B77BF"/>
    <w:rsid w:val="008C4374"/>
    <w:rsid w:val="008C69FC"/>
    <w:rsid w:val="008D3E01"/>
    <w:rsid w:val="008D7252"/>
    <w:rsid w:val="008E0033"/>
    <w:rsid w:val="008E0378"/>
    <w:rsid w:val="008E2633"/>
    <w:rsid w:val="008E3102"/>
    <w:rsid w:val="008E3DB7"/>
    <w:rsid w:val="008E64C6"/>
    <w:rsid w:val="008E77A2"/>
    <w:rsid w:val="008F003F"/>
    <w:rsid w:val="008F52D5"/>
    <w:rsid w:val="008F5BB2"/>
    <w:rsid w:val="008F6F74"/>
    <w:rsid w:val="009004AC"/>
    <w:rsid w:val="0090241B"/>
    <w:rsid w:val="0090646F"/>
    <w:rsid w:val="0090691F"/>
    <w:rsid w:val="0090789E"/>
    <w:rsid w:val="00911F24"/>
    <w:rsid w:val="00913A36"/>
    <w:rsid w:val="00914662"/>
    <w:rsid w:val="00915544"/>
    <w:rsid w:val="009178AF"/>
    <w:rsid w:val="00923ACA"/>
    <w:rsid w:val="009255A8"/>
    <w:rsid w:val="00933CBE"/>
    <w:rsid w:val="0093468E"/>
    <w:rsid w:val="009360C4"/>
    <w:rsid w:val="00942F8B"/>
    <w:rsid w:val="00946BC3"/>
    <w:rsid w:val="00947608"/>
    <w:rsid w:val="00947FF8"/>
    <w:rsid w:val="00950550"/>
    <w:rsid w:val="009507AD"/>
    <w:rsid w:val="009524A5"/>
    <w:rsid w:val="00952E66"/>
    <w:rsid w:val="009531A5"/>
    <w:rsid w:val="0095451D"/>
    <w:rsid w:val="00956163"/>
    <w:rsid w:val="00957E82"/>
    <w:rsid w:val="00960518"/>
    <w:rsid w:val="00961CA5"/>
    <w:rsid w:val="00962D96"/>
    <w:rsid w:val="00963F2C"/>
    <w:rsid w:val="00970026"/>
    <w:rsid w:val="00970F2F"/>
    <w:rsid w:val="00972AAC"/>
    <w:rsid w:val="0097334F"/>
    <w:rsid w:val="0097440E"/>
    <w:rsid w:val="00974672"/>
    <w:rsid w:val="009751E7"/>
    <w:rsid w:val="00975A10"/>
    <w:rsid w:val="009774E7"/>
    <w:rsid w:val="009870B9"/>
    <w:rsid w:val="00990DA5"/>
    <w:rsid w:val="009940AF"/>
    <w:rsid w:val="009958ED"/>
    <w:rsid w:val="0099682E"/>
    <w:rsid w:val="0099797F"/>
    <w:rsid w:val="009A1E65"/>
    <w:rsid w:val="009A4E6A"/>
    <w:rsid w:val="009A70D0"/>
    <w:rsid w:val="009B1C20"/>
    <w:rsid w:val="009B2B2F"/>
    <w:rsid w:val="009B3A74"/>
    <w:rsid w:val="009B3CAC"/>
    <w:rsid w:val="009B5B77"/>
    <w:rsid w:val="009B7429"/>
    <w:rsid w:val="009C1D7A"/>
    <w:rsid w:val="009C3C59"/>
    <w:rsid w:val="009C4F78"/>
    <w:rsid w:val="009C68C5"/>
    <w:rsid w:val="009D2E0F"/>
    <w:rsid w:val="009D5CFC"/>
    <w:rsid w:val="009D6702"/>
    <w:rsid w:val="009D7ABD"/>
    <w:rsid w:val="009E223D"/>
    <w:rsid w:val="009E3C69"/>
    <w:rsid w:val="009E4B2E"/>
    <w:rsid w:val="009E51E0"/>
    <w:rsid w:val="009E5BBF"/>
    <w:rsid w:val="009E71D8"/>
    <w:rsid w:val="009F1DFF"/>
    <w:rsid w:val="009F2A14"/>
    <w:rsid w:val="009F39D0"/>
    <w:rsid w:val="00A00DC4"/>
    <w:rsid w:val="00A011D1"/>
    <w:rsid w:val="00A01BEB"/>
    <w:rsid w:val="00A03998"/>
    <w:rsid w:val="00A03DF0"/>
    <w:rsid w:val="00A04107"/>
    <w:rsid w:val="00A0501B"/>
    <w:rsid w:val="00A06719"/>
    <w:rsid w:val="00A11B24"/>
    <w:rsid w:val="00A17073"/>
    <w:rsid w:val="00A2169A"/>
    <w:rsid w:val="00A21B2D"/>
    <w:rsid w:val="00A2362A"/>
    <w:rsid w:val="00A2491E"/>
    <w:rsid w:val="00A25C54"/>
    <w:rsid w:val="00A26F52"/>
    <w:rsid w:val="00A27844"/>
    <w:rsid w:val="00A30A53"/>
    <w:rsid w:val="00A31575"/>
    <w:rsid w:val="00A33343"/>
    <w:rsid w:val="00A37067"/>
    <w:rsid w:val="00A45E45"/>
    <w:rsid w:val="00A474EF"/>
    <w:rsid w:val="00A47507"/>
    <w:rsid w:val="00A47D2C"/>
    <w:rsid w:val="00A6288D"/>
    <w:rsid w:val="00A62E6C"/>
    <w:rsid w:val="00A63A75"/>
    <w:rsid w:val="00A64DA6"/>
    <w:rsid w:val="00A65314"/>
    <w:rsid w:val="00A66EEF"/>
    <w:rsid w:val="00A67402"/>
    <w:rsid w:val="00A67BC1"/>
    <w:rsid w:val="00A7010E"/>
    <w:rsid w:val="00A71B3A"/>
    <w:rsid w:val="00A7244F"/>
    <w:rsid w:val="00A73174"/>
    <w:rsid w:val="00A738CC"/>
    <w:rsid w:val="00A76969"/>
    <w:rsid w:val="00A7781E"/>
    <w:rsid w:val="00A82DA7"/>
    <w:rsid w:val="00A8475F"/>
    <w:rsid w:val="00A90866"/>
    <w:rsid w:val="00A90A6A"/>
    <w:rsid w:val="00A917B0"/>
    <w:rsid w:val="00A91945"/>
    <w:rsid w:val="00A93974"/>
    <w:rsid w:val="00A93FBF"/>
    <w:rsid w:val="00AA1D1B"/>
    <w:rsid w:val="00AA21BE"/>
    <w:rsid w:val="00AA446E"/>
    <w:rsid w:val="00AA583C"/>
    <w:rsid w:val="00AA6B0C"/>
    <w:rsid w:val="00AB1331"/>
    <w:rsid w:val="00AC03AD"/>
    <w:rsid w:val="00AC0624"/>
    <w:rsid w:val="00AC36CE"/>
    <w:rsid w:val="00AC42CC"/>
    <w:rsid w:val="00AC5963"/>
    <w:rsid w:val="00AC5C70"/>
    <w:rsid w:val="00AD1C84"/>
    <w:rsid w:val="00AD6C27"/>
    <w:rsid w:val="00AD6C8F"/>
    <w:rsid w:val="00AD759E"/>
    <w:rsid w:val="00AD7BD0"/>
    <w:rsid w:val="00AE1FA2"/>
    <w:rsid w:val="00AE63E9"/>
    <w:rsid w:val="00AE68B6"/>
    <w:rsid w:val="00AE772C"/>
    <w:rsid w:val="00AF11D0"/>
    <w:rsid w:val="00AF2D65"/>
    <w:rsid w:val="00AF5154"/>
    <w:rsid w:val="00B00BDA"/>
    <w:rsid w:val="00B00F57"/>
    <w:rsid w:val="00B00F91"/>
    <w:rsid w:val="00B01A28"/>
    <w:rsid w:val="00B06171"/>
    <w:rsid w:val="00B06240"/>
    <w:rsid w:val="00B074C4"/>
    <w:rsid w:val="00B10411"/>
    <w:rsid w:val="00B11585"/>
    <w:rsid w:val="00B12E9A"/>
    <w:rsid w:val="00B133C2"/>
    <w:rsid w:val="00B13632"/>
    <w:rsid w:val="00B13649"/>
    <w:rsid w:val="00B136B4"/>
    <w:rsid w:val="00B150D4"/>
    <w:rsid w:val="00B16104"/>
    <w:rsid w:val="00B17506"/>
    <w:rsid w:val="00B175FD"/>
    <w:rsid w:val="00B2103D"/>
    <w:rsid w:val="00B222E0"/>
    <w:rsid w:val="00B226DC"/>
    <w:rsid w:val="00B226EF"/>
    <w:rsid w:val="00B22ACE"/>
    <w:rsid w:val="00B30544"/>
    <w:rsid w:val="00B33389"/>
    <w:rsid w:val="00B435E7"/>
    <w:rsid w:val="00B43DE2"/>
    <w:rsid w:val="00B44DC9"/>
    <w:rsid w:val="00B46A6E"/>
    <w:rsid w:val="00B47072"/>
    <w:rsid w:val="00B47F15"/>
    <w:rsid w:val="00B50C16"/>
    <w:rsid w:val="00B513A4"/>
    <w:rsid w:val="00B550CC"/>
    <w:rsid w:val="00B61609"/>
    <w:rsid w:val="00B617CA"/>
    <w:rsid w:val="00B61BA2"/>
    <w:rsid w:val="00B62657"/>
    <w:rsid w:val="00B62E54"/>
    <w:rsid w:val="00B636A3"/>
    <w:rsid w:val="00B659CE"/>
    <w:rsid w:val="00B66203"/>
    <w:rsid w:val="00B67AE5"/>
    <w:rsid w:val="00B702D5"/>
    <w:rsid w:val="00B70523"/>
    <w:rsid w:val="00B750E4"/>
    <w:rsid w:val="00B752CF"/>
    <w:rsid w:val="00B769F2"/>
    <w:rsid w:val="00B77D3D"/>
    <w:rsid w:val="00B82AFD"/>
    <w:rsid w:val="00B8384C"/>
    <w:rsid w:val="00B83E94"/>
    <w:rsid w:val="00B86098"/>
    <w:rsid w:val="00B87700"/>
    <w:rsid w:val="00B878C3"/>
    <w:rsid w:val="00B87A3C"/>
    <w:rsid w:val="00B92E36"/>
    <w:rsid w:val="00B94A29"/>
    <w:rsid w:val="00B94B12"/>
    <w:rsid w:val="00B96F3E"/>
    <w:rsid w:val="00BA0C1A"/>
    <w:rsid w:val="00BA24E8"/>
    <w:rsid w:val="00BB00FC"/>
    <w:rsid w:val="00BB1960"/>
    <w:rsid w:val="00BB349A"/>
    <w:rsid w:val="00BC06E9"/>
    <w:rsid w:val="00BC220B"/>
    <w:rsid w:val="00BC2999"/>
    <w:rsid w:val="00BC2D7F"/>
    <w:rsid w:val="00BC38FF"/>
    <w:rsid w:val="00BC3DDF"/>
    <w:rsid w:val="00BD114B"/>
    <w:rsid w:val="00BD184B"/>
    <w:rsid w:val="00BD2F29"/>
    <w:rsid w:val="00BD540D"/>
    <w:rsid w:val="00BD7963"/>
    <w:rsid w:val="00BE51A9"/>
    <w:rsid w:val="00BE697B"/>
    <w:rsid w:val="00BF1080"/>
    <w:rsid w:val="00BF39F5"/>
    <w:rsid w:val="00BF3B0E"/>
    <w:rsid w:val="00BF3C74"/>
    <w:rsid w:val="00BF41A7"/>
    <w:rsid w:val="00BF57DB"/>
    <w:rsid w:val="00C0237A"/>
    <w:rsid w:val="00C028C4"/>
    <w:rsid w:val="00C04F99"/>
    <w:rsid w:val="00C05CAD"/>
    <w:rsid w:val="00C07A9F"/>
    <w:rsid w:val="00C13E6B"/>
    <w:rsid w:val="00C1489C"/>
    <w:rsid w:val="00C1707D"/>
    <w:rsid w:val="00C17D3B"/>
    <w:rsid w:val="00C20944"/>
    <w:rsid w:val="00C21D53"/>
    <w:rsid w:val="00C21E2E"/>
    <w:rsid w:val="00C240BF"/>
    <w:rsid w:val="00C256B7"/>
    <w:rsid w:val="00C256CA"/>
    <w:rsid w:val="00C25B0C"/>
    <w:rsid w:val="00C25C5D"/>
    <w:rsid w:val="00C25EC6"/>
    <w:rsid w:val="00C2611B"/>
    <w:rsid w:val="00C3287F"/>
    <w:rsid w:val="00C35D3C"/>
    <w:rsid w:val="00C4221C"/>
    <w:rsid w:val="00C473AE"/>
    <w:rsid w:val="00C50C26"/>
    <w:rsid w:val="00C5197E"/>
    <w:rsid w:val="00C53FFF"/>
    <w:rsid w:val="00C5518D"/>
    <w:rsid w:val="00C55E0A"/>
    <w:rsid w:val="00C57BC7"/>
    <w:rsid w:val="00C60463"/>
    <w:rsid w:val="00C60647"/>
    <w:rsid w:val="00C61963"/>
    <w:rsid w:val="00C64A4A"/>
    <w:rsid w:val="00C65078"/>
    <w:rsid w:val="00C66287"/>
    <w:rsid w:val="00C668A5"/>
    <w:rsid w:val="00C71036"/>
    <w:rsid w:val="00C71CA8"/>
    <w:rsid w:val="00C726C3"/>
    <w:rsid w:val="00C7795F"/>
    <w:rsid w:val="00C84FD3"/>
    <w:rsid w:val="00C86F7B"/>
    <w:rsid w:val="00C9526E"/>
    <w:rsid w:val="00C96D3F"/>
    <w:rsid w:val="00CA02C1"/>
    <w:rsid w:val="00CA065B"/>
    <w:rsid w:val="00CA1018"/>
    <w:rsid w:val="00CA37D2"/>
    <w:rsid w:val="00CA37E4"/>
    <w:rsid w:val="00CA4905"/>
    <w:rsid w:val="00CA61DE"/>
    <w:rsid w:val="00CA75DA"/>
    <w:rsid w:val="00CB1BCF"/>
    <w:rsid w:val="00CB5E59"/>
    <w:rsid w:val="00CC2098"/>
    <w:rsid w:val="00CC5715"/>
    <w:rsid w:val="00CD085C"/>
    <w:rsid w:val="00CD139F"/>
    <w:rsid w:val="00CD1CFE"/>
    <w:rsid w:val="00CD3419"/>
    <w:rsid w:val="00CD3AC9"/>
    <w:rsid w:val="00CD4F4A"/>
    <w:rsid w:val="00CD5164"/>
    <w:rsid w:val="00CD57AE"/>
    <w:rsid w:val="00CD6751"/>
    <w:rsid w:val="00CE19F1"/>
    <w:rsid w:val="00CE3DA3"/>
    <w:rsid w:val="00CE4912"/>
    <w:rsid w:val="00CF05EA"/>
    <w:rsid w:val="00CF0B1D"/>
    <w:rsid w:val="00CF1E49"/>
    <w:rsid w:val="00CF2BF6"/>
    <w:rsid w:val="00CF461C"/>
    <w:rsid w:val="00CF4B2D"/>
    <w:rsid w:val="00CF5302"/>
    <w:rsid w:val="00CF7289"/>
    <w:rsid w:val="00CF754B"/>
    <w:rsid w:val="00D003F8"/>
    <w:rsid w:val="00D01F23"/>
    <w:rsid w:val="00D02F48"/>
    <w:rsid w:val="00D141B8"/>
    <w:rsid w:val="00D16D3E"/>
    <w:rsid w:val="00D173CE"/>
    <w:rsid w:val="00D214B9"/>
    <w:rsid w:val="00D2338A"/>
    <w:rsid w:val="00D23814"/>
    <w:rsid w:val="00D260CB"/>
    <w:rsid w:val="00D26F34"/>
    <w:rsid w:val="00D33E1C"/>
    <w:rsid w:val="00D33F3C"/>
    <w:rsid w:val="00D40E50"/>
    <w:rsid w:val="00D41EB2"/>
    <w:rsid w:val="00D43E64"/>
    <w:rsid w:val="00D4484E"/>
    <w:rsid w:val="00D4576F"/>
    <w:rsid w:val="00D45E20"/>
    <w:rsid w:val="00D5699F"/>
    <w:rsid w:val="00D56F8F"/>
    <w:rsid w:val="00D57C57"/>
    <w:rsid w:val="00D625D1"/>
    <w:rsid w:val="00D7060E"/>
    <w:rsid w:val="00D71F14"/>
    <w:rsid w:val="00D7574F"/>
    <w:rsid w:val="00D80957"/>
    <w:rsid w:val="00D838DB"/>
    <w:rsid w:val="00D84A25"/>
    <w:rsid w:val="00D851F4"/>
    <w:rsid w:val="00D911F6"/>
    <w:rsid w:val="00D9341C"/>
    <w:rsid w:val="00D94536"/>
    <w:rsid w:val="00D95191"/>
    <w:rsid w:val="00DA04F4"/>
    <w:rsid w:val="00DA123D"/>
    <w:rsid w:val="00DA338B"/>
    <w:rsid w:val="00DA4661"/>
    <w:rsid w:val="00DA522D"/>
    <w:rsid w:val="00DA546B"/>
    <w:rsid w:val="00DA5C24"/>
    <w:rsid w:val="00DB04E2"/>
    <w:rsid w:val="00DB0AFD"/>
    <w:rsid w:val="00DB127A"/>
    <w:rsid w:val="00DB6A0E"/>
    <w:rsid w:val="00DB6CEE"/>
    <w:rsid w:val="00DC6569"/>
    <w:rsid w:val="00DC669C"/>
    <w:rsid w:val="00DC71E6"/>
    <w:rsid w:val="00DD0F62"/>
    <w:rsid w:val="00DD2960"/>
    <w:rsid w:val="00DD3560"/>
    <w:rsid w:val="00DD5F81"/>
    <w:rsid w:val="00DD63EF"/>
    <w:rsid w:val="00DE213D"/>
    <w:rsid w:val="00DE5473"/>
    <w:rsid w:val="00DE7DC6"/>
    <w:rsid w:val="00DF0D64"/>
    <w:rsid w:val="00DF384E"/>
    <w:rsid w:val="00E00015"/>
    <w:rsid w:val="00E016BB"/>
    <w:rsid w:val="00E03E06"/>
    <w:rsid w:val="00E068E3"/>
    <w:rsid w:val="00E079DD"/>
    <w:rsid w:val="00E07B68"/>
    <w:rsid w:val="00E10137"/>
    <w:rsid w:val="00E1125B"/>
    <w:rsid w:val="00E11774"/>
    <w:rsid w:val="00E119B8"/>
    <w:rsid w:val="00E12676"/>
    <w:rsid w:val="00E12D08"/>
    <w:rsid w:val="00E1304A"/>
    <w:rsid w:val="00E148E2"/>
    <w:rsid w:val="00E16B03"/>
    <w:rsid w:val="00E22087"/>
    <w:rsid w:val="00E24DAC"/>
    <w:rsid w:val="00E2546B"/>
    <w:rsid w:val="00E25FF2"/>
    <w:rsid w:val="00E3146C"/>
    <w:rsid w:val="00E33B18"/>
    <w:rsid w:val="00E34C9C"/>
    <w:rsid w:val="00E34F2E"/>
    <w:rsid w:val="00E37BEC"/>
    <w:rsid w:val="00E37ECF"/>
    <w:rsid w:val="00E4178B"/>
    <w:rsid w:val="00E417F1"/>
    <w:rsid w:val="00E42354"/>
    <w:rsid w:val="00E44489"/>
    <w:rsid w:val="00E45FD4"/>
    <w:rsid w:val="00E47097"/>
    <w:rsid w:val="00E51AB0"/>
    <w:rsid w:val="00E521F8"/>
    <w:rsid w:val="00E52548"/>
    <w:rsid w:val="00E5696B"/>
    <w:rsid w:val="00E56D83"/>
    <w:rsid w:val="00E637FB"/>
    <w:rsid w:val="00E63B5E"/>
    <w:rsid w:val="00E74BE8"/>
    <w:rsid w:val="00E7535C"/>
    <w:rsid w:val="00E76817"/>
    <w:rsid w:val="00E80572"/>
    <w:rsid w:val="00E86654"/>
    <w:rsid w:val="00E86DDF"/>
    <w:rsid w:val="00E9162A"/>
    <w:rsid w:val="00E94F9D"/>
    <w:rsid w:val="00EA0506"/>
    <w:rsid w:val="00EA3CC8"/>
    <w:rsid w:val="00EA3FB8"/>
    <w:rsid w:val="00EB141E"/>
    <w:rsid w:val="00EB19A1"/>
    <w:rsid w:val="00EB1D3A"/>
    <w:rsid w:val="00EB4FC8"/>
    <w:rsid w:val="00EB663D"/>
    <w:rsid w:val="00EB66FE"/>
    <w:rsid w:val="00EB69ED"/>
    <w:rsid w:val="00EC03DF"/>
    <w:rsid w:val="00EC03E7"/>
    <w:rsid w:val="00EC6B14"/>
    <w:rsid w:val="00EC7124"/>
    <w:rsid w:val="00ED00A9"/>
    <w:rsid w:val="00ED119F"/>
    <w:rsid w:val="00ED11D9"/>
    <w:rsid w:val="00ED26A0"/>
    <w:rsid w:val="00ED621A"/>
    <w:rsid w:val="00EE05E4"/>
    <w:rsid w:val="00EE5EE1"/>
    <w:rsid w:val="00EF0E2A"/>
    <w:rsid w:val="00EF176E"/>
    <w:rsid w:val="00EF73D9"/>
    <w:rsid w:val="00EF774A"/>
    <w:rsid w:val="00F01749"/>
    <w:rsid w:val="00F0416D"/>
    <w:rsid w:val="00F05888"/>
    <w:rsid w:val="00F06312"/>
    <w:rsid w:val="00F15C72"/>
    <w:rsid w:val="00F1663A"/>
    <w:rsid w:val="00F200A3"/>
    <w:rsid w:val="00F23F04"/>
    <w:rsid w:val="00F24B9D"/>
    <w:rsid w:val="00F27034"/>
    <w:rsid w:val="00F27859"/>
    <w:rsid w:val="00F300A3"/>
    <w:rsid w:val="00F308A9"/>
    <w:rsid w:val="00F32994"/>
    <w:rsid w:val="00F344B8"/>
    <w:rsid w:val="00F36248"/>
    <w:rsid w:val="00F37242"/>
    <w:rsid w:val="00F37B6A"/>
    <w:rsid w:val="00F42EBD"/>
    <w:rsid w:val="00F43FF6"/>
    <w:rsid w:val="00F46E61"/>
    <w:rsid w:val="00F474B8"/>
    <w:rsid w:val="00F4783E"/>
    <w:rsid w:val="00F53D69"/>
    <w:rsid w:val="00F55AC2"/>
    <w:rsid w:val="00F57B93"/>
    <w:rsid w:val="00F600A5"/>
    <w:rsid w:val="00F6079B"/>
    <w:rsid w:val="00F73BFC"/>
    <w:rsid w:val="00F74CB2"/>
    <w:rsid w:val="00F7552B"/>
    <w:rsid w:val="00F82CF5"/>
    <w:rsid w:val="00F83743"/>
    <w:rsid w:val="00F837BB"/>
    <w:rsid w:val="00F84556"/>
    <w:rsid w:val="00F862E7"/>
    <w:rsid w:val="00F87072"/>
    <w:rsid w:val="00F87E0A"/>
    <w:rsid w:val="00F91D45"/>
    <w:rsid w:val="00F930C3"/>
    <w:rsid w:val="00F93F63"/>
    <w:rsid w:val="00F9652C"/>
    <w:rsid w:val="00F96ED6"/>
    <w:rsid w:val="00FA04F2"/>
    <w:rsid w:val="00FA209F"/>
    <w:rsid w:val="00FA3D76"/>
    <w:rsid w:val="00FA4C03"/>
    <w:rsid w:val="00FA5C40"/>
    <w:rsid w:val="00FA6F20"/>
    <w:rsid w:val="00FB141E"/>
    <w:rsid w:val="00FB2C90"/>
    <w:rsid w:val="00FB3143"/>
    <w:rsid w:val="00FB348D"/>
    <w:rsid w:val="00FB6A62"/>
    <w:rsid w:val="00FB7F31"/>
    <w:rsid w:val="00FC26B8"/>
    <w:rsid w:val="00FC280E"/>
    <w:rsid w:val="00FC4430"/>
    <w:rsid w:val="00FC4B84"/>
    <w:rsid w:val="00FC545D"/>
    <w:rsid w:val="00FC6ED4"/>
    <w:rsid w:val="00FC73ED"/>
    <w:rsid w:val="00FD3163"/>
    <w:rsid w:val="00FD448A"/>
    <w:rsid w:val="00FD546B"/>
    <w:rsid w:val="00FD56B1"/>
    <w:rsid w:val="00FE0CE4"/>
    <w:rsid w:val="00FE0F51"/>
    <w:rsid w:val="00FE1E94"/>
    <w:rsid w:val="00FE4C90"/>
    <w:rsid w:val="00FE630D"/>
    <w:rsid w:val="00FE75FC"/>
    <w:rsid w:val="00FF17E9"/>
    <w:rsid w:val="00FF21E2"/>
    <w:rsid w:val="00FF2C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3EE41EE"/>
  <w15:docId w15:val="{CEC43F0A-1370-4A90-B796-A0944F099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A7878"/>
    <w:rPr>
      <w:sz w:val="24"/>
      <w:szCs w:val="24"/>
    </w:rPr>
  </w:style>
  <w:style w:type="paragraph" w:styleId="Nadpis1">
    <w:name w:val="heading 1"/>
    <w:basedOn w:val="Normln"/>
    <w:next w:val="Normln"/>
    <w:link w:val="Nadpis1Char"/>
    <w:uiPriority w:val="99"/>
    <w:qFormat/>
    <w:rsid w:val="005A7878"/>
    <w:pPr>
      <w:keepNext/>
      <w:jc w:val="center"/>
      <w:outlineLvl w:val="0"/>
    </w:pPr>
    <w:rPr>
      <w:rFonts w:ascii="Arial" w:hAnsi="Arial" w:cs="Arial"/>
      <w:b/>
      <w:bCs/>
      <w:caps/>
      <w:sz w:val="32"/>
      <w:szCs w:val="32"/>
    </w:rPr>
  </w:style>
  <w:style w:type="paragraph" w:styleId="Nadpis2">
    <w:name w:val="heading 2"/>
    <w:basedOn w:val="Normln"/>
    <w:next w:val="Normln"/>
    <w:link w:val="Nadpis2Char"/>
    <w:uiPriority w:val="99"/>
    <w:qFormat/>
    <w:rsid w:val="005A7878"/>
    <w:pPr>
      <w:keepNext/>
      <w:outlineLvl w:val="1"/>
    </w:pPr>
    <w:rPr>
      <w:rFonts w:ascii="Arial" w:hAnsi="Arial" w:cs="Arial"/>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65055"/>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semiHidden/>
    <w:rsid w:val="00E65055"/>
    <w:rPr>
      <w:rFonts w:asciiTheme="majorHAnsi" w:eastAsiaTheme="majorEastAsia" w:hAnsiTheme="majorHAnsi" w:cstheme="majorBidi"/>
      <w:b/>
      <w:bCs/>
      <w:i/>
      <w:iCs/>
      <w:sz w:val="28"/>
      <w:szCs w:val="28"/>
    </w:rPr>
  </w:style>
  <w:style w:type="paragraph" w:styleId="Zkladntext">
    <w:name w:val="Body Text"/>
    <w:basedOn w:val="Normln"/>
    <w:link w:val="ZkladntextChar"/>
    <w:uiPriority w:val="99"/>
    <w:rsid w:val="005A7878"/>
    <w:pPr>
      <w:jc w:val="both"/>
    </w:pPr>
    <w:rPr>
      <w:rFonts w:ascii="Arial" w:hAnsi="Arial" w:cs="Arial"/>
      <w:sz w:val="22"/>
      <w:szCs w:val="22"/>
    </w:rPr>
  </w:style>
  <w:style w:type="character" w:customStyle="1" w:styleId="ZkladntextChar">
    <w:name w:val="Základní text Char"/>
    <w:basedOn w:val="Standardnpsmoodstavce"/>
    <w:link w:val="Zkladntext"/>
    <w:uiPriority w:val="99"/>
    <w:semiHidden/>
    <w:rsid w:val="00E65055"/>
    <w:rPr>
      <w:sz w:val="24"/>
      <w:szCs w:val="24"/>
    </w:rPr>
  </w:style>
  <w:style w:type="character" w:styleId="Odkaznakoment">
    <w:name w:val="annotation reference"/>
    <w:basedOn w:val="Standardnpsmoodstavce"/>
    <w:uiPriority w:val="99"/>
    <w:semiHidden/>
    <w:rsid w:val="00DF0D64"/>
    <w:rPr>
      <w:sz w:val="16"/>
      <w:szCs w:val="16"/>
    </w:rPr>
  </w:style>
  <w:style w:type="paragraph" w:styleId="Textkomente">
    <w:name w:val="annotation text"/>
    <w:basedOn w:val="Normln"/>
    <w:link w:val="TextkomenteChar"/>
    <w:uiPriority w:val="99"/>
    <w:semiHidden/>
    <w:rsid w:val="00DF0D64"/>
    <w:rPr>
      <w:sz w:val="20"/>
      <w:szCs w:val="20"/>
    </w:rPr>
  </w:style>
  <w:style w:type="character" w:customStyle="1" w:styleId="TextkomenteChar">
    <w:name w:val="Text komentáře Char"/>
    <w:basedOn w:val="Standardnpsmoodstavce"/>
    <w:link w:val="Textkomente"/>
    <w:uiPriority w:val="99"/>
    <w:semiHidden/>
    <w:locked/>
    <w:rsid w:val="00DF0D64"/>
  </w:style>
  <w:style w:type="paragraph" w:styleId="Pedmtkomente">
    <w:name w:val="annotation subject"/>
    <w:basedOn w:val="Textkomente"/>
    <w:next w:val="Textkomente"/>
    <w:link w:val="PedmtkomenteChar"/>
    <w:uiPriority w:val="99"/>
    <w:semiHidden/>
    <w:rsid w:val="00DF0D64"/>
    <w:rPr>
      <w:b/>
      <w:bCs/>
    </w:rPr>
  </w:style>
  <w:style w:type="character" w:customStyle="1" w:styleId="PedmtkomenteChar">
    <w:name w:val="Předmět komentáře Char"/>
    <w:basedOn w:val="TextkomenteChar"/>
    <w:link w:val="Pedmtkomente"/>
    <w:uiPriority w:val="99"/>
    <w:semiHidden/>
    <w:locked/>
    <w:rsid w:val="00DF0D64"/>
    <w:rPr>
      <w:b/>
      <w:bCs/>
    </w:rPr>
  </w:style>
  <w:style w:type="paragraph" w:styleId="Textbubliny">
    <w:name w:val="Balloon Text"/>
    <w:basedOn w:val="Normln"/>
    <w:link w:val="TextbublinyChar"/>
    <w:uiPriority w:val="99"/>
    <w:semiHidden/>
    <w:rsid w:val="00DF0D64"/>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DF0D64"/>
    <w:rPr>
      <w:rFonts w:ascii="Tahoma" w:hAnsi="Tahoma" w:cs="Tahoma"/>
      <w:sz w:val="16"/>
      <w:szCs w:val="16"/>
    </w:rPr>
  </w:style>
  <w:style w:type="paragraph" w:styleId="Odstavecseseznamem">
    <w:name w:val="List Paragraph"/>
    <w:basedOn w:val="Normln"/>
    <w:uiPriority w:val="34"/>
    <w:qFormat/>
    <w:rsid w:val="009F2A14"/>
    <w:pPr>
      <w:ind w:left="708"/>
    </w:pPr>
  </w:style>
  <w:style w:type="paragraph" w:styleId="Rozloendokumentu">
    <w:name w:val="Document Map"/>
    <w:basedOn w:val="Normln"/>
    <w:link w:val="RozloendokumentuChar"/>
    <w:uiPriority w:val="99"/>
    <w:semiHidden/>
    <w:rsid w:val="00262F8A"/>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uiPriority w:val="99"/>
    <w:semiHidden/>
    <w:rsid w:val="00E65055"/>
    <w:rPr>
      <w:sz w:val="0"/>
      <w:szCs w:val="0"/>
    </w:rPr>
  </w:style>
  <w:style w:type="paragraph" w:customStyle="1" w:styleId="Arial">
    <w:name w:val="Arial"/>
    <w:basedOn w:val="Normln"/>
    <w:uiPriority w:val="99"/>
    <w:rsid w:val="00262F8A"/>
    <w:pPr>
      <w:spacing w:line="360" w:lineRule="auto"/>
      <w:jc w:val="both"/>
    </w:pPr>
    <w:rPr>
      <w:rFonts w:ascii="Arial" w:hAnsi="Arial" w:cs="Arial"/>
      <w:sz w:val="22"/>
      <w:szCs w:val="22"/>
    </w:rPr>
  </w:style>
  <w:style w:type="paragraph" w:styleId="Zhlav">
    <w:name w:val="header"/>
    <w:basedOn w:val="Normln"/>
    <w:link w:val="ZhlavChar"/>
    <w:uiPriority w:val="99"/>
    <w:rsid w:val="002D7C5A"/>
    <w:pPr>
      <w:tabs>
        <w:tab w:val="center" w:pos="4536"/>
        <w:tab w:val="right" w:pos="9072"/>
      </w:tabs>
    </w:pPr>
  </w:style>
  <w:style w:type="character" w:customStyle="1" w:styleId="ZhlavChar">
    <w:name w:val="Záhlaví Char"/>
    <w:basedOn w:val="Standardnpsmoodstavce"/>
    <w:link w:val="Zhlav"/>
    <w:uiPriority w:val="99"/>
    <w:locked/>
    <w:rsid w:val="002D7C5A"/>
    <w:rPr>
      <w:sz w:val="24"/>
      <w:szCs w:val="24"/>
    </w:rPr>
  </w:style>
  <w:style w:type="paragraph" w:styleId="Zpat">
    <w:name w:val="footer"/>
    <w:basedOn w:val="Normln"/>
    <w:link w:val="ZpatChar"/>
    <w:uiPriority w:val="99"/>
    <w:rsid w:val="002D7C5A"/>
    <w:pPr>
      <w:tabs>
        <w:tab w:val="center" w:pos="4536"/>
        <w:tab w:val="right" w:pos="9072"/>
      </w:tabs>
    </w:pPr>
  </w:style>
  <w:style w:type="character" w:customStyle="1" w:styleId="ZpatChar">
    <w:name w:val="Zápatí Char"/>
    <w:basedOn w:val="Standardnpsmoodstavce"/>
    <w:link w:val="Zpat"/>
    <w:uiPriority w:val="99"/>
    <w:locked/>
    <w:rsid w:val="002D7C5A"/>
    <w:rPr>
      <w:sz w:val="24"/>
      <w:szCs w:val="24"/>
    </w:rPr>
  </w:style>
  <w:style w:type="character" w:styleId="Zdraznn">
    <w:name w:val="Emphasis"/>
    <w:basedOn w:val="Standardnpsmoodstavce"/>
    <w:uiPriority w:val="99"/>
    <w:qFormat/>
    <w:rsid w:val="00263787"/>
    <w:rPr>
      <w:i/>
      <w:iCs/>
    </w:rPr>
  </w:style>
  <w:style w:type="character" w:customStyle="1" w:styleId="WW8Num3z0">
    <w:name w:val="WW8Num3z0"/>
    <w:uiPriority w:val="99"/>
    <w:rsid w:val="00DA5C24"/>
    <w:rPr>
      <w:b/>
      <w:bCs/>
    </w:rPr>
  </w:style>
  <w:style w:type="paragraph" w:styleId="Zkladntextodsazen">
    <w:name w:val="Body Text Indent"/>
    <w:basedOn w:val="Normln"/>
    <w:link w:val="ZkladntextodsazenChar"/>
    <w:uiPriority w:val="99"/>
    <w:semiHidden/>
    <w:rsid w:val="00497CB8"/>
    <w:pPr>
      <w:spacing w:after="120"/>
      <w:ind w:left="283"/>
    </w:pPr>
  </w:style>
  <w:style w:type="character" w:customStyle="1" w:styleId="ZkladntextodsazenChar">
    <w:name w:val="Základní text odsazený Char"/>
    <w:basedOn w:val="Standardnpsmoodstavce"/>
    <w:link w:val="Zkladntextodsazen"/>
    <w:uiPriority w:val="99"/>
    <w:semiHidden/>
    <w:locked/>
    <w:rsid w:val="00497CB8"/>
    <w:rPr>
      <w:sz w:val="24"/>
      <w:szCs w:val="24"/>
    </w:rPr>
  </w:style>
  <w:style w:type="character" w:styleId="slostrnky">
    <w:name w:val="page number"/>
    <w:basedOn w:val="Standardnpsmoodstavce"/>
    <w:uiPriority w:val="99"/>
    <w:semiHidden/>
    <w:rsid w:val="003D04A2"/>
    <w:rPr>
      <w:rFonts w:ascii="Times New Roman" w:hAnsi="Times New Roman" w:cs="Times New Roman"/>
      <w:sz w:val="24"/>
      <w:szCs w:val="24"/>
    </w:rPr>
  </w:style>
  <w:style w:type="character" w:customStyle="1" w:styleId="TrailerWGM">
    <w:name w:val="Trailer WGM"/>
    <w:uiPriority w:val="99"/>
    <w:semiHidden/>
    <w:rsid w:val="003D04A2"/>
    <w:rPr>
      <w:caps/>
      <w:sz w:val="14"/>
      <w:szCs w:val="14"/>
    </w:rPr>
  </w:style>
  <w:style w:type="character" w:customStyle="1" w:styleId="st">
    <w:name w:val="st"/>
    <w:basedOn w:val="Standardnpsmoodstavce"/>
    <w:uiPriority w:val="99"/>
    <w:rsid w:val="009774E7"/>
  </w:style>
  <w:style w:type="paragraph" w:styleId="Revize">
    <w:name w:val="Revision"/>
    <w:hidden/>
    <w:uiPriority w:val="99"/>
    <w:semiHidden/>
    <w:rsid w:val="00B83E94"/>
    <w:rPr>
      <w:sz w:val="24"/>
      <w:szCs w:val="24"/>
    </w:rPr>
  </w:style>
  <w:style w:type="paragraph" w:styleId="Titulek">
    <w:name w:val="caption"/>
    <w:basedOn w:val="Normln"/>
    <w:next w:val="Normln"/>
    <w:unhideWhenUsed/>
    <w:qFormat/>
    <w:locked/>
    <w:rsid w:val="006B7E83"/>
    <w:pPr>
      <w:spacing w:after="200"/>
    </w:pPr>
    <w:rPr>
      <w:i/>
      <w:iCs/>
      <w:color w:val="1F497D" w:themeColor="text2"/>
      <w:sz w:val="18"/>
      <w:szCs w:val="18"/>
    </w:rPr>
  </w:style>
  <w:style w:type="character" w:styleId="Siln">
    <w:name w:val="Strong"/>
    <w:basedOn w:val="Standardnpsmoodstavce"/>
    <w:uiPriority w:val="22"/>
    <w:qFormat/>
    <w:locked/>
    <w:rsid w:val="00E11774"/>
    <w:rPr>
      <w:b/>
      <w:bCs/>
    </w:rPr>
  </w:style>
  <w:style w:type="character" w:customStyle="1" w:styleId="vart19916981">
    <w:name w:val="vart19916981"/>
    <w:basedOn w:val="Standardnpsmoodstavce"/>
    <w:rsid w:val="00E11774"/>
    <w:rPr>
      <w:vanish w:val="0"/>
      <w:webHidden w:val="0"/>
      <w:specVanish w:val="0"/>
    </w:rPr>
  </w:style>
  <w:style w:type="paragraph" w:styleId="Bezmezer">
    <w:name w:val="No Spacing"/>
    <w:uiPriority w:val="1"/>
    <w:qFormat/>
    <w:rsid w:val="00DB6A0E"/>
    <w:pPr>
      <w:suppressAutoHyphens/>
    </w:pPr>
    <w:rPr>
      <w:rFonts w:ascii="Calibri" w:eastAsia="Calibri"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92849">
      <w:bodyDiv w:val="1"/>
      <w:marLeft w:val="0"/>
      <w:marRight w:val="0"/>
      <w:marTop w:val="0"/>
      <w:marBottom w:val="0"/>
      <w:divBdr>
        <w:top w:val="none" w:sz="0" w:space="0" w:color="auto"/>
        <w:left w:val="none" w:sz="0" w:space="0" w:color="auto"/>
        <w:bottom w:val="none" w:sz="0" w:space="0" w:color="auto"/>
        <w:right w:val="none" w:sz="0" w:space="0" w:color="auto"/>
      </w:divBdr>
    </w:div>
    <w:div w:id="149838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39A24-E1A2-4A3C-A687-A4D48F374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2211</Words>
  <Characters>11941</Characters>
  <Application>Microsoft Office Word</Application>
  <DocSecurity>0</DocSecurity>
  <Lines>99</Lines>
  <Paragraphs>28</Paragraphs>
  <ScaleCrop>false</ScaleCrop>
  <HeadingPairs>
    <vt:vector size="2" baseType="variant">
      <vt:variant>
        <vt:lpstr>Název</vt:lpstr>
      </vt:variant>
      <vt:variant>
        <vt:i4>1</vt:i4>
      </vt:variant>
    </vt:vector>
  </HeadingPairs>
  <TitlesOfParts>
    <vt:vector size="1" baseType="lpstr">
      <vt:lpstr> </vt:lpstr>
    </vt:vector>
  </TitlesOfParts>
  <Company>mesto Chomutov</Company>
  <LinksUpToDate>false</LinksUpToDate>
  <CharactersWithSpaces>14124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Hynek Michal Ing. arch., Ing.</dc:creator>
  <cp:lastModifiedBy>Hynek Michal Ing.</cp:lastModifiedBy>
  <cp:revision>2</cp:revision>
  <cp:lastPrinted>2020-03-24T10:36:00Z</cp:lastPrinted>
  <dcterms:created xsi:type="dcterms:W3CDTF">2020-04-06T14:26:00Z</dcterms:created>
  <dcterms:modified xsi:type="dcterms:W3CDTF">2020-04-06T14:26:00Z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GM_Trailer">
    <vt:lpwstr>C:\Documents and Settings\kaderova\My Documents\RICANY-stavba,pozemek\MESTO - plan.sml. a fin.prispevek\Prchlíková_Martinková-plánovací smlouva_upr.doc</vt:lpwstr>
  </property>
</Properties>
</file>