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0176F">
        <w:rPr>
          <w:rFonts w:ascii="Arial" w:hAnsi="Arial" w:cs="Arial"/>
          <w:bCs/>
          <w:sz w:val="24"/>
        </w:rPr>
        <w:t>Rybářství Kardašova Řečice s. r. o.</w:t>
      </w:r>
      <w:bookmarkEnd w:id="0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20176F">
        <w:rPr>
          <w:rFonts w:ascii="Arial" w:hAnsi="Arial" w:cs="Arial"/>
          <w:bCs/>
        </w:rPr>
        <w:t>Čéčova 662/20</w:t>
      </w:r>
      <w:bookmarkEnd w:id="1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20176F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20176F">
        <w:rPr>
          <w:rFonts w:ascii="Arial" w:hAnsi="Arial" w:cs="Arial"/>
          <w:bCs/>
        </w:rPr>
        <w:t>České</w:t>
      </w:r>
      <w:proofErr w:type="gramEnd"/>
      <w:r w:rsidR="0020176F">
        <w:rPr>
          <w:rFonts w:ascii="Arial" w:hAnsi="Arial" w:cs="Arial"/>
          <w:bCs/>
        </w:rPr>
        <w:t xml:space="preserve"> Budějovice</w:t>
      </w:r>
      <w:bookmarkEnd w:id="3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0176F">
        <w:rPr>
          <w:rFonts w:ascii="Arial" w:hAnsi="Arial" w:cs="Arial"/>
          <w:bCs/>
        </w:rPr>
        <w:t xml:space="preserve"> </w:t>
      </w:r>
      <w:bookmarkEnd w:id="4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8A19AC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8A19AC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20176F">
        <w:rPr>
          <w:rFonts w:ascii="Arial" w:hAnsi="Arial" w:cs="Arial"/>
          <w:i w:val="0"/>
          <w:sz w:val="17"/>
          <w:szCs w:val="17"/>
        </w:rPr>
        <w:t>03212/SVSL/20</w:t>
      </w:r>
      <w:bookmarkEnd w:id="5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BD7FF7">
        <w:rPr>
          <w:rFonts w:ascii="Arial" w:hAnsi="Arial" w:cs="Arial"/>
          <w:i w:val="0"/>
          <w:sz w:val="17"/>
          <w:szCs w:val="17"/>
        </w:rPr>
        <w:t>17.03</w:t>
      </w:r>
      <w:r w:rsidR="0020176F">
        <w:rPr>
          <w:rFonts w:ascii="Arial" w:hAnsi="Arial" w:cs="Arial"/>
          <w:i w:val="0"/>
          <w:sz w:val="17"/>
          <w:szCs w:val="17"/>
        </w:rPr>
        <w:t>.2020</w:t>
      </w:r>
      <w:bookmarkEnd w:id="6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20176F">
        <w:rPr>
          <w:rFonts w:ascii="Arial" w:hAnsi="Arial" w:cs="Arial"/>
          <w:b/>
          <w:sz w:val="22"/>
          <w:szCs w:val="22"/>
          <w:u w:val="single"/>
        </w:rPr>
        <w:t>2020</w:t>
      </w:r>
      <w:bookmarkEnd w:id="7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20176F">
        <w:rPr>
          <w:rFonts w:ascii="Arial" w:hAnsi="Arial" w:cs="Arial"/>
          <w:sz w:val="22"/>
          <w:szCs w:val="22"/>
        </w:rPr>
        <w:t>2020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20176F">
        <w:rPr>
          <w:rFonts w:ascii="Arial" w:hAnsi="Arial" w:cs="Arial"/>
          <w:sz w:val="22"/>
          <w:szCs w:val="22"/>
        </w:rPr>
        <w:t>2,80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462F9E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10"/>
          <w:headerReference w:type="first" r:id="rId11"/>
          <w:footerReference w:type="first" r:id="rId12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:rsidTr="00932F30">
        <w:tc>
          <w:tcPr>
            <w:tcW w:w="1905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:rsidR="00443B62" w:rsidRPr="008C73D9" w:rsidRDefault="0020176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PO-17/07719/SVSL/16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:rsidR="00443B62" w:rsidRPr="008C73D9" w:rsidRDefault="0020176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29102906</w:t>
            </w:r>
          </w:p>
        </w:tc>
      </w:tr>
      <w:tr w:rsidR="00932F30" w:rsidRPr="00932F30" w:rsidTr="00932F30">
        <w:tc>
          <w:tcPr>
            <w:tcW w:w="1905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:rsidTr="00932F30">
        <w:tc>
          <w:tcPr>
            <w:tcW w:w="1905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20176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25156" w:rsidRPr="008C73D9" w:rsidRDefault="0020176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7411</w:t>
            </w:r>
          </w:p>
        </w:tc>
        <w:tc>
          <w:tcPr>
            <w:tcW w:w="1124" w:type="dxa"/>
          </w:tcPr>
          <w:p w:rsidR="00625156" w:rsidRPr="008C73D9" w:rsidRDefault="0020176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2678" w:type="dxa"/>
          </w:tcPr>
          <w:p w:rsidR="00625156" w:rsidRPr="008C73D9" w:rsidRDefault="0020176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207,52</w:t>
            </w:r>
          </w:p>
        </w:tc>
        <w:tc>
          <w:tcPr>
            <w:tcW w:w="1831" w:type="dxa"/>
          </w:tcPr>
          <w:p w:rsidR="00625156" w:rsidRPr="008C73D9" w:rsidRDefault="0020176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7619,01</w:t>
            </w:r>
          </w:p>
        </w:tc>
        <w:tc>
          <w:tcPr>
            <w:tcW w:w="1831" w:type="dxa"/>
          </w:tcPr>
          <w:p w:rsidR="00625156" w:rsidRPr="008C73D9" w:rsidRDefault="0020176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31.12.2024</w:t>
            </w:r>
            <w:proofErr w:type="gramEnd"/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3099" w:type="dxa"/>
            <w:gridSpan w:val="7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:rsidTr="00932F30">
        <w:tc>
          <w:tcPr>
            <w:tcW w:w="1905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:rsidTr="00932F30">
        <w:tc>
          <w:tcPr>
            <w:tcW w:w="1905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:rsidR="00625156" w:rsidRPr="008C73D9" w:rsidRDefault="0020176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:rsidR="00625156" w:rsidRPr="008C73D9" w:rsidRDefault="0020176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7619,01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20176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:rsidR="00625156" w:rsidRPr="008C73D9" w:rsidRDefault="0020176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7619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76F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:rsidR="0020176F" w:rsidRPr="00361141" w:rsidRDefault="0020176F" w:rsidP="00462F9E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20176F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AC" w:rsidRDefault="008A19AC">
      <w:r>
        <w:separator/>
      </w:r>
    </w:p>
  </w:endnote>
  <w:endnote w:type="continuationSeparator" w:id="0">
    <w:p w:rsidR="008A19AC" w:rsidRDefault="008A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AC" w:rsidRDefault="008A19AC">
      <w:r>
        <w:separator/>
      </w:r>
    </w:p>
  </w:footnote>
  <w:footnote w:type="continuationSeparator" w:id="0">
    <w:p w:rsidR="008A19AC" w:rsidRDefault="008A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3C5BE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203B8"/>
    <w:rsid w:val="00023AA6"/>
    <w:rsid w:val="00035A95"/>
    <w:rsid w:val="00044D36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0176F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BEC"/>
    <w:rsid w:val="003C5C09"/>
    <w:rsid w:val="004177F6"/>
    <w:rsid w:val="00434376"/>
    <w:rsid w:val="00440443"/>
    <w:rsid w:val="00441BC5"/>
    <w:rsid w:val="00443B62"/>
    <w:rsid w:val="00447C90"/>
    <w:rsid w:val="00462F9E"/>
    <w:rsid w:val="004707BF"/>
    <w:rsid w:val="00490129"/>
    <w:rsid w:val="00495DB8"/>
    <w:rsid w:val="004B3629"/>
    <w:rsid w:val="004F44BF"/>
    <w:rsid w:val="00531390"/>
    <w:rsid w:val="005644AC"/>
    <w:rsid w:val="005846CA"/>
    <w:rsid w:val="0059202D"/>
    <w:rsid w:val="005D077E"/>
    <w:rsid w:val="005D0FD0"/>
    <w:rsid w:val="00600305"/>
    <w:rsid w:val="00624A05"/>
    <w:rsid w:val="00625156"/>
    <w:rsid w:val="006558B9"/>
    <w:rsid w:val="00671B17"/>
    <w:rsid w:val="006B5C41"/>
    <w:rsid w:val="006F63EC"/>
    <w:rsid w:val="006F714D"/>
    <w:rsid w:val="00716A74"/>
    <w:rsid w:val="00721AE8"/>
    <w:rsid w:val="00721AFE"/>
    <w:rsid w:val="007327CC"/>
    <w:rsid w:val="007D4F11"/>
    <w:rsid w:val="007E38AB"/>
    <w:rsid w:val="007E7FA1"/>
    <w:rsid w:val="008122EC"/>
    <w:rsid w:val="00822FA1"/>
    <w:rsid w:val="008279E5"/>
    <w:rsid w:val="008453D6"/>
    <w:rsid w:val="008633EE"/>
    <w:rsid w:val="008663B9"/>
    <w:rsid w:val="00886EEE"/>
    <w:rsid w:val="008A19AC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D7FF7"/>
    <w:rsid w:val="00BE1B8D"/>
    <w:rsid w:val="00BE221C"/>
    <w:rsid w:val="00C04C58"/>
    <w:rsid w:val="00C30648"/>
    <w:rsid w:val="00C3567F"/>
    <w:rsid w:val="00C51BFB"/>
    <w:rsid w:val="00C6253E"/>
    <w:rsid w:val="00C72AF2"/>
    <w:rsid w:val="00C72C00"/>
    <w:rsid w:val="00C92A8C"/>
    <w:rsid w:val="00CA2482"/>
    <w:rsid w:val="00CB17EC"/>
    <w:rsid w:val="00CD13A4"/>
    <w:rsid w:val="00D414C2"/>
    <w:rsid w:val="00D567DB"/>
    <w:rsid w:val="00D83151"/>
    <w:rsid w:val="00D95982"/>
    <w:rsid w:val="00DD6289"/>
    <w:rsid w:val="00E02B78"/>
    <w:rsid w:val="00E21F57"/>
    <w:rsid w:val="00E462B1"/>
    <w:rsid w:val="00E73227"/>
    <w:rsid w:val="00E76130"/>
    <w:rsid w:val="00E76A57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2020-04-08T13:39:00Z</dcterms:created>
  <dcterms:modified xsi:type="dcterms:W3CDTF">2020-04-08T13:43:00Z</dcterms:modified>
</cp:coreProperties>
</file>