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70" w:rsidRDefault="00895E70" w:rsidP="00A52067">
      <w:pPr>
        <w:jc w:val="center"/>
        <w:rPr>
          <w:rFonts w:ascii="Arial" w:hAnsi="Arial" w:cs="Arial"/>
          <w:sz w:val="22"/>
        </w:rPr>
      </w:pPr>
    </w:p>
    <w:p w:rsidR="00895E70" w:rsidRPr="008E5FEB" w:rsidRDefault="00895E70" w:rsidP="007A4321">
      <w:pPr>
        <w:spacing w:before="120"/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DODATEK ČÍSLO </w:t>
      </w:r>
      <w:r>
        <w:rPr>
          <w:rFonts w:ascii="Arial" w:hAnsi="Arial" w:cs="Arial"/>
          <w:sz w:val="22"/>
        </w:rPr>
        <w:t>2</w:t>
      </w:r>
    </w:p>
    <w:p w:rsidR="00895E70" w:rsidRPr="00503FBB" w:rsidRDefault="00895E70" w:rsidP="007A4321">
      <w:pPr>
        <w:spacing w:before="120"/>
        <w:jc w:val="center"/>
        <w:rPr>
          <w:rFonts w:ascii="Arial" w:hAnsi="Arial" w:cs="Arial"/>
          <w:bCs/>
          <w:sz w:val="22"/>
        </w:rPr>
      </w:pPr>
      <w:r w:rsidRPr="00503FBB">
        <w:rPr>
          <w:rFonts w:ascii="Arial" w:hAnsi="Arial" w:cs="Arial"/>
          <w:bCs/>
          <w:sz w:val="22"/>
        </w:rPr>
        <w:t>Smlouva o dílo, technické podpoře a licenční</w:t>
      </w:r>
    </w:p>
    <w:p w:rsidR="00895E70" w:rsidRDefault="00895E70" w:rsidP="007A4321">
      <w:pPr>
        <w:spacing w:before="120"/>
        <w:rPr>
          <w:rFonts w:ascii="Arial" w:hAnsi="Arial" w:cs="Arial"/>
          <w:b w:val="0"/>
          <w:sz w:val="22"/>
        </w:rPr>
      </w:pPr>
    </w:p>
    <w:p w:rsidR="00895E70" w:rsidRDefault="00895E70" w:rsidP="0066548B">
      <w:pPr>
        <w:spacing w:before="120"/>
        <w:jc w:val="center"/>
        <w:rPr>
          <w:rFonts w:ascii="Arial" w:hAnsi="Arial" w:cs="Arial"/>
          <w:b w:val="0"/>
          <w:sz w:val="22"/>
        </w:rPr>
      </w:pPr>
      <w:r w:rsidRPr="00B04FFD">
        <w:rPr>
          <w:rFonts w:ascii="Arial" w:hAnsi="Arial" w:cs="Arial"/>
          <w:b w:val="0"/>
          <w:sz w:val="22"/>
        </w:rPr>
        <w:t>číslo smlouvy zhotovitele:</w:t>
      </w:r>
      <w:r>
        <w:rPr>
          <w:rFonts w:ascii="Arial" w:hAnsi="Arial" w:cs="Arial"/>
          <w:b w:val="0"/>
          <w:sz w:val="22"/>
        </w:rPr>
        <w:t>………………….</w:t>
      </w:r>
    </w:p>
    <w:p w:rsidR="00895E70" w:rsidRDefault="00895E70" w:rsidP="0066548B">
      <w:pPr>
        <w:spacing w:before="120"/>
        <w:jc w:val="center"/>
        <w:rPr>
          <w:rFonts w:ascii="Arial" w:hAnsi="Arial" w:cs="Arial"/>
          <w:b w:val="0"/>
          <w:sz w:val="22"/>
        </w:rPr>
      </w:pPr>
      <w:r w:rsidRPr="00B04FFD">
        <w:rPr>
          <w:rFonts w:ascii="Arial" w:hAnsi="Arial" w:cs="Arial"/>
          <w:b w:val="0"/>
          <w:sz w:val="22"/>
        </w:rPr>
        <w:t>číslo smlouvy objednatele: OKT-PERS/SOD/000053/2020/Pos</w:t>
      </w:r>
    </w:p>
    <w:p w:rsidR="00895E70" w:rsidRPr="008E5FEB" w:rsidRDefault="00895E70" w:rsidP="007A4321">
      <w:pPr>
        <w:spacing w:before="120"/>
        <w:jc w:val="center"/>
        <w:rPr>
          <w:rFonts w:ascii="Arial" w:hAnsi="Arial" w:cs="Arial"/>
          <w:b w:val="0"/>
          <w:sz w:val="12"/>
        </w:rPr>
      </w:pPr>
    </w:p>
    <w:p w:rsidR="00895E70" w:rsidRPr="008E5FEB" w:rsidRDefault="00895E70" w:rsidP="007A4321">
      <w:pPr>
        <w:spacing w:before="120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</w:t>
      </w:r>
      <w:r>
        <w:rPr>
          <w:rFonts w:ascii="Arial" w:hAnsi="Arial" w:cs="Arial"/>
          <w:b w:val="0"/>
          <w:sz w:val="18"/>
        </w:rPr>
        <w:t>dodatek</w:t>
      </w:r>
      <w:r w:rsidRPr="008E5FEB">
        <w:rPr>
          <w:rFonts w:ascii="Arial" w:hAnsi="Arial" w:cs="Arial"/>
          <w:b w:val="0"/>
          <w:sz w:val="18"/>
        </w:rPr>
        <w:t>“) mezi</w:t>
      </w:r>
    </w:p>
    <w:p w:rsidR="00895E70" w:rsidRPr="008E5FEB" w:rsidRDefault="00895E70" w:rsidP="007A4321">
      <w:pPr>
        <w:spacing w:before="120"/>
        <w:rPr>
          <w:rFonts w:ascii="Arial" w:hAnsi="Arial" w:cs="Arial"/>
          <w:sz w:val="12"/>
        </w:rPr>
      </w:pPr>
    </w:p>
    <w:p w:rsidR="00895E70" w:rsidRPr="008E5FEB" w:rsidRDefault="00895E70" w:rsidP="007A4321">
      <w:pPr>
        <w:spacing w:before="120"/>
        <w:rPr>
          <w:rFonts w:ascii="Arial" w:hAnsi="Arial" w:cs="Arial"/>
          <w:sz w:val="12"/>
          <w:szCs w:val="12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526"/>
        <w:gridCol w:w="1322"/>
        <w:gridCol w:w="1088"/>
        <w:gridCol w:w="850"/>
        <w:gridCol w:w="1205"/>
        <w:gridCol w:w="3047"/>
      </w:tblGrid>
      <w:tr w:rsidR="00895E70" w:rsidRPr="008E5FEB" w:rsidTr="001277FA">
        <w:trPr>
          <w:trHeight w:val="120"/>
        </w:trPr>
        <w:tc>
          <w:tcPr>
            <w:tcW w:w="9038" w:type="dxa"/>
            <w:gridSpan w:val="6"/>
            <w:shd w:val="clear" w:color="auto" w:fill="E6E6E6"/>
            <w:vAlign w:val="center"/>
          </w:tcPr>
          <w:p w:rsidR="00895E70" w:rsidRPr="008E5FEB" w:rsidRDefault="00895E70" w:rsidP="001F15FF">
            <w:pPr>
              <w:rPr>
                <w:rFonts w:ascii="Arial" w:hAnsi="Arial" w:cs="Arial"/>
                <w:sz w:val="22"/>
                <w:szCs w:val="24"/>
              </w:rPr>
            </w:pPr>
            <w:r w:rsidRPr="008E5FEB">
              <w:rPr>
                <w:rFonts w:ascii="Arial" w:hAnsi="Arial" w:cs="Arial"/>
                <w:sz w:val="22"/>
                <w:szCs w:val="24"/>
              </w:rPr>
              <w:t>DATACENTRUM systems &amp; consulting, a. s.</w:t>
            </w:r>
          </w:p>
        </w:tc>
      </w:tr>
      <w:tr w:rsidR="00895E70" w:rsidRPr="008E5FEB" w:rsidTr="001277FA">
        <w:tc>
          <w:tcPr>
            <w:tcW w:w="1526" w:type="dxa"/>
            <w:vAlign w:val="center"/>
          </w:tcPr>
          <w:p w:rsidR="00895E70" w:rsidRPr="008E5FEB" w:rsidRDefault="00895E70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Se sídlem 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895E70" w:rsidRPr="008E5FEB" w:rsidRDefault="00895E70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Písnická 30/13, 142 00 Praha 4 - Kamýk,</w:t>
            </w:r>
          </w:p>
        </w:tc>
      </w:tr>
      <w:tr w:rsidR="00895E70" w:rsidRPr="008E5FEB" w:rsidTr="001277FA">
        <w:tc>
          <w:tcPr>
            <w:tcW w:w="1526" w:type="dxa"/>
            <w:vAlign w:val="center"/>
          </w:tcPr>
          <w:p w:rsidR="00895E70" w:rsidRPr="008E5FEB" w:rsidRDefault="00895E70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Zastoupená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895E70" w:rsidRPr="008E5FEB" w:rsidRDefault="00895E70" w:rsidP="00EC6324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Ing. </w:t>
            </w:r>
            <w:r>
              <w:rPr>
                <w:rFonts w:ascii="Arial" w:hAnsi="Arial" w:cs="Arial"/>
                <w:b w:val="0"/>
                <w:sz w:val="18"/>
              </w:rPr>
              <w:t>Kamilem Ryšavým, předsedou představenstva společnosti</w:t>
            </w:r>
            <w:r w:rsidRPr="008E5FE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</w:tr>
      <w:tr w:rsidR="00895E70" w:rsidRPr="008E5FEB" w:rsidTr="001277FA">
        <w:tc>
          <w:tcPr>
            <w:tcW w:w="1526" w:type="dxa"/>
            <w:vAlign w:val="center"/>
          </w:tcPr>
          <w:p w:rsidR="00895E70" w:rsidRPr="008E5FEB" w:rsidRDefault="00895E70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IČ:</w:t>
            </w:r>
          </w:p>
        </w:tc>
        <w:tc>
          <w:tcPr>
            <w:tcW w:w="1322" w:type="dxa"/>
            <w:shd w:val="clear" w:color="auto" w:fill="E6E6E6"/>
            <w:vAlign w:val="center"/>
          </w:tcPr>
          <w:p w:rsidR="00895E70" w:rsidRPr="008E5FEB" w:rsidRDefault="00895E70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25631721</w:t>
            </w:r>
          </w:p>
        </w:tc>
        <w:tc>
          <w:tcPr>
            <w:tcW w:w="1088" w:type="dxa"/>
            <w:vAlign w:val="center"/>
          </w:tcPr>
          <w:p w:rsidR="00895E70" w:rsidRPr="008E5FEB" w:rsidRDefault="00895E70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DIČ:</w:t>
            </w:r>
          </w:p>
        </w:tc>
        <w:tc>
          <w:tcPr>
            <w:tcW w:w="5102" w:type="dxa"/>
            <w:gridSpan w:val="3"/>
            <w:shd w:val="clear" w:color="auto" w:fill="E6E6E6"/>
            <w:vAlign w:val="center"/>
          </w:tcPr>
          <w:p w:rsidR="00895E70" w:rsidRPr="008E5FEB" w:rsidRDefault="00895E70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CZ25631721</w:t>
            </w:r>
          </w:p>
        </w:tc>
      </w:tr>
      <w:tr w:rsidR="00895E70" w:rsidRPr="008E5FEB" w:rsidTr="001277FA">
        <w:tc>
          <w:tcPr>
            <w:tcW w:w="1526" w:type="dxa"/>
            <w:vAlign w:val="center"/>
          </w:tcPr>
          <w:p w:rsidR="00895E70" w:rsidRPr="008E5FEB" w:rsidRDefault="00895E70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  <w:vAlign w:val="center"/>
          </w:tcPr>
          <w:p w:rsidR="00895E70" w:rsidRPr="008E5FEB" w:rsidRDefault="00895E70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KB Praha 4, expozitura Chodov</w:t>
            </w:r>
          </w:p>
        </w:tc>
        <w:tc>
          <w:tcPr>
            <w:tcW w:w="1205" w:type="dxa"/>
            <w:vAlign w:val="center"/>
          </w:tcPr>
          <w:p w:rsidR="00895E70" w:rsidRPr="008E5FEB" w:rsidRDefault="00895E70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  <w:szCs w:val="19"/>
              </w:rPr>
              <w:t xml:space="preserve">číslo účtu  </w:t>
            </w:r>
          </w:p>
        </w:tc>
        <w:tc>
          <w:tcPr>
            <w:tcW w:w="3047" w:type="dxa"/>
            <w:shd w:val="clear" w:color="auto" w:fill="E6E6E6"/>
            <w:vAlign w:val="center"/>
          </w:tcPr>
          <w:p w:rsidR="00895E70" w:rsidRPr="008E5FEB" w:rsidRDefault="00895E70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19-8779880297/0100</w:t>
            </w:r>
          </w:p>
        </w:tc>
      </w:tr>
    </w:tbl>
    <w:p w:rsidR="00895E70" w:rsidRPr="008E5FEB" w:rsidRDefault="00895E70" w:rsidP="00DD44CE">
      <w:pPr>
        <w:outlineLvl w:val="0"/>
        <w:rPr>
          <w:rFonts w:ascii="Arial" w:hAnsi="Arial" w:cs="Arial"/>
          <w:b w:val="0"/>
          <w:sz w:val="12"/>
        </w:rPr>
      </w:pPr>
    </w:p>
    <w:p w:rsidR="00895E70" w:rsidRPr="008E5FEB" w:rsidRDefault="00895E70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</w:t>
      </w:r>
      <w:r>
        <w:rPr>
          <w:rFonts w:ascii="Arial" w:hAnsi="Arial" w:cs="Arial"/>
          <w:b w:val="0"/>
          <w:sz w:val="18"/>
        </w:rPr>
        <w:t>zhotovitel</w:t>
      </w:r>
      <w:r w:rsidRPr="008E5FEB">
        <w:rPr>
          <w:rFonts w:ascii="Arial" w:hAnsi="Arial" w:cs="Arial"/>
          <w:b w:val="0"/>
          <w:sz w:val="18"/>
        </w:rPr>
        <w:t>“)</w:t>
      </w:r>
    </w:p>
    <w:p w:rsidR="00895E70" w:rsidRPr="008E5FEB" w:rsidRDefault="00895E70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-  na straně jedné  -</w:t>
      </w:r>
    </w:p>
    <w:p w:rsidR="00895E70" w:rsidRDefault="00895E70" w:rsidP="00DD44CE">
      <w:pPr>
        <w:rPr>
          <w:rFonts w:ascii="Arial" w:hAnsi="Arial" w:cs="Arial"/>
          <w:sz w:val="18"/>
        </w:rPr>
      </w:pPr>
    </w:p>
    <w:p w:rsidR="00895E70" w:rsidRPr="00B04FFD" w:rsidRDefault="00895E70" w:rsidP="00DD44CE">
      <w:pPr>
        <w:rPr>
          <w:rFonts w:ascii="Arial" w:hAnsi="Arial" w:cs="Arial"/>
          <w:sz w:val="18"/>
        </w:rPr>
      </w:pPr>
      <w:r w:rsidRPr="00B04FFD">
        <w:rPr>
          <w:rFonts w:ascii="Arial" w:hAnsi="Arial" w:cs="Arial"/>
          <w:sz w:val="18"/>
        </w:rPr>
        <w:t xml:space="preserve">a </w:t>
      </w:r>
    </w:p>
    <w:p w:rsidR="00895E70" w:rsidRDefault="00895E70" w:rsidP="00DD44CE">
      <w:pPr>
        <w:rPr>
          <w:rFonts w:ascii="Arial" w:hAnsi="Arial" w:cs="Arial"/>
          <w:b w:val="0"/>
          <w:sz w:val="12"/>
        </w:rPr>
      </w:pPr>
    </w:p>
    <w:p w:rsidR="00895E70" w:rsidRPr="008E5FEB" w:rsidRDefault="00895E70" w:rsidP="00DD44CE">
      <w:pPr>
        <w:rPr>
          <w:rFonts w:ascii="Arial" w:hAnsi="Arial" w:cs="Arial"/>
          <w:b w:val="0"/>
          <w:sz w:val="12"/>
        </w:rPr>
      </w:pP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526"/>
        <w:gridCol w:w="1276"/>
        <w:gridCol w:w="1134"/>
        <w:gridCol w:w="850"/>
        <w:gridCol w:w="1276"/>
        <w:gridCol w:w="2977"/>
      </w:tblGrid>
      <w:tr w:rsidR="00895E70" w:rsidRPr="008E5FEB" w:rsidTr="001277FA">
        <w:tc>
          <w:tcPr>
            <w:tcW w:w="9039" w:type="dxa"/>
            <w:gridSpan w:val="6"/>
            <w:shd w:val="clear" w:color="auto" w:fill="E6E6E6"/>
          </w:tcPr>
          <w:p w:rsidR="00895E70" w:rsidRPr="008E5FEB" w:rsidRDefault="00895E70" w:rsidP="00C22F98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s</w:t>
            </w:r>
            <w:r w:rsidRPr="00C22F98">
              <w:rPr>
                <w:rFonts w:ascii="Arial" w:hAnsi="Arial" w:cs="Arial"/>
                <w:sz w:val="22"/>
                <w:szCs w:val="24"/>
              </w:rPr>
              <w:t>tatutární město Olomouc</w:t>
            </w:r>
          </w:p>
        </w:tc>
      </w:tr>
      <w:tr w:rsidR="00895E70" w:rsidRPr="008E5FEB" w:rsidTr="001277FA">
        <w:tc>
          <w:tcPr>
            <w:tcW w:w="1526" w:type="dxa"/>
          </w:tcPr>
          <w:p w:rsidR="00895E70" w:rsidRPr="008E5FEB" w:rsidRDefault="00895E70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Se sídlem 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895E70" w:rsidRPr="008E5FEB" w:rsidRDefault="00895E70" w:rsidP="00D13F18">
            <w:pPr>
              <w:rPr>
                <w:rFonts w:ascii="Arial" w:hAnsi="Arial" w:cs="Arial"/>
                <w:b w:val="0"/>
                <w:sz w:val="18"/>
              </w:rPr>
            </w:pPr>
            <w:r w:rsidRPr="00C22F98">
              <w:rPr>
                <w:rFonts w:ascii="Arial" w:hAnsi="Arial" w:cs="Arial"/>
                <w:b w:val="0"/>
                <w:sz w:val="18"/>
              </w:rPr>
              <w:t>Horní náměstí  č.p. 583, 779 11 Olomouc</w:t>
            </w:r>
          </w:p>
        </w:tc>
      </w:tr>
      <w:tr w:rsidR="00895E70" w:rsidRPr="008E5FEB" w:rsidTr="008E5FEB">
        <w:tc>
          <w:tcPr>
            <w:tcW w:w="1526" w:type="dxa"/>
          </w:tcPr>
          <w:p w:rsidR="00895E70" w:rsidRPr="008E5FEB" w:rsidRDefault="00895E70" w:rsidP="00E96EE8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Zastoupené</w:t>
            </w:r>
          </w:p>
        </w:tc>
        <w:tc>
          <w:tcPr>
            <w:tcW w:w="7513" w:type="dxa"/>
            <w:gridSpan w:val="5"/>
            <w:shd w:val="clear" w:color="auto" w:fill="E6E6E6"/>
            <w:vAlign w:val="center"/>
          </w:tcPr>
          <w:p w:rsidR="00895E70" w:rsidRPr="008E5FEB" w:rsidRDefault="00895E70" w:rsidP="00E828BC">
            <w:pPr>
              <w:rPr>
                <w:rFonts w:ascii="Arial" w:hAnsi="Arial" w:cs="Arial"/>
                <w:b w:val="0"/>
                <w:sz w:val="18"/>
              </w:rPr>
            </w:pPr>
            <w:r w:rsidRPr="00C22F98">
              <w:rPr>
                <w:rFonts w:ascii="Arial" w:hAnsi="Arial" w:cs="Arial"/>
                <w:b w:val="0"/>
                <w:sz w:val="18"/>
              </w:rPr>
              <w:t>Bc. Janem Večeřem, tajemníkem Magistrátu města Olomouce</w:t>
            </w:r>
          </w:p>
        </w:tc>
      </w:tr>
      <w:tr w:rsidR="00895E70" w:rsidRPr="008E5FEB" w:rsidTr="001277FA">
        <w:tc>
          <w:tcPr>
            <w:tcW w:w="1526" w:type="dxa"/>
          </w:tcPr>
          <w:p w:rsidR="00895E70" w:rsidRPr="008E5FEB" w:rsidRDefault="00895E70" w:rsidP="00D1490D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IČ:</w:t>
            </w:r>
          </w:p>
        </w:tc>
        <w:tc>
          <w:tcPr>
            <w:tcW w:w="1276" w:type="dxa"/>
            <w:shd w:val="clear" w:color="auto" w:fill="E6E6E6"/>
          </w:tcPr>
          <w:p w:rsidR="00895E70" w:rsidRPr="008E5FEB" w:rsidRDefault="00895E70" w:rsidP="00D83D81">
            <w:pPr>
              <w:rPr>
                <w:rFonts w:ascii="Arial" w:hAnsi="Arial" w:cs="Arial"/>
                <w:b w:val="0"/>
                <w:sz w:val="18"/>
              </w:rPr>
            </w:pPr>
            <w:r w:rsidRPr="00C22F98">
              <w:rPr>
                <w:rFonts w:ascii="Arial" w:hAnsi="Arial" w:cs="Arial"/>
                <w:b w:val="0"/>
                <w:sz w:val="18"/>
              </w:rPr>
              <w:t>00299308</w:t>
            </w:r>
          </w:p>
        </w:tc>
        <w:tc>
          <w:tcPr>
            <w:tcW w:w="1134" w:type="dxa"/>
          </w:tcPr>
          <w:p w:rsidR="00895E70" w:rsidRPr="008E5FEB" w:rsidRDefault="00895E70" w:rsidP="00D1490D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DIČ:</w:t>
            </w:r>
          </w:p>
        </w:tc>
        <w:tc>
          <w:tcPr>
            <w:tcW w:w="5103" w:type="dxa"/>
            <w:gridSpan w:val="3"/>
            <w:shd w:val="clear" w:color="auto" w:fill="E6E6E6"/>
          </w:tcPr>
          <w:p w:rsidR="00895E70" w:rsidRPr="008E5FEB" w:rsidRDefault="00895E70" w:rsidP="00DE2BD5">
            <w:pPr>
              <w:rPr>
                <w:rFonts w:ascii="Arial" w:hAnsi="Arial" w:cs="Arial"/>
                <w:b w:val="0"/>
                <w:sz w:val="18"/>
              </w:rPr>
            </w:pPr>
            <w:r w:rsidRPr="00C22F98">
              <w:rPr>
                <w:rFonts w:ascii="Arial" w:hAnsi="Arial" w:cs="Arial"/>
                <w:b w:val="0"/>
                <w:sz w:val="18"/>
              </w:rPr>
              <w:t>CZ00299308</w:t>
            </w:r>
          </w:p>
        </w:tc>
      </w:tr>
      <w:tr w:rsidR="00895E70" w:rsidRPr="008E5FEB" w:rsidTr="00DE2BD5">
        <w:trPr>
          <w:trHeight w:val="225"/>
        </w:trPr>
        <w:tc>
          <w:tcPr>
            <w:tcW w:w="1526" w:type="dxa"/>
          </w:tcPr>
          <w:p w:rsidR="00895E70" w:rsidRPr="008E5FEB" w:rsidRDefault="00895E70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Bank. spojení:</w:t>
            </w:r>
          </w:p>
        </w:tc>
        <w:tc>
          <w:tcPr>
            <w:tcW w:w="3260" w:type="dxa"/>
            <w:gridSpan w:val="3"/>
            <w:shd w:val="clear" w:color="auto" w:fill="E6E6E6"/>
          </w:tcPr>
          <w:p w:rsidR="00895E70" w:rsidRDefault="00895E70" w:rsidP="001F15FF">
            <w:pPr>
              <w:rPr>
                <w:rFonts w:ascii="Arial" w:hAnsi="Arial" w:cs="Arial"/>
                <w:b w:val="0"/>
                <w:sz w:val="18"/>
              </w:rPr>
            </w:pPr>
            <w:r w:rsidRPr="00C22F98">
              <w:rPr>
                <w:rFonts w:ascii="Arial" w:hAnsi="Arial" w:cs="Arial"/>
                <w:b w:val="0"/>
                <w:sz w:val="18"/>
              </w:rPr>
              <w:t xml:space="preserve">Česká spořitelna, a.s., </w:t>
            </w:r>
          </w:p>
          <w:p w:rsidR="00895E70" w:rsidRPr="008E5FEB" w:rsidRDefault="00895E70" w:rsidP="001F15FF">
            <w:pPr>
              <w:rPr>
                <w:rFonts w:ascii="Arial" w:hAnsi="Arial" w:cs="Arial"/>
                <w:b w:val="0"/>
                <w:sz w:val="18"/>
              </w:rPr>
            </w:pPr>
            <w:r w:rsidRPr="00C22F98">
              <w:rPr>
                <w:rFonts w:ascii="Arial" w:hAnsi="Arial" w:cs="Arial"/>
                <w:b w:val="0"/>
                <w:sz w:val="18"/>
              </w:rPr>
              <w:t>pobočka Olomouc</w:t>
            </w:r>
          </w:p>
        </w:tc>
        <w:tc>
          <w:tcPr>
            <w:tcW w:w="1276" w:type="dxa"/>
          </w:tcPr>
          <w:p w:rsidR="00895E70" w:rsidRPr="008E5FEB" w:rsidRDefault="00895E70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číslo účtu  </w:t>
            </w:r>
          </w:p>
        </w:tc>
        <w:tc>
          <w:tcPr>
            <w:tcW w:w="2977" w:type="dxa"/>
            <w:shd w:val="clear" w:color="auto" w:fill="E6E6E6"/>
          </w:tcPr>
          <w:p w:rsidR="00895E70" w:rsidRPr="008E5FEB" w:rsidRDefault="00895E70" w:rsidP="008E5FEB">
            <w:pPr>
              <w:rPr>
                <w:rFonts w:ascii="Arial" w:hAnsi="Arial" w:cs="Arial"/>
                <w:b w:val="0"/>
                <w:sz w:val="18"/>
              </w:rPr>
            </w:pPr>
            <w:r w:rsidRPr="00C22F98">
              <w:rPr>
                <w:rFonts w:ascii="Arial" w:hAnsi="Arial" w:cs="Arial"/>
                <w:b w:val="0"/>
                <w:sz w:val="18"/>
              </w:rPr>
              <w:t>27-1801731369/0800</w:t>
            </w:r>
          </w:p>
        </w:tc>
      </w:tr>
    </w:tbl>
    <w:p w:rsidR="00895E70" w:rsidRPr="008E5FEB" w:rsidRDefault="00895E70" w:rsidP="00DD44CE">
      <w:pPr>
        <w:outlineLvl w:val="0"/>
        <w:rPr>
          <w:rFonts w:ascii="Arial" w:hAnsi="Arial" w:cs="Arial"/>
          <w:b w:val="0"/>
          <w:sz w:val="12"/>
        </w:rPr>
      </w:pPr>
    </w:p>
    <w:p w:rsidR="00895E70" w:rsidRPr="008E5FEB" w:rsidRDefault="00895E70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</w:t>
      </w:r>
      <w:r>
        <w:rPr>
          <w:rFonts w:ascii="Arial" w:hAnsi="Arial" w:cs="Arial"/>
          <w:b w:val="0"/>
          <w:sz w:val="18"/>
        </w:rPr>
        <w:t>objednatel</w:t>
      </w:r>
      <w:r w:rsidRPr="008E5FEB">
        <w:rPr>
          <w:rFonts w:ascii="Arial" w:hAnsi="Arial" w:cs="Arial"/>
          <w:b w:val="0"/>
          <w:sz w:val="18"/>
        </w:rPr>
        <w:t>“)</w:t>
      </w:r>
    </w:p>
    <w:p w:rsidR="00895E70" w:rsidRPr="008E5FEB" w:rsidRDefault="00895E70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-  na straně druhé  -</w:t>
      </w:r>
    </w:p>
    <w:p w:rsidR="00895E70" w:rsidRPr="008E5FEB" w:rsidRDefault="00895E70" w:rsidP="00DD44CE">
      <w:pPr>
        <w:rPr>
          <w:rFonts w:ascii="Arial" w:hAnsi="Arial" w:cs="Arial"/>
          <w:b w:val="0"/>
          <w:sz w:val="12"/>
        </w:rPr>
      </w:pPr>
    </w:p>
    <w:p w:rsidR="00895E70" w:rsidRDefault="00895E70" w:rsidP="005F0A02">
      <w:pPr>
        <w:jc w:val="both"/>
        <w:rPr>
          <w:rFonts w:ascii="Arial" w:hAnsi="Arial" w:cs="Arial"/>
          <w:b w:val="0"/>
          <w:sz w:val="18"/>
        </w:rPr>
      </w:pPr>
    </w:p>
    <w:p w:rsidR="00895E70" w:rsidRDefault="00895E70" w:rsidP="00DB0BE7">
      <w:pPr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společně pak</w:t>
      </w:r>
      <w:r>
        <w:rPr>
          <w:rFonts w:ascii="Arial" w:hAnsi="Arial" w:cs="Arial"/>
          <w:b w:val="0"/>
          <w:sz w:val="18"/>
        </w:rPr>
        <w:t xml:space="preserve"> jako </w:t>
      </w:r>
      <w:r w:rsidRPr="008E5FEB">
        <w:rPr>
          <w:rFonts w:ascii="Arial" w:hAnsi="Arial" w:cs="Arial"/>
          <w:b w:val="0"/>
          <w:sz w:val="18"/>
        </w:rPr>
        <w:t>„smluvní strany“</w:t>
      </w:r>
      <w:r>
        <w:rPr>
          <w:rFonts w:ascii="Arial" w:hAnsi="Arial" w:cs="Arial"/>
          <w:b w:val="0"/>
          <w:sz w:val="18"/>
        </w:rPr>
        <w:t xml:space="preserve"> uzavírají tento dodatek ke Smlouvě o dílo, technické podpoře a licenční (dále jen „smlouva“), a to z důvodu nutnosti posunu termínů plnění. Na základě vládou vyhlášeného stavu nouze objednatel plní úkoly stanovené zákonem o krizovém řízení a realizace plnění díla v původně sjednaných termínech není možná. Pokud by ani níže uvedené termíny nebyly z důvodu stavu nouze realizovatelné, uzavřou smluvní strany znovu dodatek s posunem plnění.</w:t>
      </w:r>
    </w:p>
    <w:p w:rsidR="00895E70" w:rsidRPr="008E5FEB" w:rsidRDefault="00895E70">
      <w:pPr>
        <w:jc w:val="center"/>
        <w:rPr>
          <w:rFonts w:ascii="Arial" w:hAnsi="Arial" w:cs="Arial"/>
          <w:b w:val="0"/>
          <w:sz w:val="14"/>
          <w:szCs w:val="14"/>
        </w:rPr>
      </w:pPr>
    </w:p>
    <w:p w:rsidR="00895E70" w:rsidRDefault="00895E70" w:rsidP="00B04FFD">
      <w:pPr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 xml:space="preserve">Smluvní strany </w:t>
      </w:r>
      <w:r w:rsidRPr="009A5E5D">
        <w:rPr>
          <w:rFonts w:ascii="Arial" w:hAnsi="Arial" w:cs="Arial"/>
          <w:b w:val="0"/>
          <w:sz w:val="18"/>
        </w:rPr>
        <w:t>se dohodly</w:t>
      </w:r>
      <w:r>
        <w:rPr>
          <w:rFonts w:ascii="Arial" w:hAnsi="Arial" w:cs="Arial"/>
          <w:b w:val="0"/>
          <w:sz w:val="18"/>
        </w:rPr>
        <w:t xml:space="preserve">, že tímto dodatkem č. 2 se mění harmonogram plnění, </w:t>
      </w:r>
      <w:r w:rsidRPr="00280A28">
        <w:rPr>
          <w:rFonts w:ascii="Arial" w:hAnsi="Arial" w:cs="Arial"/>
          <w:b w:val="0"/>
          <w:sz w:val="18"/>
        </w:rPr>
        <w:t>který je uveden v příloze č. 1 smlouvy</w:t>
      </w:r>
      <w:r>
        <w:rPr>
          <w:rFonts w:ascii="Arial" w:hAnsi="Arial" w:cs="Arial"/>
          <w:b w:val="0"/>
          <w:sz w:val="18"/>
        </w:rPr>
        <w:t xml:space="preserve">, ve znění dodatku č. </w:t>
      </w:r>
      <w:smartTag w:uri="urn:schemas-microsoft-com:office:smarttags" w:element="metricconverter">
        <w:smartTagPr>
          <w:attr w:name="ProductID" w:val="1, a"/>
        </w:smartTagPr>
        <w:r>
          <w:rPr>
            <w:rFonts w:ascii="Arial" w:hAnsi="Arial" w:cs="Arial"/>
            <w:b w:val="0"/>
            <w:sz w:val="18"/>
          </w:rPr>
          <w:t>1,</w:t>
        </w:r>
        <w:r w:rsidRPr="00280A28">
          <w:rPr>
            <w:rFonts w:ascii="Arial" w:hAnsi="Arial" w:cs="Arial"/>
            <w:b w:val="0"/>
            <w:sz w:val="18"/>
          </w:rPr>
          <w:t xml:space="preserve"> a</w:t>
        </w:r>
      </w:smartTag>
      <w:r w:rsidRPr="00280A28">
        <w:rPr>
          <w:rFonts w:ascii="Arial" w:hAnsi="Arial" w:cs="Arial"/>
          <w:b w:val="0"/>
          <w:sz w:val="18"/>
        </w:rPr>
        <w:t xml:space="preserve"> je její </w:t>
      </w:r>
      <w:r>
        <w:rPr>
          <w:rFonts w:ascii="Arial" w:hAnsi="Arial" w:cs="Arial"/>
          <w:b w:val="0"/>
          <w:sz w:val="18"/>
        </w:rPr>
        <w:t xml:space="preserve">nedílnou součástí: </w:t>
      </w:r>
    </w:p>
    <w:p w:rsidR="00895E70" w:rsidRPr="0066548B" w:rsidRDefault="00895E70" w:rsidP="00280A28">
      <w:pPr>
        <w:autoSpaceDE w:val="0"/>
        <w:autoSpaceDN w:val="0"/>
        <w:spacing w:before="240" w:after="60" w:line="300" w:lineRule="atLeast"/>
        <w:outlineLvl w:val="0"/>
        <w:rPr>
          <w:rFonts w:ascii="Arial" w:hAnsi="Arial" w:cs="Arial"/>
          <w:bCs/>
          <w:caps/>
          <w:kern w:val="28"/>
          <w:szCs w:val="24"/>
        </w:rPr>
      </w:pPr>
      <w:r w:rsidRPr="0066548B">
        <w:rPr>
          <w:rFonts w:ascii="Arial" w:hAnsi="Arial" w:cs="Arial"/>
          <w:bCs/>
          <w:caps/>
          <w:kern w:val="28"/>
          <w:szCs w:val="24"/>
        </w:rPr>
        <w:t>Příloha č. 1:  Harmonogram plnění předmětu díla</w:t>
      </w:r>
    </w:p>
    <w:tbl>
      <w:tblPr>
        <w:tblW w:w="9776" w:type="dxa"/>
        <w:tblLayout w:type="fixed"/>
        <w:tblLook w:val="0000"/>
      </w:tblPr>
      <w:tblGrid>
        <w:gridCol w:w="7083"/>
        <w:gridCol w:w="2693"/>
      </w:tblGrid>
      <w:tr w:rsidR="00895E70" w:rsidRPr="0043761C" w:rsidTr="0066548B">
        <w:trPr>
          <w:trHeight w:val="279"/>
        </w:trPr>
        <w:tc>
          <w:tcPr>
            <w:tcW w:w="7083" w:type="dxa"/>
          </w:tcPr>
          <w:p w:rsidR="00895E70" w:rsidRPr="0066548B" w:rsidRDefault="00895E70" w:rsidP="0066548B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Předání analýzy a zpracované implementační studie</w:t>
            </w:r>
          </w:p>
        </w:tc>
        <w:tc>
          <w:tcPr>
            <w:tcW w:w="2693" w:type="dxa"/>
          </w:tcPr>
          <w:p w:rsidR="00895E70" w:rsidRPr="0066548B" w:rsidRDefault="00895E70" w:rsidP="007931BD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26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. 2020</w:t>
            </w:r>
          </w:p>
        </w:tc>
      </w:tr>
      <w:tr w:rsidR="00895E70" w:rsidRPr="0043761C" w:rsidTr="0066548B">
        <w:trPr>
          <w:trHeight w:val="279"/>
        </w:trPr>
        <w:tc>
          <w:tcPr>
            <w:tcW w:w="7083" w:type="dxa"/>
          </w:tcPr>
          <w:p w:rsidR="00895E70" w:rsidRPr="0066548B" w:rsidRDefault="00895E70" w:rsidP="0066548B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Akceptace analýzy ze strany objednatele</w:t>
            </w:r>
          </w:p>
        </w:tc>
        <w:tc>
          <w:tcPr>
            <w:tcW w:w="2693" w:type="dxa"/>
          </w:tcPr>
          <w:p w:rsidR="00895E70" w:rsidRPr="0066548B" w:rsidRDefault="00895E70" w:rsidP="007931BD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26.5. </w:t>
            </w:r>
            <w:r w:rsidRPr="00B110E8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29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5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. 2020</w:t>
            </w:r>
          </w:p>
        </w:tc>
      </w:tr>
      <w:tr w:rsidR="00895E70" w:rsidRPr="0043761C" w:rsidTr="0066548B">
        <w:trPr>
          <w:trHeight w:val="279"/>
        </w:trPr>
        <w:tc>
          <w:tcPr>
            <w:tcW w:w="7083" w:type="dxa"/>
          </w:tcPr>
          <w:p w:rsidR="00895E70" w:rsidRPr="0066548B" w:rsidRDefault="00895E70" w:rsidP="0066548B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Instalace a implementace docházkového systému</w:t>
            </w:r>
          </w:p>
        </w:tc>
        <w:tc>
          <w:tcPr>
            <w:tcW w:w="2693" w:type="dxa"/>
          </w:tcPr>
          <w:p w:rsidR="00895E70" w:rsidRPr="0066548B" w:rsidRDefault="00895E70" w:rsidP="007931BD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1.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r w:rsidRPr="00B110E8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 xml:space="preserve"> 30.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.2020</w:t>
            </w:r>
          </w:p>
        </w:tc>
      </w:tr>
      <w:tr w:rsidR="00895E70" w:rsidRPr="00DB0BE7" w:rsidTr="0066548B">
        <w:trPr>
          <w:trHeight w:val="279"/>
        </w:trPr>
        <w:tc>
          <w:tcPr>
            <w:tcW w:w="7083" w:type="dxa"/>
          </w:tcPr>
          <w:p w:rsidR="00895E70" w:rsidRPr="0066548B" w:rsidRDefault="00895E70" w:rsidP="0066548B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Školení pro HR a vedoucí pracovníky odboru kancelář tajemníka</w:t>
            </w:r>
          </w:p>
        </w:tc>
        <w:tc>
          <w:tcPr>
            <w:tcW w:w="2693" w:type="dxa"/>
          </w:tcPr>
          <w:p w:rsidR="00895E70" w:rsidRPr="0066548B" w:rsidRDefault="00895E70" w:rsidP="007931BD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26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.2020</w:t>
            </w:r>
          </w:p>
        </w:tc>
      </w:tr>
      <w:tr w:rsidR="00895E70" w:rsidRPr="0043761C" w:rsidTr="0066548B">
        <w:trPr>
          <w:trHeight w:val="279"/>
        </w:trPr>
        <w:tc>
          <w:tcPr>
            <w:tcW w:w="7083" w:type="dxa"/>
          </w:tcPr>
          <w:p w:rsidR="00895E70" w:rsidRPr="0066548B" w:rsidRDefault="00895E70" w:rsidP="0066548B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 xml:space="preserve">Testovací provoz </w:t>
            </w:r>
            <w:r w:rsidRPr="00B110E8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 xml:space="preserve"> pouze odbor kancelář tajemníka</w:t>
            </w:r>
          </w:p>
        </w:tc>
        <w:tc>
          <w:tcPr>
            <w:tcW w:w="2693" w:type="dxa"/>
          </w:tcPr>
          <w:p w:rsidR="00895E70" w:rsidRPr="0066548B" w:rsidRDefault="00895E70" w:rsidP="007931BD">
            <w:pPr>
              <w:pStyle w:val="ListParagraph"/>
              <w:tabs>
                <w:tab w:val="left" w:pos="9072"/>
              </w:tabs>
              <w:autoSpaceDE w:val="0"/>
              <w:autoSpaceDN w:val="0"/>
              <w:spacing w:line="300" w:lineRule="atLeast"/>
              <w:ind w:left="360" w:right="72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1.7.</w:t>
            </w:r>
            <w:r w:rsidRPr="00B110E8">
              <w:rPr>
                <w:rFonts w:ascii="Arial" w:hAnsi="Arial" w:cs="Arial"/>
                <w:b w:val="0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31.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7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.2020</w:t>
            </w:r>
          </w:p>
        </w:tc>
      </w:tr>
      <w:tr w:rsidR="00895E70" w:rsidRPr="0043761C" w:rsidTr="0066548B">
        <w:trPr>
          <w:trHeight w:val="279"/>
        </w:trPr>
        <w:tc>
          <w:tcPr>
            <w:tcW w:w="7083" w:type="dxa"/>
          </w:tcPr>
          <w:p w:rsidR="00895E70" w:rsidRDefault="00895E70" w:rsidP="0066548B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Zaslání připomínek z testovacího provozu</w:t>
            </w:r>
          </w:p>
        </w:tc>
        <w:tc>
          <w:tcPr>
            <w:tcW w:w="2693" w:type="dxa"/>
          </w:tcPr>
          <w:p w:rsidR="00895E70" w:rsidRPr="0066548B" w:rsidRDefault="00895E70" w:rsidP="007931BD">
            <w:pPr>
              <w:pStyle w:val="ListParagraph"/>
              <w:tabs>
                <w:tab w:val="left" w:pos="9072"/>
              </w:tabs>
              <w:autoSpaceDE w:val="0"/>
              <w:autoSpaceDN w:val="0"/>
              <w:spacing w:line="300" w:lineRule="atLeast"/>
              <w:ind w:left="360" w:right="72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3.8. </w:t>
            </w:r>
            <w:r w:rsidRPr="00B110E8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7.8.2020</w:t>
            </w:r>
          </w:p>
        </w:tc>
      </w:tr>
      <w:tr w:rsidR="00895E70" w:rsidRPr="0043761C" w:rsidTr="0066548B">
        <w:trPr>
          <w:trHeight w:val="279"/>
        </w:trPr>
        <w:tc>
          <w:tcPr>
            <w:tcW w:w="7083" w:type="dxa"/>
          </w:tcPr>
          <w:p w:rsidR="00895E70" w:rsidRPr="0066548B" w:rsidRDefault="00895E70" w:rsidP="0066548B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Zapracování připomínek z</w:t>
            </w:r>
            <w:r w:rsidRPr="00B110E8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testovacího provozu</w:t>
            </w:r>
          </w:p>
        </w:tc>
        <w:tc>
          <w:tcPr>
            <w:tcW w:w="2693" w:type="dxa"/>
          </w:tcPr>
          <w:p w:rsidR="00895E70" w:rsidRPr="0066548B" w:rsidRDefault="00895E70" w:rsidP="007931BD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8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24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8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.2020</w:t>
            </w:r>
          </w:p>
        </w:tc>
      </w:tr>
      <w:tr w:rsidR="00895E70" w:rsidRPr="0043761C" w:rsidTr="0066548B">
        <w:trPr>
          <w:trHeight w:val="279"/>
        </w:trPr>
        <w:tc>
          <w:tcPr>
            <w:tcW w:w="7083" w:type="dxa"/>
          </w:tcPr>
          <w:p w:rsidR="00895E70" w:rsidRDefault="00895E70" w:rsidP="0066548B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 w:rsidRPr="00517D9D">
              <w:rPr>
                <w:rFonts w:ascii="Arial" w:hAnsi="Arial" w:cs="Arial"/>
                <w:b w:val="0"/>
                <w:sz w:val="18"/>
                <w:szCs w:val="18"/>
              </w:rPr>
              <w:t xml:space="preserve">Školení vedoucích pracovníků </w:t>
            </w:r>
          </w:p>
        </w:tc>
        <w:tc>
          <w:tcPr>
            <w:tcW w:w="2693" w:type="dxa"/>
          </w:tcPr>
          <w:p w:rsidR="00895E70" w:rsidRDefault="00895E70" w:rsidP="007931BD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24.8. – 28.8.2020</w:t>
            </w:r>
          </w:p>
        </w:tc>
      </w:tr>
      <w:tr w:rsidR="00895E70" w:rsidRPr="0043761C" w:rsidTr="007931BD">
        <w:trPr>
          <w:trHeight w:val="279"/>
        </w:trPr>
        <w:tc>
          <w:tcPr>
            <w:tcW w:w="7083" w:type="dxa"/>
          </w:tcPr>
          <w:p w:rsidR="00895E70" w:rsidRPr="0066548B" w:rsidRDefault="00895E70" w:rsidP="0066548B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Vyhodnocení a akceptace testovacího provozu, včetně předání odsouhlaseného akceptačního protokolu</w:t>
            </w:r>
          </w:p>
        </w:tc>
        <w:tc>
          <w:tcPr>
            <w:tcW w:w="2693" w:type="dxa"/>
            <w:vAlign w:val="center"/>
          </w:tcPr>
          <w:p w:rsidR="00895E70" w:rsidRPr="0066548B" w:rsidRDefault="00895E70" w:rsidP="007931BD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31.8.2020</w:t>
            </w:r>
          </w:p>
        </w:tc>
      </w:tr>
      <w:tr w:rsidR="00895E70" w:rsidRPr="0043761C" w:rsidTr="00E43EA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E70" w:rsidRPr="00C54810" w:rsidRDefault="00895E70" w:rsidP="00AA665F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Fakturace díla dle přílohy č. 2 Smlouvy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E70" w:rsidRDefault="00895E70" w:rsidP="007931BD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31.8.2020</w:t>
            </w:r>
          </w:p>
        </w:tc>
      </w:tr>
      <w:tr w:rsidR="00895E70" w:rsidRPr="0043761C" w:rsidTr="00E43EAA">
        <w:trPr>
          <w:trHeight w:val="279"/>
        </w:trPr>
        <w:tc>
          <w:tcPr>
            <w:tcW w:w="7083" w:type="dxa"/>
          </w:tcPr>
          <w:p w:rsidR="00895E70" w:rsidRPr="0066548B" w:rsidRDefault="00895E70" w:rsidP="0066548B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 xml:space="preserve">Spuštění produktivního provozu systému </w:t>
            </w:r>
            <w:r w:rsidRPr="00B110E8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 xml:space="preserve"> předání a převzetí díla</w:t>
            </w:r>
          </w:p>
        </w:tc>
        <w:tc>
          <w:tcPr>
            <w:tcW w:w="2693" w:type="dxa"/>
          </w:tcPr>
          <w:p w:rsidR="00895E70" w:rsidRPr="0066548B" w:rsidRDefault="00895E70" w:rsidP="007931BD">
            <w:pPr>
              <w:tabs>
                <w:tab w:val="left" w:pos="9072"/>
              </w:tabs>
              <w:autoSpaceDE w:val="0"/>
              <w:autoSpaceDN w:val="0"/>
              <w:spacing w:line="300" w:lineRule="atLeast"/>
              <w:ind w:right="72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od 1.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9</w:t>
            </w:r>
            <w:r w:rsidRPr="0066548B">
              <w:rPr>
                <w:rFonts w:ascii="Arial" w:hAnsi="Arial" w:cs="Arial"/>
                <w:b w:val="0"/>
                <w:sz w:val="18"/>
                <w:szCs w:val="18"/>
              </w:rPr>
              <w:t>. 2020</w:t>
            </w:r>
          </w:p>
        </w:tc>
      </w:tr>
    </w:tbl>
    <w:p w:rsidR="00895E70" w:rsidRPr="008E5FEB" w:rsidRDefault="00895E70" w:rsidP="00D45236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ab/>
      </w:r>
      <w:bookmarkStart w:id="0" w:name="_GoBack"/>
      <w:bookmarkEnd w:id="0"/>
    </w:p>
    <w:p w:rsidR="00895E70" w:rsidRDefault="00895E70" w:rsidP="007A4321">
      <w:pPr>
        <w:jc w:val="both"/>
        <w:rPr>
          <w:rFonts w:ascii="Arial" w:hAnsi="Arial" w:cs="Arial"/>
          <w:b w:val="0"/>
          <w:sz w:val="18"/>
        </w:rPr>
      </w:pPr>
    </w:p>
    <w:p w:rsidR="00895E70" w:rsidRDefault="00895E70" w:rsidP="007A4321">
      <w:pPr>
        <w:jc w:val="both"/>
        <w:rPr>
          <w:rFonts w:ascii="Arial" w:hAnsi="Arial" w:cs="Arial"/>
          <w:b w:val="0"/>
          <w:sz w:val="18"/>
        </w:rPr>
      </w:pPr>
    </w:p>
    <w:p w:rsidR="00895E70" w:rsidRDefault="00895E70" w:rsidP="007A4321">
      <w:pPr>
        <w:jc w:val="both"/>
        <w:rPr>
          <w:rFonts w:ascii="Arial" w:hAnsi="Arial" w:cs="Arial"/>
          <w:b w:val="0"/>
          <w:sz w:val="18"/>
        </w:rPr>
      </w:pPr>
    </w:p>
    <w:p w:rsidR="00895E70" w:rsidRDefault="00895E70" w:rsidP="007A4321">
      <w:pPr>
        <w:jc w:val="both"/>
        <w:rPr>
          <w:rFonts w:ascii="Arial" w:hAnsi="Arial" w:cs="Arial"/>
          <w:b w:val="0"/>
          <w:sz w:val="18"/>
        </w:rPr>
      </w:pPr>
    </w:p>
    <w:p w:rsidR="00895E70" w:rsidRDefault="00895E70" w:rsidP="00BB3600">
      <w:pPr>
        <w:jc w:val="both"/>
        <w:rPr>
          <w:rFonts w:ascii="Arial" w:hAnsi="Arial" w:cs="Arial"/>
          <w:b w:val="0"/>
          <w:sz w:val="18"/>
        </w:rPr>
      </w:pPr>
    </w:p>
    <w:p w:rsidR="00895E70" w:rsidRPr="008E5FEB" w:rsidRDefault="00895E70" w:rsidP="00B04FFD">
      <w:pPr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Ostatní ustanovení smlouvy zůstávají nezměněny.</w:t>
      </w:r>
    </w:p>
    <w:p w:rsidR="00895E70" w:rsidRDefault="00895E70" w:rsidP="00B04FFD">
      <w:pPr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 xml:space="preserve">Tento dodatek je vyhotoven ve </w:t>
      </w:r>
      <w:r>
        <w:rPr>
          <w:rFonts w:ascii="Arial" w:hAnsi="Arial" w:cs="Arial"/>
          <w:b w:val="0"/>
          <w:sz w:val="18"/>
        </w:rPr>
        <w:t xml:space="preserve">čtyřech </w:t>
      </w:r>
      <w:r w:rsidRPr="008E5FEB">
        <w:rPr>
          <w:rFonts w:ascii="Arial" w:hAnsi="Arial" w:cs="Arial"/>
          <w:b w:val="0"/>
          <w:sz w:val="18"/>
        </w:rPr>
        <w:t xml:space="preserve">stejnopisech s platností originálu. </w:t>
      </w:r>
      <w:r>
        <w:rPr>
          <w:rFonts w:ascii="Arial" w:hAnsi="Arial" w:cs="Arial"/>
          <w:b w:val="0"/>
          <w:sz w:val="18"/>
        </w:rPr>
        <w:t xml:space="preserve">Každá strana obdrží dva originály tohoto dodatku. </w:t>
      </w:r>
    </w:p>
    <w:p w:rsidR="00895E70" w:rsidRDefault="00895E70" w:rsidP="00B04FFD">
      <w:pPr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 xml:space="preserve">Tento dodatek nabývá platnosti dnem podpisu obou smluvních stran a účinnosti uveřejněním v registru smluv, což zajistí objednatel. </w:t>
      </w:r>
    </w:p>
    <w:p w:rsidR="00895E70" w:rsidRDefault="00895E70" w:rsidP="007A4321">
      <w:pPr>
        <w:jc w:val="both"/>
        <w:rPr>
          <w:rFonts w:ascii="Arial" w:hAnsi="Arial" w:cs="Arial"/>
          <w:b w:val="0"/>
          <w:sz w:val="18"/>
        </w:rPr>
      </w:pPr>
    </w:p>
    <w:p w:rsidR="00895E70" w:rsidRDefault="00895E70" w:rsidP="007A4321">
      <w:pPr>
        <w:jc w:val="both"/>
        <w:rPr>
          <w:rFonts w:ascii="Arial" w:hAnsi="Arial" w:cs="Arial"/>
          <w:b w:val="0"/>
          <w:sz w:val="18"/>
        </w:rPr>
      </w:pPr>
    </w:p>
    <w:p w:rsidR="00895E70" w:rsidRDefault="00895E70" w:rsidP="00670BA2">
      <w:pPr>
        <w:jc w:val="center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Dne 8. 4. 2020</w:t>
      </w:r>
    </w:p>
    <w:p w:rsidR="00895E70" w:rsidRDefault="00895E70" w:rsidP="00670BA2">
      <w:pPr>
        <w:jc w:val="center"/>
        <w:rPr>
          <w:rFonts w:ascii="Arial" w:hAnsi="Arial" w:cs="Arial"/>
          <w:b w:val="0"/>
          <w:sz w:val="18"/>
        </w:rPr>
      </w:pPr>
    </w:p>
    <w:p w:rsidR="00895E70" w:rsidRDefault="00895E70" w:rsidP="00670BA2">
      <w:pPr>
        <w:jc w:val="center"/>
        <w:rPr>
          <w:rFonts w:ascii="Arial" w:hAnsi="Arial" w:cs="Arial"/>
          <w:b w:val="0"/>
          <w:sz w:val="18"/>
        </w:rPr>
      </w:pPr>
    </w:p>
    <w:p w:rsidR="00895E70" w:rsidRDefault="00895E70" w:rsidP="00670BA2">
      <w:pPr>
        <w:jc w:val="center"/>
        <w:rPr>
          <w:rFonts w:ascii="Arial" w:hAnsi="Arial" w:cs="Arial"/>
          <w:b w:val="0"/>
          <w:sz w:val="18"/>
        </w:rPr>
      </w:pPr>
    </w:p>
    <w:p w:rsidR="00895E70" w:rsidRDefault="00895E70" w:rsidP="00670BA2">
      <w:pPr>
        <w:jc w:val="center"/>
        <w:rPr>
          <w:rFonts w:ascii="Arial" w:hAnsi="Arial" w:cs="Arial"/>
          <w:b w:val="0"/>
          <w:sz w:val="18"/>
        </w:rPr>
      </w:pPr>
    </w:p>
    <w:p w:rsidR="00895E70" w:rsidRPr="008E5FEB" w:rsidRDefault="00895E70" w:rsidP="00670BA2">
      <w:pPr>
        <w:jc w:val="center"/>
        <w:rPr>
          <w:rFonts w:ascii="Arial" w:hAnsi="Arial" w:cs="Arial"/>
          <w:b w:val="0"/>
          <w:sz w:val="18"/>
        </w:rPr>
      </w:pPr>
    </w:p>
    <w:tbl>
      <w:tblPr>
        <w:tblW w:w="0" w:type="auto"/>
        <w:tblLook w:val="01E0"/>
      </w:tblPr>
      <w:tblGrid>
        <w:gridCol w:w="3976"/>
        <w:gridCol w:w="3976"/>
      </w:tblGrid>
      <w:tr w:rsidR="00895E70" w:rsidRPr="008E5FEB" w:rsidTr="0066548B">
        <w:trPr>
          <w:trHeight w:val="218"/>
        </w:trPr>
        <w:tc>
          <w:tcPr>
            <w:tcW w:w="3976" w:type="dxa"/>
            <w:vAlign w:val="center"/>
          </w:tcPr>
          <w:p w:rsidR="00895E70" w:rsidRDefault="00895E70" w:rsidP="0066548B">
            <w:pPr>
              <w:pStyle w:val="BodyText"/>
              <w:ind w:left="-973" w:firstLine="973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6" w:type="dxa"/>
            <w:vAlign w:val="center"/>
          </w:tcPr>
          <w:p w:rsidR="00895E70" w:rsidRDefault="00895E70" w:rsidP="0066548B">
            <w:pPr>
              <w:pStyle w:val="BodyText"/>
              <w:ind w:left="-973" w:firstLine="973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95E70" w:rsidRPr="008E5FEB" w:rsidTr="0066548B">
        <w:trPr>
          <w:trHeight w:val="987"/>
        </w:trPr>
        <w:tc>
          <w:tcPr>
            <w:tcW w:w="3976" w:type="dxa"/>
            <w:vAlign w:val="center"/>
          </w:tcPr>
          <w:p w:rsidR="00895E70" w:rsidRDefault="00895E70" w:rsidP="0066548B">
            <w:pPr>
              <w:pStyle w:val="BodyText"/>
              <w:jc w:val="left"/>
              <w:rPr>
                <w:rFonts w:ascii="Arial" w:hAnsi="Arial" w:cs="Arial"/>
                <w:sz w:val="18"/>
              </w:rPr>
            </w:pPr>
          </w:p>
          <w:p w:rsidR="00895E70" w:rsidRDefault="00895E70" w:rsidP="0066548B">
            <w:pPr>
              <w:pStyle w:val="BodyText"/>
              <w:jc w:val="left"/>
              <w:rPr>
                <w:rFonts w:ascii="Arial" w:hAnsi="Arial" w:cs="Arial"/>
                <w:sz w:val="18"/>
              </w:rPr>
            </w:pPr>
          </w:p>
          <w:p w:rsidR="00895E70" w:rsidRDefault="00895E70" w:rsidP="0066548B">
            <w:pPr>
              <w:pStyle w:val="BodyText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6" w:type="dxa"/>
            <w:vAlign w:val="center"/>
          </w:tcPr>
          <w:p w:rsidR="00895E70" w:rsidRDefault="00895E70" w:rsidP="0066548B">
            <w:pPr>
              <w:pStyle w:val="BodyText"/>
              <w:jc w:val="left"/>
              <w:rPr>
                <w:rFonts w:ascii="Arial" w:hAnsi="Arial" w:cs="Arial"/>
                <w:sz w:val="18"/>
              </w:rPr>
            </w:pPr>
          </w:p>
          <w:p w:rsidR="00895E70" w:rsidRDefault="00895E70" w:rsidP="0066548B">
            <w:pPr>
              <w:pStyle w:val="BodyText"/>
              <w:jc w:val="left"/>
              <w:rPr>
                <w:rFonts w:ascii="Arial" w:hAnsi="Arial" w:cs="Arial"/>
                <w:sz w:val="18"/>
              </w:rPr>
            </w:pPr>
          </w:p>
          <w:p w:rsidR="00895E70" w:rsidRDefault="00895E70" w:rsidP="0066548B">
            <w:pPr>
              <w:pStyle w:val="BodyText"/>
              <w:jc w:val="left"/>
              <w:rPr>
                <w:rFonts w:ascii="Arial" w:hAnsi="Arial" w:cs="Arial"/>
                <w:sz w:val="18"/>
              </w:rPr>
            </w:pPr>
          </w:p>
          <w:p w:rsidR="00895E70" w:rsidRDefault="00895E70" w:rsidP="0066548B">
            <w:pPr>
              <w:pStyle w:val="BodyText"/>
              <w:jc w:val="left"/>
              <w:rPr>
                <w:rFonts w:ascii="Arial" w:hAnsi="Arial" w:cs="Arial"/>
                <w:sz w:val="18"/>
              </w:rPr>
            </w:pPr>
          </w:p>
          <w:p w:rsidR="00895E70" w:rsidRDefault="00895E70" w:rsidP="0066548B">
            <w:pPr>
              <w:pStyle w:val="BodyText"/>
              <w:jc w:val="left"/>
              <w:rPr>
                <w:rFonts w:ascii="Arial" w:hAnsi="Arial" w:cs="Arial"/>
                <w:sz w:val="18"/>
              </w:rPr>
            </w:pPr>
          </w:p>
          <w:p w:rsidR="00895E70" w:rsidRDefault="00895E70" w:rsidP="0066548B">
            <w:pPr>
              <w:pStyle w:val="BodyText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95E70" w:rsidRPr="008E5FEB" w:rsidTr="0066548B">
        <w:trPr>
          <w:trHeight w:val="503"/>
        </w:trPr>
        <w:tc>
          <w:tcPr>
            <w:tcW w:w="3976" w:type="dxa"/>
            <w:vAlign w:val="center"/>
          </w:tcPr>
          <w:p w:rsidR="00895E70" w:rsidRDefault="00895E70" w:rsidP="0066548B">
            <w:pPr>
              <w:pStyle w:val="BodyText"/>
              <w:jc w:val="center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>za zákazníka</w:t>
            </w:r>
          </w:p>
          <w:p w:rsidR="00895E70" w:rsidRDefault="00895E70" w:rsidP="0066548B">
            <w:pPr>
              <w:pStyle w:val="BodyText"/>
              <w:jc w:val="center"/>
              <w:rPr>
                <w:rFonts w:ascii="Arial" w:hAnsi="Arial" w:cs="Arial"/>
                <w:sz w:val="18"/>
              </w:rPr>
            </w:pPr>
            <w:r w:rsidRPr="00C22F98">
              <w:rPr>
                <w:rFonts w:ascii="Arial" w:hAnsi="Arial" w:cs="Arial"/>
                <w:sz w:val="18"/>
              </w:rPr>
              <w:t>Bc. Jan Večeř</w:t>
            </w:r>
          </w:p>
        </w:tc>
        <w:tc>
          <w:tcPr>
            <w:tcW w:w="3976" w:type="dxa"/>
            <w:vAlign w:val="center"/>
          </w:tcPr>
          <w:p w:rsidR="00895E70" w:rsidRDefault="00895E70">
            <w:pPr>
              <w:pStyle w:val="BodyText"/>
              <w:jc w:val="center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>za poskytovatele</w:t>
            </w:r>
          </w:p>
          <w:p w:rsidR="00895E70" w:rsidRDefault="00895E70">
            <w:pPr>
              <w:pStyle w:val="BodyText"/>
              <w:jc w:val="center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Ing. </w:t>
            </w:r>
            <w:r>
              <w:rPr>
                <w:rFonts w:ascii="Arial" w:hAnsi="Arial" w:cs="Arial"/>
                <w:sz w:val="18"/>
              </w:rPr>
              <w:t>Kamil Ryšavý</w:t>
            </w:r>
          </w:p>
        </w:tc>
      </w:tr>
    </w:tbl>
    <w:p w:rsidR="00895E70" w:rsidRPr="008E5FEB" w:rsidRDefault="00895E70" w:rsidP="00BB70F4">
      <w:pPr>
        <w:jc w:val="both"/>
        <w:rPr>
          <w:rFonts w:ascii="Arial" w:hAnsi="Arial" w:cs="Arial"/>
        </w:rPr>
      </w:pPr>
    </w:p>
    <w:sectPr w:rsidR="00895E70" w:rsidRPr="008E5FEB" w:rsidSect="0043761C">
      <w:headerReference w:type="default" r:id="rId7"/>
      <w:footerReference w:type="default" r:id="rId8"/>
      <w:pgSz w:w="11907" w:h="16840" w:code="9"/>
      <w:pgMar w:top="992" w:right="1134" w:bottom="992" w:left="1134" w:header="709" w:footer="709" w:gutter="0"/>
      <w:cols w:space="708"/>
      <w:docGrid w:linePitch="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70" w:rsidRDefault="00895E70">
      <w:r>
        <w:separator/>
      </w:r>
    </w:p>
  </w:endnote>
  <w:endnote w:type="continuationSeparator" w:id="0">
    <w:p w:rsidR="00895E70" w:rsidRDefault="00895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70" w:rsidRPr="00437115" w:rsidRDefault="00895E70">
    <w:pPr>
      <w:pStyle w:val="Footer"/>
      <w:pBdr>
        <w:top w:val="single" w:sz="6" w:space="2" w:color="auto"/>
      </w:pBdr>
      <w:rPr>
        <w:rFonts w:ascii="Arial" w:hAnsi="Arial"/>
        <w:b w:val="0"/>
        <w:i/>
        <w:sz w:val="15"/>
        <w:szCs w:val="15"/>
      </w:rPr>
    </w:pPr>
    <w:r>
      <w:rPr>
        <w:rFonts w:ascii="Arial" w:hAnsi="Arial"/>
        <w:b w:val="0"/>
        <w:i/>
        <w:sz w:val="15"/>
        <w:szCs w:val="15"/>
      </w:rPr>
      <w:t>Statutární město Olomouc</w:t>
    </w:r>
    <w:r>
      <w:rPr>
        <w:rFonts w:ascii="Arial" w:hAnsi="Arial"/>
        <w:b w:val="0"/>
        <w:i/>
        <w:sz w:val="15"/>
        <w:szCs w:val="15"/>
      </w:rPr>
      <w:tab/>
    </w:r>
    <w:r>
      <w:rPr>
        <w:rFonts w:ascii="Arial" w:hAnsi="Arial"/>
        <w:b w:val="0"/>
        <w:i/>
        <w:sz w:val="15"/>
        <w:szCs w:val="15"/>
      </w:rPr>
      <w:tab/>
      <w:t>1503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70" w:rsidRDefault="00895E70">
      <w:r>
        <w:separator/>
      </w:r>
    </w:p>
  </w:footnote>
  <w:footnote w:type="continuationSeparator" w:id="0">
    <w:p w:rsidR="00895E70" w:rsidRDefault="00895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70" w:rsidRPr="00842C16" w:rsidRDefault="00895E70" w:rsidP="00503FBB">
    <w:pPr>
      <w:pStyle w:val="Header"/>
      <w:pBdr>
        <w:bottom w:val="single" w:sz="4" w:space="1" w:color="auto"/>
      </w:pBdr>
      <w:tabs>
        <w:tab w:val="center" w:pos="9072"/>
      </w:tabs>
      <w:rPr>
        <w:rFonts w:ascii="Arial" w:hAnsi="Arial"/>
        <w:b w:val="0"/>
        <w:i/>
        <w:sz w:val="15"/>
        <w:szCs w:val="15"/>
      </w:rPr>
    </w:pPr>
    <w:r w:rsidRPr="00842C16">
      <w:rPr>
        <w:rFonts w:ascii="Arial" w:hAnsi="Arial"/>
        <w:b w:val="0"/>
        <w:i/>
        <w:sz w:val="15"/>
        <w:szCs w:val="15"/>
      </w:rPr>
      <w:t>Dodatek č.</w:t>
    </w:r>
    <w:r>
      <w:rPr>
        <w:rFonts w:ascii="Arial" w:hAnsi="Arial"/>
        <w:b w:val="0"/>
        <w:i/>
        <w:sz w:val="15"/>
        <w:szCs w:val="15"/>
      </w:rPr>
      <w:t xml:space="preserve">2 </w:t>
    </w:r>
    <w:r w:rsidRPr="00842C16">
      <w:rPr>
        <w:rFonts w:ascii="Arial" w:hAnsi="Arial"/>
        <w:b w:val="0"/>
        <w:i/>
        <w:sz w:val="15"/>
        <w:szCs w:val="15"/>
      </w:rPr>
      <w:t xml:space="preserve">ke </w:t>
    </w:r>
    <w:bookmarkStart w:id="1" w:name="_Toc150315561"/>
    <w:r>
      <w:rPr>
        <w:rFonts w:ascii="Arial" w:hAnsi="Arial"/>
        <w:b w:val="0"/>
        <w:i/>
        <w:sz w:val="15"/>
        <w:szCs w:val="15"/>
      </w:rPr>
      <w:t>Smlouvě</w:t>
    </w:r>
    <w:r w:rsidRPr="00503FBB">
      <w:rPr>
        <w:rFonts w:ascii="Arial" w:hAnsi="Arial"/>
        <w:b w:val="0"/>
        <w:i/>
        <w:sz w:val="15"/>
        <w:szCs w:val="15"/>
      </w:rPr>
      <w:t xml:space="preserve"> o dílo</w:t>
    </w:r>
    <w:bookmarkEnd w:id="1"/>
    <w:r w:rsidRPr="00503FBB">
      <w:rPr>
        <w:rFonts w:ascii="Arial" w:hAnsi="Arial"/>
        <w:b w:val="0"/>
        <w:i/>
        <w:sz w:val="15"/>
        <w:szCs w:val="15"/>
      </w:rPr>
      <w:t>, technické podpoře a licenční</w:t>
    </w:r>
    <w:r>
      <w:rPr>
        <w:rFonts w:ascii="Arial" w:hAnsi="Arial"/>
        <w:b w:val="0"/>
        <w:i/>
        <w:sz w:val="15"/>
        <w:szCs w:val="15"/>
      </w:rPr>
      <w:tab/>
    </w:r>
    <w:r>
      <w:rPr>
        <w:rFonts w:ascii="Arial" w:hAnsi="Arial"/>
        <w:b w:val="0"/>
        <w:i/>
        <w:sz w:val="15"/>
        <w:szCs w:val="15"/>
      </w:rPr>
      <w:tab/>
      <w:t xml:space="preserve">            ze dne 10.01.2020</w:t>
    </w:r>
  </w:p>
  <w:p w:rsidR="00895E70" w:rsidRPr="00842C16" w:rsidRDefault="00895E70" w:rsidP="00842C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4"/>
    <w:lvl w:ilvl="0">
      <w:start w:val="1"/>
      <w:numFmt w:val="lowerLetter"/>
      <w:lvlText w:val="%1)"/>
      <w:lvlJc w:val="left"/>
      <w:pPr>
        <w:tabs>
          <w:tab w:val="num" w:pos="927"/>
        </w:tabs>
      </w:pPr>
      <w:rPr>
        <w:rFonts w:cs="Times New Roman"/>
        <w:b w:val="0"/>
        <w:i w:val="0"/>
      </w:rPr>
    </w:lvl>
  </w:abstractNum>
  <w:abstractNum w:abstractNumId="1">
    <w:nsid w:val="0CE02BF1"/>
    <w:multiLevelType w:val="hybridMultilevel"/>
    <w:tmpl w:val="4478FE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545BEA"/>
    <w:multiLevelType w:val="hybridMultilevel"/>
    <w:tmpl w:val="D48A4C7E"/>
    <w:lvl w:ilvl="0" w:tplc="687024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253F3B"/>
    <w:multiLevelType w:val="hybridMultilevel"/>
    <w:tmpl w:val="C17AFF20"/>
    <w:lvl w:ilvl="0" w:tplc="3754F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E76537"/>
    <w:multiLevelType w:val="hybridMultilevel"/>
    <w:tmpl w:val="644C16BC"/>
    <w:lvl w:ilvl="0" w:tplc="FFDC6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D1104D"/>
    <w:multiLevelType w:val="multilevel"/>
    <w:tmpl w:val="80083F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BC4B9A"/>
    <w:multiLevelType w:val="singleLevel"/>
    <w:tmpl w:val="2B2E087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i w:val="0"/>
      </w:rPr>
    </w:lvl>
  </w:abstractNum>
  <w:abstractNum w:abstractNumId="7">
    <w:nsid w:val="34210C36"/>
    <w:multiLevelType w:val="hybridMultilevel"/>
    <w:tmpl w:val="77EE7C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647F44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42468B"/>
    <w:multiLevelType w:val="singleLevel"/>
    <w:tmpl w:val="B71AF28C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i w:val="0"/>
      </w:rPr>
    </w:lvl>
  </w:abstractNum>
  <w:abstractNum w:abstractNumId="10">
    <w:nsid w:val="3FDB753C"/>
    <w:multiLevelType w:val="hybridMultilevel"/>
    <w:tmpl w:val="93A0F0D2"/>
    <w:lvl w:ilvl="0" w:tplc="17E4ED2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401EC6"/>
    <w:multiLevelType w:val="hybridMultilevel"/>
    <w:tmpl w:val="A2A8A1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CC3327"/>
    <w:multiLevelType w:val="hybridMultilevel"/>
    <w:tmpl w:val="45040F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287CA7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933B54"/>
    <w:multiLevelType w:val="multilevel"/>
    <w:tmpl w:val="A2A8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E91821"/>
    <w:multiLevelType w:val="multilevel"/>
    <w:tmpl w:val="3C3AF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BA46231"/>
    <w:multiLevelType w:val="hybridMultilevel"/>
    <w:tmpl w:val="96B8B8D0"/>
    <w:lvl w:ilvl="0" w:tplc="C818DE0A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F7348E"/>
    <w:multiLevelType w:val="hybridMultilevel"/>
    <w:tmpl w:val="AF12DB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024C5B"/>
    <w:multiLevelType w:val="multilevel"/>
    <w:tmpl w:val="22AE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>
    <w:nsid w:val="5F934512"/>
    <w:multiLevelType w:val="hybridMultilevel"/>
    <w:tmpl w:val="0EBED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C11638"/>
    <w:multiLevelType w:val="multilevel"/>
    <w:tmpl w:val="4504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6D5C4F"/>
    <w:multiLevelType w:val="multilevel"/>
    <w:tmpl w:val="3C3AF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5A556F"/>
    <w:multiLevelType w:val="hybridMultilevel"/>
    <w:tmpl w:val="1D3E42F4"/>
    <w:lvl w:ilvl="0" w:tplc="7BE695F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434456"/>
    <w:multiLevelType w:val="singleLevel"/>
    <w:tmpl w:val="C10C81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10639EB"/>
    <w:multiLevelType w:val="hybridMultilevel"/>
    <w:tmpl w:val="39FA9A50"/>
    <w:lvl w:ilvl="0" w:tplc="74D6DA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C680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5453143"/>
    <w:multiLevelType w:val="hybridMultilevel"/>
    <w:tmpl w:val="C2329C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223FB2"/>
    <w:multiLevelType w:val="hybridMultilevel"/>
    <w:tmpl w:val="14183EAC"/>
    <w:lvl w:ilvl="0" w:tplc="2C76286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</w:rPr>
    </w:lvl>
    <w:lvl w:ilvl="1" w:tplc="D2BC0B3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DC0755"/>
    <w:multiLevelType w:val="hybridMultilevel"/>
    <w:tmpl w:val="D5187F0A"/>
    <w:lvl w:ilvl="0" w:tplc="E41808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0"/>
  </w:num>
  <w:num w:numId="3">
    <w:abstractNumId w:val="6"/>
  </w:num>
  <w:num w:numId="4">
    <w:abstractNumId w:val="9"/>
  </w:num>
  <w:num w:numId="5">
    <w:abstractNumId w:val="22"/>
  </w:num>
  <w:num w:numId="6">
    <w:abstractNumId w:val="26"/>
  </w:num>
  <w:num w:numId="7">
    <w:abstractNumId w:val="16"/>
  </w:num>
  <w:num w:numId="8">
    <w:abstractNumId w:val="24"/>
  </w:num>
  <w:num w:numId="9">
    <w:abstractNumId w:val="21"/>
  </w:num>
  <w:num w:numId="10">
    <w:abstractNumId w:val="2"/>
  </w:num>
  <w:num w:numId="11">
    <w:abstractNumId w:val="15"/>
  </w:num>
  <w:num w:numId="12">
    <w:abstractNumId w:val="5"/>
  </w:num>
  <w:num w:numId="13">
    <w:abstractNumId w:val="13"/>
  </w:num>
  <w:num w:numId="14">
    <w:abstractNumId w:val="3"/>
  </w:num>
  <w:num w:numId="15">
    <w:abstractNumId w:val="19"/>
  </w:num>
  <w:num w:numId="16">
    <w:abstractNumId w:val="27"/>
  </w:num>
  <w:num w:numId="17">
    <w:abstractNumId w:val="4"/>
  </w:num>
  <w:num w:numId="18">
    <w:abstractNumId w:val="8"/>
  </w:num>
  <w:num w:numId="19">
    <w:abstractNumId w:val="17"/>
  </w:num>
  <w:num w:numId="20">
    <w:abstractNumId w:val="1"/>
  </w:num>
  <w:num w:numId="21">
    <w:abstractNumId w:val="7"/>
  </w:num>
  <w:num w:numId="22">
    <w:abstractNumId w:val="25"/>
  </w:num>
  <w:num w:numId="23">
    <w:abstractNumId w:val="18"/>
  </w:num>
  <w:num w:numId="24">
    <w:abstractNumId w:val="11"/>
  </w:num>
  <w:num w:numId="25">
    <w:abstractNumId w:val="14"/>
  </w:num>
  <w:num w:numId="26">
    <w:abstractNumId w:val="1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A7A"/>
    <w:rsid w:val="00020BA4"/>
    <w:rsid w:val="000248B9"/>
    <w:rsid w:val="000348A2"/>
    <w:rsid w:val="00041C5D"/>
    <w:rsid w:val="00047818"/>
    <w:rsid w:val="00052866"/>
    <w:rsid w:val="000548D4"/>
    <w:rsid w:val="00055F7D"/>
    <w:rsid w:val="000568B4"/>
    <w:rsid w:val="00065F40"/>
    <w:rsid w:val="00067768"/>
    <w:rsid w:val="000718E7"/>
    <w:rsid w:val="000736AC"/>
    <w:rsid w:val="00074936"/>
    <w:rsid w:val="000752D0"/>
    <w:rsid w:val="000854C3"/>
    <w:rsid w:val="000907A5"/>
    <w:rsid w:val="00094AA5"/>
    <w:rsid w:val="000974CA"/>
    <w:rsid w:val="000A4C25"/>
    <w:rsid w:val="000B13AB"/>
    <w:rsid w:val="000B7E16"/>
    <w:rsid w:val="000C031D"/>
    <w:rsid w:val="000C333C"/>
    <w:rsid w:val="000C4986"/>
    <w:rsid w:val="000D00BA"/>
    <w:rsid w:val="000D18EB"/>
    <w:rsid w:val="000D6B8F"/>
    <w:rsid w:val="000F014D"/>
    <w:rsid w:val="000F3ABC"/>
    <w:rsid w:val="000F62A7"/>
    <w:rsid w:val="00102EFA"/>
    <w:rsid w:val="001033CB"/>
    <w:rsid w:val="00116585"/>
    <w:rsid w:val="001179EB"/>
    <w:rsid w:val="00126A45"/>
    <w:rsid w:val="001277FA"/>
    <w:rsid w:val="001312FC"/>
    <w:rsid w:val="00141A81"/>
    <w:rsid w:val="00150545"/>
    <w:rsid w:val="0015261C"/>
    <w:rsid w:val="001544F1"/>
    <w:rsid w:val="00156459"/>
    <w:rsid w:val="00163247"/>
    <w:rsid w:val="0016658E"/>
    <w:rsid w:val="00174114"/>
    <w:rsid w:val="00183BB4"/>
    <w:rsid w:val="00186E7C"/>
    <w:rsid w:val="0019048E"/>
    <w:rsid w:val="001938EE"/>
    <w:rsid w:val="001A45E3"/>
    <w:rsid w:val="001A62B2"/>
    <w:rsid w:val="001B4B02"/>
    <w:rsid w:val="001D2665"/>
    <w:rsid w:val="001D479A"/>
    <w:rsid w:val="001D5D3A"/>
    <w:rsid w:val="001E7928"/>
    <w:rsid w:val="001F15FF"/>
    <w:rsid w:val="001F1ADC"/>
    <w:rsid w:val="0020774A"/>
    <w:rsid w:val="00210B37"/>
    <w:rsid w:val="00211C04"/>
    <w:rsid w:val="00212479"/>
    <w:rsid w:val="0021610C"/>
    <w:rsid w:val="0021630A"/>
    <w:rsid w:val="0022666D"/>
    <w:rsid w:val="00247FF1"/>
    <w:rsid w:val="00252F69"/>
    <w:rsid w:val="00253BE8"/>
    <w:rsid w:val="002617E1"/>
    <w:rsid w:val="00280A28"/>
    <w:rsid w:val="00282EE1"/>
    <w:rsid w:val="00283EA4"/>
    <w:rsid w:val="0028522F"/>
    <w:rsid w:val="00285E8D"/>
    <w:rsid w:val="002967A6"/>
    <w:rsid w:val="002A3F8E"/>
    <w:rsid w:val="002A7DD2"/>
    <w:rsid w:val="002A7F72"/>
    <w:rsid w:val="002B15AF"/>
    <w:rsid w:val="002B3872"/>
    <w:rsid w:val="002B3C51"/>
    <w:rsid w:val="002B5876"/>
    <w:rsid w:val="002B6AF8"/>
    <w:rsid w:val="002C5ADC"/>
    <w:rsid w:val="002C6DD0"/>
    <w:rsid w:val="002D658D"/>
    <w:rsid w:val="002F3136"/>
    <w:rsid w:val="002F6F15"/>
    <w:rsid w:val="0030051B"/>
    <w:rsid w:val="0030715C"/>
    <w:rsid w:val="0031532F"/>
    <w:rsid w:val="0032730A"/>
    <w:rsid w:val="003400BC"/>
    <w:rsid w:val="003419A8"/>
    <w:rsid w:val="00343659"/>
    <w:rsid w:val="003555E6"/>
    <w:rsid w:val="00357F8D"/>
    <w:rsid w:val="00380819"/>
    <w:rsid w:val="003A23ED"/>
    <w:rsid w:val="003B304A"/>
    <w:rsid w:val="003B73E9"/>
    <w:rsid w:val="003C494C"/>
    <w:rsid w:val="003D61F2"/>
    <w:rsid w:val="003D7CD6"/>
    <w:rsid w:val="003E04F9"/>
    <w:rsid w:val="003E62E6"/>
    <w:rsid w:val="003E6993"/>
    <w:rsid w:val="003E6E2C"/>
    <w:rsid w:val="00410691"/>
    <w:rsid w:val="00411EBC"/>
    <w:rsid w:val="0041635E"/>
    <w:rsid w:val="00417D8B"/>
    <w:rsid w:val="00420117"/>
    <w:rsid w:val="0043363B"/>
    <w:rsid w:val="00437115"/>
    <w:rsid w:val="0043761C"/>
    <w:rsid w:val="00437C6E"/>
    <w:rsid w:val="00440FD2"/>
    <w:rsid w:val="004429B0"/>
    <w:rsid w:val="004459B7"/>
    <w:rsid w:val="00450345"/>
    <w:rsid w:val="004528AD"/>
    <w:rsid w:val="00462376"/>
    <w:rsid w:val="00462AC0"/>
    <w:rsid w:val="004663C3"/>
    <w:rsid w:val="004705CD"/>
    <w:rsid w:val="004838BC"/>
    <w:rsid w:val="0048517B"/>
    <w:rsid w:val="004A2B17"/>
    <w:rsid w:val="004A2F32"/>
    <w:rsid w:val="004A37D8"/>
    <w:rsid w:val="004A429C"/>
    <w:rsid w:val="004B0CEE"/>
    <w:rsid w:val="004C365E"/>
    <w:rsid w:val="004C62D1"/>
    <w:rsid w:val="004C72BA"/>
    <w:rsid w:val="004D0E8D"/>
    <w:rsid w:val="004D10FE"/>
    <w:rsid w:val="004E38A6"/>
    <w:rsid w:val="004E39D7"/>
    <w:rsid w:val="004F1045"/>
    <w:rsid w:val="004F1647"/>
    <w:rsid w:val="004F314D"/>
    <w:rsid w:val="004F514E"/>
    <w:rsid w:val="00500B64"/>
    <w:rsid w:val="00503FBB"/>
    <w:rsid w:val="005074D2"/>
    <w:rsid w:val="00510AC2"/>
    <w:rsid w:val="005116C1"/>
    <w:rsid w:val="005169C7"/>
    <w:rsid w:val="00517D9D"/>
    <w:rsid w:val="00523786"/>
    <w:rsid w:val="005306B3"/>
    <w:rsid w:val="00541083"/>
    <w:rsid w:val="00544CEB"/>
    <w:rsid w:val="0054562F"/>
    <w:rsid w:val="00561D9E"/>
    <w:rsid w:val="00564A42"/>
    <w:rsid w:val="005651FF"/>
    <w:rsid w:val="00570837"/>
    <w:rsid w:val="00572B5A"/>
    <w:rsid w:val="00574AC9"/>
    <w:rsid w:val="00583399"/>
    <w:rsid w:val="00587CA1"/>
    <w:rsid w:val="00594085"/>
    <w:rsid w:val="00594543"/>
    <w:rsid w:val="0059640A"/>
    <w:rsid w:val="005971FC"/>
    <w:rsid w:val="005A1FC8"/>
    <w:rsid w:val="005A2CFA"/>
    <w:rsid w:val="005A4527"/>
    <w:rsid w:val="005B2EA5"/>
    <w:rsid w:val="005B52E3"/>
    <w:rsid w:val="005B57A3"/>
    <w:rsid w:val="005C0639"/>
    <w:rsid w:val="005C112C"/>
    <w:rsid w:val="005C2FC8"/>
    <w:rsid w:val="005D0455"/>
    <w:rsid w:val="005E2744"/>
    <w:rsid w:val="005F0A02"/>
    <w:rsid w:val="005F276A"/>
    <w:rsid w:val="00603BBD"/>
    <w:rsid w:val="006052F2"/>
    <w:rsid w:val="00610305"/>
    <w:rsid w:val="00622ACD"/>
    <w:rsid w:val="00626E73"/>
    <w:rsid w:val="0063056D"/>
    <w:rsid w:val="00634411"/>
    <w:rsid w:val="00635801"/>
    <w:rsid w:val="0064520C"/>
    <w:rsid w:val="00645B96"/>
    <w:rsid w:val="0065369E"/>
    <w:rsid w:val="006641DE"/>
    <w:rsid w:val="0066548B"/>
    <w:rsid w:val="00670BA2"/>
    <w:rsid w:val="006719F8"/>
    <w:rsid w:val="006724F1"/>
    <w:rsid w:val="00675B03"/>
    <w:rsid w:val="00690089"/>
    <w:rsid w:val="006A1218"/>
    <w:rsid w:val="006A3F9B"/>
    <w:rsid w:val="006B032C"/>
    <w:rsid w:val="006D36C6"/>
    <w:rsid w:val="006D6DBD"/>
    <w:rsid w:val="006F59EE"/>
    <w:rsid w:val="006F64B4"/>
    <w:rsid w:val="00703E1B"/>
    <w:rsid w:val="0070402A"/>
    <w:rsid w:val="00706EED"/>
    <w:rsid w:val="007124CE"/>
    <w:rsid w:val="007156B3"/>
    <w:rsid w:val="00717A97"/>
    <w:rsid w:val="007213EE"/>
    <w:rsid w:val="00737A08"/>
    <w:rsid w:val="00740204"/>
    <w:rsid w:val="007507CC"/>
    <w:rsid w:val="00751CA8"/>
    <w:rsid w:val="00752C5D"/>
    <w:rsid w:val="007612F1"/>
    <w:rsid w:val="00771415"/>
    <w:rsid w:val="00771553"/>
    <w:rsid w:val="00771A2F"/>
    <w:rsid w:val="00782749"/>
    <w:rsid w:val="00782FE1"/>
    <w:rsid w:val="007931BD"/>
    <w:rsid w:val="007963AC"/>
    <w:rsid w:val="007A027C"/>
    <w:rsid w:val="007A3A9D"/>
    <w:rsid w:val="007A41DB"/>
    <w:rsid w:val="007A4321"/>
    <w:rsid w:val="007B034F"/>
    <w:rsid w:val="007B1D1C"/>
    <w:rsid w:val="007B4EE9"/>
    <w:rsid w:val="007C7DA5"/>
    <w:rsid w:val="007D03FC"/>
    <w:rsid w:val="007E0372"/>
    <w:rsid w:val="007E50F9"/>
    <w:rsid w:val="007F15EA"/>
    <w:rsid w:val="007F4667"/>
    <w:rsid w:val="00806814"/>
    <w:rsid w:val="00811E79"/>
    <w:rsid w:val="00815E9C"/>
    <w:rsid w:val="00830B81"/>
    <w:rsid w:val="00831DEE"/>
    <w:rsid w:val="00832FA4"/>
    <w:rsid w:val="008414FA"/>
    <w:rsid w:val="00842C16"/>
    <w:rsid w:val="00852E8F"/>
    <w:rsid w:val="0086308F"/>
    <w:rsid w:val="00863256"/>
    <w:rsid w:val="00863C45"/>
    <w:rsid w:val="0087728C"/>
    <w:rsid w:val="0087784B"/>
    <w:rsid w:val="008823EC"/>
    <w:rsid w:val="008861E6"/>
    <w:rsid w:val="00890424"/>
    <w:rsid w:val="008927B5"/>
    <w:rsid w:val="00895E70"/>
    <w:rsid w:val="008B026D"/>
    <w:rsid w:val="008B4CB4"/>
    <w:rsid w:val="008B70B3"/>
    <w:rsid w:val="008B79FC"/>
    <w:rsid w:val="008C24FF"/>
    <w:rsid w:val="008D5A28"/>
    <w:rsid w:val="008E2125"/>
    <w:rsid w:val="008E5CA6"/>
    <w:rsid w:val="008E5FEB"/>
    <w:rsid w:val="00901DAE"/>
    <w:rsid w:val="009160E2"/>
    <w:rsid w:val="00920890"/>
    <w:rsid w:val="00920DB0"/>
    <w:rsid w:val="0093189A"/>
    <w:rsid w:val="00937347"/>
    <w:rsid w:val="00940B96"/>
    <w:rsid w:val="00953CBB"/>
    <w:rsid w:val="009558CB"/>
    <w:rsid w:val="00961B51"/>
    <w:rsid w:val="00962A2F"/>
    <w:rsid w:val="0097366A"/>
    <w:rsid w:val="009765C8"/>
    <w:rsid w:val="00980159"/>
    <w:rsid w:val="00991E83"/>
    <w:rsid w:val="0099283D"/>
    <w:rsid w:val="009A0E4A"/>
    <w:rsid w:val="009A1CBA"/>
    <w:rsid w:val="009A59C0"/>
    <w:rsid w:val="009A5E5D"/>
    <w:rsid w:val="009B039C"/>
    <w:rsid w:val="009B0459"/>
    <w:rsid w:val="009C59D0"/>
    <w:rsid w:val="009E37B0"/>
    <w:rsid w:val="009E5F88"/>
    <w:rsid w:val="009E67A1"/>
    <w:rsid w:val="009F0D14"/>
    <w:rsid w:val="009F67D7"/>
    <w:rsid w:val="00A13B1B"/>
    <w:rsid w:val="00A271FA"/>
    <w:rsid w:val="00A35E62"/>
    <w:rsid w:val="00A52067"/>
    <w:rsid w:val="00A5361B"/>
    <w:rsid w:val="00A54AAD"/>
    <w:rsid w:val="00A62196"/>
    <w:rsid w:val="00A67A03"/>
    <w:rsid w:val="00A83081"/>
    <w:rsid w:val="00A83194"/>
    <w:rsid w:val="00A866DE"/>
    <w:rsid w:val="00A90A16"/>
    <w:rsid w:val="00A91106"/>
    <w:rsid w:val="00A929BC"/>
    <w:rsid w:val="00A94708"/>
    <w:rsid w:val="00AA665F"/>
    <w:rsid w:val="00AA6A7A"/>
    <w:rsid w:val="00AB037F"/>
    <w:rsid w:val="00AB1A57"/>
    <w:rsid w:val="00AB7366"/>
    <w:rsid w:val="00AC044C"/>
    <w:rsid w:val="00AE2898"/>
    <w:rsid w:val="00AF2AAF"/>
    <w:rsid w:val="00B004A0"/>
    <w:rsid w:val="00B04FFD"/>
    <w:rsid w:val="00B06B95"/>
    <w:rsid w:val="00B110E8"/>
    <w:rsid w:val="00B11A77"/>
    <w:rsid w:val="00B21646"/>
    <w:rsid w:val="00B22D2A"/>
    <w:rsid w:val="00B34778"/>
    <w:rsid w:val="00B4627C"/>
    <w:rsid w:val="00B54222"/>
    <w:rsid w:val="00B64A1C"/>
    <w:rsid w:val="00B66037"/>
    <w:rsid w:val="00B762B8"/>
    <w:rsid w:val="00B82E9E"/>
    <w:rsid w:val="00B862D1"/>
    <w:rsid w:val="00B87A4A"/>
    <w:rsid w:val="00B96CE5"/>
    <w:rsid w:val="00BA203B"/>
    <w:rsid w:val="00BA2405"/>
    <w:rsid w:val="00BB008A"/>
    <w:rsid w:val="00BB0259"/>
    <w:rsid w:val="00BB1578"/>
    <w:rsid w:val="00BB3600"/>
    <w:rsid w:val="00BB668A"/>
    <w:rsid w:val="00BB70F4"/>
    <w:rsid w:val="00BD0E29"/>
    <w:rsid w:val="00BD25B7"/>
    <w:rsid w:val="00BD3E04"/>
    <w:rsid w:val="00BE0829"/>
    <w:rsid w:val="00BE3E56"/>
    <w:rsid w:val="00BE59C6"/>
    <w:rsid w:val="00BF3E4F"/>
    <w:rsid w:val="00C12F32"/>
    <w:rsid w:val="00C21BCE"/>
    <w:rsid w:val="00C22F98"/>
    <w:rsid w:val="00C242A2"/>
    <w:rsid w:val="00C31221"/>
    <w:rsid w:val="00C31F12"/>
    <w:rsid w:val="00C44CC6"/>
    <w:rsid w:val="00C53C13"/>
    <w:rsid w:val="00C54810"/>
    <w:rsid w:val="00C57123"/>
    <w:rsid w:val="00C6418C"/>
    <w:rsid w:val="00C73C17"/>
    <w:rsid w:val="00C82B76"/>
    <w:rsid w:val="00C91921"/>
    <w:rsid w:val="00C965C4"/>
    <w:rsid w:val="00CA012B"/>
    <w:rsid w:val="00CB1F70"/>
    <w:rsid w:val="00CC24C8"/>
    <w:rsid w:val="00CC5F62"/>
    <w:rsid w:val="00CC607D"/>
    <w:rsid w:val="00CC66E7"/>
    <w:rsid w:val="00CD7307"/>
    <w:rsid w:val="00CE1E11"/>
    <w:rsid w:val="00CF1F14"/>
    <w:rsid w:val="00CF2282"/>
    <w:rsid w:val="00D1109F"/>
    <w:rsid w:val="00D13F18"/>
    <w:rsid w:val="00D1490D"/>
    <w:rsid w:val="00D2724C"/>
    <w:rsid w:val="00D45236"/>
    <w:rsid w:val="00D4559D"/>
    <w:rsid w:val="00D47657"/>
    <w:rsid w:val="00D567EE"/>
    <w:rsid w:val="00D60B52"/>
    <w:rsid w:val="00D63047"/>
    <w:rsid w:val="00D65181"/>
    <w:rsid w:val="00D70DDA"/>
    <w:rsid w:val="00D7276F"/>
    <w:rsid w:val="00D74CA3"/>
    <w:rsid w:val="00D801B1"/>
    <w:rsid w:val="00D83D81"/>
    <w:rsid w:val="00D850CF"/>
    <w:rsid w:val="00D87E14"/>
    <w:rsid w:val="00DA01BC"/>
    <w:rsid w:val="00DA4691"/>
    <w:rsid w:val="00DA6033"/>
    <w:rsid w:val="00DB0BE7"/>
    <w:rsid w:val="00DB1FE1"/>
    <w:rsid w:val="00DB4040"/>
    <w:rsid w:val="00DB4532"/>
    <w:rsid w:val="00DB4D1F"/>
    <w:rsid w:val="00DB6986"/>
    <w:rsid w:val="00DB74C5"/>
    <w:rsid w:val="00DD44CE"/>
    <w:rsid w:val="00DE2BD5"/>
    <w:rsid w:val="00DE57FD"/>
    <w:rsid w:val="00DF276B"/>
    <w:rsid w:val="00DF5D29"/>
    <w:rsid w:val="00E0117B"/>
    <w:rsid w:val="00E02EEA"/>
    <w:rsid w:val="00E047BC"/>
    <w:rsid w:val="00E12100"/>
    <w:rsid w:val="00E17297"/>
    <w:rsid w:val="00E263A1"/>
    <w:rsid w:val="00E30078"/>
    <w:rsid w:val="00E373D5"/>
    <w:rsid w:val="00E41AA7"/>
    <w:rsid w:val="00E42FD4"/>
    <w:rsid w:val="00E43EAA"/>
    <w:rsid w:val="00E45FAB"/>
    <w:rsid w:val="00E472C0"/>
    <w:rsid w:val="00E50FC0"/>
    <w:rsid w:val="00E5146B"/>
    <w:rsid w:val="00E51F9D"/>
    <w:rsid w:val="00E52A2A"/>
    <w:rsid w:val="00E53DEC"/>
    <w:rsid w:val="00E64B05"/>
    <w:rsid w:val="00E76720"/>
    <w:rsid w:val="00E776C0"/>
    <w:rsid w:val="00E828BC"/>
    <w:rsid w:val="00E95212"/>
    <w:rsid w:val="00E96EE8"/>
    <w:rsid w:val="00EA166F"/>
    <w:rsid w:val="00EA393A"/>
    <w:rsid w:val="00EB7DE2"/>
    <w:rsid w:val="00EC2C68"/>
    <w:rsid w:val="00EC6324"/>
    <w:rsid w:val="00ED0B87"/>
    <w:rsid w:val="00ED15BB"/>
    <w:rsid w:val="00F00610"/>
    <w:rsid w:val="00F22B13"/>
    <w:rsid w:val="00F30422"/>
    <w:rsid w:val="00F35F86"/>
    <w:rsid w:val="00F37739"/>
    <w:rsid w:val="00F51D56"/>
    <w:rsid w:val="00F56DBF"/>
    <w:rsid w:val="00F609EC"/>
    <w:rsid w:val="00F61212"/>
    <w:rsid w:val="00F61274"/>
    <w:rsid w:val="00F7163C"/>
    <w:rsid w:val="00F7328D"/>
    <w:rsid w:val="00F7646F"/>
    <w:rsid w:val="00F91429"/>
    <w:rsid w:val="00F92F61"/>
    <w:rsid w:val="00F93B29"/>
    <w:rsid w:val="00F943E2"/>
    <w:rsid w:val="00F9601B"/>
    <w:rsid w:val="00FA6AA1"/>
    <w:rsid w:val="00FB0540"/>
    <w:rsid w:val="00FB5495"/>
    <w:rsid w:val="00FC370D"/>
    <w:rsid w:val="00FC6442"/>
    <w:rsid w:val="00FF1CC4"/>
    <w:rsid w:val="00FF5178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10691"/>
    <w:rPr>
      <w:b/>
      <w:sz w:val="20"/>
      <w:szCs w:val="20"/>
    </w:rPr>
  </w:style>
  <w:style w:type="paragraph" w:styleId="Heading1">
    <w:name w:val="heading 1"/>
    <w:aliases w:val="Chapter,H1,1,section,ASAPHeading 1,Celého textu,V_Head1,Záhlaví 1,h1,Kapitola"/>
    <w:basedOn w:val="Normal"/>
    <w:next w:val="Normal"/>
    <w:link w:val="Heading1Char"/>
    <w:uiPriority w:val="99"/>
    <w:qFormat/>
    <w:rsid w:val="004F314D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4F314D"/>
    <w:pPr>
      <w:keepNext/>
      <w:ind w:left="851" w:right="283" w:hanging="567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F314D"/>
    <w:pPr>
      <w:keepNext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0540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658E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,H1 Char,1 Char,section Char,ASAPHeading 1 Char,Celého textu Char,V_Head1 Char,Záhlaví 1 Char,h1 Char,Kapitola Char"/>
    <w:basedOn w:val="DefaultParagraphFont"/>
    <w:link w:val="Heading1"/>
    <w:uiPriority w:val="99"/>
    <w:locked/>
    <w:rsid w:val="007E03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E037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037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E037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E0372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F31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0372"/>
    <w:rPr>
      <w:rFonts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4F31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0372"/>
    <w:rPr>
      <w:rFonts w:cs="Times New Roman"/>
      <w:b/>
      <w:sz w:val="20"/>
      <w:szCs w:val="20"/>
    </w:rPr>
  </w:style>
  <w:style w:type="paragraph" w:styleId="BlockText">
    <w:name w:val="Block Text"/>
    <w:basedOn w:val="Normal"/>
    <w:uiPriority w:val="99"/>
    <w:rsid w:val="004F314D"/>
    <w:pPr>
      <w:ind w:left="567" w:right="-142"/>
      <w:jc w:val="both"/>
    </w:pPr>
    <w:rPr>
      <w:b w:val="0"/>
    </w:rPr>
  </w:style>
  <w:style w:type="character" w:styleId="Hyperlink">
    <w:name w:val="Hyperlink"/>
    <w:basedOn w:val="DefaultParagraphFont"/>
    <w:uiPriority w:val="99"/>
    <w:rsid w:val="004F314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F314D"/>
    <w:pPr>
      <w:ind w:left="567"/>
      <w:jc w:val="both"/>
    </w:pPr>
    <w:rPr>
      <w:b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E0372"/>
    <w:rPr>
      <w:rFonts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F314D"/>
    <w:pPr>
      <w:ind w:left="567"/>
      <w:jc w:val="both"/>
    </w:pPr>
    <w:rPr>
      <w:b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E0372"/>
    <w:rPr>
      <w:rFonts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4F314D"/>
    <w:pPr>
      <w:tabs>
        <w:tab w:val="left" w:pos="1701"/>
      </w:tabs>
      <w:ind w:left="1701" w:hanging="1417"/>
    </w:pPr>
    <w:rPr>
      <w:b w:val="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E0372"/>
    <w:rPr>
      <w:rFonts w:cs="Times New Roman"/>
      <w:b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4F314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E0372"/>
    <w:rPr>
      <w:rFonts w:cs="Times New Roman"/>
      <w:b/>
      <w:sz w:val="2"/>
    </w:rPr>
  </w:style>
  <w:style w:type="paragraph" w:styleId="BodyText">
    <w:name w:val="Body Text"/>
    <w:basedOn w:val="Normal"/>
    <w:link w:val="BodyTextChar"/>
    <w:uiPriority w:val="99"/>
    <w:rsid w:val="004F314D"/>
    <w:pPr>
      <w:tabs>
        <w:tab w:val="left" w:pos="3402"/>
      </w:tabs>
      <w:jc w:val="both"/>
    </w:pPr>
    <w:rPr>
      <w:b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E0372"/>
    <w:rPr>
      <w:rFonts w:cs="Times New Roman"/>
      <w:b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53B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E0372"/>
    <w:rPr>
      <w:rFonts w:cs="Times New Roman"/>
      <w:b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186E7C"/>
    <w:pPr>
      <w:spacing w:after="120" w:line="480" w:lineRule="auto"/>
    </w:pPr>
    <w:rPr>
      <w:rFonts w:eastAsia="Batan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E0372"/>
    <w:rPr>
      <w:rFonts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A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372"/>
    <w:rPr>
      <w:rFonts w:cs="Times New Roman"/>
      <w:b/>
      <w:sz w:val="2"/>
    </w:rPr>
  </w:style>
  <w:style w:type="table" w:styleId="TableGrid">
    <w:name w:val="Table Grid"/>
    <w:basedOn w:val="TableNormal"/>
    <w:uiPriority w:val="99"/>
    <w:rsid w:val="00DD44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503FBB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503FBB"/>
    <w:rPr>
      <w:rFonts w:ascii="Calibri Light" w:hAnsi="Calibri Light" w:cs="Times New Roman"/>
      <w:b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B64A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5F0A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F0A0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62D1"/>
    <w:rPr>
      <w:rFonts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F0A0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62D1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6C2C0C3B94B4F97DAE96BC1D0DC66" ma:contentTypeVersion="6" ma:contentTypeDescription="Vytvořit nový dokument" ma:contentTypeScope="" ma:versionID="3b9fca6f2ede64c27928a1205fbfc335">
  <xsd:schema xmlns:xsd="http://www.w3.org/2001/XMLSchema" xmlns:p="http://schemas.microsoft.com/office/2006/metadata/properties" xmlns:ns2="57c63848-cd23-4d35-9a99-01368b7ae041" targetNamespace="http://schemas.microsoft.com/office/2006/metadata/properties" ma:root="true" ma:fieldsID="5aacbeff495357dacc9ed3e6d2995896" ns2:_="">
    <xsd:import namespace="57c63848-cd23-4d35-9a99-01368b7ae041"/>
    <xsd:element name="properties">
      <xsd:complexType>
        <xsd:sequence>
          <xsd:element name="documentManagement">
            <xsd:complexType>
              <xsd:all>
                <xsd:element ref="ns2:Autor" minOccurs="0"/>
                <xsd:element ref="ns2:_x010c__x00ed_slo_x0020_dokumentu" minOccurs="0"/>
                <xsd:element ref="ns2:Datum_x0020_vystaven_x00ed_" minOccurs="0"/>
                <xsd:element ref="ns2:Popis_x0020_dokumentu" minOccurs="0"/>
                <xsd:element ref="ns2:N_x00e1_zev_x0020_souboru" minOccurs="0"/>
                <xsd:element ref="ns2:ID_x0020_Pracovn_x00ed_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63848-cd23-4d35-9a99-01368b7ae041" elementFormDefault="qualified">
    <xsd:import namespace="http://schemas.microsoft.com/office/2006/documentManagement/types"/>
    <xsd:element name="Autor" ma:index="8" nillable="true" ma:displayName="Autor" ma:internalName="Autor">
      <xsd:simpleType>
        <xsd:restriction base="dms:Text">
          <xsd:maxLength value="255"/>
        </xsd:restriction>
      </xsd:simpleType>
    </xsd:element>
    <xsd:element name="_x010c__x00ed_slo_x0020_dokumentu" ma:index="9" nillable="true" ma:displayName="Číslo dokumentu" ma:internalName="_x010c__x00ed_slo_x0020_dokumentu">
      <xsd:simpleType>
        <xsd:restriction base="dms:Text">
          <xsd:maxLength value="255"/>
        </xsd:restriction>
      </xsd:simpleType>
    </xsd:element>
    <xsd:element name="Datum_x0020_vystaven_x00ed_" ma:index="10" nillable="true" ma:displayName="Datum vystavení" ma:internalName="Datum_x0020_vystaven_x00ed_">
      <xsd:simpleType>
        <xsd:restriction base="dms:Text">
          <xsd:maxLength value="255"/>
        </xsd:restriction>
      </xsd:simpleType>
    </xsd:element>
    <xsd:element name="Popis_x0020_dokumentu" ma:index="11" nillable="true" ma:displayName="Popis dokumentu" ma:internalName="Popis_x0020_dokumentu">
      <xsd:simpleType>
        <xsd:restriction base="dms:Text">
          <xsd:maxLength value="255"/>
        </xsd:restriction>
      </xsd:simpleType>
    </xsd:element>
    <xsd:element name="N_x00e1_zev_x0020_souboru" ma:index="12" nillable="true" ma:displayName="Název souboru" ma:internalName="N_x00e1_zev_x0020_souboru">
      <xsd:simpleType>
        <xsd:restriction base="dms:Text">
          <xsd:maxLength value="255"/>
        </xsd:restriction>
      </xsd:simpleType>
    </xsd:element>
    <xsd:element name="ID_x0020_Pracovn_x00ed_ka" ma:index="13" nillable="true" ma:displayName="ID Pracovníka" ma:internalName="ID_x0020_Pracovn_x00ed_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D_x0020_Pracovn_x00ed_ka xmlns="57c63848-cd23-4d35-9a99-01368b7ae041">3576</ID_x0020_Pracovn_x00ed_ka>
    <Autor xmlns="57c63848-cd23-4d35-9a99-01368b7ae041">Mgr. Alice Pospíšilová</Autor>
    <_x010c__x00ed_slo_x0020_dokumentu xmlns="57c63848-cd23-4d35-9a99-01368b7ae041" xsi:nil="true"/>
    <Datum_x0020_vystaven_x00ed_ xmlns="57c63848-cd23-4d35-9a99-01368b7ae041" xsi:nil="true"/>
    <Popis_x0020_dokumentu xmlns="57c63848-cd23-4d35-9a99-01368b7ae041" xsi:nil="true"/>
    <N_x00e1_zev_x0020_souboru xmlns="57c63848-cd23-4d35-9a99-01368b7ae041">Priloha-3576-20200408-0916180710.docx</N_x00e1_zev_x0020_souboru>
  </documentManagement>
</p:properties>
</file>

<file path=customXml/itemProps1.xml><?xml version="1.0" encoding="utf-8"?>
<ds:datastoreItem xmlns:ds="http://schemas.openxmlformats.org/officeDocument/2006/customXml" ds:itemID="{A7C30C9E-DD64-4A62-973F-EE5077D555CB}"/>
</file>

<file path=customXml/itemProps2.xml><?xml version="1.0" encoding="utf-8"?>
<ds:datastoreItem xmlns:ds="http://schemas.openxmlformats.org/officeDocument/2006/customXml" ds:itemID="{48261872-7421-443D-ABF5-F125F78D185A}"/>
</file>

<file path=customXml/itemProps3.xml><?xml version="1.0" encoding="utf-8"?>
<ds:datastoreItem xmlns:ds="http://schemas.openxmlformats.org/officeDocument/2006/customXml" ds:itemID="{F85A804E-D23F-4120-AF99-91F85607CC8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388</Words>
  <Characters>2292</Characters>
  <Application>Microsoft Office Outlook</Application>
  <DocSecurity>0</DocSecurity>
  <Lines>0</Lines>
  <Paragraphs>0</Paragraphs>
  <ScaleCrop>false</ScaleCrop>
  <Company>DataCentrum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Pepa PANOCH</dc:creator>
  <cp:keywords/>
  <dc:description/>
  <cp:lastModifiedBy>posal</cp:lastModifiedBy>
  <cp:revision>4</cp:revision>
  <cp:lastPrinted>2020-03-19T10:43:00Z</cp:lastPrinted>
  <dcterms:created xsi:type="dcterms:W3CDTF">2020-04-08T06:20:00Z</dcterms:created>
  <dcterms:modified xsi:type="dcterms:W3CDTF">2020-04-08T07:03:00Z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0x0101008756C2C0C3B94B4F97DAE96BC1D0DC66</vt:lpwstr>
  </property>
  <property fmtid="{D5CDD505-2E9C-101B-9397-08002B2CF9AE}" pid="3" name="_CopySource">
    <vt:lpwstr>Priloha-3576-20200408-0916180710.docx</vt:lpwstr>
  </property>
</Properties>
</file>