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78D2" w14:textId="77777777" w:rsidR="0032035F" w:rsidRDefault="00544A7D">
      <w:pPr>
        <w:spacing w:after="0" w:line="216" w:lineRule="auto"/>
        <w:ind w:left="1043" w:firstLine="2173"/>
      </w:pPr>
      <w:r>
        <w:rPr>
          <w:sz w:val="36"/>
        </w:rPr>
        <w:t>Základní škola a Mateřská škola L. Kuby 48 š</w:t>
      </w:r>
    </w:p>
    <w:p w14:paraId="5E54EFBF" w14:textId="77777777" w:rsidR="0032035F" w:rsidRDefault="00544A7D">
      <w:pPr>
        <w:spacing w:after="474"/>
        <w:ind w:left="3187"/>
        <w:jc w:val="center"/>
      </w:pPr>
      <w:r>
        <w:rPr>
          <w:sz w:val="34"/>
        </w:rPr>
        <w:t>České Budějovice</w:t>
      </w:r>
    </w:p>
    <w:p w14:paraId="7B7E5BF5" w14:textId="77777777" w:rsidR="0032035F" w:rsidRDefault="00544A7D">
      <w:pPr>
        <w:spacing w:after="178"/>
        <w:ind w:left="707" w:hanging="10"/>
      </w:pPr>
      <w:r>
        <w:rPr>
          <w:sz w:val="28"/>
        </w:rPr>
        <w:t>Objednávka číslo: 47 / 2020</w:t>
      </w:r>
    </w:p>
    <w:p w14:paraId="399AC396" w14:textId="77777777" w:rsidR="0032035F" w:rsidRDefault="00544A7D">
      <w:pPr>
        <w:spacing w:after="295"/>
        <w:ind w:left="1240" w:hanging="10"/>
      </w:pPr>
      <w:r>
        <w:rPr>
          <w:sz w:val="28"/>
        </w:rPr>
        <w:t>Zapsaná dne: 06.04.2020</w:t>
      </w:r>
    </w:p>
    <w:p w14:paraId="014E1575" w14:textId="77777777" w:rsidR="0032035F" w:rsidRDefault="00544A7D">
      <w:pPr>
        <w:spacing w:after="0"/>
        <w:ind w:left="1547"/>
      </w:pPr>
      <w:r>
        <w:rPr>
          <w:sz w:val="30"/>
        </w:rPr>
        <w:t xml:space="preserve">Dodavatel: </w:t>
      </w:r>
      <w:r>
        <w:rPr>
          <w:sz w:val="30"/>
        </w:rPr>
        <w:t>Stavby pro život s.r.o.</w:t>
      </w:r>
    </w:p>
    <w:p w14:paraId="2B99D351" w14:textId="77777777" w:rsidR="0032035F" w:rsidRDefault="00544A7D">
      <w:pPr>
        <w:spacing w:after="11"/>
        <w:ind w:left="2770"/>
      </w:pPr>
      <w:r>
        <w:t>Zborovská 814/ 19</w:t>
      </w:r>
    </w:p>
    <w:p w14:paraId="474C8B8A" w14:textId="77777777" w:rsidR="0032035F" w:rsidRDefault="00544A7D">
      <w:pPr>
        <w:spacing w:after="197"/>
        <w:ind w:left="2802" w:hanging="10"/>
      </w:pPr>
      <w:r>
        <w:rPr>
          <w:sz w:val="28"/>
        </w:rPr>
        <w:t>150 OO Praha 5 - Smíchov</w:t>
      </w:r>
    </w:p>
    <w:p w14:paraId="5E920C8D" w14:textId="77777777" w:rsidR="0032035F" w:rsidRDefault="00544A7D">
      <w:pPr>
        <w:spacing w:after="253"/>
        <w:ind w:left="3202" w:right="3022" w:firstLine="4"/>
      </w:pPr>
      <w:r>
        <w:rPr>
          <w:sz w:val="30"/>
        </w:rPr>
        <w:t>IČO: 03647455</w:t>
      </w:r>
    </w:p>
    <w:p w14:paraId="23F87675" w14:textId="77777777" w:rsidR="0032035F" w:rsidRDefault="00544A7D">
      <w:pPr>
        <w:spacing w:after="278"/>
        <w:ind w:left="276" w:hanging="10"/>
      </w:pPr>
      <w:r>
        <w:rPr>
          <w:sz w:val="26"/>
        </w:rPr>
        <w:t xml:space="preserve">Odpovědný pracovník: </w:t>
      </w:r>
      <w:r w:rsidRPr="00544A7D">
        <w:rPr>
          <w:sz w:val="26"/>
          <w:highlight w:val="black"/>
        </w:rPr>
        <w:t>Mgr. Romana Kábelová</w:t>
      </w:r>
    </w:p>
    <w:p w14:paraId="0DE53C4D" w14:textId="77777777" w:rsidR="0032035F" w:rsidRDefault="00544A7D">
      <w:pPr>
        <w:spacing w:after="253"/>
        <w:ind w:left="-15" w:right="3022" w:firstLine="4"/>
      </w:pPr>
      <w:r>
        <w:rPr>
          <w:sz w:val="30"/>
        </w:rPr>
        <w:t>Předmět objednávky:</w:t>
      </w:r>
    </w:p>
    <w:p w14:paraId="2E4708A0" w14:textId="77777777" w:rsidR="0032035F" w:rsidRDefault="0032035F">
      <w:pPr>
        <w:sectPr w:rsidR="0032035F" w:rsidSect="00544A7D">
          <w:pgSz w:w="23800" w:h="16820" w:orient="landscape"/>
          <w:pgMar w:top="426" w:right="12601" w:bottom="3196" w:left="935" w:header="708" w:footer="708" w:gutter="0"/>
          <w:cols w:space="708"/>
        </w:sectPr>
      </w:pPr>
    </w:p>
    <w:p w14:paraId="7622B3DE" w14:textId="77777777" w:rsidR="0032035F" w:rsidRDefault="00544A7D">
      <w:pPr>
        <w:spacing w:after="631" w:line="217" w:lineRule="auto"/>
        <w:ind w:right="698" w:firstLine="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061714" wp14:editId="30B02DD0">
            <wp:simplePos x="0" y="0"/>
            <wp:positionH relativeFrom="page">
              <wp:posOffset>7469696</wp:posOffset>
            </wp:positionH>
            <wp:positionV relativeFrom="page">
              <wp:posOffset>68525</wp:posOffset>
            </wp:positionV>
            <wp:extent cx="123353" cy="10584766"/>
            <wp:effectExtent l="0" t="0" r="0" b="0"/>
            <wp:wrapSquare wrapText="bothSides"/>
            <wp:docPr id="926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353" cy="1058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stavební práce při opravě stoupaček vody ve staré budově práce proběhnou v KT 16-18</w:t>
      </w:r>
      <w:bookmarkStart w:id="0" w:name="_GoBack"/>
      <w:bookmarkEnd w:id="0"/>
    </w:p>
    <w:p w14:paraId="2C5B525F" w14:textId="77777777" w:rsidR="0032035F" w:rsidRDefault="00544A7D">
      <w:pPr>
        <w:spacing w:after="517"/>
        <w:ind w:right="633"/>
        <w:jc w:val="right"/>
      </w:pPr>
      <w:r>
        <w:rPr>
          <w:sz w:val="28"/>
        </w:rPr>
        <w:t>Místo určeni: stará budova ZŠ a MŠ L. Kuby 48, Č. Budějovice</w:t>
      </w:r>
    </w:p>
    <w:p w14:paraId="4673D0C4" w14:textId="77777777" w:rsidR="0032035F" w:rsidRDefault="00544A7D">
      <w:pPr>
        <w:spacing w:after="252"/>
        <w:ind w:left="2022"/>
      </w:pPr>
      <w:r>
        <w:rPr>
          <w:sz w:val="24"/>
        </w:rPr>
        <w:t>Cena: 115 797,00 Kč cena je uvedena včetně DPH</w:t>
      </w:r>
    </w:p>
    <w:p w14:paraId="641CC944" w14:textId="77777777" w:rsidR="0032035F" w:rsidRDefault="00544A7D">
      <w:pPr>
        <w:spacing w:after="220"/>
        <w:ind w:right="633"/>
        <w:jc w:val="right"/>
      </w:pPr>
      <w:r>
        <w:rPr>
          <w:sz w:val="32"/>
        </w:rPr>
        <w:t>Způsob úhrady: převodem na účet na základě vystavené faktury</w:t>
      </w:r>
    </w:p>
    <w:p w14:paraId="3F621C48" w14:textId="77777777" w:rsidR="0032035F" w:rsidRDefault="00544A7D">
      <w:pPr>
        <w:spacing w:after="0"/>
        <w:ind w:left="707" w:hanging="10"/>
      </w:pPr>
      <w:r>
        <w:rPr>
          <w:sz w:val="28"/>
        </w:rPr>
        <w:t>Fakturační údaje: Základní škola a Mateřská škola</w:t>
      </w:r>
    </w:p>
    <w:p w14:paraId="31E3C32F" w14:textId="77777777" w:rsidR="0032035F" w:rsidRDefault="00544A7D">
      <w:pPr>
        <w:spacing w:after="0"/>
        <w:ind w:left="2727"/>
      </w:pPr>
      <w:r>
        <w:rPr>
          <w:sz w:val="28"/>
        </w:rPr>
        <w:t>L. Kuby 48</w:t>
      </w:r>
    </w:p>
    <w:p w14:paraId="09C3B16D" w14:textId="77777777" w:rsidR="0032035F" w:rsidRDefault="00544A7D">
      <w:pPr>
        <w:spacing w:after="289"/>
        <w:ind w:left="2712" w:right="3022" w:firstLine="4"/>
      </w:pPr>
      <w:r>
        <w:rPr>
          <w:sz w:val="30"/>
        </w:rPr>
        <w:t>370 07 České Budějovice ICO: 600 77 212</w:t>
      </w:r>
    </w:p>
    <w:p w14:paraId="337A63C9" w14:textId="77777777" w:rsidR="0032035F" w:rsidRDefault="00544A7D">
      <w:pPr>
        <w:tabs>
          <w:tab w:val="center" w:pos="4194"/>
        </w:tabs>
        <w:spacing w:after="249"/>
      </w:pPr>
      <w:r>
        <w:rPr>
          <w:sz w:val="26"/>
        </w:rPr>
        <w:t>V Českých Budějovicích dne:</w:t>
      </w:r>
      <w:r>
        <w:rPr>
          <w:sz w:val="26"/>
        </w:rPr>
        <w:tab/>
        <w:t>06.04.20</w:t>
      </w:r>
    </w:p>
    <w:p w14:paraId="7952F0E8" w14:textId="77777777" w:rsidR="0032035F" w:rsidRDefault="00544A7D">
      <w:pPr>
        <w:spacing w:after="0"/>
        <w:ind w:left="1708" w:hanging="10"/>
      </w:pPr>
      <w:r>
        <w:rPr>
          <w:sz w:val="26"/>
        </w:rPr>
        <w:t xml:space="preserve">Vystavil: </w:t>
      </w:r>
      <w:r w:rsidRPr="00544A7D">
        <w:rPr>
          <w:sz w:val="26"/>
          <w:highlight w:val="black"/>
        </w:rPr>
        <w:t>Bendíková Václava</w:t>
      </w:r>
    </w:p>
    <w:p w14:paraId="7DF0DAC8" w14:textId="77777777" w:rsidR="00544A7D" w:rsidRDefault="00544A7D" w:rsidP="00544A7D">
      <w:pPr>
        <w:spacing w:after="0"/>
        <w:ind w:left="3655" w:right="-576"/>
      </w:pPr>
      <w:r>
        <w:rPr>
          <w:noProof/>
        </w:rPr>
        <mc:AlternateContent>
          <mc:Choice Requires="wpg">
            <w:drawing>
              <wp:inline distT="0" distB="0" distL="0" distR="0" wp14:anchorId="71DA4C57" wp14:editId="5EAFA641">
                <wp:extent cx="3970132" cy="717224"/>
                <wp:effectExtent l="0" t="0" r="0" b="0"/>
                <wp:docPr id="16093" name="Group 16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0132" cy="717224"/>
                          <a:chOff x="0" y="0"/>
                          <a:chExt cx="3970132" cy="717224"/>
                        </a:xfrm>
                      </wpg:grpSpPr>
                      <pic:pic xmlns:pic="http://schemas.openxmlformats.org/drawingml/2006/picture">
                        <pic:nvPicPr>
                          <pic:cNvPr id="19508" name="Picture 195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132" cy="676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Rectangle 142"/>
                        <wps:cNvSpPr/>
                        <wps:spPr>
                          <a:xfrm>
                            <a:off x="2457918" y="616721"/>
                            <a:ext cx="1221330" cy="13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B1F67" w14:textId="77777777" w:rsidR="0032035F" w:rsidRDefault="00544A7D">
                              <w:proofErr w:type="gramStart"/>
                              <w:r>
                                <w:rPr>
                                  <w:sz w:val="14"/>
                                </w:rPr>
                                <w:t>tí,Ťob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2603-829-21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376211" y="625858"/>
                            <a:ext cx="78992" cy="115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C9914" w14:textId="77777777" w:rsidR="0032035F" w:rsidRDefault="00544A7D">
                              <w:r>
                                <w:rPr>
                                  <w:sz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93" style="width:312.609pt;height:56.4744pt;mso-position-horizontal-relative:char;mso-position-vertical-relative:line" coordsize="39701,7172">
                <v:shape id="Picture 19508" style="position:absolute;width:39701;height:6761;left:0;top:0;" filled="f">
                  <v:imagedata r:id="rId10"/>
                </v:shape>
                <v:rect id="Rectangle 142" style="position:absolute;width:12213;height:1336;left:24579;top:6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tí,Ťob2603-829-21 </w:t>
                        </w:r>
                      </w:p>
                    </w:txbxContent>
                  </v:textbox>
                </v:rect>
                <v:rect id="Rectangle 143" style="position:absolute;width:789;height:1154;left:33762;top:6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544A7D" w:rsidSect="00544A7D">
      <w:type w:val="continuous"/>
      <w:pgSz w:w="23800" w:h="16820" w:orient="landscape"/>
      <w:pgMar w:top="1216" w:right="13533" w:bottom="709" w:left="9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631E0"/>
    <w:multiLevelType w:val="hybridMultilevel"/>
    <w:tmpl w:val="1414A088"/>
    <w:lvl w:ilvl="0" w:tplc="137835D0">
      <w:start w:val="24"/>
      <w:numFmt w:val="decimal"/>
      <w:lvlText w:val="%1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427A9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42B75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646936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38075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7EA4E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2C684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E8643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78E31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97372B"/>
    <w:multiLevelType w:val="hybridMultilevel"/>
    <w:tmpl w:val="4C12E5E4"/>
    <w:lvl w:ilvl="0" w:tplc="22CEB50E">
      <w:start w:val="16"/>
      <w:numFmt w:val="decimal"/>
      <w:lvlText w:val="%1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5AEDA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2C41E8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329FC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26E70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BC8BF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C6DA5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1E398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64881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5F"/>
    <w:rsid w:val="0032035F"/>
    <w:rsid w:val="0054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6152"/>
  <w15:docId w15:val="{8073D1A4-93FE-46A9-95B6-A71905E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25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7B2DE1314C64F8D67E646ADA1FC66" ma:contentTypeVersion="2" ma:contentTypeDescription="Vytvoří nový dokument" ma:contentTypeScope="" ma:versionID="b087db751e1afacad67aecfbc3cb49c3">
  <xsd:schema xmlns:xsd="http://www.w3.org/2001/XMLSchema" xmlns:xs="http://www.w3.org/2001/XMLSchema" xmlns:p="http://schemas.microsoft.com/office/2006/metadata/properties" xmlns:ns2="70f08646-d5ba-4502-b70e-ac325c145fe9" targetNamespace="http://schemas.microsoft.com/office/2006/metadata/properties" ma:root="true" ma:fieldsID="b6b90a3c11aeb2f6f0e574dd8f09bec0" ns2:_="">
    <xsd:import namespace="70f08646-d5ba-4502-b70e-ac325c145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8646-d5ba-4502-b70e-ac325c145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6F41D-A921-4DB4-8A7D-A8A6C5E2D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08646-d5ba-4502-b70e-ac325c145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76931-AC2B-43F2-9993-EE489C04D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172D1-CBCD-4ACA-A4FE-87B13FF6ECCA}">
  <ds:schemaRefs>
    <ds:schemaRef ds:uri="70f08646-d5ba-4502-b70e-ac325c145fe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KM_C224e-20200406083016</dc:title>
  <dc:subject/>
  <dc:creator>Václava Bendíková</dc:creator>
  <cp:keywords/>
  <cp:lastModifiedBy>Václava Bendíková</cp:lastModifiedBy>
  <cp:revision>2</cp:revision>
  <dcterms:created xsi:type="dcterms:W3CDTF">2020-04-06T07:08:00Z</dcterms:created>
  <dcterms:modified xsi:type="dcterms:W3CDTF">2020-04-06T07:08:00Z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0x010100BE27B2DE1314C64F8D67E646ADA1FC66</vt:lpwstr>
  </property>
</Properties>
</file>