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</w:t>
      </w:r>
      <w:r w:rsidR="003C4207">
        <w:rPr>
          <w:sz w:val="34"/>
          <w:szCs w:val="34"/>
        </w:rPr>
        <w:t>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 dodatku se odpojišťuje toto vozidlo: s pořadovým č. 1</w:t>
      </w:r>
      <w:r w:rsidR="003C420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2A</w:t>
      </w:r>
      <w:r w:rsidR="003C4207">
        <w:rPr>
          <w:rFonts w:ascii="Times New Roman" w:hAnsi="Times New Roman" w:cs="Times New Roman"/>
          <w:b w:val="0"/>
          <w:color w:val="auto"/>
          <w:sz w:val="24"/>
          <w:szCs w:val="24"/>
        </w:rPr>
        <w:t>N9344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3C4207" w:rsidRDefault="003C4207" w:rsidP="003C420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24:</w:t>
      </w:r>
    </w:p>
    <w:p w:rsidR="003C4207" w:rsidRDefault="003C4207" w:rsidP="003C420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116.281,- Kč</w:t>
      </w:r>
    </w:p>
    <w:p w:rsidR="003C4207" w:rsidRDefault="003C4207" w:rsidP="003C4207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433.664,- Kč</w:t>
      </w:r>
    </w:p>
    <w:p w:rsidR="003C4207" w:rsidRDefault="003C4207" w:rsidP="003C420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549.945</w:t>
      </w:r>
      <w:r w:rsidRPr="00A2130D">
        <w:rPr>
          <w:b/>
          <w:color w:val="auto"/>
          <w:sz w:val="22"/>
          <w:szCs w:val="22"/>
        </w:rPr>
        <w:t>,- Kč</w:t>
      </w:r>
    </w:p>
    <w:p w:rsidR="00BB627F" w:rsidRP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</w:t>
      </w:r>
      <w:r w:rsidR="003C4207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11</w:t>
      </w:r>
      <w:r w:rsidR="003C4207">
        <w:rPr>
          <w:color w:val="auto"/>
          <w:sz w:val="22"/>
          <w:szCs w:val="22"/>
        </w:rPr>
        <w:t>4</w:t>
      </w:r>
      <w:r w:rsidR="00C40091">
        <w:rPr>
          <w:color w:val="auto"/>
          <w:sz w:val="22"/>
          <w:szCs w:val="22"/>
        </w:rPr>
        <w:t>.2</w:t>
      </w:r>
      <w:r w:rsidR="003C4207">
        <w:rPr>
          <w:color w:val="auto"/>
          <w:sz w:val="22"/>
          <w:szCs w:val="22"/>
        </w:rPr>
        <w:t>67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</w:t>
      </w:r>
      <w:r w:rsidR="003C4207">
        <w:rPr>
          <w:color w:val="auto"/>
          <w:sz w:val="22"/>
          <w:szCs w:val="22"/>
        </w:rPr>
        <w:t>29.663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C40091">
        <w:rPr>
          <w:b/>
          <w:color w:val="auto"/>
          <w:sz w:val="22"/>
          <w:szCs w:val="22"/>
        </w:rPr>
        <w:t>54</w:t>
      </w:r>
      <w:r w:rsidR="003C4207">
        <w:rPr>
          <w:b/>
          <w:color w:val="auto"/>
          <w:sz w:val="22"/>
          <w:szCs w:val="22"/>
        </w:rPr>
        <w:t>3</w:t>
      </w:r>
      <w:r w:rsidR="00C40091">
        <w:rPr>
          <w:b/>
          <w:color w:val="auto"/>
          <w:sz w:val="22"/>
          <w:szCs w:val="22"/>
        </w:rPr>
        <w:t>.9</w:t>
      </w:r>
      <w:r w:rsidR="003C4207">
        <w:rPr>
          <w:b/>
          <w:color w:val="auto"/>
          <w:sz w:val="22"/>
          <w:szCs w:val="22"/>
        </w:rPr>
        <w:t>30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3C4207">
        <w:rPr>
          <w:color w:val="auto"/>
          <w:sz w:val="22"/>
          <w:szCs w:val="22"/>
        </w:rPr>
        <w:t>26.02</w:t>
      </w:r>
      <w:r>
        <w:rPr>
          <w:color w:val="auto"/>
          <w:sz w:val="22"/>
          <w:szCs w:val="22"/>
        </w:rPr>
        <w:t>.2020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>
        <w:rPr>
          <w:color w:val="auto"/>
          <w:sz w:val="22"/>
          <w:szCs w:val="22"/>
        </w:rPr>
        <w:t>20</w:t>
      </w:r>
      <w:r w:rsidRPr="009E2B3D">
        <w:rPr>
          <w:color w:val="auto"/>
          <w:sz w:val="22"/>
          <w:szCs w:val="22"/>
        </w:rPr>
        <w:t xml:space="preserve"> činí  </w:t>
      </w:r>
      <w:r w:rsidR="003C4207">
        <w:rPr>
          <w:b/>
          <w:color w:val="auto"/>
          <w:sz w:val="22"/>
          <w:szCs w:val="22"/>
        </w:rPr>
        <w:t>5.109</w:t>
      </w:r>
      <w:r w:rsidRPr="005908EB">
        <w:rPr>
          <w:b/>
          <w:color w:val="auto"/>
          <w:sz w:val="22"/>
          <w:szCs w:val="22"/>
        </w:rPr>
        <w:t>,- Kč</w:t>
      </w:r>
      <w:r w:rsidRPr="009E2B3D">
        <w:rPr>
          <w:color w:val="auto"/>
          <w:sz w:val="22"/>
          <w:szCs w:val="22"/>
        </w:rPr>
        <w:t>.</w:t>
      </w:r>
    </w:p>
    <w:p w:rsidR="00AC456B" w:rsidRPr="00972FBF" w:rsidRDefault="00C40091" w:rsidP="00972FB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3C4207">
        <w:rPr>
          <w:b/>
        </w:rPr>
        <w:t>26.02</w:t>
      </w:r>
      <w:r w:rsidR="00BB627F">
        <w:rPr>
          <w:b/>
        </w:rPr>
        <w:t>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9C3266" w:rsidRPr="009C3266">
        <w:rPr>
          <w:sz w:val="24"/>
          <w:szCs w:val="24"/>
          <w:highlight w:val="black"/>
        </w:rPr>
        <w:t>xxxxxxxx</w:t>
      </w:r>
      <w:proofErr w:type="spellEnd"/>
      <w:r w:rsidR="009C3266">
        <w:rPr>
          <w:sz w:val="24"/>
          <w:szCs w:val="24"/>
        </w:rPr>
        <w:t xml:space="preserve">, </w:t>
      </w:r>
      <w:proofErr w:type="spellStart"/>
      <w:r w:rsidR="009C3266" w:rsidRPr="009C3266">
        <w:rPr>
          <w:sz w:val="24"/>
          <w:szCs w:val="24"/>
          <w:highlight w:val="black"/>
        </w:rPr>
        <w:t>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9C3266" w:rsidRPr="009C3266">
        <w:rPr>
          <w:sz w:val="24"/>
          <w:szCs w:val="24"/>
          <w:highlight w:val="black"/>
        </w:rPr>
        <w:t>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9C3266" w:rsidRPr="009C3266">
        <w:rPr>
          <w:sz w:val="24"/>
          <w:szCs w:val="24"/>
          <w:highlight w:val="black"/>
        </w:rPr>
        <w:t>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9C3266" w:rsidRPr="009C3266">
          <w:rPr>
            <w:rStyle w:val="Hypertextovodkaz"/>
            <w:sz w:val="24"/>
            <w:szCs w:val="24"/>
            <w:highlight w:val="black"/>
          </w:rPr>
          <w:t>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3C4207">
        <w:rPr>
          <w:sz w:val="22"/>
          <w:szCs w:val="22"/>
        </w:rPr>
        <w:t>25.02</w:t>
      </w:r>
      <w:r w:rsidR="00C40091">
        <w:rPr>
          <w:sz w:val="22"/>
          <w:szCs w:val="22"/>
        </w:rPr>
        <w:t>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1" w:name="_GoBack"/>
      <w:bookmarkEnd w:id="1"/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4C" w:rsidRDefault="00747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47B4C" w:rsidRDefault="00747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>, dodatek č. 2</w:t>
    </w:r>
    <w:r w:rsidR="003C4207">
      <w:rPr>
        <w:sz w:val="16"/>
        <w:szCs w:val="16"/>
      </w:rPr>
      <w:t>5</w:t>
    </w:r>
    <w:r w:rsidR="00C40091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C326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4C" w:rsidRDefault="00747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47B4C" w:rsidRDefault="00747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006F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2B3A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C4207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A5152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47B4C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D65F5"/>
    <w:rsid w:val="007E091A"/>
    <w:rsid w:val="007E4061"/>
    <w:rsid w:val="0080499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2FB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3266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165A"/>
    <w:rsid w:val="00FD3DE0"/>
    <w:rsid w:val="00FD41B3"/>
    <w:rsid w:val="00FD433A"/>
    <w:rsid w:val="00FD490E"/>
    <w:rsid w:val="00FE492E"/>
    <w:rsid w:val="00FE52E9"/>
    <w:rsid w:val="00FE5C6A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5984F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2020-03-16T15:05:00Z</dcterms:created>
  <dcterms:modified xsi:type="dcterms:W3CDTF">2020-04-03T10:59:00Z</dcterms:modified>
</cp:coreProperties>
</file>