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5"/>
        <w:gridCol w:w="190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341"/>
        <w:gridCol w:w="413"/>
        <w:gridCol w:w="307"/>
        <w:gridCol w:w="232"/>
        <w:gridCol w:w="1148"/>
        <w:gridCol w:w="144"/>
        <w:gridCol w:w="539"/>
        <w:gridCol w:w="1517"/>
        <w:gridCol w:w="207"/>
      </w:tblGrid>
      <w:tr w:rsidR="009B464B" w:rsidTr="0035164A">
        <w:trPr>
          <w:cantSplit/>
        </w:trPr>
        <w:tc>
          <w:tcPr>
            <w:tcW w:w="215" w:type="dxa"/>
            <w:gridSpan w:val="2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13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464B" w:rsidTr="0035164A">
        <w:trPr>
          <w:cantSplit/>
        </w:trPr>
        <w:tc>
          <w:tcPr>
            <w:tcW w:w="215" w:type="dxa"/>
            <w:gridSpan w:val="2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9B464B" w:rsidRDefault="009B464B"/>
        </w:tc>
        <w:tc>
          <w:tcPr>
            <w:tcW w:w="323" w:type="dxa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7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9B464B" w:rsidTr="0035164A">
        <w:trPr>
          <w:cantSplit/>
        </w:trPr>
        <w:tc>
          <w:tcPr>
            <w:tcW w:w="1831" w:type="dxa"/>
            <w:gridSpan w:val="4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9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464B" w:rsidTr="0035164A">
        <w:trPr>
          <w:cantSplit/>
        </w:trPr>
        <w:tc>
          <w:tcPr>
            <w:tcW w:w="1831" w:type="dxa"/>
            <w:gridSpan w:val="4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3"/>
            <w:tcBorders>
              <w:top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10122397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CZ5808040821</w:t>
            </w:r>
          </w:p>
        </w:tc>
      </w:tr>
      <w:tr w:rsidR="009B464B" w:rsidTr="0035164A">
        <w:trPr>
          <w:cantSplit/>
        </w:trPr>
        <w:tc>
          <w:tcPr>
            <w:tcW w:w="1831" w:type="dxa"/>
            <w:gridSpan w:val="4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Alois Šuhaj</w:t>
            </w:r>
          </w:p>
        </w:tc>
      </w:tr>
      <w:tr w:rsidR="009B464B" w:rsidTr="0035164A">
        <w:trPr>
          <w:cantSplit/>
        </w:trPr>
        <w:tc>
          <w:tcPr>
            <w:tcW w:w="215" w:type="dxa"/>
            <w:gridSpan w:val="2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40</w:t>
            </w:r>
          </w:p>
        </w:tc>
      </w:tr>
      <w:tr w:rsidR="009B464B" w:rsidTr="0035164A">
        <w:trPr>
          <w:cantSplit/>
        </w:trPr>
        <w:tc>
          <w:tcPr>
            <w:tcW w:w="215" w:type="dxa"/>
            <w:gridSpan w:val="2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Puklice</w:t>
            </w:r>
          </w:p>
        </w:tc>
      </w:tr>
      <w:tr w:rsidR="009B464B" w:rsidTr="0035164A">
        <w:trPr>
          <w:cantSplit/>
        </w:trPr>
        <w:tc>
          <w:tcPr>
            <w:tcW w:w="1831" w:type="dxa"/>
            <w:gridSpan w:val="4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double" w:sz="4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588 31  Puklice</w:t>
            </w:r>
            <w:proofErr w:type="gramEnd"/>
          </w:p>
        </w:tc>
      </w:tr>
      <w:tr w:rsidR="009B464B" w:rsidTr="0035164A">
        <w:trPr>
          <w:cantSplit/>
        </w:trPr>
        <w:tc>
          <w:tcPr>
            <w:tcW w:w="1831" w:type="dxa"/>
            <w:gridSpan w:val="4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B464B" w:rsidTr="0035164A">
        <w:trPr>
          <w:cantSplit/>
        </w:trPr>
        <w:tc>
          <w:tcPr>
            <w:tcW w:w="5278" w:type="dxa"/>
            <w:gridSpan w:val="10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B464B" w:rsidTr="0035164A">
        <w:trPr>
          <w:cantSplit/>
        </w:trPr>
        <w:tc>
          <w:tcPr>
            <w:tcW w:w="10772" w:type="dxa"/>
            <w:gridSpan w:val="21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464B" w:rsidTr="0035164A">
        <w:trPr>
          <w:cantSplit/>
        </w:trPr>
        <w:tc>
          <w:tcPr>
            <w:tcW w:w="215" w:type="dxa"/>
            <w:gridSpan w:val="2"/>
            <w:tcBorders>
              <w:bottom w:val="single" w:sz="0" w:space="0" w:color="auto"/>
            </w:tcBorders>
          </w:tcPr>
          <w:p w:rsidR="009B464B" w:rsidRDefault="009B46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6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9B464B" w:rsidTr="0035164A">
        <w:trPr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</w:tcPr>
          <w:p w:rsidR="009B464B" w:rsidRDefault="009B46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9"/>
            <w:tcBorders>
              <w:right w:val="single" w:sz="0" w:space="0" w:color="auto"/>
            </w:tcBorders>
            <w:vAlign w:val="center"/>
          </w:tcPr>
          <w:p w:rsidR="009B464B" w:rsidRDefault="00C654F3" w:rsidP="00C654F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Dodávku a montáž nábytku na rozšíření pobočky Horní Kosov dle Vaší cenové nabídky č. 20-49</w:t>
            </w:r>
            <w:r w:rsidR="0035164A">
              <w:rPr>
                <w:rFonts w:ascii="Courier New" w:hAnsi="Courier New"/>
                <w:sz w:val="18"/>
              </w:rPr>
              <w:t>:</w:t>
            </w:r>
          </w:p>
          <w:p w:rsidR="0035164A" w:rsidRDefault="0035164A" w:rsidP="00C654F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35164A" w:rsidRDefault="0035164A" w:rsidP="00C654F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35164A" w:rsidRDefault="0035164A" w:rsidP="00C654F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35164A" w:rsidRDefault="0035164A" w:rsidP="00C654F3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35164A" w:rsidRDefault="0035164A" w:rsidP="00C654F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bookmarkStart w:id="0" w:name="_GoBack"/>
            <w:bookmarkEnd w:id="0"/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1" w:hAnsi="Arial1"/>
                <w:color w:val="000000"/>
                <w:sz w:val="16"/>
                <w:szCs w:val="16"/>
              </w:rPr>
              <w:t>Označení  položky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164A" w:rsidRDefault="0035164A">
            <w:pPr>
              <w:jc w:val="center"/>
              <w:rPr>
                <w:rFonts w:ascii="Arial1" w:hAnsi="Arial1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1" w:hAnsi="Arial1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164A" w:rsidRDefault="0035164A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6"/>
                <w:szCs w:val="16"/>
              </w:rPr>
              <w:t>J.cena</w:t>
            </w:r>
            <w:proofErr w:type="spellEnd"/>
            <w:proofErr w:type="gramEnd"/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164A" w:rsidRDefault="0035164A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Cena bez DPH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ATYPICKÉ SVÍTIDLO* 6118x800x100mm/bez elektroinstalace/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44600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44 600,00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HORNÍ SKŘÍŃKY ŽLUTÉ* 2025/390x285mm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9 800,00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DVEŘE* 769/2040mm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12 600,00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KNIHOVNA NÍZKÁ BÍLÁ *01A,01B 3095/930x570mm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19 500,00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KNIHOVNA NÍZKÁ BÍLÁ *02A,02B  2044/930x570mm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12 300,00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KNIHOVNA VYSOKÁ BÍLÁ *01A,01B 3095/2040x570mm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34400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34 400,00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KNIHOVNA VYSOKÁ BÍLÁ *02A,02B 2044/2040x570mm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22600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22 600,00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KRYT RADIÁTORU* 918/2040mm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12 800,00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POJÍZDNÝ BOX ŽLUTÝ* 500/345x280mm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3 700,00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POSUVNÉ PANELY ŠEDÉ *975/2040mm/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včt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 Obložek/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14200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28 400,00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 NA ČASOPISY* 5638/970x 570mm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56800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56 800,00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 ŠEDÝ ÚZKÝ *1050/2040x225mm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4 400,00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 ŠEDÝ 01* 577/2040x285mm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2 200,00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 ŠEDÝ 02 *1098/2040x285mm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4 600,00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 ŠEDÝ 04 *1050/2040x285mm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4 600,00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REGÁLY BÍLÉ 01* 875/2040x285mm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12 600,00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REGÁLY BÍLÉ 02* 1070/2040x285mm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13 800,00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REGÁLY BÍLÉ 03* 1022/2040x285mm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9 000,00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REGÁLY BÍLÉ 04* s posuvnými dveřmi 900/2040x285mm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17900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53 700,00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REGÁLY  ŠEDÉ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03 *875/2040x275mm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12 600,00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SCHOD * 984 /540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3 400,00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STŮL BÍLÝ KULATÝ 01* 02* 03*PRŮMĚR 1116/750mm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19 200,00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VÁLCOVÉ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SEDÁKY  /KOŽENKA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ŽLUTÁ/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38 400,00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VÝZTUHY STÁVAJÍCÍCH REGÁLŮ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5 400,00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MONTÁŽ VÝROBKŮ VČETNĚ DOPRAVY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24 800,00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Celkem bez DPH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466 200,00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 xml:space="preserve"> %21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97 902,00 Kč</w:t>
            </w:r>
          </w:p>
        </w:tc>
      </w:tr>
      <w:tr w:rsidR="0035164A" w:rsidTr="0035164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207" w:type="dxa"/>
          <w:trHeight w:val="285"/>
        </w:trPr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Celkem s DPH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64A" w:rsidRDefault="0035164A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564 102,00 Kč</w:t>
            </w:r>
          </w:p>
        </w:tc>
      </w:tr>
      <w:tr w:rsidR="009B464B" w:rsidTr="0035164A">
        <w:trPr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9B464B" w:rsidRDefault="009B46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9"/>
            <w:tcBorders>
              <w:bottom w:val="single" w:sz="0" w:space="0" w:color="auto"/>
              <w:right w:val="single" w:sz="0" w:space="0" w:color="auto"/>
            </w:tcBorders>
          </w:tcPr>
          <w:p w:rsidR="009B464B" w:rsidRDefault="009B46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9B464B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9B464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B464B" w:rsidRDefault="00C654F3" w:rsidP="00C654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25.03.2020</w:t>
            </w:r>
            <w:proofErr w:type="gramEnd"/>
          </w:p>
        </w:tc>
      </w:tr>
      <w:tr w:rsidR="009B464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xxxxxxxxxxxxxxxxxxxxxxx</w:t>
            </w:r>
            <w:proofErr w:type="spellEnd"/>
          </w:p>
        </w:tc>
      </w:tr>
      <w:tr w:rsidR="009B464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9B464B" w:rsidRDefault="00C654F3" w:rsidP="00C654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xxxxxxxxxxxxxxxxxxxxxxx</w:t>
            </w:r>
            <w:proofErr w:type="spellEnd"/>
          </w:p>
        </w:tc>
      </w:tr>
      <w:tr w:rsidR="009B464B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B464B" w:rsidRDefault="00C654F3" w:rsidP="00C654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Xxxxxxxxxxxxxxxxxxxxxxx</w:t>
            </w:r>
            <w:proofErr w:type="spellEnd"/>
          </w:p>
        </w:tc>
      </w:tr>
      <w:tr w:rsidR="009B464B">
        <w:trPr>
          <w:cantSplit/>
        </w:trPr>
        <w:tc>
          <w:tcPr>
            <w:tcW w:w="215" w:type="dxa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9B464B" w:rsidRDefault="00C654F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B464B">
        <w:trPr>
          <w:cantSplit/>
        </w:trPr>
        <w:tc>
          <w:tcPr>
            <w:tcW w:w="10772" w:type="dxa"/>
            <w:vAlign w:val="center"/>
          </w:tcPr>
          <w:p w:rsidR="009B464B" w:rsidRDefault="009B46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53F7B" w:rsidRDefault="00F53F7B"/>
    <w:sectPr w:rsidR="00F53F7B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9A" w:rsidRDefault="0038259A">
      <w:pPr>
        <w:spacing w:after="0" w:line="240" w:lineRule="auto"/>
      </w:pPr>
      <w:r>
        <w:separator/>
      </w:r>
    </w:p>
  </w:endnote>
  <w:endnote w:type="continuationSeparator" w:id="0">
    <w:p w:rsidR="0038259A" w:rsidRDefault="0038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9A" w:rsidRDefault="0038259A">
      <w:pPr>
        <w:spacing w:after="0" w:line="240" w:lineRule="auto"/>
      </w:pPr>
      <w:r>
        <w:separator/>
      </w:r>
    </w:p>
  </w:footnote>
  <w:footnote w:type="continuationSeparator" w:id="0">
    <w:p w:rsidR="0038259A" w:rsidRDefault="0038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B464B">
      <w:trPr>
        <w:cantSplit/>
      </w:trPr>
      <w:tc>
        <w:tcPr>
          <w:tcW w:w="10772" w:type="dxa"/>
          <w:gridSpan w:val="2"/>
          <w:vAlign w:val="center"/>
        </w:tcPr>
        <w:p w:rsidR="009B464B" w:rsidRDefault="009B464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B464B">
      <w:trPr>
        <w:cantSplit/>
      </w:trPr>
      <w:tc>
        <w:tcPr>
          <w:tcW w:w="5924" w:type="dxa"/>
          <w:vAlign w:val="center"/>
        </w:tcPr>
        <w:p w:rsidR="009B464B" w:rsidRDefault="00C654F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9B464B" w:rsidRDefault="00C654F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OBJ/56/2020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B"/>
    <w:rsid w:val="0035164A"/>
    <w:rsid w:val="0038259A"/>
    <w:rsid w:val="009B464B"/>
    <w:rsid w:val="00C654F3"/>
    <w:rsid w:val="00F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4</cp:revision>
  <cp:lastPrinted>2020-04-03T08:02:00Z</cp:lastPrinted>
  <dcterms:created xsi:type="dcterms:W3CDTF">2020-04-02T07:55:00Z</dcterms:created>
  <dcterms:modified xsi:type="dcterms:W3CDTF">2020-04-03T08:02:00Z</dcterms:modified>
</cp:coreProperties>
</file>