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4843F" w14:textId="77777777" w:rsidR="00253720" w:rsidRDefault="00253720" w:rsidP="0032108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  <w:lang w:val="x-none"/>
        </w:rPr>
      </w:pPr>
    </w:p>
    <w:p w14:paraId="7502362E" w14:textId="77777777" w:rsidR="00253720" w:rsidRDefault="00706D92" w:rsidP="0032108F">
      <w:pPr>
        <w:widowControl w:val="0"/>
        <w:autoSpaceDE w:val="0"/>
        <w:autoSpaceDN w:val="0"/>
        <w:adjustRightInd w:val="0"/>
        <w:spacing w:after="195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Kupní smlouva o koupi movité věci</w:t>
      </w:r>
    </w:p>
    <w:p w14:paraId="70E585FC" w14:textId="77777777" w:rsidR="00253720" w:rsidRDefault="00253720" w:rsidP="0032108F">
      <w:pPr>
        <w:widowControl w:val="0"/>
        <w:autoSpaceDE w:val="0"/>
        <w:autoSpaceDN w:val="0"/>
        <w:adjustRightInd w:val="0"/>
        <w:spacing w:after="195" w:line="276" w:lineRule="auto"/>
        <w:rPr>
          <w:rFonts w:ascii="Calibri" w:hAnsi="Calibri" w:cs="Calibri"/>
          <w:b/>
          <w:bCs/>
          <w:sz w:val="24"/>
          <w:szCs w:val="24"/>
          <w:lang w:val="x-none"/>
        </w:rPr>
      </w:pPr>
    </w:p>
    <w:p w14:paraId="3051F761" w14:textId="3946315B" w:rsidR="00253720" w:rsidRDefault="00781B86" w:rsidP="00A95F22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Oblastní nemocnice Náchod a.s.</w:t>
      </w:r>
    </w:p>
    <w:p w14:paraId="54E032AB" w14:textId="42D9E2A7" w:rsidR="008E0883" w:rsidRPr="00EE26AE" w:rsidRDefault="00EE26AE" w:rsidP="00A95F22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C45321" w:rsidRPr="00EE26AE">
        <w:rPr>
          <w:rFonts w:ascii="Times New Roman" w:hAnsi="Times New Roman" w:cs="Times New Roman"/>
          <w:sz w:val="24"/>
          <w:szCs w:val="24"/>
        </w:rPr>
        <w:t xml:space="preserve"> sídlem Purkyňova 446</w:t>
      </w:r>
      <w:r w:rsidR="00D420EE" w:rsidRPr="00EE26AE">
        <w:rPr>
          <w:rFonts w:ascii="Times New Roman" w:hAnsi="Times New Roman" w:cs="Times New Roman"/>
          <w:sz w:val="24"/>
          <w:szCs w:val="24"/>
        </w:rPr>
        <w:t>, Náchod, 547 01</w:t>
      </w:r>
    </w:p>
    <w:p w14:paraId="26CBFA16" w14:textId="7A7CA30E" w:rsidR="00D420EE" w:rsidRPr="00EE26AE" w:rsidRDefault="00D420EE" w:rsidP="00A95F22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 w:cs="Times New Roman"/>
          <w:sz w:val="24"/>
          <w:szCs w:val="24"/>
        </w:rPr>
      </w:pPr>
      <w:r w:rsidRPr="00EE26AE">
        <w:rPr>
          <w:rFonts w:ascii="Times New Roman" w:hAnsi="Times New Roman" w:cs="Times New Roman"/>
          <w:sz w:val="24"/>
          <w:szCs w:val="24"/>
        </w:rPr>
        <w:t>IČ: 260 00</w:t>
      </w:r>
      <w:r w:rsidR="00EE26AE" w:rsidRPr="00EE26AE">
        <w:rPr>
          <w:rFonts w:ascii="Times New Roman" w:hAnsi="Times New Roman" w:cs="Times New Roman"/>
          <w:sz w:val="24"/>
          <w:szCs w:val="24"/>
        </w:rPr>
        <w:t> </w:t>
      </w:r>
      <w:r w:rsidRPr="00EE26AE">
        <w:rPr>
          <w:rFonts w:ascii="Times New Roman" w:hAnsi="Times New Roman" w:cs="Times New Roman"/>
          <w:sz w:val="24"/>
          <w:szCs w:val="24"/>
        </w:rPr>
        <w:t>202</w:t>
      </w:r>
    </w:p>
    <w:p w14:paraId="7AF38E0F" w14:textId="552615C9" w:rsidR="00EE26AE" w:rsidRPr="00EE26AE" w:rsidRDefault="00EE26AE" w:rsidP="00A95F22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 w:cs="Times New Roman"/>
          <w:sz w:val="24"/>
          <w:szCs w:val="24"/>
        </w:rPr>
      </w:pPr>
      <w:r w:rsidRPr="00EE26AE">
        <w:rPr>
          <w:rFonts w:ascii="Times New Roman" w:hAnsi="Times New Roman" w:cs="Times New Roman"/>
          <w:sz w:val="24"/>
          <w:szCs w:val="24"/>
        </w:rPr>
        <w:t xml:space="preserve">za kterou jedná </w:t>
      </w:r>
      <w:r w:rsidRPr="00A95F22">
        <w:rPr>
          <w:rFonts w:ascii="Times New Roman" w:hAnsi="Times New Roman" w:cs="Times New Roman"/>
          <w:i/>
          <w:iCs/>
          <w:sz w:val="24"/>
          <w:szCs w:val="24"/>
        </w:rPr>
        <w:t>RNDr. Bc. Jan Mach, prokurista</w:t>
      </w:r>
    </w:p>
    <w:p w14:paraId="63A93DC1" w14:textId="77777777" w:rsidR="00253720" w:rsidRDefault="00706D92" w:rsidP="00A95F22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dále jen jako 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„prodávající“ </w:t>
      </w:r>
    </w:p>
    <w:p w14:paraId="357FDEB2" w14:textId="77777777" w:rsidR="004D54DA" w:rsidRDefault="004D54DA" w:rsidP="00A95F22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 w:cs="Times New Roman"/>
          <w:sz w:val="24"/>
          <w:szCs w:val="24"/>
        </w:rPr>
      </w:pPr>
    </w:p>
    <w:p w14:paraId="6EB30700" w14:textId="3984C4D4" w:rsidR="00253720" w:rsidRDefault="004D54DA" w:rsidP="00A95F22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6ABB9660" w14:textId="77777777" w:rsidR="004D54DA" w:rsidRPr="004D54DA" w:rsidRDefault="004D54DA" w:rsidP="00A95F22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 w:cs="Times New Roman"/>
          <w:sz w:val="24"/>
          <w:szCs w:val="24"/>
        </w:rPr>
      </w:pPr>
    </w:p>
    <w:p w14:paraId="65208ECC" w14:textId="1739EA19" w:rsidR="00253720" w:rsidRDefault="004D54DA" w:rsidP="00A95F22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Zdravotnický holding Královéhradeckého kraje a.s.</w:t>
      </w:r>
    </w:p>
    <w:p w14:paraId="23D675D5" w14:textId="724C7AA6" w:rsidR="006B68ED" w:rsidRDefault="00364389" w:rsidP="00A95F22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6B68ED">
        <w:rPr>
          <w:rFonts w:ascii="Times New Roman" w:hAnsi="Times New Roman" w:cs="Times New Roman"/>
          <w:sz w:val="24"/>
          <w:szCs w:val="24"/>
        </w:rPr>
        <w:t xml:space="preserve"> sídlem Pivovarské náměstí 1245/2, Hradec</w:t>
      </w:r>
      <w:r w:rsidR="00DD715C">
        <w:rPr>
          <w:rFonts w:ascii="Times New Roman" w:hAnsi="Times New Roman" w:cs="Times New Roman"/>
          <w:sz w:val="24"/>
          <w:szCs w:val="24"/>
        </w:rPr>
        <w:t xml:space="preserve"> Králové, 500 03</w:t>
      </w:r>
    </w:p>
    <w:p w14:paraId="79E7C082" w14:textId="2E65A99C" w:rsidR="00DD715C" w:rsidRPr="006B68ED" w:rsidRDefault="00DD715C" w:rsidP="00A95F22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 w:rsidR="00364389">
        <w:rPr>
          <w:rFonts w:ascii="Times New Roman" w:hAnsi="Times New Roman" w:cs="Times New Roman"/>
          <w:sz w:val="24"/>
          <w:szCs w:val="24"/>
        </w:rPr>
        <w:t xml:space="preserve"> 259 97 556</w:t>
      </w:r>
    </w:p>
    <w:p w14:paraId="2D13156E" w14:textId="0965B4CA" w:rsidR="00253720" w:rsidRPr="00364389" w:rsidRDefault="00A433B5" w:rsidP="00A95F22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64389">
        <w:rPr>
          <w:rFonts w:ascii="Times New Roman" w:hAnsi="Times New Roman" w:cs="Times New Roman"/>
          <w:sz w:val="24"/>
          <w:szCs w:val="24"/>
        </w:rPr>
        <w:t xml:space="preserve">a který </w:t>
      </w:r>
      <w:proofErr w:type="gramStart"/>
      <w:r w:rsidR="00364389">
        <w:rPr>
          <w:rFonts w:ascii="Times New Roman" w:hAnsi="Times New Roman" w:cs="Times New Roman"/>
          <w:sz w:val="24"/>
          <w:szCs w:val="24"/>
        </w:rPr>
        <w:t xml:space="preserve">jedná </w:t>
      </w:r>
      <w:r w:rsidR="00831476">
        <w:rPr>
          <w:rFonts w:ascii="Times New Roman" w:hAnsi="Times New Roman" w:cs="Times New Roman"/>
          <w:sz w:val="24"/>
          <w:szCs w:val="24"/>
        </w:rPr>
        <w:t xml:space="preserve"> </w:t>
      </w:r>
      <w:r w:rsidR="00940B2E">
        <w:rPr>
          <w:rFonts w:ascii="Times New Roman" w:hAnsi="Times New Roman" w:cs="Times New Roman"/>
          <w:i/>
          <w:iCs/>
          <w:sz w:val="24"/>
          <w:szCs w:val="24"/>
        </w:rPr>
        <w:t>Ing.</w:t>
      </w:r>
      <w:proofErr w:type="gramEnd"/>
      <w:r w:rsidR="00940B2E">
        <w:rPr>
          <w:rFonts w:ascii="Times New Roman" w:hAnsi="Times New Roman" w:cs="Times New Roman"/>
          <w:i/>
          <w:iCs/>
          <w:sz w:val="24"/>
          <w:szCs w:val="24"/>
        </w:rPr>
        <w:t xml:space="preserve"> Marian Tomášik, MBA</w:t>
      </w:r>
      <w:r w:rsidR="009155E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95F22">
        <w:rPr>
          <w:rFonts w:ascii="Times New Roman" w:hAnsi="Times New Roman" w:cs="Times New Roman"/>
          <w:i/>
          <w:iCs/>
          <w:sz w:val="24"/>
          <w:szCs w:val="24"/>
        </w:rPr>
        <w:t>předseda</w:t>
      </w:r>
      <w:r w:rsidR="00940B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95F22">
        <w:rPr>
          <w:rFonts w:ascii="Times New Roman" w:hAnsi="Times New Roman" w:cs="Times New Roman"/>
          <w:i/>
          <w:iCs/>
          <w:sz w:val="24"/>
          <w:szCs w:val="24"/>
        </w:rPr>
        <w:t>představenstva</w:t>
      </w:r>
    </w:p>
    <w:p w14:paraId="7502073C" w14:textId="77777777" w:rsidR="00253720" w:rsidRDefault="00706D92" w:rsidP="0032108F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dále jen jako 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„kupující“</w:t>
      </w:r>
    </w:p>
    <w:p w14:paraId="69DC9210" w14:textId="77777777" w:rsidR="00253720" w:rsidRDefault="00253720" w:rsidP="0032108F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4DDC6706" w14:textId="77777777" w:rsidR="00253720" w:rsidRDefault="00706D92" w:rsidP="0032108F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ve smlouvě společně jen jako 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„smluvní strany“</w:t>
      </w:r>
    </w:p>
    <w:p w14:paraId="1B692AA6" w14:textId="77777777" w:rsidR="00253720" w:rsidRDefault="00253720" w:rsidP="0032108F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14:paraId="2C95D123" w14:textId="77777777" w:rsidR="00253720" w:rsidRDefault="00706D92" w:rsidP="0032108F">
      <w:pPr>
        <w:widowControl w:val="0"/>
        <w:autoSpaceDE w:val="0"/>
        <w:autoSpaceDN w:val="0"/>
        <w:adjustRightInd w:val="0"/>
        <w:spacing w:after="195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I.</w:t>
      </w:r>
    </w:p>
    <w:p w14:paraId="0A84F35A" w14:textId="77777777" w:rsidR="00253720" w:rsidRDefault="00706D92" w:rsidP="0032108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Smluvní strany prohlašují, že jsou způsobilé uzavřít tuto smlouvu, stejně jako způsobilé nabývat v rámci právního řádu vlastním právním jednáním práva a povinnosti.</w:t>
      </w:r>
    </w:p>
    <w:p w14:paraId="297869B0" w14:textId="77777777" w:rsidR="00253720" w:rsidRDefault="00253720" w:rsidP="0032108F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0B7B3BF0" w14:textId="77777777" w:rsidR="00253720" w:rsidRDefault="00706D92" w:rsidP="0032108F">
      <w:pPr>
        <w:widowControl w:val="0"/>
        <w:autoSpaceDE w:val="0"/>
        <w:autoSpaceDN w:val="0"/>
        <w:adjustRightInd w:val="0"/>
        <w:spacing w:after="195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II.</w:t>
      </w:r>
    </w:p>
    <w:p w14:paraId="11B7261B" w14:textId="4FC8D5EA" w:rsidR="002773CC" w:rsidRDefault="00706D92" w:rsidP="0032108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Prodávající prohlašuje, že je výlučným vlastníkem automobilu značky Škoda</w:t>
      </w:r>
      <w:r w:rsidR="00E91A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model </w:t>
      </w:r>
      <w:r w:rsidR="000B145E">
        <w:rPr>
          <w:rFonts w:ascii="Times New Roman" w:hAnsi="Times New Roman" w:cs="Times New Roman"/>
          <w:sz w:val="24"/>
          <w:szCs w:val="24"/>
        </w:rPr>
        <w:t>Octavia</w:t>
      </w:r>
      <w:r w:rsidR="00C41F85">
        <w:rPr>
          <w:rFonts w:ascii="Times New Roman" w:hAnsi="Times New Roman" w:cs="Times New Roman"/>
          <w:sz w:val="24"/>
          <w:szCs w:val="24"/>
        </w:rPr>
        <w:t xml:space="preserve"> L</w:t>
      </w:r>
      <w:r w:rsidR="009822A0">
        <w:rPr>
          <w:rFonts w:ascii="Times New Roman" w:hAnsi="Times New Roman" w:cs="Times New Roman"/>
          <w:sz w:val="24"/>
          <w:szCs w:val="24"/>
        </w:rPr>
        <w:t>&amp;</w:t>
      </w:r>
      <w:r w:rsidR="003D05E9">
        <w:rPr>
          <w:rFonts w:ascii="Times New Roman" w:hAnsi="Times New Roman" w:cs="Times New Roman"/>
          <w:sz w:val="24"/>
          <w:szCs w:val="24"/>
        </w:rPr>
        <w:t xml:space="preserve">K </w:t>
      </w:r>
      <w:r w:rsidR="00E91A04">
        <w:rPr>
          <w:rFonts w:ascii="Times New Roman" w:hAnsi="Times New Roman" w:cs="Times New Roman"/>
          <w:sz w:val="24"/>
          <w:szCs w:val="24"/>
        </w:rPr>
        <w:t xml:space="preserve">2,0 </w:t>
      </w:r>
      <w:proofErr w:type="spellStart"/>
      <w:r w:rsidR="00E91A04">
        <w:rPr>
          <w:rFonts w:ascii="Times New Roman" w:hAnsi="Times New Roman" w:cs="Times New Roman"/>
          <w:sz w:val="24"/>
          <w:szCs w:val="24"/>
        </w:rPr>
        <w:t>Td</w:t>
      </w:r>
      <w:r w:rsidR="00EB704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B7043">
        <w:rPr>
          <w:rFonts w:ascii="Times New Roman" w:hAnsi="Times New Roman" w:cs="Times New Roman"/>
          <w:sz w:val="24"/>
          <w:szCs w:val="24"/>
        </w:rPr>
        <w:t xml:space="preserve"> 4x4, </w:t>
      </w:r>
      <w:r w:rsidR="003D05E9">
        <w:rPr>
          <w:rFonts w:ascii="Times New Roman" w:hAnsi="Times New Roman" w:cs="Times New Roman"/>
          <w:sz w:val="24"/>
          <w:szCs w:val="24"/>
        </w:rPr>
        <w:t>bílé barvy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registrační značka </w:t>
      </w:r>
      <w:r w:rsidR="00F003B4">
        <w:rPr>
          <w:rFonts w:ascii="Times New Roman" w:hAnsi="Times New Roman" w:cs="Times New Roman"/>
          <w:color w:val="000000"/>
          <w:sz w:val="24"/>
          <w:szCs w:val="24"/>
        </w:rPr>
        <w:t xml:space="preserve">6H2 </w:t>
      </w:r>
      <w:r w:rsidR="00D23B1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705E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23B1F"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="000B03E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</w:p>
    <w:p w14:paraId="6DA5248E" w14:textId="77777777" w:rsidR="002773CC" w:rsidRDefault="002773CC">
      <w:pPr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br w:type="page"/>
      </w:r>
    </w:p>
    <w:p w14:paraId="23B2ACC1" w14:textId="77777777" w:rsidR="00253720" w:rsidRDefault="00253720" w:rsidP="0032108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14:paraId="3A3D8AF6" w14:textId="27F69058" w:rsidR="00253720" w:rsidRDefault="00706D92" w:rsidP="0032108F">
      <w:pPr>
        <w:widowControl w:val="0"/>
        <w:tabs>
          <w:tab w:val="left" w:pos="420"/>
        </w:tabs>
        <w:autoSpaceDE w:val="0"/>
        <w:autoSpaceDN w:val="0"/>
        <w:adjustRightInd w:val="0"/>
        <w:spacing w:after="195" w:line="276" w:lineRule="auto"/>
        <w:ind w:left="420" w:hanging="420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III.</w:t>
      </w:r>
    </w:p>
    <w:p w14:paraId="7D678D94" w14:textId="77777777" w:rsidR="00253720" w:rsidRDefault="00706D92" w:rsidP="0032108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Předmětem této koupě je prodej a koupě níže uvedeného osobního motorového vozidla, jehož podrobná specifikace je následující:</w:t>
      </w:r>
    </w:p>
    <w:p w14:paraId="08AF4FBE" w14:textId="16D2F1A9" w:rsidR="00253720" w:rsidRPr="000B03EF" w:rsidRDefault="00706D92" w:rsidP="0032108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Vozidlo (značka / model): </w:t>
      </w:r>
      <w:r w:rsidR="000B03EF">
        <w:rPr>
          <w:rFonts w:ascii="Times New Roman" w:hAnsi="Times New Roman" w:cs="Times New Roman"/>
          <w:color w:val="000000"/>
          <w:sz w:val="24"/>
          <w:szCs w:val="24"/>
        </w:rPr>
        <w:t>ŠKODA, Octavia</w:t>
      </w:r>
      <w:r w:rsidR="00711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1F8B">
        <w:rPr>
          <w:rFonts w:ascii="Times New Roman" w:hAnsi="Times New Roman" w:cs="Times New Roman"/>
          <w:sz w:val="24"/>
          <w:szCs w:val="24"/>
        </w:rPr>
        <w:t xml:space="preserve">L&amp;K 2,0 </w:t>
      </w:r>
      <w:proofErr w:type="spellStart"/>
      <w:r w:rsidR="00711F8B">
        <w:rPr>
          <w:rFonts w:ascii="Times New Roman" w:hAnsi="Times New Roman" w:cs="Times New Roman"/>
          <w:sz w:val="24"/>
          <w:szCs w:val="24"/>
        </w:rPr>
        <w:t>Tdi</w:t>
      </w:r>
      <w:proofErr w:type="spellEnd"/>
      <w:r w:rsidR="00711F8B">
        <w:rPr>
          <w:rFonts w:ascii="Times New Roman" w:hAnsi="Times New Roman" w:cs="Times New Roman"/>
          <w:sz w:val="24"/>
          <w:szCs w:val="24"/>
        </w:rPr>
        <w:t xml:space="preserve"> 4x4</w:t>
      </w:r>
    </w:p>
    <w:p w14:paraId="4892F1EE" w14:textId="397AB7D1" w:rsidR="00253720" w:rsidRPr="008E4C24" w:rsidRDefault="00706D92" w:rsidP="0032108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Registrační značka (SPZ): </w:t>
      </w:r>
      <w:r w:rsidR="00940B2E">
        <w:rPr>
          <w:rFonts w:ascii="Times New Roman" w:hAnsi="Times New Roman" w:cs="Times New Roman"/>
          <w:color w:val="000000"/>
          <w:sz w:val="24"/>
          <w:szCs w:val="24"/>
        </w:rPr>
        <w:t>6H2 8952</w:t>
      </w:r>
    </w:p>
    <w:p w14:paraId="4858235C" w14:textId="6F2311D8" w:rsidR="00253720" w:rsidRPr="002F719F" w:rsidRDefault="00706D92" w:rsidP="0032108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Číslo technického průkazu: </w:t>
      </w:r>
      <w:r w:rsidR="00940B2E">
        <w:rPr>
          <w:rFonts w:ascii="Times New Roman" w:hAnsi="Times New Roman" w:cs="Times New Roman"/>
          <w:color w:val="000000"/>
          <w:sz w:val="24"/>
          <w:szCs w:val="24"/>
        </w:rPr>
        <w:t>UG</w:t>
      </w:r>
      <w:r w:rsidR="002F33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0B2E">
        <w:rPr>
          <w:rFonts w:ascii="Times New Roman" w:hAnsi="Times New Roman" w:cs="Times New Roman"/>
          <w:color w:val="000000"/>
          <w:sz w:val="24"/>
          <w:szCs w:val="24"/>
        </w:rPr>
        <w:t>473346</w:t>
      </w:r>
    </w:p>
    <w:p w14:paraId="78514979" w14:textId="71AE8357" w:rsidR="00253720" w:rsidRPr="00223A6F" w:rsidRDefault="00706D92" w:rsidP="0032108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Rok výroby: </w:t>
      </w:r>
      <w:r w:rsidR="00223A6F">
        <w:rPr>
          <w:rFonts w:ascii="Times New Roman" w:hAnsi="Times New Roman" w:cs="Times New Roman"/>
          <w:color w:val="000000"/>
          <w:sz w:val="24"/>
          <w:szCs w:val="24"/>
        </w:rPr>
        <w:t>2015</w:t>
      </w:r>
    </w:p>
    <w:p w14:paraId="617CAAFB" w14:textId="10A3F016" w:rsidR="00253720" w:rsidRPr="00223A6F" w:rsidRDefault="00706D92" w:rsidP="0032108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Barva vozu: </w:t>
      </w:r>
      <w:r w:rsidR="00223A6F">
        <w:rPr>
          <w:rFonts w:ascii="Times New Roman" w:hAnsi="Times New Roman" w:cs="Times New Roman"/>
          <w:color w:val="000000"/>
          <w:sz w:val="24"/>
          <w:szCs w:val="24"/>
        </w:rPr>
        <w:t>bílá</w:t>
      </w:r>
    </w:p>
    <w:p w14:paraId="06B83B20" w14:textId="4B14919D" w:rsidR="00253720" w:rsidRDefault="004B1C73" w:rsidP="0032108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Stav počí</w:t>
      </w:r>
      <w:r w:rsidR="009546ED">
        <w:rPr>
          <w:rFonts w:ascii="Times New Roman" w:hAnsi="Times New Roman" w:cs="Times New Roman"/>
          <w:color w:val="000000"/>
          <w:sz w:val="24"/>
          <w:szCs w:val="24"/>
        </w:rPr>
        <w:t>tadla ujetých km</w:t>
      </w:r>
      <w:r w:rsidR="004171F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31476">
        <w:rPr>
          <w:rFonts w:ascii="Times New Roman" w:hAnsi="Times New Roman" w:cs="Times New Roman"/>
          <w:color w:val="000000"/>
          <w:sz w:val="24"/>
          <w:szCs w:val="24"/>
        </w:rPr>
        <w:t>112710</w:t>
      </w:r>
    </w:p>
    <w:p w14:paraId="64C0E93A" w14:textId="17AFF73B" w:rsidR="00253720" w:rsidRPr="007C0046" w:rsidRDefault="00706D92" w:rsidP="0032108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VIN: </w:t>
      </w:r>
      <w:r w:rsidR="007C0046">
        <w:rPr>
          <w:rFonts w:ascii="Times New Roman" w:hAnsi="Times New Roman" w:cs="Times New Roman"/>
          <w:color w:val="000000"/>
          <w:sz w:val="24"/>
          <w:szCs w:val="24"/>
        </w:rPr>
        <w:t>TMBLK9</w:t>
      </w:r>
      <w:r w:rsidR="00AF652B">
        <w:rPr>
          <w:rFonts w:ascii="Times New Roman" w:hAnsi="Times New Roman" w:cs="Times New Roman"/>
          <w:color w:val="000000"/>
          <w:sz w:val="24"/>
          <w:szCs w:val="24"/>
        </w:rPr>
        <w:t>NE7F</w:t>
      </w:r>
      <w:r w:rsidR="00D55FCC">
        <w:rPr>
          <w:rFonts w:ascii="Times New Roman" w:hAnsi="Times New Roman" w:cs="Times New Roman"/>
          <w:color w:val="000000"/>
          <w:sz w:val="24"/>
          <w:szCs w:val="24"/>
        </w:rPr>
        <w:t>0209101</w:t>
      </w:r>
    </w:p>
    <w:p w14:paraId="57C05586" w14:textId="7A70D4B4" w:rsidR="00253720" w:rsidRPr="00730BD5" w:rsidRDefault="00706D92" w:rsidP="0032108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STK do: </w:t>
      </w:r>
      <w:r w:rsidR="00730BD5">
        <w:rPr>
          <w:rFonts w:ascii="Times New Roman" w:hAnsi="Times New Roman" w:cs="Times New Roman"/>
          <w:color w:val="000000"/>
          <w:sz w:val="24"/>
          <w:szCs w:val="24"/>
        </w:rPr>
        <w:t>3. 4. 2021</w:t>
      </w:r>
    </w:p>
    <w:p w14:paraId="089DCE66" w14:textId="4486B7D6" w:rsidR="00253720" w:rsidRDefault="00706D92" w:rsidP="0032108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Stav vozu, popis závad: </w:t>
      </w:r>
      <w:r w:rsidR="00753AD9">
        <w:rPr>
          <w:rFonts w:ascii="Times New Roman" w:hAnsi="Times New Roman" w:cs="Times New Roman"/>
          <w:color w:val="000000"/>
          <w:sz w:val="24"/>
          <w:szCs w:val="24"/>
        </w:rPr>
        <w:t>stav vo</w:t>
      </w:r>
      <w:r w:rsidR="007E7D75">
        <w:rPr>
          <w:rFonts w:ascii="Times New Roman" w:hAnsi="Times New Roman" w:cs="Times New Roman"/>
          <w:color w:val="000000"/>
          <w:sz w:val="24"/>
          <w:szCs w:val="24"/>
        </w:rPr>
        <w:t xml:space="preserve">zidla zjištěn znaleckým posudkem </w:t>
      </w:r>
      <w:r w:rsidR="00543212">
        <w:rPr>
          <w:rFonts w:ascii="Times New Roman" w:hAnsi="Times New Roman" w:cs="Times New Roman"/>
          <w:color w:val="000000"/>
          <w:sz w:val="24"/>
          <w:szCs w:val="24"/>
        </w:rPr>
        <w:t>znalce Petra Vodáka</w:t>
      </w:r>
      <w:r w:rsidR="00D27108">
        <w:rPr>
          <w:rFonts w:ascii="Times New Roman" w:hAnsi="Times New Roman" w:cs="Times New Roman"/>
          <w:color w:val="000000"/>
          <w:sz w:val="24"/>
          <w:szCs w:val="24"/>
        </w:rPr>
        <w:t xml:space="preserve"> č. 255-15/2019 ze dne 18. 12. 2019</w:t>
      </w:r>
      <w:r w:rsidR="006666DC">
        <w:rPr>
          <w:rFonts w:ascii="Times New Roman" w:hAnsi="Times New Roman" w:cs="Times New Roman"/>
          <w:color w:val="000000"/>
          <w:sz w:val="24"/>
          <w:szCs w:val="24"/>
        </w:rPr>
        <w:t xml:space="preserve"> jako </w:t>
      </w:r>
      <w:r w:rsidR="008A55F9">
        <w:rPr>
          <w:rFonts w:ascii="Times New Roman" w:hAnsi="Times New Roman" w:cs="Times New Roman"/>
          <w:color w:val="000000"/>
          <w:sz w:val="24"/>
          <w:szCs w:val="24"/>
        </w:rPr>
        <w:t xml:space="preserve">dobrý - </w:t>
      </w:r>
      <w:r w:rsidR="000F3B37">
        <w:rPr>
          <w:rFonts w:ascii="Times New Roman" w:hAnsi="Times New Roman" w:cs="Times New Roman"/>
          <w:color w:val="000000"/>
          <w:sz w:val="24"/>
          <w:szCs w:val="24"/>
        </w:rPr>
        <w:t xml:space="preserve">odpovídající </w:t>
      </w:r>
      <w:r w:rsidR="000B4512">
        <w:rPr>
          <w:rFonts w:ascii="Times New Roman" w:hAnsi="Times New Roman" w:cs="Times New Roman"/>
          <w:color w:val="000000"/>
          <w:sz w:val="24"/>
          <w:szCs w:val="24"/>
        </w:rPr>
        <w:t>době provozu a počtu ujetých km</w:t>
      </w:r>
      <w:r w:rsidR="008A55F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658BB">
        <w:rPr>
          <w:rFonts w:ascii="Times New Roman" w:hAnsi="Times New Roman" w:cs="Times New Roman"/>
          <w:color w:val="000000"/>
          <w:sz w:val="24"/>
          <w:szCs w:val="24"/>
        </w:rPr>
        <w:t xml:space="preserve">základní amortizace vozidla </w:t>
      </w:r>
      <w:r w:rsidR="001144E7">
        <w:rPr>
          <w:rFonts w:ascii="Times New Roman" w:hAnsi="Times New Roman" w:cs="Times New Roman"/>
          <w:color w:val="000000"/>
          <w:sz w:val="24"/>
          <w:szCs w:val="24"/>
        </w:rPr>
        <w:t xml:space="preserve">stanovena znalcem ve výši 57 %. </w:t>
      </w:r>
      <w:r w:rsidR="00D4380B">
        <w:rPr>
          <w:rFonts w:ascii="Times New Roman" w:hAnsi="Times New Roman" w:cs="Times New Roman"/>
          <w:color w:val="000000"/>
          <w:sz w:val="24"/>
          <w:szCs w:val="24"/>
        </w:rPr>
        <w:t xml:space="preserve">Na vozidle byly zaznamenány </w:t>
      </w:r>
      <w:r w:rsidR="00AD7CC7">
        <w:rPr>
          <w:rFonts w:ascii="Times New Roman" w:hAnsi="Times New Roman" w:cs="Times New Roman"/>
          <w:color w:val="000000"/>
          <w:sz w:val="24"/>
          <w:szCs w:val="24"/>
        </w:rPr>
        <w:t xml:space="preserve">dvě lehké </w:t>
      </w:r>
      <w:r w:rsidR="0077301D">
        <w:rPr>
          <w:rFonts w:ascii="Times New Roman" w:hAnsi="Times New Roman" w:cs="Times New Roman"/>
          <w:color w:val="000000"/>
          <w:sz w:val="24"/>
          <w:szCs w:val="24"/>
        </w:rPr>
        <w:t>poškození</w:t>
      </w:r>
      <w:r w:rsidR="005F2258">
        <w:rPr>
          <w:rFonts w:ascii="Times New Roman" w:hAnsi="Times New Roman" w:cs="Times New Roman"/>
          <w:color w:val="000000"/>
          <w:sz w:val="24"/>
          <w:szCs w:val="24"/>
        </w:rPr>
        <w:t xml:space="preserve"> karoserie</w:t>
      </w:r>
      <w:r w:rsidR="00AD7CC7">
        <w:rPr>
          <w:rFonts w:ascii="Times New Roman" w:hAnsi="Times New Roman" w:cs="Times New Roman"/>
          <w:color w:val="000000"/>
          <w:sz w:val="24"/>
          <w:szCs w:val="24"/>
        </w:rPr>
        <w:t xml:space="preserve"> vyžadující </w:t>
      </w:r>
      <w:r w:rsidR="00F94E0B">
        <w:rPr>
          <w:rFonts w:ascii="Times New Roman" w:hAnsi="Times New Roman" w:cs="Times New Roman"/>
          <w:color w:val="000000"/>
          <w:sz w:val="24"/>
          <w:szCs w:val="24"/>
        </w:rPr>
        <w:t>opravu prvního stupně</w:t>
      </w:r>
      <w:r w:rsidR="00362DC8">
        <w:rPr>
          <w:rFonts w:ascii="Times New Roman" w:hAnsi="Times New Roman" w:cs="Times New Roman"/>
          <w:color w:val="000000"/>
          <w:sz w:val="24"/>
          <w:szCs w:val="24"/>
        </w:rPr>
        <w:t xml:space="preserve">, tj. </w:t>
      </w:r>
      <w:r w:rsidR="003F6E62">
        <w:rPr>
          <w:rFonts w:ascii="Times New Roman" w:hAnsi="Times New Roman" w:cs="Times New Roman"/>
          <w:color w:val="000000"/>
          <w:sz w:val="24"/>
          <w:szCs w:val="24"/>
        </w:rPr>
        <w:t>práce mechanické, klempířské a lakýrnické (LP blatník</w:t>
      </w:r>
      <w:r w:rsidR="007E2EC1">
        <w:rPr>
          <w:rFonts w:ascii="Times New Roman" w:hAnsi="Times New Roman" w:cs="Times New Roman"/>
          <w:color w:val="000000"/>
          <w:sz w:val="24"/>
          <w:szCs w:val="24"/>
        </w:rPr>
        <w:t>, LP dveře, Z nárazník).</w:t>
      </w:r>
    </w:p>
    <w:p w14:paraId="6F5C9EBE" w14:textId="77777777" w:rsidR="00253720" w:rsidRDefault="00253720" w:rsidP="0032108F">
      <w:pPr>
        <w:widowControl w:val="0"/>
        <w:tabs>
          <w:tab w:val="right" w:leader="hyphen" w:pos="907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4F42D389" w14:textId="57DE35D8" w:rsidR="00253720" w:rsidRDefault="00706D92" w:rsidP="0032108F">
      <w:pPr>
        <w:widowControl w:val="0"/>
        <w:tabs>
          <w:tab w:val="right" w:leader="hyphen" w:pos="9075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IV.</w:t>
      </w:r>
    </w:p>
    <w:p w14:paraId="02C48FCA" w14:textId="77777777" w:rsidR="006C39FC" w:rsidRDefault="006C39FC" w:rsidP="0032108F">
      <w:pPr>
        <w:widowControl w:val="0"/>
        <w:tabs>
          <w:tab w:val="right" w:leader="hyphen" w:pos="9075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14:paraId="6B83FC56" w14:textId="589B0AAB" w:rsidR="00253720" w:rsidRDefault="00706D92" w:rsidP="0032108F">
      <w:pPr>
        <w:widowControl w:val="0"/>
        <w:autoSpaceDE w:val="0"/>
        <w:autoSpaceDN w:val="0"/>
        <w:adjustRightInd w:val="0"/>
        <w:spacing w:after="195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Kupní cenu ve výši </w:t>
      </w:r>
      <w:r w:rsidR="002773CC">
        <w:rPr>
          <w:rFonts w:ascii="Times New Roman" w:hAnsi="Times New Roman" w:cs="Times New Roman"/>
          <w:sz w:val="24"/>
          <w:szCs w:val="24"/>
        </w:rPr>
        <w:t>419 000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,- Kč (slovy </w:t>
      </w:r>
      <w:r w:rsidR="002773CC">
        <w:rPr>
          <w:rFonts w:ascii="Times New Roman" w:hAnsi="Times New Roman" w:cs="Times New Roman"/>
          <w:sz w:val="24"/>
          <w:szCs w:val="24"/>
        </w:rPr>
        <w:t>čtyři sta devatenáct korun českých</w:t>
      </w:r>
      <w:r>
        <w:rPr>
          <w:rFonts w:ascii="Times New Roman" w:hAnsi="Times New Roman" w:cs="Times New Roman"/>
          <w:sz w:val="24"/>
          <w:szCs w:val="24"/>
          <w:lang w:val="x-none"/>
        </w:rPr>
        <w:t>)</w:t>
      </w:r>
      <w:r w:rsidR="00FA6481">
        <w:rPr>
          <w:rFonts w:ascii="Times New Roman" w:hAnsi="Times New Roman" w:cs="Times New Roman"/>
          <w:sz w:val="24"/>
          <w:szCs w:val="24"/>
        </w:rPr>
        <w:t xml:space="preserve"> bez DPH</w:t>
      </w:r>
      <w:r w:rsidR="006775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9E4515">
        <w:rPr>
          <w:rFonts w:ascii="Times New Roman" w:hAnsi="Times New Roman" w:cs="Times New Roman"/>
          <w:sz w:val="24"/>
          <w:szCs w:val="24"/>
        </w:rPr>
        <w:t>stanovenou na základě znaleckého posudku</w:t>
      </w:r>
      <w:r w:rsidR="0067758A">
        <w:rPr>
          <w:rFonts w:ascii="Times New Roman" w:hAnsi="Times New Roman" w:cs="Times New Roman"/>
          <w:sz w:val="24"/>
          <w:szCs w:val="24"/>
        </w:rPr>
        <w:t xml:space="preserve"> znalce </w:t>
      </w:r>
      <w:proofErr w:type="spellStart"/>
      <w:r w:rsidR="00925D83" w:rsidRPr="00925D83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XxxxxxXxxxxxx</w:t>
      </w:r>
      <w:bookmarkStart w:id="0" w:name="_GoBack"/>
      <w:bookmarkEnd w:id="0"/>
      <w:r w:rsidR="0067758A"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 w:rsidR="0067758A">
        <w:rPr>
          <w:rFonts w:ascii="Times New Roman" w:hAnsi="Times New Roman" w:cs="Times New Roman"/>
          <w:color w:val="000000"/>
          <w:sz w:val="24"/>
          <w:szCs w:val="24"/>
        </w:rPr>
        <w:t xml:space="preserve">. 255-15/2019 ze dne 18. 12. 2019,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zaplatí </w:t>
      </w:r>
      <w:r w:rsidR="00AB08F3">
        <w:rPr>
          <w:rFonts w:ascii="Times New Roman" w:hAnsi="Times New Roman" w:cs="Times New Roman"/>
          <w:sz w:val="24"/>
          <w:szCs w:val="24"/>
          <w:lang w:val="x-none"/>
        </w:rPr>
        <w:t xml:space="preserve">kupující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do </w:t>
      </w:r>
      <w:r w:rsidR="002773C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dní </w:t>
      </w:r>
      <w:r w:rsidR="00F0795A">
        <w:rPr>
          <w:rFonts w:ascii="Times New Roman" w:hAnsi="Times New Roman" w:cs="Times New Roman"/>
          <w:sz w:val="24"/>
          <w:szCs w:val="24"/>
        </w:rPr>
        <w:t>ode dne uzavření</w:t>
      </w:r>
      <w:r w:rsidR="00A23118">
        <w:rPr>
          <w:rFonts w:ascii="Times New Roman" w:hAnsi="Times New Roman" w:cs="Times New Roman"/>
          <w:sz w:val="24"/>
          <w:szCs w:val="24"/>
        </w:rPr>
        <w:t xml:space="preserve"> této smlouvy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na účet prodávajícího č. </w:t>
      </w:r>
      <w:r w:rsidR="00F7570A">
        <w:rPr>
          <w:rFonts w:ascii="Times New Roman" w:hAnsi="Times New Roman" w:cs="Times New Roman"/>
          <w:sz w:val="24"/>
          <w:szCs w:val="24"/>
        </w:rPr>
        <w:t xml:space="preserve">78- 8883900227/0100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vedený u </w:t>
      </w:r>
      <w:r w:rsidR="00F7570A">
        <w:rPr>
          <w:rFonts w:ascii="Times New Roman" w:hAnsi="Times New Roman" w:cs="Times New Roman"/>
          <w:sz w:val="24"/>
          <w:szCs w:val="24"/>
        </w:rPr>
        <w:t>Komerční banky a.s.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</w:p>
    <w:p w14:paraId="30BD44EB" w14:textId="77777777" w:rsidR="00BD09AD" w:rsidRDefault="00BD09AD" w:rsidP="0032108F">
      <w:pPr>
        <w:widowControl w:val="0"/>
        <w:autoSpaceDE w:val="0"/>
        <w:autoSpaceDN w:val="0"/>
        <w:adjustRightInd w:val="0"/>
        <w:spacing w:after="195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14:paraId="2B45F5C4" w14:textId="4E731A1A" w:rsidR="00253720" w:rsidRDefault="00706D92" w:rsidP="0032108F">
      <w:pPr>
        <w:widowControl w:val="0"/>
        <w:autoSpaceDE w:val="0"/>
        <w:autoSpaceDN w:val="0"/>
        <w:adjustRightInd w:val="0"/>
        <w:spacing w:after="195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V.</w:t>
      </w:r>
    </w:p>
    <w:p w14:paraId="35F22789" w14:textId="77777777" w:rsidR="00253720" w:rsidRDefault="00706D92" w:rsidP="0032108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Kupující tímto prohlašuje, že se podrobně seznámil se stavem předmětu koupě a neshledal žádné viditelné vady.</w:t>
      </w:r>
    </w:p>
    <w:p w14:paraId="25E3899D" w14:textId="77777777" w:rsidR="00253720" w:rsidRDefault="00253720" w:rsidP="0032108F">
      <w:pPr>
        <w:widowControl w:val="0"/>
        <w:autoSpaceDE w:val="0"/>
        <w:autoSpaceDN w:val="0"/>
        <w:adjustRightInd w:val="0"/>
        <w:spacing w:after="0" w:line="276" w:lineRule="auto"/>
        <w:ind w:left="285" w:hanging="285"/>
        <w:rPr>
          <w:rFonts w:ascii="Times New Roman" w:hAnsi="Times New Roman" w:cs="Times New Roman"/>
          <w:sz w:val="24"/>
          <w:szCs w:val="24"/>
          <w:lang w:val="x-none"/>
        </w:rPr>
      </w:pPr>
    </w:p>
    <w:p w14:paraId="25231385" w14:textId="77777777" w:rsidR="00253720" w:rsidRDefault="00706D92" w:rsidP="0032108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Prodávající tímto prohlašuje, že mu nejsou známy žádné vady předmětu koupě, že převáděný automobil nebyl nikdy havarován a že počet najetých kilometrů dle stavu tachometru odpovídá skutečnosti.</w:t>
      </w:r>
    </w:p>
    <w:p w14:paraId="4DB093BB" w14:textId="77777777" w:rsidR="00253720" w:rsidRDefault="00253720" w:rsidP="0032108F">
      <w:pPr>
        <w:widowControl w:val="0"/>
        <w:tabs>
          <w:tab w:val="left" w:pos="540"/>
          <w:tab w:val="left" w:pos="8490"/>
        </w:tabs>
        <w:autoSpaceDE w:val="0"/>
        <w:autoSpaceDN w:val="0"/>
        <w:adjustRightInd w:val="0"/>
        <w:spacing w:after="0" w:line="276" w:lineRule="auto"/>
        <w:ind w:left="285" w:right="555" w:hanging="285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3251976F" w14:textId="14C7C231" w:rsidR="00AA50E9" w:rsidRPr="00AA50E9" w:rsidRDefault="00702990" w:rsidP="0032108F">
      <w:pPr>
        <w:widowControl w:val="0"/>
        <w:numPr>
          <w:ilvl w:val="0"/>
          <w:numId w:val="23"/>
        </w:numPr>
        <w:tabs>
          <w:tab w:val="left" w:pos="907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Prodávající </w:t>
      </w:r>
      <w:r w:rsidR="00B63AE8">
        <w:rPr>
          <w:rFonts w:ascii="Times New Roman" w:hAnsi="Times New Roman" w:cs="Times New Roman"/>
          <w:sz w:val="24"/>
          <w:szCs w:val="24"/>
        </w:rPr>
        <w:t>se zavazuje odevzdat</w:t>
      </w:r>
      <w:r>
        <w:rPr>
          <w:rFonts w:ascii="Times New Roman" w:hAnsi="Times New Roman" w:cs="Times New Roman"/>
          <w:sz w:val="24"/>
          <w:szCs w:val="24"/>
        </w:rPr>
        <w:t xml:space="preserve"> kupujícímu předmět koupě</w:t>
      </w:r>
      <w:r w:rsidR="007326A6">
        <w:rPr>
          <w:rFonts w:ascii="Times New Roman" w:hAnsi="Times New Roman" w:cs="Times New Roman"/>
          <w:sz w:val="24"/>
          <w:szCs w:val="24"/>
        </w:rPr>
        <w:t xml:space="preserve">, včetně </w:t>
      </w:r>
      <w:r w:rsidR="00DF7FB7">
        <w:rPr>
          <w:rFonts w:ascii="Times New Roman" w:hAnsi="Times New Roman" w:cs="Times New Roman"/>
          <w:sz w:val="24"/>
          <w:szCs w:val="24"/>
        </w:rPr>
        <w:t>příslušenství</w:t>
      </w:r>
      <w:r w:rsidR="003A6C91" w:rsidRPr="003A6C91">
        <w:rPr>
          <w:rFonts w:ascii="Times New Roman" w:hAnsi="Times New Roman" w:cs="Times New Roman"/>
          <w:sz w:val="24"/>
          <w:szCs w:val="24"/>
        </w:rPr>
        <w:t xml:space="preserve"> </w:t>
      </w:r>
      <w:r w:rsidR="004765AB">
        <w:rPr>
          <w:rFonts w:ascii="Times New Roman" w:hAnsi="Times New Roman" w:cs="Times New Roman"/>
          <w:sz w:val="24"/>
          <w:szCs w:val="24"/>
        </w:rPr>
        <w:t xml:space="preserve">a </w:t>
      </w:r>
      <w:r w:rsidR="003A6C91">
        <w:rPr>
          <w:rFonts w:ascii="Times New Roman" w:hAnsi="Times New Roman" w:cs="Times New Roman"/>
          <w:sz w:val="24"/>
          <w:szCs w:val="24"/>
        </w:rPr>
        <w:t>vybavení</w:t>
      </w:r>
      <w:r w:rsidR="00B8567A">
        <w:rPr>
          <w:rFonts w:ascii="Times New Roman" w:hAnsi="Times New Roman" w:cs="Times New Roman"/>
          <w:sz w:val="24"/>
          <w:szCs w:val="24"/>
        </w:rPr>
        <w:t xml:space="preserve"> (d</w:t>
      </w:r>
      <w:r w:rsidR="000705E3">
        <w:rPr>
          <w:rFonts w:ascii="Times New Roman" w:hAnsi="Times New Roman" w:cs="Times New Roman"/>
          <w:sz w:val="24"/>
          <w:szCs w:val="24"/>
        </w:rPr>
        <w:t>oklady</w:t>
      </w:r>
      <w:r w:rsidR="00B8567A">
        <w:rPr>
          <w:rFonts w:ascii="Times New Roman" w:hAnsi="Times New Roman" w:cs="Times New Roman"/>
          <w:sz w:val="24"/>
          <w:szCs w:val="24"/>
        </w:rPr>
        <w:t xml:space="preserve"> k vozidlu, klíče od vozidla</w:t>
      </w:r>
      <w:r w:rsidR="00430871">
        <w:rPr>
          <w:rFonts w:ascii="Times New Roman" w:hAnsi="Times New Roman" w:cs="Times New Roman"/>
          <w:sz w:val="24"/>
          <w:szCs w:val="24"/>
        </w:rPr>
        <w:t>, dokumentace k vozidlu a povinná výbava vozidla</w:t>
      </w:r>
      <w:r w:rsidR="00746177">
        <w:rPr>
          <w:rFonts w:ascii="Times New Roman" w:hAnsi="Times New Roman" w:cs="Times New Roman"/>
          <w:sz w:val="24"/>
          <w:szCs w:val="24"/>
        </w:rPr>
        <w:t>)</w:t>
      </w:r>
      <w:r w:rsidR="003A6C91">
        <w:rPr>
          <w:rFonts w:ascii="Times New Roman" w:hAnsi="Times New Roman" w:cs="Times New Roman"/>
          <w:sz w:val="24"/>
          <w:szCs w:val="24"/>
        </w:rPr>
        <w:t>,</w:t>
      </w:r>
      <w:r w:rsidR="009E0FBB">
        <w:rPr>
          <w:rFonts w:ascii="Times New Roman" w:hAnsi="Times New Roman" w:cs="Times New Roman"/>
          <w:sz w:val="24"/>
          <w:szCs w:val="24"/>
        </w:rPr>
        <w:t xml:space="preserve"> ve svém sídle</w:t>
      </w:r>
      <w:r w:rsidR="008A1E3C">
        <w:rPr>
          <w:rFonts w:ascii="Times New Roman" w:hAnsi="Times New Roman" w:cs="Times New Roman"/>
          <w:sz w:val="24"/>
          <w:szCs w:val="24"/>
        </w:rPr>
        <w:t xml:space="preserve"> ve lhůtě do </w:t>
      </w:r>
      <w:r w:rsidR="002773CC">
        <w:rPr>
          <w:rFonts w:ascii="Times New Roman" w:hAnsi="Times New Roman" w:cs="Times New Roman"/>
          <w:sz w:val="24"/>
          <w:szCs w:val="24"/>
        </w:rPr>
        <w:t>5</w:t>
      </w:r>
      <w:r w:rsidR="008A1E3C">
        <w:rPr>
          <w:rFonts w:ascii="Times New Roman" w:hAnsi="Times New Roman" w:cs="Times New Roman"/>
          <w:sz w:val="24"/>
          <w:szCs w:val="24"/>
        </w:rPr>
        <w:t xml:space="preserve"> </w:t>
      </w:r>
      <w:r w:rsidR="00B63AE8">
        <w:rPr>
          <w:rFonts w:ascii="Times New Roman" w:hAnsi="Times New Roman" w:cs="Times New Roman"/>
          <w:sz w:val="24"/>
          <w:szCs w:val="24"/>
        </w:rPr>
        <w:t>d</w:t>
      </w:r>
      <w:r w:rsidR="008A1E3C">
        <w:rPr>
          <w:rFonts w:ascii="Times New Roman" w:hAnsi="Times New Roman" w:cs="Times New Roman"/>
          <w:sz w:val="24"/>
          <w:szCs w:val="24"/>
        </w:rPr>
        <w:t>nů ode</w:t>
      </w:r>
      <w:r w:rsidR="00686EA6">
        <w:rPr>
          <w:rFonts w:ascii="Times New Roman" w:hAnsi="Times New Roman" w:cs="Times New Roman"/>
          <w:sz w:val="24"/>
          <w:szCs w:val="24"/>
        </w:rPr>
        <w:t xml:space="preserve"> dne zaplacení kupní ceny podle čl. </w:t>
      </w:r>
      <w:r w:rsidR="00B63AE8">
        <w:rPr>
          <w:rFonts w:ascii="Times New Roman" w:hAnsi="Times New Roman" w:cs="Times New Roman"/>
          <w:sz w:val="24"/>
          <w:szCs w:val="24"/>
        </w:rPr>
        <w:t>IV. této smlouvy</w:t>
      </w:r>
      <w:r w:rsidR="00CC30EF">
        <w:rPr>
          <w:rFonts w:ascii="Times New Roman" w:hAnsi="Times New Roman" w:cs="Times New Roman"/>
          <w:sz w:val="24"/>
          <w:szCs w:val="24"/>
        </w:rPr>
        <w:t xml:space="preserve"> a kupující se zavazuje předmět prodeje v téže lhůtě od </w:t>
      </w:r>
      <w:r w:rsidR="00DF37A4">
        <w:rPr>
          <w:rFonts w:ascii="Times New Roman" w:hAnsi="Times New Roman" w:cs="Times New Roman"/>
          <w:sz w:val="24"/>
          <w:szCs w:val="24"/>
        </w:rPr>
        <w:t>p</w:t>
      </w:r>
      <w:r w:rsidR="00CC30EF">
        <w:rPr>
          <w:rFonts w:ascii="Times New Roman" w:hAnsi="Times New Roman" w:cs="Times New Roman"/>
          <w:sz w:val="24"/>
          <w:szCs w:val="24"/>
        </w:rPr>
        <w:t>rodávajícího převzít.</w:t>
      </w:r>
    </w:p>
    <w:p w14:paraId="7F2B4D32" w14:textId="77777777" w:rsidR="00AA50E9" w:rsidRDefault="00AA50E9" w:rsidP="00AA50E9">
      <w:pPr>
        <w:pStyle w:val="Odstavecseseznamem"/>
        <w:rPr>
          <w:lang w:val="x-none"/>
        </w:rPr>
      </w:pPr>
    </w:p>
    <w:p w14:paraId="0A20528A" w14:textId="70253A0C" w:rsidR="00253720" w:rsidRDefault="00AA50E9" w:rsidP="0032108F">
      <w:pPr>
        <w:widowControl w:val="0"/>
        <w:numPr>
          <w:ilvl w:val="0"/>
          <w:numId w:val="23"/>
        </w:numPr>
        <w:tabs>
          <w:tab w:val="left" w:pos="907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>Převod předmětu koupě v registru vozidel zajistí kupující, prodávající se zavazuje k tomu poskytnout potřebnou součinnost.</w:t>
      </w:r>
      <w:r w:rsidR="00706D92">
        <w:rPr>
          <w:rFonts w:ascii="Times New Roman" w:hAnsi="Times New Roman" w:cs="Times New Roman"/>
          <w:sz w:val="24"/>
          <w:szCs w:val="24"/>
          <w:lang w:val="x-none"/>
        </w:rPr>
        <w:t xml:space="preserve">  </w:t>
      </w:r>
    </w:p>
    <w:p w14:paraId="731E7174" w14:textId="77777777" w:rsidR="002773CC" w:rsidRDefault="002773CC">
      <w:pPr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br w:type="page"/>
      </w:r>
    </w:p>
    <w:p w14:paraId="63187D4D" w14:textId="4E717EE8" w:rsidR="00253720" w:rsidRDefault="00706D92" w:rsidP="0032108F">
      <w:pPr>
        <w:widowControl w:val="0"/>
        <w:tabs>
          <w:tab w:val="left" w:pos="420"/>
        </w:tabs>
        <w:autoSpaceDE w:val="0"/>
        <w:autoSpaceDN w:val="0"/>
        <w:adjustRightInd w:val="0"/>
        <w:spacing w:after="195" w:line="276" w:lineRule="auto"/>
        <w:ind w:left="420" w:hanging="420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lastRenderedPageBreak/>
        <w:t>VI.</w:t>
      </w:r>
    </w:p>
    <w:p w14:paraId="3881EA9F" w14:textId="17B1313C" w:rsidR="00253720" w:rsidRDefault="00706D92" w:rsidP="0032108F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95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Tato smlouva je vyhotovena ve dvou originálech, z nichž každá ze smluvních stran obdrží po jednom. Platnosti </w:t>
      </w:r>
      <w:r w:rsidR="00E605B4">
        <w:rPr>
          <w:rFonts w:ascii="Times New Roman" w:hAnsi="Times New Roman" w:cs="Times New Roman"/>
          <w:sz w:val="24"/>
          <w:szCs w:val="24"/>
        </w:rPr>
        <w:t>smlouva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nabývá dnem jejího podpisu poslední ze smluvních stran</w:t>
      </w:r>
      <w:r w:rsidR="006A3F49">
        <w:rPr>
          <w:rFonts w:ascii="Times New Roman" w:hAnsi="Times New Roman" w:cs="Times New Roman"/>
          <w:sz w:val="24"/>
          <w:szCs w:val="24"/>
        </w:rPr>
        <w:t>, účinnosti pak nabývá dnem jejího zveřejnění v registru smluv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14:paraId="03059A8B" w14:textId="7001C122" w:rsidR="00FC4B9D" w:rsidRPr="00A85900" w:rsidRDefault="00FC4B9D" w:rsidP="00DF3AFC">
      <w:pPr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900">
        <w:rPr>
          <w:rFonts w:ascii="Times New Roman" w:hAnsi="Times New Roman" w:cs="Times New Roman"/>
          <w:sz w:val="24"/>
          <w:szCs w:val="24"/>
        </w:rPr>
        <w:t xml:space="preserve">Smluvní strany se dohodly, že </w:t>
      </w:r>
      <w:r w:rsidR="00DF37A4">
        <w:rPr>
          <w:rFonts w:ascii="Times New Roman" w:hAnsi="Times New Roman" w:cs="Times New Roman"/>
          <w:sz w:val="24"/>
          <w:szCs w:val="24"/>
        </w:rPr>
        <w:t>k</w:t>
      </w:r>
      <w:r w:rsidR="00A56BD1">
        <w:rPr>
          <w:rFonts w:ascii="Times New Roman" w:hAnsi="Times New Roman" w:cs="Times New Roman"/>
          <w:sz w:val="24"/>
          <w:szCs w:val="24"/>
        </w:rPr>
        <w:t xml:space="preserve">upující </w:t>
      </w:r>
      <w:r w:rsidRPr="00A85900">
        <w:rPr>
          <w:rFonts w:ascii="Times New Roman" w:hAnsi="Times New Roman" w:cs="Times New Roman"/>
          <w:sz w:val="24"/>
          <w:szCs w:val="24"/>
        </w:rPr>
        <w:t>bezodkladně po uzavření t</w:t>
      </w:r>
      <w:r w:rsidR="00A56BD1">
        <w:rPr>
          <w:rFonts w:ascii="Times New Roman" w:hAnsi="Times New Roman" w:cs="Times New Roman"/>
          <w:sz w:val="24"/>
          <w:szCs w:val="24"/>
        </w:rPr>
        <w:t>éto</w:t>
      </w:r>
      <w:r w:rsidR="00D57A9C">
        <w:rPr>
          <w:rFonts w:ascii="Times New Roman" w:hAnsi="Times New Roman" w:cs="Times New Roman"/>
          <w:sz w:val="24"/>
          <w:szCs w:val="24"/>
        </w:rPr>
        <w:t xml:space="preserve"> smlouvy odešle</w:t>
      </w:r>
      <w:r w:rsidR="00785FF9">
        <w:rPr>
          <w:rFonts w:ascii="Times New Roman" w:hAnsi="Times New Roman" w:cs="Times New Roman"/>
          <w:sz w:val="24"/>
          <w:szCs w:val="24"/>
        </w:rPr>
        <w:t xml:space="preserve"> s</w:t>
      </w:r>
      <w:r w:rsidRPr="00A85900">
        <w:rPr>
          <w:rFonts w:ascii="Times New Roman" w:hAnsi="Times New Roman" w:cs="Times New Roman"/>
          <w:sz w:val="24"/>
          <w:szCs w:val="24"/>
        </w:rPr>
        <w:t>mlouvu k řádnému uveřejnění do registru smluv vedeného Ministerstvem vnitra ČR. O uveřejnění dokument</w:t>
      </w:r>
      <w:r w:rsidR="00BC1E93">
        <w:rPr>
          <w:rFonts w:ascii="Times New Roman" w:hAnsi="Times New Roman" w:cs="Times New Roman"/>
          <w:sz w:val="24"/>
          <w:szCs w:val="24"/>
        </w:rPr>
        <w:t>u</w:t>
      </w:r>
      <w:r w:rsidRPr="00A85900">
        <w:rPr>
          <w:rFonts w:ascii="Times New Roman" w:hAnsi="Times New Roman" w:cs="Times New Roman"/>
          <w:sz w:val="24"/>
          <w:szCs w:val="24"/>
        </w:rPr>
        <w:t xml:space="preserve"> </w:t>
      </w:r>
      <w:r w:rsidR="00DF37A4">
        <w:rPr>
          <w:rFonts w:ascii="Times New Roman" w:hAnsi="Times New Roman" w:cs="Times New Roman"/>
          <w:sz w:val="24"/>
          <w:szCs w:val="24"/>
        </w:rPr>
        <w:t>k</w:t>
      </w:r>
      <w:r w:rsidR="00BC1E93">
        <w:rPr>
          <w:rFonts w:ascii="Times New Roman" w:hAnsi="Times New Roman" w:cs="Times New Roman"/>
          <w:sz w:val="24"/>
          <w:szCs w:val="24"/>
        </w:rPr>
        <w:t>upující</w:t>
      </w:r>
      <w:r w:rsidRPr="00A85900">
        <w:rPr>
          <w:rFonts w:ascii="Times New Roman" w:hAnsi="Times New Roman" w:cs="Times New Roman"/>
          <w:sz w:val="24"/>
          <w:szCs w:val="24"/>
        </w:rPr>
        <w:t xml:space="preserve"> bezodkladně informuje tu smluvní stranu, které kontaktní údaj nebyl uveden přímo do registru smluv jako kontakt pro notifikaci o uveřejnění.</w:t>
      </w:r>
    </w:p>
    <w:p w14:paraId="7C17C206" w14:textId="4C144F85" w:rsidR="00FC4B9D" w:rsidRPr="00A85900" w:rsidRDefault="00FC4B9D" w:rsidP="00DF3AFC">
      <w:pPr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900">
        <w:rPr>
          <w:rFonts w:ascii="Times New Roman" w:hAnsi="Times New Roman" w:cs="Times New Roman"/>
          <w:sz w:val="24"/>
          <w:szCs w:val="24"/>
        </w:rPr>
        <w:t xml:space="preserve">Smluvní strany prohlašují, že žádná část </w:t>
      </w:r>
      <w:r w:rsidR="00B41CA8">
        <w:rPr>
          <w:rFonts w:ascii="Times New Roman" w:hAnsi="Times New Roman" w:cs="Times New Roman"/>
          <w:sz w:val="24"/>
          <w:szCs w:val="24"/>
        </w:rPr>
        <w:t>této</w:t>
      </w:r>
      <w:r w:rsidRPr="00A85900">
        <w:rPr>
          <w:rFonts w:ascii="Times New Roman" w:hAnsi="Times New Roman" w:cs="Times New Roman"/>
          <w:sz w:val="24"/>
          <w:szCs w:val="24"/>
        </w:rPr>
        <w:t xml:space="preserve"> </w:t>
      </w:r>
      <w:r w:rsidR="00B41CA8">
        <w:rPr>
          <w:rFonts w:ascii="Times New Roman" w:hAnsi="Times New Roman" w:cs="Times New Roman"/>
          <w:sz w:val="24"/>
          <w:szCs w:val="24"/>
        </w:rPr>
        <w:t>s</w:t>
      </w:r>
      <w:r w:rsidRPr="00A85900">
        <w:rPr>
          <w:rFonts w:ascii="Times New Roman" w:hAnsi="Times New Roman" w:cs="Times New Roman"/>
          <w:sz w:val="24"/>
          <w:szCs w:val="24"/>
        </w:rPr>
        <w:t>mlouvy nenaplňuje znaky obchodního tajemství (§ 504 z. č. 89/2012 Sb., občanský zákoník).</w:t>
      </w:r>
    </w:p>
    <w:p w14:paraId="6B12A9D4" w14:textId="77777777" w:rsidR="00253720" w:rsidRPr="00C27146" w:rsidRDefault="00706D92" w:rsidP="00DF3AF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95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27146">
        <w:rPr>
          <w:rFonts w:ascii="Times New Roman" w:hAnsi="Times New Roman" w:cs="Times New Roman"/>
          <w:sz w:val="24"/>
          <w:szCs w:val="24"/>
          <w:lang w:val="x-none"/>
        </w:rPr>
        <w:t xml:space="preserve">Smluvní strany prohlašují, že byla smlouva uzavřena na základě jejich pravé, svobodné vůle, prosté omylu, že byly s obsahem smlouvy seznámeny, zcela mu porozuměly a bez výhrad s ním souhlasí. Na důkaz toho připojují v závěru své podpisy. </w:t>
      </w:r>
    </w:p>
    <w:p w14:paraId="460A2293" w14:textId="77777777" w:rsidR="00253720" w:rsidRDefault="00253720" w:rsidP="0032108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0DDD4549" w14:textId="77777777" w:rsidR="00253720" w:rsidRDefault="00253720" w:rsidP="0032108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7CB7B9DD" w14:textId="77777777" w:rsidR="00253720" w:rsidRDefault="00253720" w:rsidP="0032108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2F6243E7" w14:textId="77777777" w:rsidR="00253720" w:rsidRDefault="00253720" w:rsidP="0032108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7D3CF0E" w14:textId="353537A4" w:rsidR="00253720" w:rsidRPr="00EB1BA9" w:rsidRDefault="00706D92" w:rsidP="0032108F">
      <w:pPr>
        <w:widowControl w:val="0"/>
        <w:autoSpaceDE w:val="0"/>
        <w:autoSpaceDN w:val="0"/>
        <w:adjustRightInd w:val="0"/>
        <w:spacing w:before="105" w:after="195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V</w:t>
      </w:r>
      <w:r w:rsidR="00EB1BA9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="00EB1BA9">
        <w:rPr>
          <w:rFonts w:ascii="Times New Roman" w:hAnsi="Times New Roman" w:cs="Times New Roman"/>
          <w:sz w:val="24"/>
          <w:szCs w:val="24"/>
        </w:rPr>
        <w:t>Hradci Králové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dne </w:t>
      </w:r>
      <w:r w:rsidR="00EB1BA9">
        <w:rPr>
          <w:rFonts w:ascii="Times New Roman" w:hAnsi="Times New Roman" w:cs="Times New Roman"/>
          <w:sz w:val="24"/>
          <w:szCs w:val="24"/>
        </w:rPr>
        <w:t>28.2.2020</w:t>
      </w:r>
    </w:p>
    <w:p w14:paraId="43BB39A2" w14:textId="7534FEDF" w:rsidR="00253720" w:rsidRDefault="00253720" w:rsidP="0032108F">
      <w:pPr>
        <w:widowControl w:val="0"/>
        <w:autoSpaceDE w:val="0"/>
        <w:autoSpaceDN w:val="0"/>
        <w:adjustRightInd w:val="0"/>
        <w:spacing w:after="195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0D22ABBF" w14:textId="0623863F" w:rsidR="00140DA8" w:rsidRDefault="00140DA8" w:rsidP="0032108F">
      <w:pPr>
        <w:widowControl w:val="0"/>
        <w:autoSpaceDE w:val="0"/>
        <w:autoSpaceDN w:val="0"/>
        <w:adjustRightInd w:val="0"/>
        <w:spacing w:after="195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1BE1D9C8" w14:textId="77777777" w:rsidR="00140DA8" w:rsidRDefault="00140DA8" w:rsidP="0032108F">
      <w:pPr>
        <w:widowControl w:val="0"/>
        <w:autoSpaceDE w:val="0"/>
        <w:autoSpaceDN w:val="0"/>
        <w:adjustRightInd w:val="0"/>
        <w:spacing w:after="195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009EC4C3" w14:textId="77777777" w:rsidR="00253720" w:rsidRDefault="00706D92" w:rsidP="0032108F">
      <w:pPr>
        <w:widowControl w:val="0"/>
        <w:autoSpaceDE w:val="0"/>
        <w:autoSpaceDN w:val="0"/>
        <w:adjustRightInd w:val="0"/>
        <w:spacing w:after="195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____________________</w:t>
      </w:r>
    </w:p>
    <w:p w14:paraId="65EF1633" w14:textId="5A331838" w:rsidR="00253720" w:rsidRPr="00945046" w:rsidRDefault="00706D92" w:rsidP="0032108F">
      <w:pPr>
        <w:widowControl w:val="0"/>
        <w:autoSpaceDE w:val="0"/>
        <w:autoSpaceDN w:val="0"/>
        <w:adjustRightInd w:val="0"/>
        <w:spacing w:after="195" w:line="276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140DA8">
        <w:rPr>
          <w:rFonts w:ascii="Times New Roman" w:hAnsi="Times New Roman" w:cs="Times New Roman"/>
          <w:sz w:val="24"/>
          <w:szCs w:val="24"/>
        </w:rPr>
        <w:t>p</w:t>
      </w:r>
      <w:r w:rsidR="00945046">
        <w:rPr>
          <w:rFonts w:ascii="Times New Roman" w:hAnsi="Times New Roman" w:cs="Times New Roman"/>
          <w:sz w:val="24"/>
          <w:szCs w:val="24"/>
        </w:rPr>
        <w:t>rodávající</w:t>
      </w:r>
      <w:r w:rsidR="00945046">
        <w:rPr>
          <w:rFonts w:ascii="Times New Roman" w:hAnsi="Times New Roman" w:cs="Times New Roman"/>
          <w:sz w:val="24"/>
          <w:szCs w:val="24"/>
        </w:rPr>
        <w:tab/>
      </w:r>
      <w:r w:rsidR="00945046">
        <w:rPr>
          <w:rFonts w:ascii="Times New Roman" w:hAnsi="Times New Roman" w:cs="Times New Roman"/>
          <w:sz w:val="24"/>
          <w:szCs w:val="24"/>
        </w:rPr>
        <w:tab/>
      </w:r>
      <w:r w:rsidR="00945046">
        <w:rPr>
          <w:rFonts w:ascii="Times New Roman" w:hAnsi="Times New Roman" w:cs="Times New Roman"/>
          <w:sz w:val="24"/>
          <w:szCs w:val="24"/>
        </w:rPr>
        <w:tab/>
      </w:r>
      <w:r w:rsidR="00945046">
        <w:rPr>
          <w:rFonts w:ascii="Times New Roman" w:hAnsi="Times New Roman" w:cs="Times New Roman"/>
          <w:sz w:val="24"/>
          <w:szCs w:val="24"/>
        </w:rPr>
        <w:tab/>
      </w:r>
      <w:r w:rsidR="00945046">
        <w:rPr>
          <w:rFonts w:ascii="Times New Roman" w:hAnsi="Times New Roman" w:cs="Times New Roman"/>
          <w:sz w:val="24"/>
          <w:szCs w:val="24"/>
        </w:rPr>
        <w:tab/>
      </w:r>
      <w:r w:rsidR="00945046">
        <w:rPr>
          <w:rFonts w:ascii="Times New Roman" w:hAnsi="Times New Roman" w:cs="Times New Roman"/>
          <w:sz w:val="24"/>
          <w:szCs w:val="24"/>
        </w:rPr>
        <w:tab/>
      </w:r>
      <w:r w:rsidR="00945046">
        <w:rPr>
          <w:rFonts w:ascii="Times New Roman" w:hAnsi="Times New Roman" w:cs="Times New Roman"/>
          <w:sz w:val="24"/>
          <w:szCs w:val="24"/>
        </w:rPr>
        <w:tab/>
      </w:r>
      <w:r w:rsidR="00945046">
        <w:rPr>
          <w:rFonts w:ascii="Times New Roman" w:hAnsi="Times New Roman" w:cs="Times New Roman"/>
          <w:sz w:val="24"/>
          <w:szCs w:val="24"/>
        </w:rPr>
        <w:tab/>
      </w:r>
      <w:r w:rsidR="00140DA8">
        <w:rPr>
          <w:rFonts w:ascii="Times New Roman" w:hAnsi="Times New Roman" w:cs="Times New Roman"/>
          <w:sz w:val="24"/>
          <w:szCs w:val="24"/>
        </w:rPr>
        <w:t>k</w:t>
      </w:r>
      <w:r w:rsidR="00945046">
        <w:rPr>
          <w:rFonts w:ascii="Times New Roman" w:hAnsi="Times New Roman" w:cs="Times New Roman"/>
          <w:sz w:val="24"/>
          <w:szCs w:val="24"/>
        </w:rPr>
        <w:t>upující</w:t>
      </w:r>
    </w:p>
    <w:p w14:paraId="2033868F" w14:textId="77777777" w:rsidR="00253720" w:rsidRDefault="00253720" w:rsidP="0032108F">
      <w:pPr>
        <w:widowControl w:val="0"/>
        <w:autoSpaceDE w:val="0"/>
        <w:autoSpaceDN w:val="0"/>
        <w:adjustRightInd w:val="0"/>
        <w:spacing w:before="105" w:after="105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14:paraId="73BDEDB1" w14:textId="77777777" w:rsidR="00253720" w:rsidRDefault="00253720" w:rsidP="0032108F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sectPr w:rsidR="00253720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BC1F"/>
    <w:multiLevelType w:val="multilevel"/>
    <w:tmpl w:val="14A6F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1557641"/>
    <w:multiLevelType w:val="multilevel"/>
    <w:tmpl w:val="3E195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5345807"/>
    <w:multiLevelType w:val="singleLevel"/>
    <w:tmpl w:val="1DD8159A"/>
    <w:lvl w:ilvl="0">
      <w:numFmt w:val="bullet"/>
      <w:lvlText w:val="·"/>
      <w:lvlJc w:val="left"/>
      <w:pPr>
        <w:tabs>
          <w:tab w:val="num" w:pos="1485"/>
        </w:tabs>
        <w:ind w:left="1485" w:hanging="360"/>
      </w:pPr>
      <w:rPr>
        <w:rFonts w:ascii="Symbol" w:hAnsi="Symbol" w:cs="Symbol"/>
        <w:sz w:val="24"/>
        <w:szCs w:val="24"/>
      </w:rPr>
    </w:lvl>
  </w:abstractNum>
  <w:abstractNum w:abstractNumId="3">
    <w:nsid w:val="0CEB7D6E"/>
    <w:multiLevelType w:val="multilevel"/>
    <w:tmpl w:val="55D5A1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D480D16"/>
    <w:multiLevelType w:val="multilevel"/>
    <w:tmpl w:val="1B12EA9D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0D89E4B2"/>
    <w:multiLevelType w:val="multilevel"/>
    <w:tmpl w:val="4A6EF28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0FAB2BD9"/>
    <w:multiLevelType w:val="multilevel"/>
    <w:tmpl w:val="59CF8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113545CD"/>
    <w:multiLevelType w:val="multilevel"/>
    <w:tmpl w:val="0CBA6D2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13181890"/>
    <w:multiLevelType w:val="multilevel"/>
    <w:tmpl w:val="3EDA2B4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15576B64"/>
    <w:multiLevelType w:val="singleLevel"/>
    <w:tmpl w:val="5D569F13"/>
    <w:lvl w:ilvl="0">
      <w:numFmt w:val="bullet"/>
      <w:lvlText w:val="·"/>
      <w:lvlJc w:val="left"/>
      <w:pPr>
        <w:tabs>
          <w:tab w:val="num" w:pos="645"/>
        </w:tabs>
        <w:ind w:left="645" w:hanging="360"/>
      </w:pPr>
      <w:rPr>
        <w:rFonts w:ascii="Symbol" w:hAnsi="Symbol" w:cs="Symbol"/>
        <w:sz w:val="24"/>
        <w:szCs w:val="24"/>
      </w:rPr>
    </w:lvl>
  </w:abstractNum>
  <w:abstractNum w:abstractNumId="10">
    <w:nsid w:val="19E757C6"/>
    <w:multiLevelType w:val="multilevel"/>
    <w:tmpl w:val="7BF5398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1B20E3EB"/>
    <w:multiLevelType w:val="multilevel"/>
    <w:tmpl w:val="576DB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2">
    <w:nsid w:val="1BD33FEC"/>
    <w:multiLevelType w:val="multilevel"/>
    <w:tmpl w:val="2FF10FF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3">
    <w:nsid w:val="1D9B1AC4"/>
    <w:multiLevelType w:val="multilevel"/>
    <w:tmpl w:val="65410EF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4">
    <w:nsid w:val="1E820F03"/>
    <w:multiLevelType w:val="multilevel"/>
    <w:tmpl w:val="74ECFD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23190C18"/>
    <w:multiLevelType w:val="multilevel"/>
    <w:tmpl w:val="1E666F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6">
    <w:nsid w:val="2371C55A"/>
    <w:multiLevelType w:val="multilevel"/>
    <w:tmpl w:val="3C6419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7">
    <w:nsid w:val="24D786BE"/>
    <w:multiLevelType w:val="singleLevel"/>
    <w:tmpl w:val="13A59625"/>
    <w:lvl w:ilvl="0">
      <w:numFmt w:val="bullet"/>
      <w:lvlText w:val="·"/>
      <w:lvlJc w:val="left"/>
      <w:pPr>
        <w:tabs>
          <w:tab w:val="num" w:pos="1215"/>
        </w:tabs>
        <w:ind w:left="1215" w:hanging="360"/>
      </w:pPr>
      <w:rPr>
        <w:rFonts w:ascii="Symbol" w:hAnsi="Symbol" w:cs="Symbol"/>
        <w:sz w:val="24"/>
        <w:szCs w:val="24"/>
      </w:rPr>
    </w:lvl>
  </w:abstractNum>
  <w:abstractNum w:abstractNumId="18">
    <w:nsid w:val="2CED4824"/>
    <w:multiLevelType w:val="multilevel"/>
    <w:tmpl w:val="6086686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2EE1BBBB"/>
    <w:multiLevelType w:val="singleLevel"/>
    <w:tmpl w:val="1FAB0CBE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0">
    <w:nsid w:val="338EE83C"/>
    <w:multiLevelType w:val="multilevel"/>
    <w:tmpl w:val="185B58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1">
    <w:nsid w:val="345E6352"/>
    <w:multiLevelType w:val="singleLevel"/>
    <w:tmpl w:val="091158A9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2">
    <w:nsid w:val="34A35865"/>
    <w:multiLevelType w:val="multilevel"/>
    <w:tmpl w:val="3CFB1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3">
    <w:nsid w:val="3546AE9D"/>
    <w:multiLevelType w:val="singleLevel"/>
    <w:tmpl w:val="03A3DBB8"/>
    <w:lvl w:ilvl="0">
      <w:numFmt w:val="bullet"/>
      <w:lvlText w:val="·"/>
      <w:lvlJc w:val="left"/>
      <w:pPr>
        <w:tabs>
          <w:tab w:val="num" w:pos="930"/>
        </w:tabs>
        <w:ind w:left="930" w:hanging="360"/>
      </w:pPr>
      <w:rPr>
        <w:rFonts w:ascii="Symbol" w:hAnsi="Symbol" w:cs="Symbol"/>
        <w:sz w:val="24"/>
        <w:szCs w:val="24"/>
      </w:rPr>
    </w:lvl>
  </w:abstractNum>
  <w:abstractNum w:abstractNumId="24">
    <w:nsid w:val="35650640"/>
    <w:multiLevelType w:val="multilevel"/>
    <w:tmpl w:val="3BC0013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5">
    <w:nsid w:val="380184AA"/>
    <w:multiLevelType w:val="singleLevel"/>
    <w:tmpl w:val="62BCCC21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</w:abstractNum>
  <w:abstractNum w:abstractNumId="26">
    <w:nsid w:val="3D33AF14"/>
    <w:multiLevelType w:val="multilevel"/>
    <w:tmpl w:val="687453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7">
    <w:nsid w:val="3FC0D002"/>
    <w:multiLevelType w:val="multilevel"/>
    <w:tmpl w:val="7885E19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8">
    <w:nsid w:val="42295AA8"/>
    <w:multiLevelType w:val="multilevel"/>
    <w:tmpl w:val="59C38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9">
    <w:nsid w:val="4B8D44FC"/>
    <w:multiLevelType w:val="multilevel"/>
    <w:tmpl w:val="74794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0">
    <w:nsid w:val="4FF0F41A"/>
    <w:multiLevelType w:val="multilevel"/>
    <w:tmpl w:val="5B7A3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1">
    <w:nsid w:val="531EAE09"/>
    <w:multiLevelType w:val="multilevel"/>
    <w:tmpl w:val="60DDEE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2">
    <w:nsid w:val="556430B7"/>
    <w:multiLevelType w:val="singleLevel"/>
    <w:tmpl w:val="21FBC357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3">
    <w:nsid w:val="5AFBF2D2"/>
    <w:multiLevelType w:val="singleLevel"/>
    <w:tmpl w:val="7D38E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4">
    <w:nsid w:val="5CEA9A36"/>
    <w:multiLevelType w:val="multilevel"/>
    <w:tmpl w:val="130A9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5">
    <w:nsid w:val="5DF98D34"/>
    <w:multiLevelType w:val="multilevel"/>
    <w:tmpl w:val="05DBD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6">
    <w:nsid w:val="624D5910"/>
    <w:multiLevelType w:val="singleLevel"/>
    <w:tmpl w:val="5FA27A9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7">
    <w:nsid w:val="654E724E"/>
    <w:multiLevelType w:val="multilevel"/>
    <w:tmpl w:val="58366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8">
    <w:nsid w:val="65AE8A67"/>
    <w:multiLevelType w:val="multilevel"/>
    <w:tmpl w:val="55B115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9">
    <w:nsid w:val="69011C1D"/>
    <w:multiLevelType w:val="multilevel"/>
    <w:tmpl w:val="6B9934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0">
    <w:nsid w:val="6B04C466"/>
    <w:multiLevelType w:val="multilevel"/>
    <w:tmpl w:val="3E7DDE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1">
    <w:nsid w:val="6DDF1332"/>
    <w:multiLevelType w:val="multilevel"/>
    <w:tmpl w:val="07F8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2">
    <w:nsid w:val="6EA3FB70"/>
    <w:multiLevelType w:val="multilevel"/>
    <w:tmpl w:val="17318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9"/>
  </w:num>
  <w:num w:numId="2">
    <w:abstractNumId w:val="21"/>
  </w:num>
  <w:num w:numId="3">
    <w:abstractNumId w:val="36"/>
  </w:num>
  <w:num w:numId="4">
    <w:abstractNumId w:val="32"/>
  </w:num>
  <w:num w:numId="5">
    <w:abstractNumId w:val="2"/>
  </w:num>
  <w:num w:numId="6">
    <w:abstractNumId w:val="17"/>
  </w:num>
  <w:num w:numId="7">
    <w:abstractNumId w:val="23"/>
  </w:num>
  <w:num w:numId="8">
    <w:abstractNumId w:val="9"/>
  </w:num>
  <w:num w:numId="9">
    <w:abstractNumId w:val="33"/>
  </w:num>
  <w:num w:numId="10">
    <w:abstractNumId w:val="25"/>
  </w:num>
  <w:num w:numId="11">
    <w:abstractNumId w:val="28"/>
  </w:num>
  <w:num w:numId="12">
    <w:abstractNumId w:val="8"/>
  </w:num>
  <w:num w:numId="13">
    <w:abstractNumId w:val="0"/>
  </w:num>
  <w:num w:numId="14">
    <w:abstractNumId w:val="4"/>
  </w:num>
  <w:num w:numId="15">
    <w:abstractNumId w:val="35"/>
  </w:num>
  <w:num w:numId="16">
    <w:abstractNumId w:val="20"/>
  </w:num>
  <w:num w:numId="17">
    <w:abstractNumId w:val="11"/>
  </w:num>
  <w:num w:numId="18">
    <w:abstractNumId w:val="27"/>
  </w:num>
  <w:num w:numId="19">
    <w:abstractNumId w:val="1"/>
  </w:num>
  <w:num w:numId="20">
    <w:abstractNumId w:val="38"/>
  </w:num>
  <w:num w:numId="21">
    <w:abstractNumId w:val="34"/>
  </w:num>
  <w:num w:numId="22">
    <w:abstractNumId w:val="3"/>
  </w:num>
  <w:num w:numId="23">
    <w:abstractNumId w:val="7"/>
  </w:num>
  <w:num w:numId="24">
    <w:abstractNumId w:val="26"/>
  </w:num>
  <w:num w:numId="25">
    <w:abstractNumId w:val="14"/>
  </w:num>
  <w:num w:numId="26">
    <w:abstractNumId w:val="16"/>
  </w:num>
  <w:num w:numId="27">
    <w:abstractNumId w:val="6"/>
  </w:num>
  <w:num w:numId="28">
    <w:abstractNumId w:val="24"/>
  </w:num>
  <w:num w:numId="29">
    <w:abstractNumId w:val="37"/>
  </w:num>
  <w:num w:numId="30">
    <w:abstractNumId w:val="10"/>
  </w:num>
  <w:num w:numId="31">
    <w:abstractNumId w:val="22"/>
  </w:num>
  <w:num w:numId="32">
    <w:abstractNumId w:val="12"/>
  </w:num>
  <w:num w:numId="33">
    <w:abstractNumId w:val="30"/>
  </w:num>
  <w:num w:numId="34">
    <w:abstractNumId w:val="5"/>
  </w:num>
  <w:num w:numId="35">
    <w:abstractNumId w:val="42"/>
  </w:num>
  <w:num w:numId="36">
    <w:abstractNumId w:val="15"/>
  </w:num>
  <w:num w:numId="37">
    <w:abstractNumId w:val="40"/>
  </w:num>
  <w:num w:numId="38">
    <w:abstractNumId w:val="39"/>
  </w:num>
  <w:num w:numId="39">
    <w:abstractNumId w:val="29"/>
  </w:num>
  <w:num w:numId="40">
    <w:abstractNumId w:val="13"/>
  </w:num>
  <w:num w:numId="41">
    <w:abstractNumId w:val="41"/>
  </w:num>
  <w:num w:numId="42">
    <w:abstractNumId w:val="31"/>
  </w:num>
  <w:num w:numId="4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E7"/>
    <w:rsid w:val="000705E3"/>
    <w:rsid w:val="000B03EF"/>
    <w:rsid w:val="000B145E"/>
    <w:rsid w:val="000B4512"/>
    <w:rsid w:val="000E0048"/>
    <w:rsid w:val="000F3B37"/>
    <w:rsid w:val="001144E7"/>
    <w:rsid w:val="00140DA8"/>
    <w:rsid w:val="00223A6F"/>
    <w:rsid w:val="00253720"/>
    <w:rsid w:val="002773CC"/>
    <w:rsid w:val="002F3309"/>
    <w:rsid w:val="002F719F"/>
    <w:rsid w:val="0032108F"/>
    <w:rsid w:val="00362DC8"/>
    <w:rsid w:val="00364389"/>
    <w:rsid w:val="00375B25"/>
    <w:rsid w:val="003A6C91"/>
    <w:rsid w:val="003D05E9"/>
    <w:rsid w:val="003D290E"/>
    <w:rsid w:val="003F1BE7"/>
    <w:rsid w:val="003F1EB4"/>
    <w:rsid w:val="003F6E62"/>
    <w:rsid w:val="004171F8"/>
    <w:rsid w:val="00430871"/>
    <w:rsid w:val="004765AB"/>
    <w:rsid w:val="004B1C73"/>
    <w:rsid w:val="004D54DA"/>
    <w:rsid w:val="00543212"/>
    <w:rsid w:val="005F2258"/>
    <w:rsid w:val="006666DC"/>
    <w:rsid w:val="0067758A"/>
    <w:rsid w:val="00686EA6"/>
    <w:rsid w:val="006A3F49"/>
    <w:rsid w:val="006B68ED"/>
    <w:rsid w:val="006C39FC"/>
    <w:rsid w:val="00702990"/>
    <w:rsid w:val="00706D92"/>
    <w:rsid w:val="00711F8B"/>
    <w:rsid w:val="00730BD5"/>
    <w:rsid w:val="007326A6"/>
    <w:rsid w:val="00746177"/>
    <w:rsid w:val="00753AD9"/>
    <w:rsid w:val="0077301D"/>
    <w:rsid w:val="00781B86"/>
    <w:rsid w:val="00785FF9"/>
    <w:rsid w:val="007C0046"/>
    <w:rsid w:val="007E2EC1"/>
    <w:rsid w:val="007E7D75"/>
    <w:rsid w:val="00831476"/>
    <w:rsid w:val="008A1E3C"/>
    <w:rsid w:val="008A55F9"/>
    <w:rsid w:val="008D16A6"/>
    <w:rsid w:val="008E0883"/>
    <w:rsid w:val="008E4C24"/>
    <w:rsid w:val="009155E2"/>
    <w:rsid w:val="00925D83"/>
    <w:rsid w:val="00940B2E"/>
    <w:rsid w:val="00945046"/>
    <w:rsid w:val="009546ED"/>
    <w:rsid w:val="009822A0"/>
    <w:rsid w:val="009E0FBB"/>
    <w:rsid w:val="009E4515"/>
    <w:rsid w:val="00A0032B"/>
    <w:rsid w:val="00A23118"/>
    <w:rsid w:val="00A433B5"/>
    <w:rsid w:val="00A51DC7"/>
    <w:rsid w:val="00A56BD1"/>
    <w:rsid w:val="00A658BB"/>
    <w:rsid w:val="00A85900"/>
    <w:rsid w:val="00A95F22"/>
    <w:rsid w:val="00AA50E9"/>
    <w:rsid w:val="00AA58AE"/>
    <w:rsid w:val="00AB08F3"/>
    <w:rsid w:val="00AC3888"/>
    <w:rsid w:val="00AD7CC7"/>
    <w:rsid w:val="00AF652B"/>
    <w:rsid w:val="00B33C4C"/>
    <w:rsid w:val="00B41CA8"/>
    <w:rsid w:val="00B63AE8"/>
    <w:rsid w:val="00B8567A"/>
    <w:rsid w:val="00BC1E93"/>
    <w:rsid w:val="00BD09AD"/>
    <w:rsid w:val="00C27146"/>
    <w:rsid w:val="00C41F85"/>
    <w:rsid w:val="00C41FC5"/>
    <w:rsid w:val="00C45321"/>
    <w:rsid w:val="00C66223"/>
    <w:rsid w:val="00CC30EF"/>
    <w:rsid w:val="00D23B1F"/>
    <w:rsid w:val="00D27108"/>
    <w:rsid w:val="00D420EE"/>
    <w:rsid w:val="00D4380B"/>
    <w:rsid w:val="00D55FCC"/>
    <w:rsid w:val="00D57A9C"/>
    <w:rsid w:val="00D705EA"/>
    <w:rsid w:val="00DD362C"/>
    <w:rsid w:val="00DD715C"/>
    <w:rsid w:val="00DF37A4"/>
    <w:rsid w:val="00DF3AFC"/>
    <w:rsid w:val="00DF7FB7"/>
    <w:rsid w:val="00E233EF"/>
    <w:rsid w:val="00E605B4"/>
    <w:rsid w:val="00E91A04"/>
    <w:rsid w:val="00EB1BA9"/>
    <w:rsid w:val="00EB7043"/>
    <w:rsid w:val="00EE1BE1"/>
    <w:rsid w:val="00EE26AE"/>
    <w:rsid w:val="00F003B4"/>
    <w:rsid w:val="00F0795A"/>
    <w:rsid w:val="00F43017"/>
    <w:rsid w:val="00F7570A"/>
    <w:rsid w:val="00F81697"/>
    <w:rsid w:val="00F94E0B"/>
    <w:rsid w:val="00FA6481"/>
    <w:rsid w:val="00FC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71FE6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C4B9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C4B9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545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informace ve smyslu zákona čdost o poskytnut informace ve smyslu zkona</vt:lpstr>
    </vt:vector>
  </TitlesOfParts>
  <Company>ATC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informace ve smyslu zákona čdost o poskytnut informace ve smyslu zkona</dc:title>
  <dc:creator>Bajcarová HanaBajcarov Hana</dc:creator>
  <cp:lastModifiedBy>Adéla Lošová</cp:lastModifiedBy>
  <cp:revision>3</cp:revision>
  <cp:lastPrinted>2020-04-01T04:56:00Z</cp:lastPrinted>
  <dcterms:created xsi:type="dcterms:W3CDTF">2020-04-01T14:33:00Z</dcterms:created>
  <dcterms:modified xsi:type="dcterms:W3CDTF">2020-04-01T14:47:00Z</dcterms:modified>
</cp:coreProperties>
</file>