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3470D" w14:textId="70CAE87A" w:rsidR="00DE7DF0" w:rsidRPr="00D21679" w:rsidRDefault="00FB2B18" w:rsidP="00055352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b/>
          <w:sz w:val="22"/>
          <w:szCs w:val="22"/>
        </w:rPr>
      </w:pPr>
      <w:r w:rsidRPr="00D21679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E34768" wp14:editId="1F846A7B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3478D" w14:textId="77777777" w:rsidR="00CF5201" w:rsidRPr="00CF06A7" w:rsidRDefault="00CF5201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E3478E" w14:textId="77777777" w:rsidR="00CF5201" w:rsidRPr="000506F5" w:rsidRDefault="003C5EBA" w:rsidP="00EA0F83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DAROVACÍ </w:t>
                            </w:r>
                            <w:r w:rsidR="00CF5201"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SMLOUVA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E34768"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3AE3478D" w14:textId="77777777" w:rsidR="00CF5201" w:rsidRPr="00CF06A7" w:rsidRDefault="00CF5201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3AE3478E" w14:textId="77777777" w:rsidR="00CF5201" w:rsidRPr="000506F5" w:rsidRDefault="003C5EBA" w:rsidP="00EA0F83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DAROVACÍ </w:t>
                      </w:r>
                      <w:r w:rsidR="00CF5201"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SMLOUVA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D21679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AE34769" wp14:editId="3AE3476A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352" w:rsidRPr="00D21679">
        <w:rPr>
          <w:rFonts w:asciiTheme="minorHAnsi" w:hAnsiTheme="minorHAnsi"/>
          <w:b/>
          <w:sz w:val="22"/>
          <w:szCs w:val="22"/>
        </w:rPr>
        <w:t>PROSAM, s.r.o.</w:t>
      </w:r>
    </w:p>
    <w:p w14:paraId="3AE3470E" w14:textId="2D8135AA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sídlem: </w:t>
      </w:r>
      <w:r w:rsidR="00055352" w:rsidRPr="008B60F8">
        <w:rPr>
          <w:rFonts w:ascii="Calibri" w:hAnsi="Calibri"/>
          <w:sz w:val="22"/>
          <w:szCs w:val="22"/>
        </w:rPr>
        <w:t xml:space="preserve">Praha 4, Na </w:t>
      </w:r>
      <w:proofErr w:type="spellStart"/>
      <w:r w:rsidR="00055352" w:rsidRPr="008B60F8">
        <w:rPr>
          <w:rFonts w:ascii="Calibri" w:hAnsi="Calibri"/>
          <w:sz w:val="22"/>
          <w:szCs w:val="22"/>
        </w:rPr>
        <w:t>Klaudiánce</w:t>
      </w:r>
      <w:proofErr w:type="spellEnd"/>
      <w:r w:rsidR="00055352" w:rsidRPr="008B60F8">
        <w:rPr>
          <w:rFonts w:ascii="Calibri" w:hAnsi="Calibri"/>
          <w:sz w:val="22"/>
          <w:szCs w:val="22"/>
        </w:rPr>
        <w:t xml:space="preserve"> 1121/6a, PSČ 147 00</w:t>
      </w:r>
    </w:p>
    <w:p w14:paraId="40285B99" w14:textId="32841CC0" w:rsidR="00055352" w:rsidRDefault="00055352" w:rsidP="00055352">
      <w:pPr>
        <w:jc w:val="left"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  <w:t xml:space="preserve">        </w:t>
      </w:r>
      <w:r w:rsidR="00DE7DF0" w:rsidRPr="008B60F8">
        <w:rPr>
          <w:rFonts w:asciiTheme="minorHAnsi" w:hAnsiTheme="minorHAnsi"/>
          <w:sz w:val="22"/>
          <w:szCs w:val="22"/>
        </w:rPr>
        <w:t xml:space="preserve">IČO: </w:t>
      </w:r>
      <w:r w:rsidRPr="008B60F8">
        <w:rPr>
          <w:rFonts w:ascii="Calibri" w:hAnsi="Calibri"/>
          <w:sz w:val="22"/>
          <w:szCs w:val="22"/>
        </w:rPr>
        <w:t>494 51</w:t>
      </w:r>
      <w:r w:rsidR="00B345A7">
        <w:rPr>
          <w:rFonts w:ascii="Calibri" w:hAnsi="Calibri"/>
          <w:sz w:val="22"/>
          <w:szCs w:val="22"/>
        </w:rPr>
        <w:t> </w:t>
      </w:r>
      <w:r w:rsidRPr="008B60F8">
        <w:rPr>
          <w:rFonts w:ascii="Calibri" w:hAnsi="Calibri"/>
          <w:sz w:val="22"/>
          <w:szCs w:val="22"/>
        </w:rPr>
        <w:t>821</w:t>
      </w:r>
    </w:p>
    <w:p w14:paraId="3A8902CD" w14:textId="450F21EC" w:rsidR="00B345A7" w:rsidRPr="00B345A7" w:rsidRDefault="00B345A7" w:rsidP="00055352">
      <w:pPr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      </w:t>
      </w:r>
      <w:r w:rsidRPr="00B345A7">
        <w:rPr>
          <w:rFonts w:ascii="Calibri" w:hAnsi="Calibri"/>
          <w:sz w:val="22"/>
          <w:szCs w:val="22"/>
        </w:rPr>
        <w:t>DIČ: CZ49451821</w:t>
      </w:r>
    </w:p>
    <w:p w14:paraId="3AE34710" w14:textId="481B2302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zapsaná v</w:t>
      </w:r>
      <w:r w:rsidR="00055352"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registru Městského soudu v Praze, odd</w:t>
      </w:r>
      <w:r w:rsidR="00CC4DC7">
        <w:rPr>
          <w:rFonts w:ascii="Calibri" w:hAnsi="Calibri"/>
          <w:sz w:val="22"/>
          <w:szCs w:val="22"/>
        </w:rPr>
        <w:t>.</w:t>
      </w:r>
      <w:r w:rsidR="00055352" w:rsidRPr="008B60F8">
        <w:rPr>
          <w:rFonts w:ascii="Calibri" w:hAnsi="Calibri"/>
          <w:sz w:val="22"/>
          <w:szCs w:val="22"/>
        </w:rPr>
        <w:t xml:space="preserve"> C, vložka 39308</w:t>
      </w:r>
    </w:p>
    <w:p w14:paraId="3AE34711" w14:textId="30EE686B" w:rsidR="00DE7DF0" w:rsidRDefault="00DE7DF0" w:rsidP="00DE7DF0">
      <w:pPr>
        <w:ind w:left="709"/>
        <w:contextualSpacing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zastoupená</w:t>
      </w:r>
      <w:r w:rsidR="000A6FC2" w:rsidRPr="008B60F8">
        <w:rPr>
          <w:rFonts w:asciiTheme="minorHAnsi" w:hAnsiTheme="minorHAnsi"/>
          <w:sz w:val="22"/>
          <w:szCs w:val="22"/>
        </w:rPr>
        <w:t>:</w:t>
      </w:r>
      <w:r w:rsidRPr="008B60F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BB0678">
        <w:rPr>
          <w:rFonts w:ascii="Calibri" w:hAnsi="Calibri"/>
          <w:sz w:val="22"/>
          <w:szCs w:val="22"/>
        </w:rPr>
        <w:t>xxxxxxxxxx</w:t>
      </w:r>
      <w:proofErr w:type="spellEnd"/>
    </w:p>
    <w:p w14:paraId="3A0874D5" w14:textId="45E7D299" w:rsidR="00B345A7" w:rsidRPr="00B345A7" w:rsidRDefault="00B345A7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B345A7">
        <w:rPr>
          <w:rFonts w:asciiTheme="minorHAnsi" w:hAnsiTheme="minorHAnsi"/>
          <w:sz w:val="22"/>
          <w:szCs w:val="22"/>
        </w:rPr>
        <w:t xml:space="preserve">bankovní spojení: </w:t>
      </w:r>
      <w:proofErr w:type="spellStart"/>
      <w:r w:rsidR="00BB0678">
        <w:rPr>
          <w:rFonts w:ascii="Calibri" w:hAnsi="Calibri"/>
          <w:sz w:val="22"/>
          <w:szCs w:val="22"/>
        </w:rPr>
        <w:t>xxxxxxxxxx</w:t>
      </w:r>
      <w:proofErr w:type="spellEnd"/>
    </w:p>
    <w:p w14:paraId="3AE34712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p w14:paraId="3AE34713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„Dárce“)</w:t>
      </w:r>
    </w:p>
    <w:p w14:paraId="3AE34714" w14:textId="77777777" w:rsidR="00DE7DF0" w:rsidRPr="008B60F8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14:paraId="3AE34715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a</w:t>
      </w:r>
    </w:p>
    <w:p w14:paraId="3AE34716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6AA13643" w14:textId="09B6D71C" w:rsidR="00165157" w:rsidRPr="00A92BFC" w:rsidRDefault="00C22454" w:rsidP="000B597F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C22454">
        <w:rPr>
          <w:rFonts w:asciiTheme="minorHAnsi" w:hAnsiTheme="minorHAnsi" w:cstheme="minorHAnsi"/>
          <w:b/>
          <w:sz w:val="22"/>
          <w:szCs w:val="22"/>
        </w:rPr>
        <w:t>Karlovarská krajská nemocnice a. s.</w:t>
      </w:r>
      <w:r w:rsidR="003E4CD5" w:rsidRPr="008678E9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3E4CD5" w:rsidRPr="008678E9">
        <w:rPr>
          <w:rFonts w:asciiTheme="minorHAnsi" w:hAnsiTheme="minorHAnsi"/>
          <w:sz w:val="22"/>
          <w:szCs w:val="22"/>
        </w:rPr>
        <w:t xml:space="preserve">sídlem: </w:t>
      </w:r>
      <w:r w:rsidR="000B597F" w:rsidRPr="000B597F">
        <w:rPr>
          <w:rFonts w:asciiTheme="minorHAnsi" w:hAnsiTheme="minorHAnsi"/>
          <w:sz w:val="22"/>
          <w:szCs w:val="22"/>
        </w:rPr>
        <w:t>Bezručova 1190/19</w:t>
      </w:r>
      <w:r w:rsidR="000B597F">
        <w:rPr>
          <w:rFonts w:asciiTheme="minorHAnsi" w:hAnsiTheme="minorHAnsi"/>
          <w:sz w:val="22"/>
          <w:szCs w:val="22"/>
        </w:rPr>
        <w:t xml:space="preserve">, </w:t>
      </w:r>
      <w:r w:rsidR="000B597F" w:rsidRPr="000B597F">
        <w:rPr>
          <w:rFonts w:asciiTheme="minorHAnsi" w:hAnsiTheme="minorHAnsi"/>
          <w:sz w:val="22"/>
          <w:szCs w:val="22"/>
        </w:rPr>
        <w:t>360 01 Karlovy Vary</w:t>
      </w:r>
    </w:p>
    <w:p w14:paraId="431F4229" w14:textId="13050E86" w:rsidR="004D62E4" w:rsidRPr="008678E9" w:rsidRDefault="004D62E4" w:rsidP="008678E9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IČO: </w:t>
      </w:r>
      <w:r w:rsidR="009D7343">
        <w:rPr>
          <w:rFonts w:asciiTheme="minorHAnsi" w:hAnsiTheme="minorHAnsi"/>
          <w:sz w:val="22"/>
          <w:szCs w:val="22"/>
        </w:rPr>
        <w:t xml:space="preserve">   </w:t>
      </w:r>
      <w:r w:rsidR="007C5956" w:rsidRPr="000A1559">
        <w:rPr>
          <w:rFonts w:asciiTheme="minorHAnsi" w:hAnsiTheme="minorHAnsi"/>
          <w:sz w:val="22"/>
          <w:szCs w:val="22"/>
        </w:rPr>
        <w:t>26365804</w:t>
      </w:r>
      <w:r w:rsidR="009D7343">
        <w:rPr>
          <w:rFonts w:asciiTheme="minorHAnsi" w:hAnsiTheme="minorHAnsi"/>
          <w:sz w:val="22"/>
          <w:szCs w:val="22"/>
        </w:rPr>
        <w:t xml:space="preserve"> </w:t>
      </w:r>
    </w:p>
    <w:p w14:paraId="24F47DA2" w14:textId="0999BDF4" w:rsidR="008678E9" w:rsidRPr="008678E9" w:rsidRDefault="008678E9" w:rsidP="008678E9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DIČ:   </w:t>
      </w:r>
      <w:r w:rsidR="00376D6E">
        <w:rPr>
          <w:rFonts w:asciiTheme="minorHAnsi" w:hAnsiTheme="minorHAnsi"/>
          <w:sz w:val="22"/>
          <w:szCs w:val="22"/>
        </w:rPr>
        <w:t xml:space="preserve"> </w:t>
      </w:r>
      <w:r w:rsidR="00376D6E" w:rsidRPr="003F649E">
        <w:rPr>
          <w:rFonts w:asciiTheme="minorHAnsi" w:hAnsiTheme="minorHAnsi"/>
          <w:sz w:val="22"/>
          <w:szCs w:val="22"/>
        </w:rPr>
        <w:t>CZ26365804</w:t>
      </w:r>
      <w:r w:rsidRPr="008678E9">
        <w:rPr>
          <w:rFonts w:asciiTheme="minorHAnsi" w:hAnsiTheme="minorHAnsi"/>
          <w:sz w:val="22"/>
          <w:szCs w:val="22"/>
        </w:rPr>
        <w:t xml:space="preserve">  </w:t>
      </w:r>
    </w:p>
    <w:p w14:paraId="5284698C" w14:textId="230CA473" w:rsidR="008678E9" w:rsidRPr="008678E9" w:rsidRDefault="008678E9" w:rsidP="008678E9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Zapsaná </w:t>
      </w:r>
      <w:r w:rsidR="005E414B">
        <w:rPr>
          <w:rFonts w:asciiTheme="minorHAnsi" w:hAnsiTheme="minorHAnsi"/>
          <w:sz w:val="22"/>
          <w:szCs w:val="22"/>
        </w:rPr>
        <w:t xml:space="preserve">u </w:t>
      </w:r>
      <w:r w:rsidR="005941B0" w:rsidRPr="003F649E">
        <w:rPr>
          <w:rFonts w:asciiTheme="minorHAnsi" w:hAnsiTheme="minorHAnsi"/>
          <w:sz w:val="22"/>
          <w:szCs w:val="22"/>
        </w:rPr>
        <w:t>rejstříkového soudu v Plzni oddíl B, vložka 1205</w:t>
      </w:r>
      <w:r w:rsidR="00E457CC" w:rsidRPr="00E457CC">
        <w:rPr>
          <w:rFonts w:asciiTheme="minorHAnsi" w:hAnsiTheme="minorHAnsi"/>
          <w:sz w:val="22"/>
          <w:szCs w:val="22"/>
        </w:rPr>
        <w:t xml:space="preserve"> </w:t>
      </w:r>
    </w:p>
    <w:p w14:paraId="311DA02B" w14:textId="77777777" w:rsidR="00BB0678" w:rsidRDefault="008678E9" w:rsidP="00BB0678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zastoupená: </w:t>
      </w:r>
      <w:r w:rsidR="00C73362">
        <w:rPr>
          <w:rFonts w:asciiTheme="minorHAnsi" w:hAnsiTheme="minorHAnsi"/>
          <w:sz w:val="22"/>
          <w:szCs w:val="22"/>
        </w:rPr>
        <w:t xml:space="preserve">      </w:t>
      </w:r>
      <w:proofErr w:type="spellStart"/>
      <w:r w:rsidR="00BB0678">
        <w:rPr>
          <w:rFonts w:ascii="Calibri" w:hAnsi="Calibri"/>
          <w:sz w:val="22"/>
          <w:szCs w:val="22"/>
        </w:rPr>
        <w:t>xxxxxxxxxx</w:t>
      </w:r>
      <w:proofErr w:type="spellEnd"/>
      <w:r w:rsidR="00BB0678" w:rsidRPr="008678E9">
        <w:rPr>
          <w:rFonts w:asciiTheme="minorHAnsi" w:hAnsiTheme="minorHAnsi"/>
          <w:sz w:val="22"/>
          <w:szCs w:val="22"/>
        </w:rPr>
        <w:t xml:space="preserve"> </w:t>
      </w:r>
    </w:p>
    <w:p w14:paraId="165CABC4" w14:textId="77777777" w:rsidR="00BB0678" w:rsidRDefault="008678E9" w:rsidP="00BB0678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bankovní spojení: </w:t>
      </w:r>
      <w:proofErr w:type="spellStart"/>
      <w:r w:rsidR="00BB0678">
        <w:rPr>
          <w:rFonts w:ascii="Calibri" w:hAnsi="Calibri"/>
          <w:sz w:val="22"/>
          <w:szCs w:val="22"/>
        </w:rPr>
        <w:t>xxxxxxxxxx</w:t>
      </w:r>
      <w:proofErr w:type="spellEnd"/>
      <w:r w:rsidR="00304E2D">
        <w:rPr>
          <w:rFonts w:asciiTheme="minorHAnsi" w:hAnsiTheme="minorHAnsi"/>
          <w:sz w:val="22"/>
          <w:szCs w:val="22"/>
        </w:rPr>
        <w:t xml:space="preserve"> </w:t>
      </w:r>
    </w:p>
    <w:p w14:paraId="3AE3471D" w14:textId="4B86CBFD" w:rsidR="00DE7DF0" w:rsidRDefault="00304E2D" w:rsidP="00BB0678">
      <w:pPr>
        <w:ind w:left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č. účtu </w:t>
      </w:r>
      <w:proofErr w:type="spellStart"/>
      <w:r w:rsidR="00BB0678">
        <w:rPr>
          <w:rFonts w:ascii="Calibri" w:hAnsi="Calibri"/>
          <w:sz w:val="22"/>
          <w:szCs w:val="22"/>
        </w:rPr>
        <w:t>xxxxxxxxxx</w:t>
      </w:r>
      <w:proofErr w:type="spellEnd"/>
    </w:p>
    <w:p w14:paraId="3A9EB318" w14:textId="77777777" w:rsidR="00D20F1B" w:rsidRPr="008B60F8" w:rsidRDefault="00D20F1B" w:rsidP="008678E9">
      <w:pPr>
        <w:ind w:left="709"/>
        <w:rPr>
          <w:rFonts w:asciiTheme="minorHAnsi" w:hAnsiTheme="minorHAnsi"/>
          <w:sz w:val="22"/>
          <w:szCs w:val="22"/>
        </w:rPr>
      </w:pPr>
    </w:p>
    <w:p w14:paraId="3AE3471E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„Obdarovaný“)</w:t>
      </w:r>
    </w:p>
    <w:p w14:paraId="3AE3471F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3AE34720" w14:textId="77777777"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14:paraId="3AE34721" w14:textId="77777777"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14:paraId="3AE34722" w14:textId="77777777" w:rsidR="00DE7DF0" w:rsidRPr="008B60F8" w:rsidRDefault="00DE7DF0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14:paraId="3AE34723" w14:textId="77777777" w:rsidR="00DE7DF0" w:rsidRPr="008B60F8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8B60F8">
        <w:rPr>
          <w:rFonts w:asciiTheme="minorHAnsi" w:hAnsiTheme="minorHAnsi"/>
          <w:b/>
          <w:sz w:val="22"/>
          <w:szCs w:val="22"/>
        </w:rPr>
        <w:t>darovací smlouvu</w:t>
      </w:r>
    </w:p>
    <w:p w14:paraId="3AE34724" w14:textId="77777777" w:rsidR="00DE7DF0" w:rsidRPr="008B60F8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„Smlouva” nebo „tato Smlouva“)</w:t>
      </w:r>
    </w:p>
    <w:p w14:paraId="3AE34725" w14:textId="77777777" w:rsidR="00DE7DF0" w:rsidRPr="008B60F8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14:paraId="3AE34726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27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Předmět Smlouvy</w:t>
      </w:r>
    </w:p>
    <w:p w14:paraId="2F5B77C5" w14:textId="4139EADF" w:rsidR="007B3EF1" w:rsidRPr="00E22D89" w:rsidRDefault="008E4A0B" w:rsidP="008E4A0B">
      <w:pPr>
        <w:pStyle w:val="Textodst1sl"/>
        <w:numPr>
          <w:ilvl w:val="0"/>
          <w:numId w:val="0"/>
        </w:numPr>
        <w:ind w:left="720" w:hanging="720"/>
        <w:rPr>
          <w:rFonts w:asciiTheme="minorHAnsi" w:hAnsiTheme="minorHAnsi"/>
          <w:sz w:val="22"/>
          <w:szCs w:val="22"/>
          <w:highlight w:val="yellow"/>
        </w:rPr>
      </w:pPr>
      <w:r>
        <w:rPr>
          <w:rFonts w:asciiTheme="minorHAnsi" w:hAnsiTheme="minorHAnsi"/>
          <w:sz w:val="22"/>
          <w:szCs w:val="22"/>
        </w:rPr>
        <w:t xml:space="preserve">1.1.    </w:t>
      </w:r>
      <w:r w:rsidR="007B3EF1" w:rsidRPr="008E4A0B">
        <w:rPr>
          <w:rFonts w:asciiTheme="minorHAnsi" w:hAnsiTheme="minorHAnsi"/>
          <w:sz w:val="22"/>
          <w:szCs w:val="22"/>
        </w:rPr>
        <w:t>Dárce se touto Smlouvou zavazuje Obdarovanému bezplatně převést do vlastnictví dar –</w:t>
      </w:r>
      <w:r w:rsidR="007B3EF1" w:rsidRPr="007B3EF1">
        <w:rPr>
          <w:rFonts w:asciiTheme="minorHAnsi" w:hAnsiTheme="minorHAnsi"/>
          <w:sz w:val="22"/>
          <w:szCs w:val="22"/>
        </w:rPr>
        <w:t xml:space="preserve"> </w:t>
      </w:r>
      <w:r w:rsidR="00D90160">
        <w:rPr>
          <w:rFonts w:asciiTheme="minorHAnsi" w:hAnsiTheme="minorHAnsi"/>
          <w:sz w:val="22"/>
          <w:szCs w:val="22"/>
        </w:rPr>
        <w:t xml:space="preserve">   </w:t>
      </w:r>
      <w:r w:rsidR="009D50BB">
        <w:rPr>
          <w:rFonts w:asciiTheme="minorHAnsi" w:hAnsiTheme="minorHAnsi"/>
          <w:sz w:val="22"/>
          <w:szCs w:val="22"/>
        </w:rPr>
        <w:t>2</w:t>
      </w:r>
      <w:r w:rsidR="00047E92">
        <w:rPr>
          <w:rFonts w:asciiTheme="minorHAnsi" w:hAnsiTheme="minorHAnsi"/>
          <w:sz w:val="22"/>
          <w:szCs w:val="22"/>
        </w:rPr>
        <w:t>0</w:t>
      </w:r>
      <w:r w:rsidR="00476DF0" w:rsidRPr="008E4A0B">
        <w:rPr>
          <w:rFonts w:asciiTheme="minorHAnsi" w:hAnsiTheme="minorHAnsi"/>
          <w:sz w:val="22"/>
          <w:szCs w:val="22"/>
        </w:rPr>
        <w:t>.000</w:t>
      </w:r>
      <w:r w:rsidR="00E110D3" w:rsidRPr="008E4A0B">
        <w:rPr>
          <w:rFonts w:asciiTheme="minorHAnsi" w:hAnsiTheme="minorHAnsi"/>
          <w:sz w:val="22"/>
          <w:szCs w:val="22"/>
        </w:rPr>
        <w:t xml:space="preserve"> ks novorozeneckých jednorázových plen </w:t>
      </w:r>
      <w:r w:rsidR="007B3EF1" w:rsidRPr="008E4A0B">
        <w:rPr>
          <w:rFonts w:asciiTheme="minorHAnsi" w:hAnsiTheme="minorHAnsi"/>
          <w:sz w:val="22"/>
          <w:szCs w:val="22"/>
        </w:rPr>
        <w:t>v</w:t>
      </w:r>
      <w:r w:rsidR="00E110D3" w:rsidRPr="008E4A0B">
        <w:rPr>
          <w:rFonts w:asciiTheme="minorHAnsi" w:hAnsiTheme="minorHAnsi"/>
          <w:sz w:val="22"/>
          <w:szCs w:val="22"/>
        </w:rPr>
        <w:t xml:space="preserve"> hodnotě</w:t>
      </w:r>
      <w:r w:rsidR="007B3EF1" w:rsidRPr="008E4A0B">
        <w:rPr>
          <w:rFonts w:asciiTheme="minorHAnsi" w:hAnsiTheme="minorHAnsi"/>
          <w:sz w:val="22"/>
          <w:szCs w:val="22"/>
        </w:rPr>
        <w:t xml:space="preserve"> </w:t>
      </w:r>
      <w:r w:rsidR="009D50BB">
        <w:rPr>
          <w:rFonts w:asciiTheme="minorHAnsi" w:hAnsiTheme="minorHAnsi"/>
          <w:sz w:val="22"/>
          <w:szCs w:val="22"/>
        </w:rPr>
        <w:t>66</w:t>
      </w:r>
      <w:r w:rsidR="00E13B83">
        <w:rPr>
          <w:rFonts w:asciiTheme="minorHAnsi" w:hAnsiTheme="minorHAnsi"/>
          <w:sz w:val="22"/>
          <w:szCs w:val="22"/>
        </w:rPr>
        <w:t>.0</w:t>
      </w:r>
      <w:r w:rsidR="00AD0216">
        <w:rPr>
          <w:rFonts w:asciiTheme="minorHAnsi" w:hAnsiTheme="minorHAnsi"/>
          <w:sz w:val="22"/>
          <w:szCs w:val="22"/>
        </w:rPr>
        <w:t>0</w:t>
      </w:r>
      <w:r w:rsidR="00450403" w:rsidRPr="008E4A0B">
        <w:rPr>
          <w:rFonts w:asciiTheme="minorHAnsi" w:hAnsiTheme="minorHAnsi"/>
          <w:sz w:val="22"/>
          <w:szCs w:val="22"/>
        </w:rPr>
        <w:t>0</w:t>
      </w:r>
      <w:r w:rsidR="007B3EF1" w:rsidRPr="008E4A0B">
        <w:rPr>
          <w:rFonts w:asciiTheme="minorHAnsi" w:hAnsiTheme="minorHAnsi"/>
          <w:sz w:val="22"/>
          <w:szCs w:val="22"/>
        </w:rPr>
        <w:t xml:space="preserve"> Kč</w:t>
      </w:r>
      <w:r w:rsidR="00E22D89" w:rsidRPr="008E4A0B">
        <w:rPr>
          <w:rFonts w:asciiTheme="minorHAnsi" w:hAnsiTheme="minorHAnsi"/>
          <w:sz w:val="22"/>
          <w:szCs w:val="22"/>
        </w:rPr>
        <w:t xml:space="preserve">, </w:t>
      </w:r>
      <w:r w:rsidR="009D50BB">
        <w:rPr>
          <w:rFonts w:asciiTheme="minorHAnsi" w:hAnsiTheme="minorHAnsi"/>
          <w:sz w:val="22"/>
          <w:szCs w:val="22"/>
        </w:rPr>
        <w:t>1.000</w:t>
      </w:r>
      <w:r w:rsidR="00CB6122" w:rsidRPr="008E4A0B">
        <w:rPr>
          <w:rFonts w:asciiTheme="minorHAnsi" w:hAnsiTheme="minorHAnsi"/>
          <w:sz w:val="22"/>
          <w:szCs w:val="22"/>
        </w:rPr>
        <w:t xml:space="preserve"> jmenovek na postýlku v hodnotě </w:t>
      </w:r>
      <w:r w:rsidR="009D50BB">
        <w:rPr>
          <w:rFonts w:asciiTheme="minorHAnsi" w:hAnsiTheme="minorHAnsi"/>
          <w:sz w:val="22"/>
          <w:szCs w:val="22"/>
        </w:rPr>
        <w:t>1.000</w:t>
      </w:r>
      <w:r w:rsidR="00BD47E8">
        <w:rPr>
          <w:rFonts w:asciiTheme="minorHAnsi" w:hAnsiTheme="minorHAnsi"/>
          <w:sz w:val="22"/>
          <w:szCs w:val="22"/>
        </w:rPr>
        <w:t xml:space="preserve"> </w:t>
      </w:r>
      <w:r w:rsidR="00CD3BD2" w:rsidRPr="008E4A0B">
        <w:rPr>
          <w:rFonts w:asciiTheme="minorHAnsi" w:hAnsiTheme="minorHAnsi"/>
          <w:sz w:val="22"/>
          <w:szCs w:val="22"/>
        </w:rPr>
        <w:t>Kč</w:t>
      </w:r>
      <w:r w:rsidRPr="008E4A0B">
        <w:rPr>
          <w:rFonts w:asciiTheme="minorHAnsi" w:hAnsiTheme="minorHAnsi"/>
          <w:sz w:val="22"/>
          <w:szCs w:val="22"/>
        </w:rPr>
        <w:t>, vše</w:t>
      </w:r>
      <w:r w:rsidR="00A84F77">
        <w:rPr>
          <w:rFonts w:asciiTheme="minorHAnsi" w:hAnsiTheme="minorHAnsi"/>
          <w:sz w:val="22"/>
          <w:szCs w:val="22"/>
        </w:rPr>
        <w:t xml:space="preserve"> </w:t>
      </w:r>
      <w:r w:rsidR="00B76D7A">
        <w:rPr>
          <w:rFonts w:asciiTheme="minorHAnsi" w:hAnsiTheme="minorHAnsi"/>
          <w:sz w:val="22"/>
          <w:szCs w:val="22"/>
        </w:rPr>
        <w:t xml:space="preserve">od </w:t>
      </w:r>
      <w:r w:rsidR="00A84F77">
        <w:rPr>
          <w:rFonts w:asciiTheme="minorHAnsi" w:hAnsiTheme="minorHAnsi"/>
          <w:sz w:val="22"/>
          <w:szCs w:val="22"/>
        </w:rPr>
        <w:t>značky Tesco Fred</w:t>
      </w:r>
      <w:r w:rsidR="00B76D7A">
        <w:rPr>
          <w:rFonts w:asciiTheme="minorHAnsi" w:hAnsiTheme="minorHAnsi"/>
          <w:sz w:val="22"/>
          <w:szCs w:val="22"/>
          <w:lang w:val="en-GB"/>
        </w:rPr>
        <w:t>&amp;</w:t>
      </w:r>
      <w:proofErr w:type="spellStart"/>
      <w:r w:rsidR="00B76D7A">
        <w:rPr>
          <w:rFonts w:asciiTheme="minorHAnsi" w:hAnsiTheme="minorHAnsi"/>
          <w:sz w:val="22"/>
          <w:szCs w:val="22"/>
        </w:rPr>
        <w:t>Flo</w:t>
      </w:r>
      <w:proofErr w:type="spellEnd"/>
      <w:r w:rsidR="00B76D7A">
        <w:rPr>
          <w:rFonts w:asciiTheme="minorHAnsi" w:hAnsiTheme="minorHAnsi"/>
          <w:sz w:val="22"/>
          <w:szCs w:val="22"/>
        </w:rPr>
        <w:t>,</w:t>
      </w:r>
      <w:r w:rsidRPr="008E4A0B">
        <w:rPr>
          <w:rFonts w:asciiTheme="minorHAnsi" w:hAnsiTheme="minorHAnsi"/>
          <w:sz w:val="22"/>
          <w:szCs w:val="22"/>
        </w:rPr>
        <w:t xml:space="preserve"> v</w:t>
      </w:r>
      <w:r>
        <w:rPr>
          <w:rFonts w:asciiTheme="minorHAnsi" w:hAnsiTheme="minorHAnsi"/>
          <w:b/>
          <w:sz w:val="22"/>
          <w:szCs w:val="22"/>
        </w:rPr>
        <w:t xml:space="preserve"> celkové hodnotě </w:t>
      </w:r>
      <w:r w:rsidR="009D50BB">
        <w:rPr>
          <w:rFonts w:asciiTheme="minorHAnsi" w:hAnsiTheme="minorHAnsi"/>
          <w:b/>
          <w:sz w:val="22"/>
          <w:szCs w:val="22"/>
        </w:rPr>
        <w:t>67.000</w:t>
      </w:r>
      <w:r>
        <w:rPr>
          <w:rFonts w:asciiTheme="minorHAnsi" w:hAnsiTheme="minorHAnsi"/>
          <w:b/>
          <w:sz w:val="22"/>
          <w:szCs w:val="22"/>
        </w:rPr>
        <w:t xml:space="preserve"> Kč</w:t>
      </w:r>
      <w:r w:rsidR="00CD3BD2">
        <w:rPr>
          <w:rFonts w:asciiTheme="minorHAnsi" w:hAnsiTheme="minorHAnsi"/>
          <w:sz w:val="22"/>
          <w:szCs w:val="22"/>
        </w:rPr>
        <w:t xml:space="preserve"> bez DPH</w:t>
      </w:r>
      <w:r w:rsidR="007B3EF1" w:rsidRPr="007B3EF1">
        <w:rPr>
          <w:rFonts w:asciiTheme="minorHAnsi" w:hAnsiTheme="minorHAnsi"/>
          <w:sz w:val="22"/>
          <w:szCs w:val="22"/>
        </w:rPr>
        <w:t xml:space="preserve"> (dále jen „Dar“)</w:t>
      </w:r>
      <w:r w:rsidR="00FF03B3">
        <w:rPr>
          <w:rFonts w:asciiTheme="minorHAnsi" w:hAnsiTheme="minorHAnsi"/>
          <w:sz w:val="22"/>
          <w:szCs w:val="22"/>
        </w:rPr>
        <w:t xml:space="preserve">. </w:t>
      </w:r>
      <w:r w:rsidR="007B3EF1" w:rsidRPr="007B3EF1">
        <w:rPr>
          <w:rFonts w:asciiTheme="minorHAnsi" w:hAnsiTheme="minorHAnsi"/>
          <w:sz w:val="22"/>
          <w:szCs w:val="22"/>
        </w:rPr>
        <w:t xml:space="preserve">Dar je poskytnut pro zdravotnické účely, rozvoj a chod </w:t>
      </w:r>
      <w:proofErr w:type="gramStart"/>
      <w:r w:rsidR="009D50BB" w:rsidRPr="009D50BB">
        <w:rPr>
          <w:rFonts w:asciiTheme="minorHAnsi" w:hAnsiTheme="minorHAnsi"/>
          <w:b/>
          <w:sz w:val="22"/>
          <w:szCs w:val="22"/>
        </w:rPr>
        <w:t>novorozeneckého</w:t>
      </w:r>
      <w:r w:rsidR="009D50BB" w:rsidRPr="009D50BB">
        <w:rPr>
          <w:rFonts w:asciiTheme="minorHAnsi" w:hAnsiTheme="minorHAnsi"/>
          <w:sz w:val="22"/>
          <w:szCs w:val="22"/>
        </w:rPr>
        <w:t xml:space="preserve"> </w:t>
      </w:r>
      <w:r w:rsidR="00E22D89" w:rsidRPr="009D50BB">
        <w:rPr>
          <w:rFonts w:asciiTheme="minorHAnsi" w:hAnsiTheme="minorHAnsi"/>
          <w:sz w:val="22"/>
          <w:szCs w:val="22"/>
        </w:rPr>
        <w:t xml:space="preserve"> </w:t>
      </w:r>
      <w:r w:rsidR="007B3EF1" w:rsidRPr="009D50BB">
        <w:rPr>
          <w:rFonts w:asciiTheme="minorHAnsi" w:hAnsiTheme="minorHAnsi"/>
          <w:b/>
          <w:sz w:val="22"/>
          <w:szCs w:val="22"/>
        </w:rPr>
        <w:t>oddělení</w:t>
      </w:r>
      <w:proofErr w:type="gramEnd"/>
      <w:r w:rsidR="007B3EF1" w:rsidRPr="009D50BB">
        <w:rPr>
          <w:rFonts w:asciiTheme="minorHAnsi" w:hAnsiTheme="minorHAnsi"/>
          <w:b/>
          <w:sz w:val="22"/>
          <w:szCs w:val="22"/>
        </w:rPr>
        <w:t xml:space="preserve"> </w:t>
      </w:r>
      <w:r w:rsidR="00A7364F">
        <w:rPr>
          <w:rFonts w:asciiTheme="minorHAnsi" w:hAnsiTheme="minorHAnsi"/>
          <w:b/>
          <w:sz w:val="22"/>
          <w:szCs w:val="22"/>
        </w:rPr>
        <w:t>Karlovarské krajské nemocnice</w:t>
      </w:r>
      <w:r w:rsidR="007B3EF1" w:rsidRPr="001659AB">
        <w:rPr>
          <w:rFonts w:asciiTheme="minorHAnsi" w:hAnsiTheme="minorHAnsi"/>
          <w:sz w:val="22"/>
          <w:szCs w:val="22"/>
        </w:rPr>
        <w:t>.</w:t>
      </w:r>
    </w:p>
    <w:p w14:paraId="3AE3472C" w14:textId="0C6F2A22" w:rsidR="00DE7DF0" w:rsidRPr="008B60F8" w:rsidRDefault="008E4A0B" w:rsidP="008E4A0B">
      <w:pPr>
        <w:pStyle w:val="Textodst1sl"/>
        <w:numPr>
          <w:ilvl w:val="0"/>
          <w:numId w:val="0"/>
        </w:numPr>
        <w:ind w:left="705" w:hanging="70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1.2.</w:t>
      </w:r>
      <w:r>
        <w:rPr>
          <w:rFonts w:asciiTheme="minorHAnsi" w:hAnsiTheme="minorHAnsi"/>
          <w:sz w:val="22"/>
          <w:szCs w:val="22"/>
        </w:rPr>
        <w:tab/>
      </w:r>
      <w:r w:rsidR="00DE7DF0" w:rsidRPr="008B60F8">
        <w:rPr>
          <w:rFonts w:asciiTheme="minorHAnsi" w:hAnsiTheme="minorHAnsi"/>
          <w:sz w:val="22"/>
          <w:szCs w:val="22"/>
        </w:rPr>
        <w:t>Obdarovaný nabídku Dárce na bezplatné převedení Daru do vlastnictví Obdarovaného přijímá.</w:t>
      </w:r>
    </w:p>
    <w:p w14:paraId="3AE3472F" w14:textId="77777777" w:rsidR="00DE7DF0" w:rsidRPr="008B60F8" w:rsidRDefault="00DE7DF0" w:rsidP="00DE7DF0">
      <w:pPr>
        <w:pStyle w:val="Textodst1sl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261952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§ 20 odst. 8 zákona č. 586/1992 Sb., o daních z příjmů, ve znění pozdějších předpisů.</w:t>
      </w:r>
    </w:p>
    <w:p w14:paraId="3AE34730" w14:textId="77777777" w:rsidR="00DE7DF0" w:rsidRPr="008B60F8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14:paraId="3AE34731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32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Společná a závěrečná ustanovení</w:t>
      </w:r>
    </w:p>
    <w:p w14:paraId="3AE34733" w14:textId="77777777" w:rsidR="00DE7DF0" w:rsidRPr="008B60F8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14:paraId="3AE34734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lastRenderedPageBreak/>
        <w:t>Tato Smlouva nabývá své účinnosti dnem jejího uzavření. Dnem uzavření této Smlouvy je den označený datem u podpisů smluvních stran. Je-li takto označeno více dní, je dnem uzavření této Smlouvy den z označených dnů nejpozdější.</w:t>
      </w:r>
    </w:p>
    <w:p w14:paraId="3AE34735" w14:textId="77777777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Jakékoli spory mezi smluvními stranami vyplývající z této Smlouvy nebo vzniklé v souvislosti </w:t>
      </w:r>
      <w:r w:rsidR="00E067B6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s ní budou řešeny nejprve smírně. Nepodaří-li se smírného řešení dosáhnout do jednoho měsíce ode dne, kdy některá ze smluvních stran druhé smluvní straně oznámí své přesvědčení o existenci sporu nebo svůj návrh na jeho řešení, bude spor rozhodnut na návrh kterékoli smluvní strany obecným soudem.</w:t>
      </w:r>
    </w:p>
    <w:p w14:paraId="65F434DE" w14:textId="79E34A98" w:rsidR="009D50BB" w:rsidRPr="00D6299B" w:rsidRDefault="009D50BB" w:rsidP="00BE70EA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D6299B">
        <w:rPr>
          <w:rFonts w:asciiTheme="minorHAnsi" w:hAnsiTheme="minorHAnsi"/>
          <w:sz w:val="22"/>
          <w:szCs w:val="22"/>
        </w:rPr>
        <w:t>Obdarovaný má právo převzetí daru nebo jeho části bez jakýchkoliv sankcí (včetně např. odvolání zbývající části daru) odmítnout, popř. dar nebo jeho část vrátit Dárci v případě, že tento nevyhovuje pro dané použití nebo jinak nesplňuje pravidla bezpečného používání.</w:t>
      </w:r>
    </w:p>
    <w:p w14:paraId="3AE34736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14:paraId="3AE34737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14:paraId="3AE34738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je sepsána ve dvou stejnopisech, z nichž každá ze smluvních stran obdrží jeden stejnopis.</w:t>
      </w:r>
    </w:p>
    <w:p w14:paraId="3AE34739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14:paraId="3AE3473C" w14:textId="470F1335" w:rsidR="00DE7DF0" w:rsidRDefault="00DE7DF0" w:rsidP="00DE7DF0">
      <w:pPr>
        <w:rPr>
          <w:rFonts w:asciiTheme="minorHAnsi" w:hAnsiTheme="minorHAnsi"/>
          <w:sz w:val="22"/>
          <w:szCs w:val="22"/>
        </w:rPr>
      </w:pPr>
    </w:p>
    <w:p w14:paraId="2860C3ED" w14:textId="2349359D" w:rsidR="001659AB" w:rsidRDefault="001659AB" w:rsidP="00DE7DF0">
      <w:pPr>
        <w:rPr>
          <w:rFonts w:asciiTheme="minorHAnsi" w:hAnsiTheme="minorHAnsi"/>
          <w:sz w:val="22"/>
          <w:szCs w:val="22"/>
        </w:rPr>
      </w:pPr>
    </w:p>
    <w:p w14:paraId="4A9A8BB2" w14:textId="77777777" w:rsidR="001659AB" w:rsidRPr="008B60F8" w:rsidRDefault="001659AB" w:rsidP="00DE7DF0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14:paraId="3AE34742" w14:textId="77777777" w:rsidTr="00721BC6">
        <w:tc>
          <w:tcPr>
            <w:tcW w:w="4890" w:type="dxa"/>
          </w:tcPr>
          <w:p w14:paraId="3AE3473D" w14:textId="2CF71D0F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C6511" w:rsidRPr="008B60F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511" w:rsidRPr="008B60F8">
              <w:rPr>
                <w:rFonts w:asciiTheme="minorHAnsi" w:hAnsiTheme="minorHAnsi"/>
                <w:noProof/>
                <w:sz w:val="22"/>
                <w:szCs w:val="22"/>
              </w:rPr>
              <w:t xml:space="preserve">Praze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  <w:p w14:paraId="3AE3473E" w14:textId="77777777" w:rsidR="00DE7DF0" w:rsidRPr="008B60F8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775961D" w14:textId="350CA8F5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1BA915A" w14:textId="2D66F513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1D4A966" w14:textId="77777777" w:rsidR="001659AB" w:rsidRPr="008B60F8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40" w14:textId="77777777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41" w14:textId="595CBC5E" w:rsidR="00DE7DF0" w:rsidRPr="008B60F8" w:rsidRDefault="00DE7DF0" w:rsidP="00EC6511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73EC0">
              <w:rPr>
                <w:rFonts w:asciiTheme="minorHAnsi" w:hAnsiTheme="minorHAnsi"/>
                <w:sz w:val="22"/>
                <w:szCs w:val="22"/>
              </w:rPr>
              <w:t xml:space="preserve"> Karlových Varech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</w:tc>
      </w:tr>
      <w:tr w:rsidR="00DE7DF0" w:rsidRPr="008B60F8" w14:paraId="3AE34745" w14:textId="77777777" w:rsidTr="00721BC6">
        <w:tc>
          <w:tcPr>
            <w:tcW w:w="4890" w:type="dxa"/>
          </w:tcPr>
          <w:p w14:paraId="3AE34743" w14:textId="77777777"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3AE34744" w14:textId="0D6F607C" w:rsidR="00DE7DF0" w:rsidRPr="008B60F8" w:rsidRDefault="0078512F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="00DE7DF0"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E7DF0" w:rsidRPr="008B60F8" w14:paraId="3AE34751" w14:textId="77777777" w:rsidTr="00721BC6">
        <w:trPr>
          <w:trHeight w:val="351"/>
        </w:trPr>
        <w:tc>
          <w:tcPr>
            <w:tcW w:w="4890" w:type="dxa"/>
          </w:tcPr>
          <w:p w14:paraId="43428126" w14:textId="79E2D74E" w:rsidR="008B60F8" w:rsidRPr="008B60F8" w:rsidRDefault="008B60F8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za PROSAM, s.r.o.</w:t>
            </w:r>
          </w:p>
          <w:p w14:paraId="3AE3474C" w14:textId="0D4C81EE" w:rsidR="00EC6511" w:rsidRPr="008B60F8" w:rsidRDefault="00EC6511" w:rsidP="008B60F8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1078A3C" w14:textId="77777777" w:rsidR="00A7364F" w:rsidRPr="00A7364F" w:rsidRDefault="00A7364F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7364F">
              <w:rPr>
                <w:rFonts w:asciiTheme="minorHAnsi" w:hAnsiTheme="minorHAnsi"/>
                <w:sz w:val="22"/>
                <w:szCs w:val="22"/>
              </w:rPr>
              <w:t>za Karlovarskou krajskou nemocnici, a.s.</w:t>
            </w:r>
          </w:p>
          <w:p w14:paraId="3AE34750" w14:textId="4B2132D8" w:rsidR="00DE7DF0" w:rsidRPr="008B60F8" w:rsidRDefault="00DE7DF0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DE7DF0" w:rsidRPr="008B60F8" w14:paraId="3AE34754" w14:textId="77777777" w:rsidTr="00721BC6">
        <w:tc>
          <w:tcPr>
            <w:tcW w:w="4890" w:type="dxa"/>
          </w:tcPr>
          <w:p w14:paraId="3AE34752" w14:textId="77777777" w:rsidR="00DE7DF0" w:rsidRPr="008B60F8" w:rsidRDefault="00DE7DF0" w:rsidP="00721BC6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53" w14:textId="77777777" w:rsidR="00DE7DF0" w:rsidRPr="008B60F8" w:rsidRDefault="00DE7DF0" w:rsidP="00721BC6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AE34755" w14:textId="77777777" w:rsidR="00DE7DF0" w:rsidRPr="008B60F8" w:rsidRDefault="00DE7DF0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14:paraId="3AE34759" w14:textId="77777777" w:rsidTr="00721BC6">
        <w:tc>
          <w:tcPr>
            <w:tcW w:w="4890" w:type="dxa"/>
          </w:tcPr>
          <w:p w14:paraId="3AE34757" w14:textId="6C8CA2BA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58" w14:textId="77777777" w:rsidR="00DE7DF0" w:rsidRPr="008B60F8" w:rsidRDefault="00DE7DF0" w:rsidP="00721BC6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DE7DF0" w:rsidRPr="008B60F8" w14:paraId="3AE3475C" w14:textId="77777777" w:rsidTr="00721BC6">
        <w:tc>
          <w:tcPr>
            <w:tcW w:w="4890" w:type="dxa"/>
          </w:tcPr>
          <w:p w14:paraId="3AE3475A" w14:textId="7DBB147E"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5B" w14:textId="008A3B1C"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E7DF0" w:rsidRPr="008B60F8" w14:paraId="3AE34764" w14:textId="77777777" w:rsidTr="00721BC6">
        <w:trPr>
          <w:trHeight w:val="351"/>
        </w:trPr>
        <w:tc>
          <w:tcPr>
            <w:tcW w:w="4890" w:type="dxa"/>
          </w:tcPr>
          <w:p w14:paraId="3AE3475F" w14:textId="0D0E11AC" w:rsidR="00DE7DF0" w:rsidRPr="008B60F8" w:rsidRDefault="00DE7DF0" w:rsidP="00721BC6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63" w14:textId="66213450" w:rsidR="00DE7DF0" w:rsidRPr="008B60F8" w:rsidRDefault="00DE7DF0" w:rsidP="00721BC6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AE34766" w14:textId="77777777" w:rsidR="00EA0F83" w:rsidRPr="008B60F8" w:rsidRDefault="00EA0F83" w:rsidP="00D6299B">
      <w:pPr>
        <w:contextualSpacing/>
        <w:rPr>
          <w:rFonts w:asciiTheme="minorHAnsi" w:hAnsiTheme="minorHAnsi"/>
          <w:sz w:val="22"/>
          <w:szCs w:val="22"/>
        </w:rPr>
      </w:pPr>
    </w:p>
    <w:sectPr w:rsidR="00EA0F83" w:rsidRPr="008B60F8" w:rsidSect="00284430"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531F1" w14:textId="77777777" w:rsidR="006273E2" w:rsidRDefault="006273E2" w:rsidP="00D92601">
      <w:r>
        <w:separator/>
      </w:r>
    </w:p>
  </w:endnote>
  <w:endnote w:type="continuationSeparator" w:id="0">
    <w:p w14:paraId="42458BD4" w14:textId="77777777" w:rsidR="006273E2" w:rsidRDefault="006273E2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C7EAB2C7-8F8A-44E8-80E2-A88ABD9242A0}"/>
    <w:embedBold r:id="rId2" w:fontKey="{86775E34-F70C-4A5B-B490-A0D4229DA5FC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0DCED52-D956-46F6-9059-81D90C3767CC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4" w:fontKey="{832D108A-A696-4D53-B9C8-3E651415B0A8}"/>
    <w:embedBold r:id="rId5" w:fontKey="{B0E12237-0803-4FD5-9EC7-B10DB1833BC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534D31D3-2E1A-4F2E-8595-D170F8FF38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875813"/>
      <w:docPartObj>
        <w:docPartGallery w:val="Page Numbers (Bottom of Page)"/>
        <w:docPartUnique/>
      </w:docPartObj>
    </w:sdtPr>
    <w:sdtEndPr/>
    <w:sdtContent>
      <w:p w14:paraId="3AE3478C" w14:textId="77777777" w:rsidR="00CF5201" w:rsidRDefault="00846ED7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BB06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D1F67" w14:textId="77777777" w:rsidR="006273E2" w:rsidRDefault="006273E2" w:rsidP="00D92601">
      <w:r>
        <w:separator/>
      </w:r>
    </w:p>
  </w:footnote>
  <w:footnote w:type="continuationSeparator" w:id="0">
    <w:p w14:paraId="23EC5886" w14:textId="77777777" w:rsidR="006273E2" w:rsidRDefault="006273E2" w:rsidP="00D9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>
    <w:nsid w:val="54C130D7"/>
    <w:multiLevelType w:val="multilevel"/>
    <w:tmpl w:val="48AEA402"/>
    <w:lvl w:ilvl="0">
      <w:start w:val="1"/>
      <w:numFmt w:val="decimal"/>
      <w:pStyle w:val="Smlouva1"/>
      <w:lvlText w:val="%1."/>
      <w:lvlJc w:val="left"/>
      <w:pPr>
        <w:tabs>
          <w:tab w:val="num" w:pos="3338"/>
        </w:tabs>
        <w:ind w:left="3338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pStyle w:val="Smlouva2"/>
      <w:lvlText w:val="%1.%2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Smlouva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38"/>
        </w:tabs>
        <w:ind w:left="3938" w:hanging="1800"/>
      </w:pPr>
      <w:rPr>
        <w:rFonts w:hint="default"/>
      </w:rPr>
    </w:lvl>
  </w:abstractNum>
  <w:abstractNum w:abstractNumId="2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3"/>
  </w:num>
  <w:num w:numId="14">
    <w:abstractNumId w:val="0"/>
  </w:num>
  <w:num w:numId="15">
    <w:abstractNumId w:val="0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2F"/>
    <w:rsid w:val="00014E4E"/>
    <w:rsid w:val="000169EA"/>
    <w:rsid w:val="0002005C"/>
    <w:rsid w:val="00033163"/>
    <w:rsid w:val="00034057"/>
    <w:rsid w:val="00047E92"/>
    <w:rsid w:val="000506F5"/>
    <w:rsid w:val="00055352"/>
    <w:rsid w:val="000765D5"/>
    <w:rsid w:val="00085DD5"/>
    <w:rsid w:val="00086280"/>
    <w:rsid w:val="000910E8"/>
    <w:rsid w:val="000950E7"/>
    <w:rsid w:val="00097A87"/>
    <w:rsid w:val="000A6FC2"/>
    <w:rsid w:val="000B083C"/>
    <w:rsid w:val="000B597F"/>
    <w:rsid w:val="000E4CE2"/>
    <w:rsid w:val="00101EB0"/>
    <w:rsid w:val="0010517E"/>
    <w:rsid w:val="00125633"/>
    <w:rsid w:val="00144020"/>
    <w:rsid w:val="00152F85"/>
    <w:rsid w:val="00164DFA"/>
    <w:rsid w:val="00165157"/>
    <w:rsid w:val="001659AB"/>
    <w:rsid w:val="00177094"/>
    <w:rsid w:val="001D593D"/>
    <w:rsid w:val="001D5D9D"/>
    <w:rsid w:val="001F573A"/>
    <w:rsid w:val="002054F0"/>
    <w:rsid w:val="0022061A"/>
    <w:rsid w:val="00221DD2"/>
    <w:rsid w:val="00234934"/>
    <w:rsid w:val="00241EC2"/>
    <w:rsid w:val="00261952"/>
    <w:rsid w:val="00284430"/>
    <w:rsid w:val="00286D73"/>
    <w:rsid w:val="00290973"/>
    <w:rsid w:val="002B6892"/>
    <w:rsid w:val="002C2C2B"/>
    <w:rsid w:val="002D4E5B"/>
    <w:rsid w:val="002E3088"/>
    <w:rsid w:val="002F01D7"/>
    <w:rsid w:val="00300FD4"/>
    <w:rsid w:val="00304E2D"/>
    <w:rsid w:val="00307B2E"/>
    <w:rsid w:val="00372023"/>
    <w:rsid w:val="00376D6E"/>
    <w:rsid w:val="003773B2"/>
    <w:rsid w:val="0038080D"/>
    <w:rsid w:val="003824B6"/>
    <w:rsid w:val="003854E3"/>
    <w:rsid w:val="0039075B"/>
    <w:rsid w:val="00396499"/>
    <w:rsid w:val="003C4AD8"/>
    <w:rsid w:val="003C5EBA"/>
    <w:rsid w:val="003D1498"/>
    <w:rsid w:val="003E4CD5"/>
    <w:rsid w:val="00400B6A"/>
    <w:rsid w:val="00401320"/>
    <w:rsid w:val="00407AA3"/>
    <w:rsid w:val="00413A17"/>
    <w:rsid w:val="00426741"/>
    <w:rsid w:val="00442879"/>
    <w:rsid w:val="00450403"/>
    <w:rsid w:val="004535C1"/>
    <w:rsid w:val="00457AFE"/>
    <w:rsid w:val="00476DF0"/>
    <w:rsid w:val="00497C28"/>
    <w:rsid w:val="004D62E4"/>
    <w:rsid w:val="004D7A35"/>
    <w:rsid w:val="004F5EE2"/>
    <w:rsid w:val="005449B0"/>
    <w:rsid w:val="0058264B"/>
    <w:rsid w:val="005868EB"/>
    <w:rsid w:val="00587621"/>
    <w:rsid w:val="0059340F"/>
    <w:rsid w:val="005941B0"/>
    <w:rsid w:val="00597B58"/>
    <w:rsid w:val="005A757A"/>
    <w:rsid w:val="005C6D83"/>
    <w:rsid w:val="005D3A6B"/>
    <w:rsid w:val="005E414B"/>
    <w:rsid w:val="005E50ED"/>
    <w:rsid w:val="005F6082"/>
    <w:rsid w:val="006063EE"/>
    <w:rsid w:val="006118C2"/>
    <w:rsid w:val="0062689F"/>
    <w:rsid w:val="006273E2"/>
    <w:rsid w:val="00641877"/>
    <w:rsid w:val="00646E32"/>
    <w:rsid w:val="006517BA"/>
    <w:rsid w:val="00652249"/>
    <w:rsid w:val="00661198"/>
    <w:rsid w:val="00673366"/>
    <w:rsid w:val="00673D98"/>
    <w:rsid w:val="00685764"/>
    <w:rsid w:val="00695DFA"/>
    <w:rsid w:val="006A4B10"/>
    <w:rsid w:val="006B6D3D"/>
    <w:rsid w:val="006D24CC"/>
    <w:rsid w:val="006E255D"/>
    <w:rsid w:val="006F1ABF"/>
    <w:rsid w:val="00706375"/>
    <w:rsid w:val="00727F22"/>
    <w:rsid w:val="00732C98"/>
    <w:rsid w:val="00732D60"/>
    <w:rsid w:val="007377AF"/>
    <w:rsid w:val="0074143F"/>
    <w:rsid w:val="00743DA7"/>
    <w:rsid w:val="007813C7"/>
    <w:rsid w:val="0078512F"/>
    <w:rsid w:val="007933FF"/>
    <w:rsid w:val="00797417"/>
    <w:rsid w:val="007A7F2F"/>
    <w:rsid w:val="007B3EF1"/>
    <w:rsid w:val="007C2745"/>
    <w:rsid w:val="007C5956"/>
    <w:rsid w:val="007C60AA"/>
    <w:rsid w:val="007E1DC5"/>
    <w:rsid w:val="007E59EE"/>
    <w:rsid w:val="007F4BF3"/>
    <w:rsid w:val="0080234C"/>
    <w:rsid w:val="00846ED7"/>
    <w:rsid w:val="00863EDC"/>
    <w:rsid w:val="008678E9"/>
    <w:rsid w:val="00870F0F"/>
    <w:rsid w:val="00885F2F"/>
    <w:rsid w:val="008A1905"/>
    <w:rsid w:val="008B506C"/>
    <w:rsid w:val="008B60F8"/>
    <w:rsid w:val="008D63CF"/>
    <w:rsid w:val="008E4A0B"/>
    <w:rsid w:val="008E51FC"/>
    <w:rsid w:val="008F4F67"/>
    <w:rsid w:val="009113F1"/>
    <w:rsid w:val="00941EF0"/>
    <w:rsid w:val="009760F2"/>
    <w:rsid w:val="00992068"/>
    <w:rsid w:val="009A66DE"/>
    <w:rsid w:val="009C4279"/>
    <w:rsid w:val="009D50BB"/>
    <w:rsid w:val="009D7343"/>
    <w:rsid w:val="009F347B"/>
    <w:rsid w:val="009F3AF7"/>
    <w:rsid w:val="00A00BBA"/>
    <w:rsid w:val="00A12BFA"/>
    <w:rsid w:val="00A303EB"/>
    <w:rsid w:val="00A47C24"/>
    <w:rsid w:val="00A51142"/>
    <w:rsid w:val="00A7364F"/>
    <w:rsid w:val="00A73B5E"/>
    <w:rsid w:val="00A74059"/>
    <w:rsid w:val="00A76C86"/>
    <w:rsid w:val="00A830B7"/>
    <w:rsid w:val="00A84F77"/>
    <w:rsid w:val="00A85A1B"/>
    <w:rsid w:val="00A87CFE"/>
    <w:rsid w:val="00A91B5C"/>
    <w:rsid w:val="00A921DE"/>
    <w:rsid w:val="00A92BFC"/>
    <w:rsid w:val="00A95538"/>
    <w:rsid w:val="00A95E97"/>
    <w:rsid w:val="00AB3D1E"/>
    <w:rsid w:val="00AB70AF"/>
    <w:rsid w:val="00AD0216"/>
    <w:rsid w:val="00AD1CE6"/>
    <w:rsid w:val="00B2187D"/>
    <w:rsid w:val="00B345A7"/>
    <w:rsid w:val="00B6069E"/>
    <w:rsid w:val="00B640A0"/>
    <w:rsid w:val="00B6552C"/>
    <w:rsid w:val="00B71452"/>
    <w:rsid w:val="00B76D7A"/>
    <w:rsid w:val="00B8655C"/>
    <w:rsid w:val="00BA0364"/>
    <w:rsid w:val="00BB0678"/>
    <w:rsid w:val="00BC54C8"/>
    <w:rsid w:val="00BD47E8"/>
    <w:rsid w:val="00BD523F"/>
    <w:rsid w:val="00BE4E6F"/>
    <w:rsid w:val="00C22454"/>
    <w:rsid w:val="00C44317"/>
    <w:rsid w:val="00C57F71"/>
    <w:rsid w:val="00C616E0"/>
    <w:rsid w:val="00C73362"/>
    <w:rsid w:val="00C87D09"/>
    <w:rsid w:val="00CA3708"/>
    <w:rsid w:val="00CA59C9"/>
    <w:rsid w:val="00CB6122"/>
    <w:rsid w:val="00CC4DC7"/>
    <w:rsid w:val="00CC7D9F"/>
    <w:rsid w:val="00CD3BD2"/>
    <w:rsid w:val="00CD78BA"/>
    <w:rsid w:val="00CF5201"/>
    <w:rsid w:val="00D10198"/>
    <w:rsid w:val="00D12969"/>
    <w:rsid w:val="00D20F1B"/>
    <w:rsid w:val="00D21679"/>
    <w:rsid w:val="00D2328E"/>
    <w:rsid w:val="00D309C3"/>
    <w:rsid w:val="00D30DD4"/>
    <w:rsid w:val="00D6299B"/>
    <w:rsid w:val="00D7296C"/>
    <w:rsid w:val="00D90160"/>
    <w:rsid w:val="00D92601"/>
    <w:rsid w:val="00DA089D"/>
    <w:rsid w:val="00DB5331"/>
    <w:rsid w:val="00DC3B5D"/>
    <w:rsid w:val="00DD3C19"/>
    <w:rsid w:val="00DE5866"/>
    <w:rsid w:val="00DE7DF0"/>
    <w:rsid w:val="00DF7D36"/>
    <w:rsid w:val="00E067B6"/>
    <w:rsid w:val="00E110D3"/>
    <w:rsid w:val="00E13B83"/>
    <w:rsid w:val="00E14CFA"/>
    <w:rsid w:val="00E22D89"/>
    <w:rsid w:val="00E36350"/>
    <w:rsid w:val="00E4202F"/>
    <w:rsid w:val="00E457CC"/>
    <w:rsid w:val="00E60686"/>
    <w:rsid w:val="00E6597F"/>
    <w:rsid w:val="00E72977"/>
    <w:rsid w:val="00E73EC0"/>
    <w:rsid w:val="00E80AC3"/>
    <w:rsid w:val="00E859CB"/>
    <w:rsid w:val="00E90B22"/>
    <w:rsid w:val="00EA0F83"/>
    <w:rsid w:val="00EA2820"/>
    <w:rsid w:val="00EA45F3"/>
    <w:rsid w:val="00EA760F"/>
    <w:rsid w:val="00EC48CB"/>
    <w:rsid w:val="00EC6511"/>
    <w:rsid w:val="00EC74E1"/>
    <w:rsid w:val="00ED4C1A"/>
    <w:rsid w:val="00F27D6D"/>
    <w:rsid w:val="00F44AEC"/>
    <w:rsid w:val="00F60E84"/>
    <w:rsid w:val="00F6389B"/>
    <w:rsid w:val="00F64D7A"/>
    <w:rsid w:val="00F7040F"/>
    <w:rsid w:val="00F71248"/>
    <w:rsid w:val="00F8112A"/>
    <w:rsid w:val="00F83C7B"/>
    <w:rsid w:val="00F92CE9"/>
    <w:rsid w:val="00F9311D"/>
    <w:rsid w:val="00F96DF7"/>
    <w:rsid w:val="00FB156F"/>
    <w:rsid w:val="00FB2B18"/>
    <w:rsid w:val="00FF0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34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D7062803B08B4694F28F1B8CBBF893" ma:contentTypeVersion="10" ma:contentTypeDescription="Vytvoří nový dokument" ma:contentTypeScope="" ma:versionID="9c877e296383b7aa50e42e5671b3fb7c">
  <xsd:schema xmlns:xsd="http://www.w3.org/2001/XMLSchema" xmlns:xs="http://www.w3.org/2001/XMLSchema" xmlns:p="http://schemas.microsoft.com/office/2006/metadata/properties" xmlns:ns2="66856192-44cd-499b-a0f2-f2112cc16982" xmlns:ns3="fb3bd84d-fde2-4fe2-996a-722e12618132" targetNamespace="http://schemas.microsoft.com/office/2006/metadata/properties" ma:root="true" ma:fieldsID="de334555116169b9d2d8bad73e23534b" ns2:_="" ns3:_="">
    <xsd:import namespace="66856192-44cd-499b-a0f2-f2112cc16982"/>
    <xsd:import namespace="fb3bd84d-fde2-4fe2-996a-722e12618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6192-44cd-499b-a0f2-f2112cc16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bd84d-fde2-4fe2-996a-722e12618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DCC04-A708-4E1C-8202-3DCBDB44189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84404-6844-4853-BC33-6D05C0A3E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11322B-346B-4DAD-B406-69106880E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595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Obchodní</cp:lastModifiedBy>
  <cp:revision>85</cp:revision>
  <cp:lastPrinted>2015-12-07T09:54:00Z</cp:lastPrinted>
  <dcterms:created xsi:type="dcterms:W3CDTF">2019-01-16T09:26:00Z</dcterms:created>
  <dcterms:modified xsi:type="dcterms:W3CDTF">2020-04-01T12:50:00Z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0x010100C2D7062803B08B4694F28F1B8CBBF893</vt:lpwstr>
  </property>
  <property fmtid="{D5CDD505-2E9C-101B-9397-08002B2CF9AE}" pid="3" name="Správce vzoru">
    <vt:lpwstr/>
  </property>
  <property fmtid="{D5CDD505-2E9C-101B-9397-08002B2CF9AE}" pid="4" name="Schvalil">
    <vt:lpwstr/>
  </property>
</Properties>
</file>