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3A54A" w14:textId="77777777" w:rsidR="00DF7567" w:rsidRPr="0057411C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40"/>
          <w:szCs w:val="40"/>
        </w:rPr>
      </w:pPr>
      <w:bookmarkStart w:id="0" w:name="_GoBack"/>
      <w:bookmarkEnd w:id="0"/>
      <w:r w:rsidRPr="0057411C">
        <w:rPr>
          <w:rFonts w:ascii="Cambria" w:eastAsia="Batang" w:hAnsi="Cambria" w:cs="Arial"/>
          <w:b/>
          <w:sz w:val="40"/>
          <w:szCs w:val="40"/>
        </w:rPr>
        <w:t>Smlouva o spolupráci</w:t>
      </w:r>
    </w:p>
    <w:p w14:paraId="72FCD49E" w14:textId="77777777" w:rsidR="009B00CE" w:rsidRDefault="009B00CE" w:rsidP="009B00CE">
      <w:pPr>
        <w:rPr>
          <w:rFonts w:ascii="Cambria" w:eastAsia="Batang" w:hAnsi="Cambria"/>
        </w:rPr>
      </w:pPr>
    </w:p>
    <w:p w14:paraId="6875B50C" w14:textId="77777777" w:rsidR="009B00CE" w:rsidRDefault="009B00CE" w:rsidP="009B00CE">
      <w:pPr>
        <w:rPr>
          <w:rFonts w:ascii="Cambria" w:eastAsia="Batang" w:hAnsi="Cambria"/>
          <w:b/>
          <w:bCs/>
          <w:sz w:val="24"/>
          <w:szCs w:val="24"/>
          <w:u w:val="single"/>
        </w:rPr>
      </w:pPr>
      <w:r w:rsidRPr="00750A40">
        <w:rPr>
          <w:rFonts w:ascii="Cambria" w:eastAsia="Batang" w:hAnsi="Cambria"/>
          <w:b/>
          <w:bCs/>
          <w:sz w:val="24"/>
          <w:szCs w:val="24"/>
          <w:u w:val="single"/>
        </w:rPr>
        <w:t>Smluvní strany:</w:t>
      </w:r>
    </w:p>
    <w:p w14:paraId="06AF6CBF" w14:textId="77777777" w:rsidR="009B00CE" w:rsidRPr="00750A40" w:rsidRDefault="009B00CE" w:rsidP="009B00CE">
      <w:pPr>
        <w:rPr>
          <w:rFonts w:ascii="Cambria" w:eastAsia="Batang" w:hAnsi="Cambria"/>
          <w:b/>
          <w:bCs/>
          <w:sz w:val="24"/>
          <w:szCs w:val="24"/>
          <w:u w:val="single"/>
        </w:rPr>
      </w:pPr>
    </w:p>
    <w:p w14:paraId="12EB97A2" w14:textId="77777777" w:rsidR="009B00CE" w:rsidRPr="00750A40" w:rsidRDefault="009B00CE" w:rsidP="009B00CE">
      <w:pPr>
        <w:rPr>
          <w:rFonts w:ascii="Cambria" w:hAnsi="Cambria"/>
          <w:b/>
          <w:bCs/>
          <w:color w:val="333333"/>
          <w:sz w:val="22"/>
          <w:szCs w:val="22"/>
          <w:shd w:val="clear" w:color="auto" w:fill="FFFFFF"/>
        </w:rPr>
      </w:pPr>
      <w:r w:rsidRPr="00750A40">
        <w:rPr>
          <w:rFonts w:ascii="Cambria" w:eastAsia="Batang" w:hAnsi="Cambria"/>
          <w:b/>
          <w:sz w:val="22"/>
          <w:szCs w:val="22"/>
        </w:rPr>
        <w:t xml:space="preserve">a) Agentura, </w:t>
      </w:r>
      <w:r w:rsidRPr="00750A40">
        <w:rPr>
          <w:rFonts w:ascii="Cambria" w:eastAsia="Batang" w:hAnsi="Cambria"/>
          <w:bCs/>
          <w:sz w:val="22"/>
          <w:szCs w:val="22"/>
        </w:rPr>
        <w:t>vykonávající práva výkonných umělců, jejichž umělecké výkony jsou vytvářeny a veřejně provozovány</w:t>
      </w:r>
      <w:r>
        <w:rPr>
          <w:rFonts w:ascii="Cambria" w:eastAsia="Batang" w:hAnsi="Cambria"/>
          <w:bCs/>
          <w:sz w:val="22"/>
          <w:szCs w:val="22"/>
        </w:rPr>
        <w:t>:</w:t>
      </w:r>
    </w:p>
    <w:p w14:paraId="7324D6D3" w14:textId="77777777" w:rsidR="009B00CE" w:rsidRPr="00323825" w:rsidRDefault="009B00CE" w:rsidP="009B00CE">
      <w:pPr>
        <w:rPr>
          <w:rFonts w:ascii="Cambria" w:eastAsia="Batang" w:hAnsi="Cambria" w:cs="Arial"/>
          <w:bCs/>
        </w:rPr>
      </w:pPr>
    </w:p>
    <w:p w14:paraId="67524699" w14:textId="77777777" w:rsidR="009B00CE" w:rsidRPr="00323825" w:rsidRDefault="009B00CE" w:rsidP="009B00CE">
      <w:pPr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  <w:lang w:eastAsia="cs-CZ"/>
        </w:rPr>
        <w:drawing>
          <wp:inline distT="0" distB="0" distL="0" distR="0" wp14:anchorId="58C7385E" wp14:editId="01B91F1A">
            <wp:extent cx="1028700" cy="37008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43" cy="376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0A09" w14:textId="77777777" w:rsidR="009B00CE" w:rsidRPr="00CB7AF4" w:rsidRDefault="009B00CE" w:rsidP="009B00CE">
      <w:pPr>
        <w:ind w:left="2124" w:hanging="2124"/>
        <w:rPr>
          <w:rFonts w:ascii="Cambria" w:hAnsi="Cambria" w:cs="Calibri"/>
          <w:b/>
          <w:sz w:val="22"/>
          <w:szCs w:val="22"/>
        </w:rPr>
      </w:pPr>
      <w:r w:rsidRPr="00CB7AF4">
        <w:rPr>
          <w:rFonts w:ascii="Cambria" w:hAnsi="Cambria" w:cs="Calibri"/>
          <w:b/>
          <w:sz w:val="22"/>
          <w:szCs w:val="22"/>
        </w:rPr>
        <w:t xml:space="preserve">VM ART production, s. r. o. </w:t>
      </w:r>
    </w:p>
    <w:p w14:paraId="08D8EB71" w14:textId="77777777" w:rsidR="009B00CE" w:rsidRPr="00CB7AF4" w:rsidRDefault="009B00CE" w:rsidP="009B00CE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zastoupena jednatelem Michalem Kindlem</w:t>
      </w:r>
    </w:p>
    <w:p w14:paraId="04CCFE4F" w14:textId="77777777" w:rsidR="009B00CE" w:rsidRPr="00CB7AF4" w:rsidRDefault="009B00CE" w:rsidP="009B00CE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 xml:space="preserve">zapsáno u Městského soudu v Praze, </w:t>
      </w:r>
    </w:p>
    <w:p w14:paraId="4744CF47" w14:textId="77777777" w:rsidR="009B00CE" w:rsidRPr="00CB7AF4" w:rsidRDefault="009B00CE" w:rsidP="009B00CE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oddíl C, vložka 277570</w:t>
      </w:r>
    </w:p>
    <w:p w14:paraId="35D0A193" w14:textId="77777777" w:rsidR="009B00CE" w:rsidRPr="00CB7AF4" w:rsidRDefault="009B00CE" w:rsidP="009B00CE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Duškova 1041/20, Praha 5, 150 00</w:t>
      </w:r>
    </w:p>
    <w:p w14:paraId="1FD34285" w14:textId="77777777" w:rsidR="009B00CE" w:rsidRPr="00CB7AF4" w:rsidRDefault="009B00CE" w:rsidP="009B00CE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IČO: 06178138</w:t>
      </w:r>
    </w:p>
    <w:p w14:paraId="06ABB20D" w14:textId="77777777" w:rsidR="009B00CE" w:rsidRDefault="009B00CE" w:rsidP="009B00CE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DIČ: CZ06178138</w:t>
      </w:r>
    </w:p>
    <w:p w14:paraId="03DA4603" w14:textId="77777777" w:rsidR="009B00CE" w:rsidRDefault="009B00CE" w:rsidP="009B00CE">
      <w:pPr>
        <w:rPr>
          <w:rFonts w:ascii="Cambria" w:hAnsi="Cambria" w:cs="Calibri"/>
          <w:sz w:val="22"/>
          <w:szCs w:val="22"/>
        </w:rPr>
      </w:pPr>
    </w:p>
    <w:p w14:paraId="67BC97C9" w14:textId="77777777" w:rsidR="009B00CE" w:rsidRDefault="009B00CE" w:rsidP="009B00CE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</w:t>
      </w:r>
    </w:p>
    <w:p w14:paraId="4917EAC9" w14:textId="77777777" w:rsidR="009B00CE" w:rsidRDefault="009B00CE" w:rsidP="009B00CE">
      <w:pPr>
        <w:rPr>
          <w:rFonts w:ascii="Cambria" w:hAnsi="Cambria" w:cs="Calibri"/>
          <w:sz w:val="22"/>
          <w:szCs w:val="22"/>
        </w:rPr>
      </w:pPr>
    </w:p>
    <w:p w14:paraId="7E41E326" w14:textId="61B9D129" w:rsidR="009B00CE" w:rsidRDefault="009B00CE" w:rsidP="009B00CE">
      <w:pPr>
        <w:rPr>
          <w:rFonts w:ascii="Cambria" w:hAnsi="Cambria" w:cs="Calibri"/>
          <w:b/>
          <w:bCs/>
          <w:sz w:val="22"/>
          <w:szCs w:val="22"/>
        </w:rPr>
      </w:pPr>
      <w:r w:rsidRPr="00750A40">
        <w:rPr>
          <w:rFonts w:ascii="Cambria" w:hAnsi="Cambria" w:cs="Calibri"/>
          <w:b/>
          <w:bCs/>
          <w:sz w:val="22"/>
          <w:szCs w:val="22"/>
        </w:rPr>
        <w:t>b) Pořadatel</w:t>
      </w:r>
      <w:r>
        <w:rPr>
          <w:rFonts w:ascii="Cambria" w:hAnsi="Cambria" w:cs="Calibri"/>
          <w:b/>
          <w:bCs/>
          <w:sz w:val="22"/>
          <w:szCs w:val="22"/>
        </w:rPr>
        <w:t xml:space="preserve">: </w:t>
      </w:r>
    </w:p>
    <w:p w14:paraId="285EC625" w14:textId="77777777" w:rsidR="001E4E0C" w:rsidRPr="009624EF" w:rsidRDefault="001E4E0C" w:rsidP="001E4E0C">
      <w:pPr>
        <w:rPr>
          <w:rFonts w:ascii="Cambria" w:eastAsia="Batang" w:hAnsi="Cambria" w:cs="Arial"/>
          <w:b/>
          <w:bCs/>
          <w:sz w:val="22"/>
          <w:szCs w:val="22"/>
        </w:rPr>
      </w:pPr>
      <w:r w:rsidRPr="009624EF">
        <w:rPr>
          <w:rFonts w:ascii="Cambria" w:eastAsia="Batang" w:hAnsi="Cambria" w:cs="Arial"/>
          <w:b/>
          <w:bCs/>
          <w:sz w:val="22"/>
          <w:szCs w:val="22"/>
        </w:rPr>
        <w:t>Dům kultury Teplice</w:t>
      </w:r>
    </w:p>
    <w:p w14:paraId="56E45155" w14:textId="77777777" w:rsidR="001E4E0C" w:rsidRPr="009624EF" w:rsidRDefault="001E4E0C" w:rsidP="001E4E0C">
      <w:pPr>
        <w:rPr>
          <w:rFonts w:ascii="Cambria" w:eastAsia="Batang" w:hAnsi="Cambria" w:cs="Arial"/>
          <w:bCs/>
        </w:rPr>
      </w:pPr>
      <w:r w:rsidRPr="009624EF">
        <w:rPr>
          <w:rFonts w:ascii="Cambria" w:eastAsia="Batang" w:hAnsi="Cambria" w:cs="Arial"/>
          <w:bCs/>
        </w:rPr>
        <w:t>zastoupený Ing. Přemyslem Šobou, ředitelem</w:t>
      </w:r>
    </w:p>
    <w:p w14:paraId="10110632" w14:textId="77777777" w:rsidR="001E4E0C" w:rsidRPr="009624EF" w:rsidRDefault="001E4E0C" w:rsidP="001E4E0C">
      <w:pPr>
        <w:rPr>
          <w:rFonts w:ascii="Cambria" w:eastAsia="Batang" w:hAnsi="Cambria" w:cs="Arial"/>
          <w:bCs/>
        </w:rPr>
      </w:pPr>
      <w:r w:rsidRPr="009624EF">
        <w:rPr>
          <w:rFonts w:ascii="Cambria" w:eastAsia="Batang" w:hAnsi="Cambria" w:cs="Arial"/>
          <w:bCs/>
        </w:rPr>
        <w:t>Mírové nám. 2950</w:t>
      </w:r>
    </w:p>
    <w:p w14:paraId="7827573F" w14:textId="781EF234" w:rsidR="001E4E0C" w:rsidRPr="009624EF" w:rsidRDefault="001E4E0C" w:rsidP="001E4E0C">
      <w:pPr>
        <w:rPr>
          <w:rFonts w:ascii="Cambria" w:eastAsia="Batang" w:hAnsi="Cambria" w:cs="Arial"/>
          <w:bCs/>
        </w:rPr>
      </w:pPr>
      <w:r w:rsidRPr="009624EF">
        <w:rPr>
          <w:rFonts w:ascii="Cambria" w:eastAsia="Batang" w:hAnsi="Cambria" w:cs="Arial"/>
          <w:bCs/>
        </w:rPr>
        <w:t xml:space="preserve">415 80 </w:t>
      </w:r>
      <w:r w:rsidR="00CF3C86" w:rsidRPr="009624EF">
        <w:rPr>
          <w:rFonts w:ascii="Cambria" w:eastAsia="Batang" w:hAnsi="Cambria" w:cs="Arial"/>
          <w:bCs/>
        </w:rPr>
        <w:t xml:space="preserve"> </w:t>
      </w:r>
      <w:r w:rsidRPr="009624EF">
        <w:rPr>
          <w:rFonts w:ascii="Cambria" w:eastAsia="Batang" w:hAnsi="Cambria" w:cs="Arial"/>
          <w:bCs/>
        </w:rPr>
        <w:t>TEPLICE</w:t>
      </w:r>
    </w:p>
    <w:p w14:paraId="184AF6BD" w14:textId="77777777" w:rsidR="001E4E0C" w:rsidRPr="009624EF" w:rsidRDefault="001E4E0C" w:rsidP="001E4E0C">
      <w:pPr>
        <w:rPr>
          <w:rFonts w:ascii="Cambria" w:eastAsia="Batang" w:hAnsi="Cambria" w:cs="Arial"/>
          <w:bCs/>
        </w:rPr>
      </w:pPr>
      <w:r w:rsidRPr="009624EF">
        <w:rPr>
          <w:rFonts w:ascii="Cambria" w:eastAsia="Batang" w:hAnsi="Cambria" w:cs="Arial"/>
          <w:bCs/>
        </w:rPr>
        <w:t>IČO: 00081221</w:t>
      </w:r>
    </w:p>
    <w:p w14:paraId="0EE8650A" w14:textId="77777777" w:rsidR="001E4E0C" w:rsidRPr="000F5A9A" w:rsidRDefault="001E4E0C" w:rsidP="001E4E0C">
      <w:pPr>
        <w:rPr>
          <w:rFonts w:ascii="Cambria" w:eastAsia="Batang" w:hAnsi="Cambria" w:cs="Arial"/>
          <w:bCs/>
        </w:rPr>
      </w:pPr>
      <w:r w:rsidRPr="009624EF">
        <w:rPr>
          <w:rFonts w:ascii="Cambria" w:eastAsia="Batang" w:hAnsi="Cambria" w:cs="Arial"/>
          <w:bCs/>
        </w:rPr>
        <w:t>DIČ: CZ00081221</w:t>
      </w:r>
    </w:p>
    <w:p w14:paraId="40B41CF2" w14:textId="598D9A21" w:rsidR="009B00CE" w:rsidRPr="005C2A94" w:rsidRDefault="009B00CE" w:rsidP="009B00CE">
      <w:pPr>
        <w:rPr>
          <w:rFonts w:ascii="Cambria" w:hAnsi="Cambria" w:cs="Calibri"/>
          <w:sz w:val="22"/>
          <w:szCs w:val="22"/>
        </w:rPr>
      </w:pPr>
    </w:p>
    <w:p w14:paraId="70C8E124" w14:textId="77777777" w:rsidR="00DF7567" w:rsidRPr="00E26794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Cs/>
          <w:u w:val="single"/>
        </w:rPr>
      </w:pPr>
      <w:r w:rsidRPr="00E26794">
        <w:rPr>
          <w:rFonts w:ascii="Cambria" w:eastAsia="Batang" w:hAnsi="Cambria" w:cs="Arial"/>
          <w:bCs/>
          <w:u w:val="single"/>
        </w:rPr>
        <w:t xml:space="preserve">uzavírají </w:t>
      </w:r>
      <w:r w:rsidR="007203C7" w:rsidRPr="00E26794">
        <w:rPr>
          <w:rFonts w:ascii="Cambria" w:eastAsia="Batang" w:hAnsi="Cambria" w:cs="Arial"/>
          <w:bCs/>
          <w:u w:val="single"/>
        </w:rPr>
        <w:t xml:space="preserve">smlouvu o </w:t>
      </w:r>
      <w:r w:rsidRPr="00E26794">
        <w:rPr>
          <w:rFonts w:ascii="Cambria" w:eastAsia="Batang" w:hAnsi="Cambria" w:cs="Arial"/>
          <w:bCs/>
          <w:u w:val="single"/>
        </w:rPr>
        <w:t>spolupráci na uspořádání</w:t>
      </w:r>
      <w:r w:rsidR="000F13A1">
        <w:rPr>
          <w:rFonts w:ascii="Cambria" w:eastAsia="Batang" w:hAnsi="Cambria" w:cs="Arial"/>
          <w:bCs/>
          <w:u w:val="single"/>
        </w:rPr>
        <w:t xml:space="preserve"> koncertu</w:t>
      </w:r>
      <w:r w:rsidR="006D03A8" w:rsidRPr="00E26794">
        <w:rPr>
          <w:rFonts w:ascii="Cambria" w:eastAsia="Batang" w:hAnsi="Cambria" w:cs="Arial"/>
          <w:bCs/>
          <w:u w:val="single"/>
        </w:rPr>
        <w:t>:</w:t>
      </w:r>
    </w:p>
    <w:p w14:paraId="65721A90" w14:textId="77777777" w:rsidR="00DF7567" w:rsidRPr="00E26794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14:paraId="6571E326" w14:textId="049AF445" w:rsidR="00D22F66" w:rsidRPr="0057411C" w:rsidRDefault="00696722">
      <w:pPr>
        <w:jc w:val="center"/>
        <w:rPr>
          <w:rFonts w:ascii="Cambria" w:eastAsia="Batang" w:hAnsi="Cambria" w:cs="Arial"/>
          <w:b/>
          <w:bCs/>
          <w:sz w:val="36"/>
          <w:szCs w:val="36"/>
        </w:rPr>
      </w:pPr>
      <w:r w:rsidRPr="0057411C">
        <w:rPr>
          <w:rFonts w:ascii="Cambria" w:eastAsia="Batang" w:hAnsi="Cambria" w:cs="Arial"/>
          <w:b/>
          <w:bCs/>
          <w:sz w:val="36"/>
          <w:szCs w:val="36"/>
        </w:rPr>
        <w:t>4</w:t>
      </w:r>
      <w:r w:rsidR="00AE319A" w:rsidRPr="0057411C">
        <w:rPr>
          <w:rFonts w:ascii="Cambria" w:eastAsia="Batang" w:hAnsi="Cambria" w:cs="Arial"/>
          <w:b/>
          <w:bCs/>
          <w:sz w:val="36"/>
          <w:szCs w:val="36"/>
        </w:rPr>
        <w:t xml:space="preserve">TET verze </w:t>
      </w:r>
      <w:r w:rsidR="00F3663F" w:rsidRPr="0057411C">
        <w:rPr>
          <w:rFonts w:ascii="Cambria" w:eastAsia="Batang" w:hAnsi="Cambria" w:cs="Arial"/>
          <w:b/>
          <w:bCs/>
          <w:sz w:val="36"/>
          <w:szCs w:val="36"/>
        </w:rPr>
        <w:t>V</w:t>
      </w:r>
    </w:p>
    <w:p w14:paraId="5D2404AA" w14:textId="77777777" w:rsidR="00780526" w:rsidRPr="006E2B65" w:rsidRDefault="00780526" w:rsidP="00A90B66">
      <w:pPr>
        <w:rPr>
          <w:rFonts w:ascii="Cambria" w:eastAsia="Batang" w:hAnsi="Cambria" w:cs="Arial"/>
          <w:b/>
          <w:bCs/>
          <w:sz w:val="24"/>
          <w:szCs w:val="24"/>
        </w:rPr>
      </w:pPr>
    </w:p>
    <w:p w14:paraId="1C9AC568" w14:textId="2CA2FA0B" w:rsidR="009B00CE" w:rsidRPr="009624EF" w:rsidRDefault="009B00CE" w:rsidP="009B00CE">
      <w:pPr>
        <w:suppressAutoHyphens w:val="0"/>
        <w:ind w:left="2127" w:firstLine="141"/>
        <w:rPr>
          <w:sz w:val="24"/>
          <w:szCs w:val="24"/>
          <w:lang w:val="en-US" w:eastAsia="en-US"/>
        </w:rPr>
      </w:pPr>
      <w:r w:rsidRPr="009624EF">
        <w:rPr>
          <w:rFonts w:ascii="Cambria" w:eastAsia="Batang" w:hAnsi="Cambria"/>
          <w:b/>
          <w:bCs/>
          <w:sz w:val="24"/>
          <w:szCs w:val="24"/>
        </w:rPr>
        <w:t>Místo:</w:t>
      </w:r>
      <w:r w:rsidRPr="009624EF">
        <w:rPr>
          <w:rFonts w:ascii="Cambria" w:eastAsia="Batang" w:hAnsi="Cambria"/>
          <w:bCs/>
          <w:sz w:val="24"/>
          <w:szCs w:val="24"/>
        </w:rPr>
        <w:t xml:space="preserve"> </w:t>
      </w:r>
      <w:r w:rsidR="001E4E0C" w:rsidRPr="009624EF">
        <w:rPr>
          <w:rFonts w:ascii="Cambria" w:eastAsia="Batang" w:hAnsi="Cambria"/>
          <w:bCs/>
          <w:sz w:val="24"/>
          <w:szCs w:val="24"/>
        </w:rPr>
        <w:t>Krušnohorské divadlo Teplice, U Císařských lázní 761/4, 415 01 Teplice</w:t>
      </w:r>
    </w:p>
    <w:p w14:paraId="60969C79" w14:textId="67D1DD76" w:rsidR="00DF7567" w:rsidRPr="00A90B66" w:rsidRDefault="0081549B" w:rsidP="00A90B66">
      <w:pPr>
        <w:suppressAutoHyphens w:val="0"/>
        <w:ind w:firstLine="2268"/>
        <w:rPr>
          <w:sz w:val="24"/>
          <w:szCs w:val="24"/>
          <w:lang w:eastAsia="cs-CZ"/>
        </w:rPr>
      </w:pPr>
      <w:r w:rsidRPr="009624EF">
        <w:rPr>
          <w:rFonts w:ascii="Cambria" w:eastAsia="Batang" w:hAnsi="Cambria" w:cs="Arial"/>
          <w:b/>
          <w:bCs/>
          <w:sz w:val="24"/>
          <w:szCs w:val="24"/>
        </w:rPr>
        <w:t>Datum a čas:</w:t>
      </w:r>
      <w:r w:rsidR="009A080A" w:rsidRPr="009624EF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995310" w:rsidRPr="009624EF">
        <w:rPr>
          <w:rFonts w:ascii="Cambria" w:eastAsia="Batang" w:hAnsi="Cambria" w:cs="Arial"/>
          <w:bCs/>
          <w:sz w:val="24"/>
          <w:szCs w:val="24"/>
        </w:rPr>
        <w:t>2</w:t>
      </w:r>
      <w:r w:rsidR="00777E4E" w:rsidRPr="009624EF">
        <w:rPr>
          <w:rFonts w:ascii="Cambria" w:eastAsia="Batang" w:hAnsi="Cambria" w:cs="Arial"/>
          <w:bCs/>
          <w:sz w:val="24"/>
          <w:szCs w:val="24"/>
        </w:rPr>
        <w:t>3</w:t>
      </w:r>
      <w:r w:rsidR="00995310" w:rsidRPr="009624EF">
        <w:rPr>
          <w:rFonts w:ascii="Cambria" w:eastAsia="Batang" w:hAnsi="Cambria" w:cs="Arial"/>
          <w:bCs/>
          <w:sz w:val="24"/>
          <w:szCs w:val="24"/>
        </w:rPr>
        <w:t>. 10.</w:t>
      </w:r>
      <w:r w:rsidR="003D756E" w:rsidRPr="009624EF">
        <w:rPr>
          <w:rFonts w:ascii="Cambria" w:eastAsia="Batang" w:hAnsi="Cambria" w:cs="Arial"/>
          <w:bCs/>
          <w:sz w:val="24"/>
          <w:szCs w:val="24"/>
        </w:rPr>
        <w:t xml:space="preserve"> 20</w:t>
      </w:r>
      <w:r w:rsidR="00DC1B3D" w:rsidRPr="009624EF">
        <w:rPr>
          <w:rFonts w:ascii="Cambria" w:eastAsia="Batang" w:hAnsi="Cambria" w:cs="Arial"/>
          <w:bCs/>
          <w:sz w:val="24"/>
          <w:szCs w:val="24"/>
        </w:rPr>
        <w:t>20</w:t>
      </w:r>
      <w:r w:rsidR="003D756E" w:rsidRPr="009624EF">
        <w:rPr>
          <w:rFonts w:ascii="Cambria" w:eastAsia="Batang" w:hAnsi="Cambria" w:cs="Arial"/>
          <w:bCs/>
          <w:sz w:val="24"/>
          <w:szCs w:val="24"/>
        </w:rPr>
        <w:t xml:space="preserve"> od 19.00</w:t>
      </w:r>
    </w:p>
    <w:p w14:paraId="0CFDA64D" w14:textId="08DC4E46" w:rsidR="00DF7567" w:rsidRPr="003D756E" w:rsidRDefault="00481234" w:rsidP="00A90B66">
      <w:pPr>
        <w:ind w:firstLine="2268"/>
        <w:rPr>
          <w:rFonts w:ascii="Cambria" w:eastAsia="Batang" w:hAnsi="Cambria" w:cs="Arial"/>
          <w:b/>
          <w:bCs/>
          <w:sz w:val="24"/>
          <w:szCs w:val="24"/>
        </w:rPr>
      </w:pPr>
      <w:r w:rsidRPr="003D756E">
        <w:rPr>
          <w:rFonts w:ascii="Cambria" w:eastAsia="Batang" w:hAnsi="Cambria" w:cs="Arial"/>
          <w:b/>
          <w:bCs/>
          <w:sz w:val="24"/>
          <w:szCs w:val="24"/>
        </w:rPr>
        <w:t>Doba trvání:</w:t>
      </w:r>
      <w:r w:rsidR="008A5B63" w:rsidRPr="003D756E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8A5B63" w:rsidRPr="003D756E">
        <w:rPr>
          <w:rFonts w:ascii="Cambria" w:eastAsia="Batang" w:hAnsi="Cambria" w:cs="Arial"/>
          <w:bCs/>
          <w:sz w:val="24"/>
          <w:szCs w:val="24"/>
        </w:rPr>
        <w:t>12</w:t>
      </w:r>
      <w:r w:rsidR="00F51B2B" w:rsidRPr="003D756E">
        <w:rPr>
          <w:rFonts w:ascii="Cambria" w:eastAsia="Batang" w:hAnsi="Cambria" w:cs="Arial"/>
          <w:bCs/>
          <w:sz w:val="24"/>
          <w:szCs w:val="24"/>
        </w:rPr>
        <w:t>0</w:t>
      </w:r>
      <w:r w:rsidR="00FB01D0" w:rsidRPr="003D756E">
        <w:rPr>
          <w:rFonts w:ascii="Cambria" w:eastAsia="Batang" w:hAnsi="Cambria" w:cs="Arial"/>
          <w:bCs/>
          <w:sz w:val="24"/>
          <w:szCs w:val="24"/>
        </w:rPr>
        <w:t xml:space="preserve"> min</w:t>
      </w:r>
      <w:r w:rsidR="00CC7306" w:rsidRPr="003D756E">
        <w:rPr>
          <w:rFonts w:ascii="Cambria" w:eastAsia="Batang" w:hAnsi="Cambria" w:cs="Arial"/>
          <w:bCs/>
          <w:sz w:val="24"/>
          <w:szCs w:val="24"/>
        </w:rPr>
        <w:t xml:space="preserve"> / bez </w:t>
      </w:r>
      <w:r w:rsidR="00CB50D8" w:rsidRPr="003D756E">
        <w:rPr>
          <w:rFonts w:ascii="Cambria" w:eastAsia="Batang" w:hAnsi="Cambria" w:cs="Arial"/>
          <w:bCs/>
          <w:sz w:val="24"/>
          <w:szCs w:val="24"/>
        </w:rPr>
        <w:t>přestávky</w:t>
      </w:r>
    </w:p>
    <w:p w14:paraId="79E1915D" w14:textId="77777777"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</w:p>
    <w:p w14:paraId="5D92A23B" w14:textId="77777777"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  <w:r w:rsidRPr="00E26794">
        <w:rPr>
          <w:rFonts w:ascii="Cambria" w:eastAsia="Batang" w:hAnsi="Cambria" w:cs="Arial"/>
          <w:b/>
          <w:bCs/>
          <w:sz w:val="24"/>
        </w:rPr>
        <w:t>Obě strany se dohodly na uspořádání tohoto koncertu a to tak, že:</w:t>
      </w:r>
    </w:p>
    <w:p w14:paraId="5D669E9A" w14:textId="77777777" w:rsidR="00F765DF" w:rsidRPr="0098753C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44DF6CBC" w14:textId="2EBBDBAB" w:rsidR="00E40E44" w:rsidRPr="00E26794" w:rsidRDefault="009B00CE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>
        <w:rPr>
          <w:rFonts w:ascii="Cambria" w:eastAsia="Batang" w:hAnsi="Cambria" w:cs="Arial"/>
          <w:b/>
          <w:bCs/>
          <w:sz w:val="32"/>
          <w:szCs w:val="32"/>
          <w:u w:val="single"/>
        </w:rPr>
        <w:t>Pořadatel</w:t>
      </w:r>
      <w:r w:rsidR="00995310" w:rsidRPr="00995310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 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zajistí ve vlastní režii:</w:t>
      </w:r>
    </w:p>
    <w:p w14:paraId="4A5B4CA0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2B977848" w14:textId="1B82CC58" w:rsidR="00DF7567" w:rsidRPr="00CB50D8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</w:t>
      </w:r>
      <w:r w:rsidR="00FD69FD">
        <w:rPr>
          <w:rFonts w:ascii="Cambria" w:eastAsia="Batang" w:hAnsi="Cambria" w:cs="Arial"/>
          <w:b/>
          <w:bCs/>
        </w:rPr>
        <w:t>řípravu sálu</w:t>
      </w:r>
      <w:r w:rsidR="00382889">
        <w:rPr>
          <w:rFonts w:ascii="Cambria" w:eastAsia="Batang" w:hAnsi="Cambria" w:cs="Arial"/>
          <w:b/>
          <w:bCs/>
        </w:rPr>
        <w:t>,</w:t>
      </w:r>
      <w:r w:rsidR="00FD69FD">
        <w:rPr>
          <w:rFonts w:ascii="Cambria" w:eastAsia="Batang" w:hAnsi="Cambria" w:cs="Arial"/>
          <w:b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který bude postaven na max. sezení</w:t>
      </w:r>
      <w:r w:rsidR="007F162D" w:rsidRPr="00DC4F18">
        <w:rPr>
          <w:rFonts w:ascii="Cambria" w:eastAsia="Batang" w:hAnsi="Cambria" w:cs="Arial"/>
          <w:bCs/>
        </w:rPr>
        <w:t xml:space="preserve"> </w:t>
      </w:r>
      <w:r w:rsidR="00A73D09" w:rsidRPr="00DC4F18">
        <w:rPr>
          <w:rFonts w:ascii="Cambria" w:eastAsia="Batang" w:hAnsi="Cambria" w:cs="Arial"/>
          <w:bCs/>
        </w:rPr>
        <w:t xml:space="preserve">/ </w:t>
      </w:r>
      <w:r w:rsidR="007F162D" w:rsidRPr="00DC4F18">
        <w:rPr>
          <w:rFonts w:ascii="Cambria" w:eastAsia="Batang" w:hAnsi="Cambria" w:cs="Arial"/>
          <w:bCs/>
        </w:rPr>
        <w:t xml:space="preserve">celou kapacitu </w:t>
      </w:r>
      <w:r w:rsidR="00995310">
        <w:rPr>
          <w:rFonts w:ascii="Cambria" w:eastAsia="Batang" w:hAnsi="Cambria" w:cs="Arial"/>
          <w:bCs/>
        </w:rPr>
        <w:t>sálu</w:t>
      </w:r>
      <w:r w:rsidR="008A5B63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 xml:space="preserve">od </w:t>
      </w:r>
      <w:r w:rsidR="00995687">
        <w:rPr>
          <w:rFonts w:ascii="Cambria" w:eastAsia="Batang" w:hAnsi="Cambria" w:cs="Arial"/>
          <w:bCs/>
        </w:rPr>
        <w:t>1</w:t>
      </w:r>
      <w:r w:rsidR="00FD69FD">
        <w:rPr>
          <w:rFonts w:ascii="Cambria" w:eastAsia="Batang" w:hAnsi="Cambria" w:cs="Arial"/>
          <w:bCs/>
        </w:rPr>
        <w:t>3</w:t>
      </w:r>
      <w:r w:rsidR="002C75EB">
        <w:rPr>
          <w:rFonts w:ascii="Cambria" w:eastAsia="Batang" w:hAnsi="Cambria" w:cs="Arial"/>
          <w:bCs/>
        </w:rPr>
        <w:t>.</w:t>
      </w:r>
      <w:r w:rsidR="00CB50D8">
        <w:rPr>
          <w:rFonts w:ascii="Cambria" w:eastAsia="Batang" w:hAnsi="Cambria" w:cs="Arial"/>
          <w:bCs/>
        </w:rPr>
        <w:t>0</w:t>
      </w:r>
      <w:r w:rsidR="00B15AA4" w:rsidRPr="00CB50D8">
        <w:rPr>
          <w:rFonts w:ascii="Cambria" w:eastAsia="Batang" w:hAnsi="Cambria" w:cs="Arial"/>
          <w:bCs/>
        </w:rPr>
        <w:t>0</w:t>
      </w:r>
      <w:r w:rsidR="00B70245" w:rsidRPr="00CB50D8">
        <w:rPr>
          <w:rFonts w:ascii="Cambria" w:eastAsia="Batang" w:hAnsi="Cambria" w:cs="Arial"/>
          <w:bCs/>
        </w:rPr>
        <w:t xml:space="preserve"> </w:t>
      </w:r>
      <w:r w:rsidR="00DF7567" w:rsidRPr="00CB50D8">
        <w:rPr>
          <w:rFonts w:ascii="Cambria" w:eastAsia="Batang" w:hAnsi="Cambria" w:cs="Arial"/>
          <w:bCs/>
        </w:rPr>
        <w:t xml:space="preserve">do </w:t>
      </w:r>
      <w:r w:rsidR="00B15AA4" w:rsidRPr="00CB50D8">
        <w:rPr>
          <w:rFonts w:ascii="Cambria" w:eastAsia="Batang" w:hAnsi="Cambria" w:cs="Arial"/>
          <w:bCs/>
        </w:rPr>
        <w:t>2</w:t>
      </w:r>
      <w:r w:rsidRPr="00CB50D8">
        <w:rPr>
          <w:rFonts w:ascii="Cambria" w:eastAsia="Batang" w:hAnsi="Cambria" w:cs="Arial"/>
          <w:bCs/>
        </w:rPr>
        <w:t>2</w:t>
      </w:r>
      <w:r w:rsidR="002C75EB">
        <w:rPr>
          <w:rFonts w:ascii="Cambria" w:eastAsia="Batang" w:hAnsi="Cambria" w:cs="Arial"/>
          <w:bCs/>
        </w:rPr>
        <w:t>.</w:t>
      </w:r>
      <w:r w:rsidR="00B15AA4" w:rsidRPr="00CB50D8">
        <w:rPr>
          <w:rFonts w:ascii="Cambria" w:eastAsia="Batang" w:hAnsi="Cambria" w:cs="Arial"/>
          <w:bCs/>
        </w:rPr>
        <w:t xml:space="preserve">00 </w:t>
      </w:r>
      <w:r w:rsidR="00DF7567" w:rsidRPr="00CB50D8">
        <w:rPr>
          <w:rFonts w:ascii="Cambria" w:eastAsia="Batang" w:hAnsi="Cambria" w:cs="Arial"/>
          <w:bCs/>
        </w:rPr>
        <w:t>h</w:t>
      </w:r>
      <w:r w:rsidR="00A73D09" w:rsidRPr="00CB50D8">
        <w:rPr>
          <w:rFonts w:ascii="Cambria" w:eastAsia="Batang" w:hAnsi="Cambria" w:cs="Arial"/>
          <w:bCs/>
        </w:rPr>
        <w:t xml:space="preserve">od </w:t>
      </w:r>
    </w:p>
    <w:p w14:paraId="15E7A998" w14:textId="77777777" w:rsidR="009B00CE" w:rsidRPr="0071003A" w:rsidRDefault="009B00CE" w:rsidP="009B00C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CF6561">
        <w:rPr>
          <w:rFonts w:ascii="Cambria" w:eastAsia="Batang" w:hAnsi="Cambria" w:cs="Arial"/>
          <w:b/>
          <w:bCs/>
        </w:rPr>
        <w:t>Distribuci a prodej vstupenek</w:t>
      </w:r>
      <w:r>
        <w:rPr>
          <w:rFonts w:ascii="Cambria" w:eastAsia="Batang" w:hAnsi="Cambria" w:cs="Arial"/>
          <w:b/>
          <w:bCs/>
        </w:rPr>
        <w:t xml:space="preserve"> dle následující tabulky:</w:t>
      </w:r>
    </w:p>
    <w:p w14:paraId="7361F353" w14:textId="77777777" w:rsidR="009B00CE" w:rsidRPr="0071003A" w:rsidRDefault="009B00CE" w:rsidP="009B00CE">
      <w:p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ab/>
      </w:r>
      <w:r>
        <w:rPr>
          <w:rFonts w:ascii="Cambria" w:eastAsia="Batang" w:hAnsi="Cambria" w:cs="Arial"/>
          <w:bCs/>
        </w:rPr>
        <w:tab/>
      </w:r>
      <w:r>
        <w:rPr>
          <w:rFonts w:ascii="Cambria" w:eastAsia="Batang" w:hAnsi="Cambria" w:cs="Arial"/>
          <w:bCs/>
        </w:rPr>
        <w:tab/>
      </w:r>
    </w:p>
    <w:tbl>
      <w:tblPr>
        <w:tblW w:w="8329" w:type="dxa"/>
        <w:tblInd w:w="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1013"/>
        <w:gridCol w:w="880"/>
        <w:gridCol w:w="935"/>
        <w:gridCol w:w="991"/>
        <w:gridCol w:w="1013"/>
        <w:gridCol w:w="524"/>
      </w:tblGrid>
      <w:tr w:rsidR="00777E4E" w:rsidRPr="00777E4E" w14:paraId="15AC1295" w14:textId="77777777" w:rsidTr="00777E4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967AE" w14:textId="77777777" w:rsidR="00777E4E" w:rsidRPr="00777E4E" w:rsidRDefault="00777E4E" w:rsidP="00777E4E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b/>
                <w:bCs/>
                <w:color w:val="000000"/>
                <w:lang w:eastAsia="cs-CZ"/>
              </w:rPr>
              <w:t>cena vstupenky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B519A" w14:textId="77777777" w:rsidR="00777E4E" w:rsidRPr="00777E4E" w:rsidRDefault="00777E4E" w:rsidP="00777E4E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8785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b/>
                <w:bCs/>
                <w:color w:val="000000"/>
                <w:lang w:eastAsia="cs-CZ"/>
              </w:rPr>
              <w:t>počet míst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B57C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42A6A" w14:textId="77777777" w:rsidR="00777E4E" w:rsidRPr="00777E4E" w:rsidRDefault="00777E4E" w:rsidP="00777E4E">
            <w:pPr>
              <w:suppressAutoHyphens w:val="0"/>
              <w:rPr>
                <w:lang w:eastAsia="cs-CZ"/>
              </w:rPr>
            </w:pPr>
          </w:p>
        </w:tc>
      </w:tr>
      <w:tr w:rsidR="00777E4E" w:rsidRPr="00777E4E" w14:paraId="2278C47A" w14:textId="77777777" w:rsidTr="00777E4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18B2A" w14:textId="77777777" w:rsidR="00777E4E" w:rsidRPr="00777E4E" w:rsidRDefault="00777E4E" w:rsidP="00777E4E">
            <w:pPr>
              <w:suppressAutoHyphens w:val="0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4841B" w14:textId="77777777" w:rsidR="00777E4E" w:rsidRPr="00777E4E" w:rsidRDefault="00777E4E" w:rsidP="00777E4E">
            <w:pPr>
              <w:suppressAutoHyphens w:val="0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II.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CBBFA" w14:textId="77777777" w:rsidR="00777E4E" w:rsidRPr="00777E4E" w:rsidRDefault="00777E4E" w:rsidP="00777E4E">
            <w:pPr>
              <w:suppressAutoHyphens w:val="0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III.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43A30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IV.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93183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D1B8C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II.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6A319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III.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BDCBB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color w:val="FFFFFF"/>
                <w:lang w:eastAsia="cs-CZ"/>
              </w:rPr>
              <w:t>IV. Pásmo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FEC4A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lang w:eastAsia="cs-CZ"/>
              </w:rPr>
            </w:pPr>
            <w:r w:rsidRPr="00777E4E">
              <w:rPr>
                <w:rFonts w:ascii="Arial" w:hAnsi="Arial" w:cs="Arial"/>
                <w:b/>
                <w:bCs/>
                <w:color w:val="FFFFFF"/>
                <w:lang w:eastAsia="cs-CZ"/>
              </w:rPr>
              <w:t>Kap.</w:t>
            </w:r>
          </w:p>
        </w:tc>
      </w:tr>
      <w:tr w:rsidR="00777E4E" w:rsidRPr="00777E4E" w14:paraId="6A1B9511" w14:textId="77777777" w:rsidTr="00777E4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3DE3" w14:textId="77777777" w:rsidR="00777E4E" w:rsidRPr="00777E4E" w:rsidRDefault="00777E4E" w:rsidP="00777E4E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690,00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0DE79" w14:textId="77777777" w:rsidR="00777E4E" w:rsidRPr="00777E4E" w:rsidRDefault="00777E4E" w:rsidP="00777E4E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650,00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3737D" w14:textId="77777777" w:rsidR="00777E4E" w:rsidRPr="00777E4E" w:rsidRDefault="00777E4E" w:rsidP="00777E4E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590,00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270B4" w14:textId="77777777" w:rsidR="00777E4E" w:rsidRPr="00777E4E" w:rsidRDefault="00777E4E" w:rsidP="00777E4E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550,00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A919D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12747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C905B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ACA6E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color w:val="000000"/>
                <w:lang w:eastAsia="cs-CZ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4897F" w14:textId="77777777" w:rsidR="00777E4E" w:rsidRPr="00777E4E" w:rsidRDefault="00777E4E" w:rsidP="00777E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777E4E">
              <w:rPr>
                <w:rFonts w:ascii="Arial" w:hAnsi="Arial" w:cs="Arial"/>
                <w:b/>
                <w:bCs/>
                <w:color w:val="000000"/>
                <w:lang w:eastAsia="cs-CZ"/>
              </w:rPr>
              <w:t>696</w:t>
            </w:r>
          </w:p>
        </w:tc>
      </w:tr>
    </w:tbl>
    <w:p w14:paraId="01C1FD25" w14:textId="77777777" w:rsidR="00777E4E" w:rsidRDefault="00777E4E" w:rsidP="009B00CE">
      <w:pPr>
        <w:ind w:left="720"/>
        <w:rPr>
          <w:rFonts w:ascii="Cambria" w:eastAsia="Batang" w:hAnsi="Cambria" w:cs="Arial"/>
          <w:bCs/>
        </w:rPr>
      </w:pPr>
    </w:p>
    <w:p w14:paraId="5C96E741" w14:textId="53048EF8" w:rsidR="009B00CE" w:rsidRDefault="009B00CE" w:rsidP="009B00C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CF6561">
        <w:rPr>
          <w:rFonts w:ascii="Cambria" w:eastAsia="Batang" w:hAnsi="Cambria" w:cs="Arial"/>
          <w:b/>
        </w:rPr>
        <w:t>Předprodej vstupenek</w:t>
      </w:r>
      <w:r>
        <w:rPr>
          <w:rFonts w:ascii="Cambria" w:eastAsia="Batang" w:hAnsi="Cambria" w:cs="Arial"/>
          <w:bCs/>
        </w:rPr>
        <w:t xml:space="preserve"> od 1</w:t>
      </w:r>
      <w:r w:rsidR="00DC1B3D">
        <w:rPr>
          <w:rFonts w:ascii="Cambria" w:eastAsia="Batang" w:hAnsi="Cambria" w:cs="Arial"/>
          <w:bCs/>
        </w:rPr>
        <w:t>. 4. 2020</w:t>
      </w:r>
    </w:p>
    <w:p w14:paraId="496211B3" w14:textId="725F2FAB" w:rsidR="00B84E38" w:rsidRPr="00555E23" w:rsidRDefault="00555E23" w:rsidP="00B84E38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</w:rPr>
      </w:pPr>
      <w:r w:rsidRPr="00555E23">
        <w:rPr>
          <w:rFonts w:ascii="Cambria" w:eastAsia="Batang" w:hAnsi="Cambria" w:cs="Arial"/>
          <w:b/>
        </w:rPr>
        <w:t>Odkaz na př</w:t>
      </w:r>
      <w:r w:rsidR="009B00CE" w:rsidRPr="00555E23">
        <w:rPr>
          <w:rFonts w:ascii="Cambria" w:eastAsia="Batang" w:hAnsi="Cambria" w:cs="Arial"/>
          <w:b/>
        </w:rPr>
        <w:t xml:space="preserve">edprodej </w:t>
      </w:r>
      <w:r w:rsidRPr="00555E23">
        <w:rPr>
          <w:rFonts w:ascii="Cambria" w:eastAsia="Batang" w:hAnsi="Cambria" w:cs="Arial"/>
          <w:b/>
        </w:rPr>
        <w:t xml:space="preserve">neprodleně po nasazení do prodeje zaslat na e-mail </w:t>
      </w:r>
      <w:hyperlink r:id="rId9" w:history="1">
        <w:r w:rsidRPr="00555E23">
          <w:rPr>
            <w:rStyle w:val="Hypertextovodkaz"/>
            <w:rFonts w:ascii="Cambria" w:eastAsia="Batang" w:hAnsi="Cambria" w:cs="Arial"/>
            <w:b/>
          </w:rPr>
          <w:t>promo@vm-art.cz</w:t>
        </w:r>
      </w:hyperlink>
      <w:r w:rsidRPr="00555E23">
        <w:rPr>
          <w:rFonts w:ascii="Cambria" w:eastAsia="Batang" w:hAnsi="Cambria" w:cs="Arial"/>
          <w:b/>
        </w:rPr>
        <w:t xml:space="preserve"> </w:t>
      </w:r>
    </w:p>
    <w:p w14:paraId="7A249659" w14:textId="77777777" w:rsidR="00B84E38" w:rsidRDefault="00B84E38" w:rsidP="00B84E38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Umístění loga agentury VM ART: </w:t>
      </w:r>
      <w:r>
        <w:rPr>
          <w:rFonts w:ascii="Cambria" w:eastAsia="Batang" w:hAnsi="Cambria" w:cs="Arial"/>
        </w:rPr>
        <w:t>na webovou stránku, na které probíhá předprodej na danou akci, umístí pořadatel logo agentury VM ART (logo vám zašleme v promo balíčku)</w:t>
      </w:r>
    </w:p>
    <w:p w14:paraId="0A35BAAD" w14:textId="035F4AB9" w:rsidR="00CF051B" w:rsidRDefault="00CF051B" w:rsidP="00555E2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Slevy:</w:t>
      </w:r>
      <w:r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555E23">
        <w:rPr>
          <w:rStyle w:val="apple-style-span"/>
          <w:rFonts w:ascii="Cambria" w:eastAsia="Batang" w:hAnsi="Cambria" w:cs="Arial"/>
          <w:bCs/>
        </w:rPr>
        <w:t xml:space="preserve">50% sleva pro </w:t>
      </w:r>
      <w:r w:rsidRPr="0051056C">
        <w:rPr>
          <w:rStyle w:val="apple-style-span"/>
          <w:rFonts w:ascii="Cambria" w:eastAsia="Batang" w:hAnsi="Cambria" w:cs="Arial"/>
          <w:bCs/>
        </w:rPr>
        <w:t>ZTP/P</w:t>
      </w:r>
      <w:r w:rsidR="00555E23">
        <w:rPr>
          <w:rStyle w:val="apple-style-span"/>
          <w:rFonts w:ascii="Cambria" w:eastAsia="Batang" w:hAnsi="Cambria" w:cs="Arial"/>
          <w:bCs/>
        </w:rPr>
        <w:t xml:space="preserve"> (max. </w:t>
      </w:r>
      <w:r w:rsidR="001E4E0C">
        <w:rPr>
          <w:rStyle w:val="apple-style-span"/>
          <w:rFonts w:ascii="Cambria" w:eastAsia="Batang" w:hAnsi="Cambria" w:cs="Arial"/>
          <w:bCs/>
        </w:rPr>
        <w:t xml:space="preserve">cca </w:t>
      </w:r>
      <w:r w:rsidR="00555E23">
        <w:rPr>
          <w:rStyle w:val="apple-style-span"/>
          <w:rFonts w:ascii="Cambria" w:eastAsia="Batang" w:hAnsi="Cambria" w:cs="Arial"/>
          <w:bCs/>
        </w:rPr>
        <w:t>10 ks), v případě ZTP/P + doprovod: d</w:t>
      </w:r>
      <w:r w:rsidR="00555E23" w:rsidRPr="00555E23">
        <w:rPr>
          <w:rStyle w:val="apple-style-span"/>
          <w:rFonts w:ascii="Cambria" w:eastAsia="Batang" w:hAnsi="Cambria" w:cs="Arial"/>
          <w:bCs/>
        </w:rPr>
        <w:t xml:space="preserve">oprovod ZTP/P platí plnou cenu, </w:t>
      </w:r>
      <w:r w:rsidR="00555E23">
        <w:rPr>
          <w:rStyle w:val="apple-style-span"/>
          <w:rFonts w:ascii="Cambria" w:eastAsia="Batang" w:hAnsi="Cambria" w:cs="Arial"/>
          <w:bCs/>
        </w:rPr>
        <w:t>ZTP/P</w:t>
      </w:r>
      <w:r w:rsidR="00555E23" w:rsidRPr="00555E23">
        <w:rPr>
          <w:rStyle w:val="apple-style-span"/>
          <w:rFonts w:ascii="Cambria" w:eastAsia="Batang" w:hAnsi="Cambria" w:cs="Arial"/>
          <w:bCs/>
        </w:rPr>
        <w:t xml:space="preserve"> má vstupenku zdarma</w:t>
      </w:r>
    </w:p>
    <w:p w14:paraId="4A4729EE" w14:textId="77777777" w:rsidR="00CF051B" w:rsidRPr="00CF051B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51056C">
        <w:rPr>
          <w:rStyle w:val="apple-style-span"/>
          <w:rFonts w:ascii="Cambria" w:eastAsia="Batang" w:hAnsi="Cambria" w:cs="Arial"/>
          <w:bCs/>
        </w:rPr>
        <w:t>platí 5 pracovníc</w:t>
      </w:r>
      <w:r>
        <w:rPr>
          <w:rStyle w:val="apple-style-span"/>
          <w:rFonts w:ascii="Cambria" w:eastAsia="Batang" w:hAnsi="Cambria" w:cs="Arial"/>
          <w:bCs/>
        </w:rPr>
        <w:t>h dní, poté jdou rezervované vstupenky znovu do prodeje</w:t>
      </w:r>
    </w:p>
    <w:p w14:paraId="27207A4F" w14:textId="20E726CE" w:rsidR="00F55044" w:rsidRPr="00F55044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0457C2">
        <w:rPr>
          <w:rFonts w:ascii="Cambria" w:eastAsia="Batang" w:hAnsi="Cambria" w:cs="Arial"/>
          <w:b/>
          <w:bCs/>
        </w:rPr>
        <w:t>P</w:t>
      </w:r>
      <w:r w:rsidR="00DF7567" w:rsidRPr="000457C2">
        <w:rPr>
          <w:rFonts w:ascii="Cambria" w:eastAsia="Batang" w:hAnsi="Cambria" w:cs="Arial"/>
          <w:b/>
          <w:bCs/>
        </w:rPr>
        <w:t xml:space="preserve">ropagaci </w:t>
      </w:r>
      <w:r w:rsidR="00901B2C" w:rsidRPr="000457C2">
        <w:rPr>
          <w:rFonts w:ascii="Cambria" w:eastAsia="Batang" w:hAnsi="Cambria" w:cs="Arial"/>
          <w:b/>
          <w:bCs/>
        </w:rPr>
        <w:t>koncert</w:t>
      </w:r>
      <w:r w:rsidRPr="000457C2">
        <w:rPr>
          <w:rFonts w:ascii="Cambria" w:eastAsia="Batang" w:hAnsi="Cambria" w:cs="Arial"/>
          <w:b/>
          <w:bCs/>
        </w:rPr>
        <w:t>u</w:t>
      </w:r>
      <w:r w:rsidR="00204E92" w:rsidRPr="000457C2">
        <w:rPr>
          <w:rFonts w:ascii="Cambria" w:eastAsia="Batang" w:hAnsi="Cambria" w:cs="Arial"/>
          <w:bCs/>
        </w:rPr>
        <w:t>:</w:t>
      </w:r>
      <w:r w:rsidR="00020097" w:rsidRPr="00020097">
        <w:rPr>
          <w:rFonts w:ascii="Cambria" w:eastAsia="Batang" w:hAnsi="Cambria" w:cs="Arial"/>
          <w:bCs/>
        </w:rPr>
        <w:t xml:space="preserve"> </w:t>
      </w:r>
      <w:r w:rsidR="0057411C" w:rsidRPr="00DB011C">
        <w:rPr>
          <w:rFonts w:ascii="Cambria" w:eastAsia="Batang" w:hAnsi="Cambria" w:cs="Arial"/>
          <w:bCs/>
        </w:rPr>
        <w:t xml:space="preserve">v místě konání a v okolí zařazením do standartního reklamního portfolia, dostatečným vylepením všech poskytnutých plakátů na svých a pronajatých reklamních plochách, výrobou přelepek na plakáty, </w:t>
      </w:r>
      <w:r w:rsidR="0057411C" w:rsidRPr="00DB011C">
        <w:rPr>
          <w:rFonts w:ascii="Cambria" w:eastAsia="Batang" w:hAnsi="Cambria" w:cs="Arial"/>
          <w:bCs/>
        </w:rPr>
        <w:lastRenderedPageBreak/>
        <w:t>anotací a upoutávkou v měsíčním kulturním přehledu, v nabídkovém letáku, na souhrnném plakátu, prezentací na svých webových stránkách, na sociálních sítích, umístěním billboardu na viditelném místě na budově, rozesláním pozvánky firmám a jiným organizacím, prezentací v místních sdělovacích prostředcích formou tiskových zpráv, rozhovorů, soutěží o vstupenky, aj…</w:t>
      </w:r>
    </w:p>
    <w:p w14:paraId="2401034A" w14:textId="70DFBF95" w:rsidR="00202A0F" w:rsidRPr="00DC4F18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Přístup do prostor</w:t>
      </w:r>
      <w:r w:rsidR="000457C2">
        <w:rPr>
          <w:rFonts w:ascii="Cambria" w:eastAsia="Batang" w:hAnsi="Cambria" w:cs="Arial"/>
          <w:b/>
          <w:bCs/>
        </w:rPr>
        <w:t>:</w:t>
      </w:r>
      <w:r w:rsidR="00204E92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od 13</w:t>
      </w:r>
      <w:r w:rsidR="002C75EB">
        <w:rPr>
          <w:rFonts w:ascii="Cambria" w:eastAsia="Batang" w:hAnsi="Cambria" w:cs="Arial"/>
          <w:bCs/>
        </w:rPr>
        <w:t>.</w:t>
      </w:r>
      <w:r w:rsidR="00CB50D8">
        <w:rPr>
          <w:rFonts w:ascii="Cambria" w:eastAsia="Batang" w:hAnsi="Cambria" w:cs="Arial"/>
          <w:bCs/>
        </w:rPr>
        <w:t>0</w:t>
      </w:r>
      <w:r w:rsidR="00DC4F18">
        <w:rPr>
          <w:rFonts w:ascii="Cambria" w:eastAsia="Batang" w:hAnsi="Cambria" w:cs="Arial"/>
          <w:bCs/>
        </w:rPr>
        <w:t xml:space="preserve">0 </w:t>
      </w:r>
      <w:r w:rsidR="000457C2">
        <w:rPr>
          <w:rFonts w:ascii="Cambria" w:eastAsia="Batang" w:hAnsi="Cambria" w:cs="Arial"/>
          <w:bCs/>
        </w:rPr>
        <w:t>(</w:t>
      </w:r>
      <w:r w:rsidR="00F3663F">
        <w:rPr>
          <w:rFonts w:ascii="Cambria" w:eastAsia="Batang" w:hAnsi="Cambria" w:cs="Arial"/>
          <w:bCs/>
        </w:rPr>
        <w:t>6</w:t>
      </w:r>
      <w:r w:rsidR="006E2B65">
        <w:rPr>
          <w:rFonts w:ascii="Cambria" w:eastAsia="Batang" w:hAnsi="Cambria" w:cs="Arial"/>
          <w:bCs/>
        </w:rPr>
        <w:t xml:space="preserve"> hodin</w:t>
      </w:r>
      <w:r w:rsidRPr="00DC4F18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55E7F883" w14:textId="17EC8A50" w:rsidR="00202A0F" w:rsidRPr="00DC4F18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Pódium</w:t>
      </w:r>
      <w:r w:rsidR="000457C2">
        <w:rPr>
          <w:rFonts w:ascii="Cambria" w:eastAsia="Batang" w:hAnsi="Cambria" w:cs="Arial"/>
          <w:b/>
          <w:bCs/>
        </w:rPr>
        <w:t>:</w:t>
      </w:r>
      <w:r w:rsidR="006B2333">
        <w:rPr>
          <w:rFonts w:ascii="Cambria" w:eastAsia="Batang" w:hAnsi="Cambria" w:cs="Arial"/>
          <w:bCs/>
        </w:rPr>
        <w:t xml:space="preserve"> o min. rozměru 10 m / šířka, 6 m / hloubka, </w:t>
      </w:r>
      <w:r w:rsidR="00A66046">
        <w:rPr>
          <w:rFonts w:ascii="Cambria" w:eastAsia="Batang" w:hAnsi="Cambria" w:cs="Arial"/>
          <w:bCs/>
        </w:rPr>
        <w:t>6 m / výška</w:t>
      </w:r>
    </w:p>
    <w:p w14:paraId="3F359022" w14:textId="77777777" w:rsidR="007613D3" w:rsidRPr="007A3707" w:rsidRDefault="007F162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Pomocníci</w:t>
      </w:r>
      <w:r w:rsidR="00204E92" w:rsidRPr="007A3707">
        <w:rPr>
          <w:rFonts w:ascii="Cambria" w:eastAsia="Batang" w:hAnsi="Cambria" w:cs="Arial"/>
          <w:b/>
          <w:bCs/>
        </w:rPr>
        <w:t>:</w:t>
      </w:r>
      <w:r w:rsidR="00A66046" w:rsidRPr="007A3707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6</w:t>
      </w:r>
      <w:r w:rsidR="0014287C">
        <w:rPr>
          <w:rFonts w:ascii="Cambria" w:eastAsia="Batang" w:hAnsi="Cambria" w:cs="Arial"/>
          <w:bCs/>
        </w:rPr>
        <w:t xml:space="preserve"> </w:t>
      </w:r>
      <w:r w:rsidR="006509F8">
        <w:rPr>
          <w:rFonts w:ascii="Cambria" w:eastAsia="Batang" w:hAnsi="Cambria" w:cs="Arial"/>
          <w:bCs/>
        </w:rPr>
        <w:t>hodin</w:t>
      </w:r>
      <w:r w:rsidRPr="007A3707">
        <w:rPr>
          <w:rFonts w:ascii="Cambria" w:eastAsia="Batang" w:hAnsi="Cambria" w:cs="Arial"/>
          <w:bCs/>
        </w:rPr>
        <w:t xml:space="preserve"> před začátkem produkce </w:t>
      </w:r>
      <w:r w:rsidR="000457C2">
        <w:rPr>
          <w:rFonts w:ascii="Cambria" w:eastAsia="Batang" w:hAnsi="Cambria" w:cs="Arial"/>
          <w:bCs/>
        </w:rPr>
        <w:t xml:space="preserve">a bezprostředně po jejím konci </w:t>
      </w:r>
      <w:r w:rsidRPr="007A3707">
        <w:rPr>
          <w:rFonts w:ascii="Cambria" w:eastAsia="Batang" w:hAnsi="Cambria" w:cs="Arial"/>
          <w:bCs/>
        </w:rPr>
        <w:t>budou zvukaři k dispozici: místní technik</w:t>
      </w:r>
      <w:r w:rsidR="00977DE7">
        <w:rPr>
          <w:rFonts w:ascii="Cambria" w:eastAsia="Batang" w:hAnsi="Cambria" w:cs="Arial"/>
          <w:bCs/>
        </w:rPr>
        <w:t xml:space="preserve">, </w:t>
      </w:r>
      <w:r w:rsidR="007A3707">
        <w:rPr>
          <w:rFonts w:ascii="Cambria" w:eastAsia="Batang" w:hAnsi="Cambria" w:cs="Arial"/>
          <w:bCs/>
        </w:rPr>
        <w:t>osvětlovač</w:t>
      </w:r>
      <w:r w:rsidR="00826436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 xml:space="preserve">a </w:t>
      </w:r>
      <w:r w:rsidR="00F3663F" w:rsidRPr="002D6D6C">
        <w:rPr>
          <w:rFonts w:ascii="Cambria" w:eastAsia="Batang" w:hAnsi="Cambria" w:cs="Arial"/>
          <w:bCs/>
        </w:rPr>
        <w:t>čtyři</w:t>
      </w:r>
      <w:r w:rsidR="00977DE7" w:rsidRPr="002D6D6C">
        <w:rPr>
          <w:rFonts w:ascii="Cambria" w:eastAsia="Batang" w:hAnsi="Cambria" w:cs="Arial"/>
          <w:bCs/>
        </w:rPr>
        <w:t xml:space="preserve"> pomocníci</w:t>
      </w:r>
      <w:r w:rsidR="00977DE7" w:rsidRPr="00B228B7">
        <w:rPr>
          <w:rFonts w:ascii="Cambria" w:eastAsia="Batang" w:hAnsi="Cambria" w:cs="Arial"/>
          <w:bCs/>
        </w:rPr>
        <w:t xml:space="preserve"> </w:t>
      </w:r>
      <w:r w:rsidRPr="007A3707">
        <w:rPr>
          <w:rFonts w:ascii="Cambria" w:eastAsia="Batang" w:hAnsi="Cambria" w:cs="Arial"/>
          <w:bCs/>
        </w:rPr>
        <w:t>na pomoc se zvukovou a světelnou technikou</w:t>
      </w:r>
      <w:r w:rsidR="00B1439A">
        <w:rPr>
          <w:rFonts w:ascii="Cambria" w:eastAsia="Batang" w:hAnsi="Cambria" w:cs="Arial"/>
          <w:bCs/>
        </w:rPr>
        <w:t xml:space="preserve"> (</w:t>
      </w:r>
      <w:r w:rsidR="000547FD" w:rsidRPr="000457C2">
        <w:rPr>
          <w:rFonts w:ascii="Cambria" w:eastAsia="Batang" w:hAnsi="Cambria" w:cs="Arial"/>
          <w:bCs/>
        </w:rPr>
        <w:t>platí i po skončení koncertu</w:t>
      </w:r>
      <w:r w:rsidRPr="000457C2">
        <w:rPr>
          <w:rFonts w:ascii="Cambria" w:eastAsia="Batang" w:hAnsi="Cambria" w:cs="Arial"/>
          <w:bCs/>
        </w:rPr>
        <w:t>)</w:t>
      </w:r>
    </w:p>
    <w:p w14:paraId="4725ABED" w14:textId="620AF34F" w:rsidR="00555E23" w:rsidRDefault="00555E23" w:rsidP="00555E23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555E23">
        <w:rPr>
          <w:rFonts w:ascii="Cambria" w:eastAsia="Batang" w:hAnsi="Cambria" w:cs="Arial"/>
          <w:b/>
          <w:bCs/>
        </w:rPr>
        <w:t xml:space="preserve">Blokace pro zvukovou a </w:t>
      </w:r>
      <w:r w:rsidR="00F645BD">
        <w:rPr>
          <w:rFonts w:ascii="Cambria" w:eastAsia="Batang" w:hAnsi="Cambria" w:cs="Arial"/>
          <w:b/>
          <w:bCs/>
        </w:rPr>
        <w:t>světelnou režii</w:t>
      </w:r>
      <w:r w:rsidRPr="00555E23">
        <w:rPr>
          <w:rFonts w:ascii="Cambria" w:eastAsia="Batang" w:hAnsi="Cambria" w:cs="Arial"/>
          <w:b/>
          <w:bCs/>
        </w:rPr>
        <w:t xml:space="preserve"> koncertu: </w:t>
      </w:r>
    </w:p>
    <w:p w14:paraId="3BF9A575" w14:textId="3F394B06" w:rsidR="00555E23" w:rsidRPr="00555E23" w:rsidRDefault="00555E23" w:rsidP="00555E23">
      <w:pPr>
        <w:numPr>
          <w:ilvl w:val="1"/>
          <w:numId w:val="6"/>
        </w:numPr>
        <w:rPr>
          <w:rFonts w:ascii="Cambria" w:eastAsia="Batang" w:hAnsi="Cambria" w:cs="Arial"/>
          <w:b/>
          <w:bCs/>
        </w:rPr>
      </w:pPr>
      <w:r w:rsidRPr="00555E23">
        <w:rPr>
          <w:rFonts w:ascii="Cambria" w:eastAsia="Batang" w:hAnsi="Cambria" w:cs="Arial"/>
          <w:bCs/>
        </w:rPr>
        <w:t>10</w:t>
      </w:r>
      <w:r w:rsidRPr="00555E23">
        <w:rPr>
          <w:rFonts w:ascii="Cambria" w:eastAsia="Batang" w:hAnsi="Cambria" w:cs="Arial"/>
          <w:b/>
          <w:bCs/>
        </w:rPr>
        <w:t xml:space="preserve"> </w:t>
      </w:r>
      <w:r w:rsidRPr="00555E23">
        <w:rPr>
          <w:rFonts w:ascii="Cambria" w:eastAsia="Batang" w:hAnsi="Cambria" w:cs="Arial"/>
          <w:bCs/>
        </w:rPr>
        <w:t>míst (5+5) v a</w:t>
      </w:r>
      <w:r w:rsidR="00F645BD">
        <w:rPr>
          <w:rFonts w:ascii="Cambria" w:eastAsia="Batang" w:hAnsi="Cambria" w:cs="Arial"/>
          <w:bCs/>
        </w:rPr>
        <w:t xml:space="preserve">kustickém středu sálu, tzn. buď </w:t>
      </w:r>
      <w:r w:rsidRPr="00555E23">
        <w:rPr>
          <w:rFonts w:ascii="Cambria" w:eastAsia="Batang" w:hAnsi="Cambria" w:cs="Arial"/>
          <w:bCs/>
        </w:rPr>
        <w:t>ve 2/3 sálu nebo v posledních dvou řadách v přízemí (nikoliv pod balkonem)</w:t>
      </w:r>
    </w:p>
    <w:p w14:paraId="3EAC7809" w14:textId="7FEF1544" w:rsidR="00555E23" w:rsidRPr="00020097" w:rsidRDefault="00555E23" w:rsidP="00555E23">
      <w:pPr>
        <w:numPr>
          <w:ilvl w:val="1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>V sálech bez pevné elevace lze umístit režii do uličky, tzn. bez blokace míst, v takovém případě prosíme do uličky umístit dva stoly se židlemi za sebou</w:t>
      </w:r>
    </w:p>
    <w:p w14:paraId="35B5510E" w14:textId="7CECD98C" w:rsidR="000F13A1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E</w:t>
      </w:r>
      <w:r w:rsidR="000F13A1" w:rsidRPr="00204E92">
        <w:rPr>
          <w:rFonts w:ascii="Cambria" w:eastAsia="Batang" w:hAnsi="Cambria" w:cs="Arial"/>
          <w:b/>
          <w:bCs/>
        </w:rPr>
        <w:t>lektřina</w:t>
      </w:r>
      <w:r w:rsidR="000F13A1" w:rsidRPr="00DC4F18">
        <w:rPr>
          <w:rFonts w:ascii="Cambria" w:eastAsia="Batang" w:hAnsi="Cambria" w:cs="Arial"/>
          <w:bCs/>
        </w:rPr>
        <w:t>: 3</w:t>
      </w:r>
      <w:r w:rsidR="005F2E70" w:rsidRPr="00DC4F18">
        <w:rPr>
          <w:rFonts w:ascii="Cambria" w:eastAsia="Batang" w:hAnsi="Cambria" w:cs="Arial"/>
          <w:bCs/>
        </w:rPr>
        <w:t xml:space="preserve"> </w:t>
      </w:r>
      <w:r w:rsidR="00E8419F">
        <w:rPr>
          <w:rFonts w:ascii="Cambria" w:eastAsia="Batang" w:hAnsi="Cambria" w:cs="Arial"/>
          <w:bCs/>
        </w:rPr>
        <w:t xml:space="preserve">x 400 </w:t>
      </w:r>
      <w:r w:rsidR="00F3663F">
        <w:rPr>
          <w:rFonts w:ascii="Cambria" w:eastAsia="Batang" w:hAnsi="Cambria" w:cs="Arial"/>
          <w:bCs/>
        </w:rPr>
        <w:t>V</w:t>
      </w:r>
      <w:r w:rsidR="000F13A1" w:rsidRPr="00DC4F18">
        <w:rPr>
          <w:rFonts w:ascii="Cambria" w:eastAsia="Batang" w:hAnsi="Cambria" w:cs="Arial"/>
          <w:bCs/>
        </w:rPr>
        <w:t xml:space="preserve"> / </w:t>
      </w:r>
      <w:r w:rsidR="00DC4F18" w:rsidRPr="00DC4F18">
        <w:rPr>
          <w:rFonts w:ascii="Cambria" w:eastAsia="Batang" w:hAnsi="Cambria" w:cs="Arial"/>
          <w:bCs/>
        </w:rPr>
        <w:t xml:space="preserve">2x </w:t>
      </w:r>
      <w:r w:rsidR="000F13A1" w:rsidRPr="00DC4F18">
        <w:rPr>
          <w:rFonts w:ascii="Cambria" w:eastAsia="Batang" w:hAnsi="Cambria" w:cs="Arial"/>
          <w:bCs/>
        </w:rPr>
        <w:t>32</w:t>
      </w:r>
      <w:r w:rsidR="00E8419F">
        <w:rPr>
          <w:rFonts w:ascii="Cambria" w:eastAsia="Batang" w:hAnsi="Cambria" w:cs="Arial"/>
          <w:bCs/>
        </w:rPr>
        <w:t xml:space="preserve"> </w:t>
      </w:r>
      <w:r w:rsidR="000F13A1" w:rsidRPr="00DC4F18">
        <w:rPr>
          <w:rFonts w:ascii="Cambria" w:eastAsia="Batang" w:hAnsi="Cambria" w:cs="Arial"/>
          <w:bCs/>
        </w:rPr>
        <w:t xml:space="preserve">A </w:t>
      </w:r>
      <w:r w:rsidR="00DC4F18" w:rsidRPr="00DC4F18">
        <w:rPr>
          <w:rFonts w:ascii="Cambria" w:eastAsia="Batang" w:hAnsi="Cambria" w:cs="Arial"/>
          <w:bCs/>
        </w:rPr>
        <w:t>/ 1x</w:t>
      </w:r>
      <w:r w:rsidR="000F13A1" w:rsidRPr="00DC4F18">
        <w:rPr>
          <w:rFonts w:ascii="Cambria" w:eastAsia="Batang" w:hAnsi="Cambria" w:cs="Arial"/>
          <w:bCs/>
        </w:rPr>
        <w:t xml:space="preserve"> 63</w:t>
      </w:r>
      <w:r w:rsidR="00E8419F">
        <w:rPr>
          <w:rFonts w:ascii="Cambria" w:eastAsia="Batang" w:hAnsi="Cambria" w:cs="Arial"/>
          <w:bCs/>
        </w:rPr>
        <w:t xml:space="preserve"> </w:t>
      </w:r>
      <w:r w:rsidR="000F13A1" w:rsidRPr="00DC4F18">
        <w:rPr>
          <w:rFonts w:ascii="Cambria" w:eastAsia="Batang" w:hAnsi="Cambria" w:cs="Arial"/>
          <w:bCs/>
        </w:rPr>
        <w:t>A</w:t>
      </w:r>
      <w:r w:rsidR="005F2E70" w:rsidRPr="00DC4F18">
        <w:rPr>
          <w:rFonts w:ascii="Cambria" w:eastAsia="Batang" w:hAnsi="Cambria" w:cs="Arial"/>
          <w:bCs/>
        </w:rPr>
        <w:t xml:space="preserve"> v</w:t>
      </w:r>
      <w:r w:rsidR="000457C2">
        <w:rPr>
          <w:rFonts w:ascii="Cambria" w:eastAsia="Batang" w:hAnsi="Cambria" w:cs="Arial"/>
          <w:bCs/>
        </w:rPr>
        <w:t xml:space="preserve"> </w:t>
      </w:r>
      <w:r w:rsidR="005F2E70" w:rsidRPr="00DC4F18">
        <w:rPr>
          <w:rFonts w:ascii="Cambria" w:eastAsia="Batang" w:hAnsi="Cambria" w:cs="Arial"/>
          <w:bCs/>
        </w:rPr>
        <w:t>dosahu 10 m od jeviště</w:t>
      </w:r>
    </w:p>
    <w:p w14:paraId="07F343D5" w14:textId="128CD5C8" w:rsidR="007F162D" w:rsidRPr="00A66046" w:rsidRDefault="00F3663F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Zajištění p</w:t>
      </w:r>
      <w:r w:rsidR="000136A5" w:rsidRPr="00204E92">
        <w:rPr>
          <w:rFonts w:ascii="Cambria" w:eastAsia="Batang" w:hAnsi="Cambria" w:cs="Arial"/>
          <w:b/>
          <w:bCs/>
        </w:rPr>
        <w:t>arkování</w:t>
      </w:r>
      <w:r w:rsidR="000457C2">
        <w:rPr>
          <w:rFonts w:ascii="Cambria" w:eastAsia="Batang" w:hAnsi="Cambria" w:cs="Arial"/>
          <w:b/>
          <w:bCs/>
        </w:rPr>
        <w:t>:</w:t>
      </w:r>
      <w:r w:rsidR="00481234" w:rsidRPr="00DC4F18">
        <w:rPr>
          <w:rFonts w:ascii="Cambria" w:eastAsia="Batang" w:hAnsi="Cambria" w:cs="Arial"/>
          <w:bCs/>
        </w:rPr>
        <w:t xml:space="preserve"> </w:t>
      </w:r>
      <w:r w:rsidR="004C76CB">
        <w:rPr>
          <w:rFonts w:ascii="Cambria" w:eastAsia="Batang" w:hAnsi="Cambria" w:cs="Arial"/>
          <w:bCs/>
        </w:rPr>
        <w:t>4 osobních aut + 1x IVECO + 1x osobní + přívěs</w:t>
      </w:r>
    </w:p>
    <w:p w14:paraId="1A7DE945" w14:textId="77777777"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Pořadatelská služba</w:t>
      </w:r>
      <w:r w:rsidRPr="00DC4F18">
        <w:rPr>
          <w:rFonts w:ascii="Cambria" w:eastAsia="Batang" w:hAnsi="Cambria" w:cs="Arial"/>
          <w:bCs/>
        </w:rPr>
        <w:t xml:space="preserve">: </w:t>
      </w:r>
      <w:r w:rsidR="00DF7567" w:rsidRPr="00DC4F18">
        <w:rPr>
          <w:rFonts w:ascii="Cambria" w:eastAsia="Batang" w:hAnsi="Cambria" w:cs="Arial"/>
          <w:bCs/>
        </w:rPr>
        <w:t>zajištění</w:t>
      </w:r>
      <w:r w:rsidR="008D637F">
        <w:rPr>
          <w:rFonts w:ascii="Cambria" w:eastAsia="Batang" w:hAnsi="Cambria" w:cs="Arial"/>
          <w:bCs/>
        </w:rPr>
        <w:t xml:space="preserve"> dostatečné</w:t>
      </w:r>
      <w:r w:rsidR="00DF7567" w:rsidRPr="00DC4F18">
        <w:rPr>
          <w:rFonts w:ascii="Cambria" w:eastAsia="Batang" w:hAnsi="Cambria" w:cs="Arial"/>
          <w:bCs/>
        </w:rPr>
        <w:t xml:space="preserve"> pořadatelské sl</w:t>
      </w:r>
      <w:r w:rsidR="00DA1B14" w:rsidRPr="00DC4F18">
        <w:rPr>
          <w:rFonts w:ascii="Cambria" w:eastAsia="Batang" w:hAnsi="Cambria" w:cs="Arial"/>
          <w:bCs/>
        </w:rPr>
        <w:t xml:space="preserve">užby </w:t>
      </w:r>
      <w:r w:rsidR="00F3663F">
        <w:rPr>
          <w:rFonts w:ascii="Cambria" w:eastAsia="Batang" w:hAnsi="Cambria" w:cs="Arial"/>
          <w:bCs/>
        </w:rPr>
        <w:t>před koncertem, v průběhu a po ukončení</w:t>
      </w:r>
    </w:p>
    <w:p w14:paraId="6B6AB9F4" w14:textId="688622B4"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Šatna</w:t>
      </w:r>
      <w:r w:rsidRPr="00DC4F18">
        <w:rPr>
          <w:rFonts w:ascii="Cambria" w:eastAsia="Batang" w:hAnsi="Cambria" w:cs="Arial"/>
          <w:bCs/>
        </w:rPr>
        <w:t xml:space="preserve">: </w:t>
      </w:r>
      <w:r w:rsidR="00F3663F">
        <w:rPr>
          <w:rFonts w:ascii="Cambria" w:eastAsia="Batang" w:hAnsi="Cambria" w:cs="Arial"/>
          <w:bCs/>
        </w:rPr>
        <w:t>2</w:t>
      </w:r>
      <w:r w:rsidR="000457C2">
        <w:rPr>
          <w:rFonts w:ascii="Cambria" w:eastAsia="Batang" w:hAnsi="Cambria" w:cs="Arial"/>
          <w:bCs/>
        </w:rPr>
        <w:t xml:space="preserve"> šatny v blízkosti pó</w:t>
      </w:r>
      <w:r w:rsidR="00DF7567" w:rsidRPr="00DC4F18">
        <w:rPr>
          <w:rFonts w:ascii="Cambria" w:eastAsia="Batang" w:hAnsi="Cambria" w:cs="Arial"/>
          <w:bCs/>
        </w:rPr>
        <w:t xml:space="preserve">dia se židlemi, </w:t>
      </w:r>
      <w:r w:rsidR="00A45635" w:rsidRPr="00DC4F18">
        <w:rPr>
          <w:rFonts w:ascii="Cambria" w:eastAsia="Batang" w:hAnsi="Cambria" w:cs="Arial"/>
          <w:bCs/>
        </w:rPr>
        <w:t xml:space="preserve">osvětleným zrcadlem, </w:t>
      </w:r>
      <w:r w:rsidR="00DF7567" w:rsidRPr="00DC4F18">
        <w:rPr>
          <w:rFonts w:ascii="Cambria" w:eastAsia="Batang" w:hAnsi="Cambria" w:cs="Arial"/>
          <w:bCs/>
        </w:rPr>
        <w:t xml:space="preserve">stolem, věšákem, teplou vodou, </w:t>
      </w:r>
      <w:r w:rsidR="00FD69FD">
        <w:rPr>
          <w:rFonts w:ascii="Cambria" w:eastAsia="Batang" w:hAnsi="Cambria" w:cs="Arial"/>
          <w:bCs/>
        </w:rPr>
        <w:t>4</w:t>
      </w:r>
      <w:r w:rsidR="005F4B0E">
        <w:rPr>
          <w:rFonts w:ascii="Cambria" w:eastAsia="Batang" w:hAnsi="Cambria" w:cs="Arial"/>
          <w:bCs/>
        </w:rPr>
        <w:t xml:space="preserve"> ks ručníků, </w:t>
      </w:r>
      <w:r w:rsidR="00DF7567" w:rsidRPr="00DC4F18">
        <w:rPr>
          <w:rFonts w:ascii="Cambria" w:eastAsia="Batang" w:hAnsi="Cambria" w:cs="Arial"/>
          <w:bCs/>
        </w:rPr>
        <w:t xml:space="preserve">samostatným připojením do </w:t>
      </w:r>
      <w:r w:rsidR="00204E92">
        <w:rPr>
          <w:rFonts w:ascii="Cambria" w:eastAsia="Batang" w:hAnsi="Cambria" w:cs="Arial"/>
          <w:bCs/>
        </w:rPr>
        <w:t>elektřiny a samostatnou toaletou</w:t>
      </w:r>
      <w:r w:rsidR="008F428E">
        <w:rPr>
          <w:rFonts w:ascii="Cambria" w:eastAsia="Batang" w:hAnsi="Cambria" w:cs="Arial"/>
          <w:bCs/>
        </w:rPr>
        <w:t>. Do šatny</w:t>
      </w:r>
      <w:r w:rsidR="00E8419F">
        <w:rPr>
          <w:rFonts w:ascii="Cambria" w:eastAsia="Batang" w:hAnsi="Cambria" w:cs="Arial"/>
          <w:bCs/>
        </w:rPr>
        <w:t xml:space="preserve"> prosíme připravit 4x balení 0,5</w:t>
      </w:r>
      <w:r w:rsidR="004C76CB">
        <w:rPr>
          <w:rFonts w:ascii="Cambria" w:eastAsia="Batang" w:hAnsi="Cambria" w:cs="Arial"/>
          <w:bCs/>
        </w:rPr>
        <w:t xml:space="preserve">l </w:t>
      </w:r>
      <w:r w:rsidR="008F428E">
        <w:rPr>
          <w:rFonts w:ascii="Cambria" w:eastAsia="Batang" w:hAnsi="Cambria" w:cs="Arial"/>
          <w:bCs/>
        </w:rPr>
        <w:t>vod z toho 12 ks jemně perlivých a 12 ks neperlivých.</w:t>
      </w:r>
    </w:p>
    <w:p w14:paraId="00227EE4" w14:textId="17D4BC26" w:rsidR="00977DE7" w:rsidRDefault="00204E92" w:rsidP="0002009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Mercha</w:t>
      </w:r>
      <w:r w:rsidR="00DC4F18" w:rsidRPr="00204E92">
        <w:rPr>
          <w:rFonts w:ascii="Cambria" w:eastAsia="Batang" w:hAnsi="Cambria" w:cs="Arial"/>
          <w:b/>
          <w:bCs/>
        </w:rPr>
        <w:t>ndising:</w:t>
      </w:r>
      <w:r w:rsidR="00DC4F18" w:rsidRPr="00DC4F18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2 stoly v blízkos</w:t>
      </w:r>
      <w:r w:rsidR="00C15FB4" w:rsidRPr="00DC4F18">
        <w:rPr>
          <w:rFonts w:ascii="Cambria" w:eastAsia="Batang" w:hAnsi="Cambria" w:cs="Arial"/>
          <w:bCs/>
        </w:rPr>
        <w:t xml:space="preserve">ti vchodu na prodej CD, DVD, knih </w:t>
      </w:r>
      <w:r w:rsidR="00E40E44" w:rsidRPr="00DC4F18">
        <w:rPr>
          <w:rFonts w:ascii="Cambria" w:eastAsia="Batang" w:hAnsi="Cambria" w:cs="Arial"/>
          <w:bCs/>
        </w:rPr>
        <w:t>a zpěvníků</w:t>
      </w:r>
      <w:r w:rsidR="00020097">
        <w:rPr>
          <w:rFonts w:ascii="Cambria" w:eastAsia="Batang" w:hAnsi="Cambria" w:cs="Arial"/>
          <w:bCs/>
        </w:rPr>
        <w:t xml:space="preserve"> + případné osvětlení</w:t>
      </w:r>
    </w:p>
    <w:p w14:paraId="2751A1C4" w14:textId="77777777" w:rsidR="009B00CE" w:rsidRPr="00020097" w:rsidRDefault="009B00CE" w:rsidP="009B00CE">
      <w:pPr>
        <w:rPr>
          <w:rFonts w:ascii="Cambria" w:eastAsia="Batang" w:hAnsi="Cambria" w:cs="Arial"/>
          <w:bCs/>
        </w:rPr>
      </w:pPr>
    </w:p>
    <w:p w14:paraId="1776D1D4" w14:textId="445C6917" w:rsidR="00555E23" w:rsidRPr="00E26794" w:rsidRDefault="001602B3" w:rsidP="00555E23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VM ART production</w:t>
      </w:r>
      <w:r w:rsidR="005C2A94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, s. r. o. 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zajistí ve vlastní režii:</w:t>
      </w:r>
    </w:p>
    <w:p w14:paraId="28385E3D" w14:textId="77777777" w:rsidR="00555E23" w:rsidRDefault="00555E23" w:rsidP="00555E23">
      <w:pPr>
        <w:ind w:left="720"/>
        <w:rPr>
          <w:rFonts w:ascii="Cambria" w:eastAsia="Batang" w:hAnsi="Cambria" w:cs="Arial"/>
          <w:b/>
          <w:bCs/>
        </w:rPr>
      </w:pPr>
    </w:p>
    <w:p w14:paraId="049DA92B" w14:textId="60A2A5DC" w:rsidR="005C5877" w:rsidRPr="00E2679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Vystoupení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  <w:r w:rsidR="002D1151">
        <w:rPr>
          <w:rFonts w:ascii="Cambria" w:eastAsia="Batang" w:hAnsi="Cambria" w:cs="Arial"/>
          <w:bCs/>
        </w:rPr>
        <w:t>vokálního seskupení 4</w:t>
      </w:r>
      <w:r w:rsidR="006B2333">
        <w:rPr>
          <w:rFonts w:ascii="Cambria" w:eastAsia="Batang" w:hAnsi="Cambria" w:cs="Arial"/>
          <w:bCs/>
        </w:rPr>
        <w:t>TET</w:t>
      </w:r>
    </w:p>
    <w:p w14:paraId="2F6F8108" w14:textId="14229C44" w:rsidR="00E40E44" w:rsidRPr="006C0EED" w:rsidRDefault="005F4B0E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Ozvučení</w:t>
      </w:r>
      <w:r w:rsidR="00A255E2">
        <w:rPr>
          <w:rFonts w:ascii="Cambria" w:eastAsia="Batang" w:hAnsi="Cambria" w:cs="Arial"/>
          <w:b/>
          <w:bCs/>
        </w:rPr>
        <w:t xml:space="preserve"> a osvětlení</w:t>
      </w:r>
      <w:r>
        <w:rPr>
          <w:rFonts w:ascii="Cambria" w:eastAsia="Batang" w:hAnsi="Cambria" w:cs="Arial"/>
          <w:b/>
          <w:bCs/>
        </w:rPr>
        <w:t xml:space="preserve"> </w:t>
      </w:r>
      <w:r w:rsidR="00DF7567" w:rsidRPr="00E26794">
        <w:rPr>
          <w:rFonts w:ascii="Cambria" w:eastAsia="Batang" w:hAnsi="Cambria" w:cs="Arial"/>
          <w:b/>
          <w:bCs/>
        </w:rPr>
        <w:t>koncertu</w:t>
      </w:r>
      <w:r w:rsidR="000457C2">
        <w:rPr>
          <w:rFonts w:ascii="Cambria" w:eastAsia="Batang" w:hAnsi="Cambria" w:cs="Arial"/>
          <w:b/>
          <w:bCs/>
        </w:rPr>
        <w:t xml:space="preserve">: </w:t>
      </w:r>
      <w:r w:rsidR="00DF7567" w:rsidRPr="006C0EED">
        <w:rPr>
          <w:rFonts w:ascii="Cambria" w:eastAsia="Batang" w:hAnsi="Cambria" w:cs="Arial"/>
          <w:bCs/>
        </w:rPr>
        <w:t>včetně</w:t>
      </w:r>
      <w:r w:rsidR="00360CFF" w:rsidRPr="006C0EED">
        <w:rPr>
          <w:rFonts w:ascii="Cambria" w:eastAsia="Batang" w:hAnsi="Cambria" w:cs="Arial"/>
          <w:bCs/>
        </w:rPr>
        <w:t xml:space="preserve"> profesionální</w:t>
      </w:r>
      <w:r>
        <w:rPr>
          <w:rFonts w:ascii="Cambria" w:eastAsia="Batang" w:hAnsi="Cambria" w:cs="Arial"/>
          <w:bCs/>
        </w:rPr>
        <w:t xml:space="preserve"> zvukové</w:t>
      </w:r>
      <w:r w:rsidR="00555E23">
        <w:rPr>
          <w:rFonts w:ascii="Cambria" w:eastAsia="Batang" w:hAnsi="Cambria" w:cs="Arial"/>
          <w:bCs/>
        </w:rPr>
        <w:t xml:space="preserve"> a </w:t>
      </w:r>
      <w:r w:rsidR="00826436">
        <w:rPr>
          <w:rFonts w:ascii="Cambria" w:eastAsia="Batang" w:hAnsi="Cambria" w:cs="Arial"/>
          <w:bCs/>
        </w:rPr>
        <w:t>světelné</w:t>
      </w:r>
      <w:r>
        <w:rPr>
          <w:rFonts w:ascii="Cambria" w:eastAsia="Batang" w:hAnsi="Cambria" w:cs="Arial"/>
          <w:bCs/>
        </w:rPr>
        <w:t xml:space="preserve"> </w:t>
      </w:r>
      <w:r w:rsidR="002C2BC3" w:rsidRPr="006C0EED">
        <w:rPr>
          <w:rFonts w:ascii="Cambria" w:eastAsia="Batang" w:hAnsi="Cambria" w:cs="Arial"/>
          <w:bCs/>
        </w:rPr>
        <w:t>aparatury</w:t>
      </w:r>
      <w:r w:rsidR="002C2BC3" w:rsidRPr="00E26794">
        <w:rPr>
          <w:rFonts w:ascii="Cambria" w:eastAsia="Batang" w:hAnsi="Cambria" w:cs="Arial"/>
          <w:b/>
          <w:bCs/>
        </w:rPr>
        <w:t xml:space="preserve"> </w:t>
      </w:r>
    </w:p>
    <w:p w14:paraId="63B5E267" w14:textId="77777777" w:rsidR="00DF7567" w:rsidRPr="0098753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D</w:t>
      </w:r>
      <w:r w:rsidR="00DF7567" w:rsidRPr="00E26794">
        <w:rPr>
          <w:rFonts w:ascii="Cambria" w:eastAsia="Batang" w:hAnsi="Cambria" w:cs="Arial"/>
          <w:b/>
          <w:bCs/>
        </w:rPr>
        <w:t>opravu a u</w:t>
      </w:r>
      <w:r>
        <w:rPr>
          <w:rFonts w:ascii="Cambria" w:eastAsia="Batang" w:hAnsi="Cambria" w:cs="Arial"/>
          <w:b/>
          <w:bCs/>
        </w:rPr>
        <w:t>bytování</w:t>
      </w:r>
      <w:r w:rsidR="00DA2AA8">
        <w:rPr>
          <w:rFonts w:ascii="Cambria" w:eastAsia="Batang" w:hAnsi="Cambria" w:cs="Arial"/>
          <w:b/>
          <w:bCs/>
        </w:rPr>
        <w:t>:</w:t>
      </w:r>
      <w:r w:rsidR="000457C2">
        <w:rPr>
          <w:rFonts w:ascii="Cambria" w:eastAsia="Batang" w:hAnsi="Cambria" w:cs="Arial"/>
          <w:b/>
          <w:bCs/>
        </w:rPr>
        <w:t xml:space="preserve"> </w:t>
      </w:r>
      <w:r w:rsidR="0098753C" w:rsidRPr="0098753C">
        <w:rPr>
          <w:rFonts w:ascii="Cambria" w:eastAsia="Batang" w:hAnsi="Cambria" w:cs="Arial"/>
          <w:bCs/>
        </w:rPr>
        <w:t>umělce a jeho doprovodu</w:t>
      </w:r>
    </w:p>
    <w:p w14:paraId="53BB62BB" w14:textId="77777777" w:rsidR="00A73D09" w:rsidRPr="00A200D6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Plakáty</w:t>
      </w:r>
      <w:r w:rsidR="007A3707">
        <w:rPr>
          <w:rFonts w:ascii="Cambria" w:eastAsia="Batang" w:hAnsi="Cambria" w:cs="Arial"/>
          <w:b/>
          <w:bCs/>
        </w:rPr>
        <w:t xml:space="preserve">, </w:t>
      </w:r>
      <w:r w:rsidRPr="0098753C">
        <w:rPr>
          <w:rFonts w:ascii="Cambria" w:eastAsia="Batang" w:hAnsi="Cambria" w:cs="Arial"/>
          <w:b/>
          <w:bCs/>
        </w:rPr>
        <w:t>fotky</w:t>
      </w:r>
      <w:r w:rsidR="00DF7567" w:rsidRPr="0098753C">
        <w:rPr>
          <w:rFonts w:ascii="Cambria" w:eastAsia="Batang" w:hAnsi="Cambria" w:cs="Arial"/>
          <w:bCs/>
        </w:rPr>
        <w:t xml:space="preserve"> </w:t>
      </w:r>
      <w:r w:rsidR="007A3707" w:rsidRPr="007A3707">
        <w:rPr>
          <w:rFonts w:ascii="Cambria" w:eastAsia="Batang" w:hAnsi="Cambria" w:cs="Arial"/>
          <w:b/>
          <w:bCs/>
        </w:rPr>
        <w:t>a anotaci k</w:t>
      </w:r>
      <w:r w:rsidR="00521B4C">
        <w:rPr>
          <w:rFonts w:ascii="Cambria" w:eastAsia="Batang" w:hAnsi="Cambria" w:cs="Arial"/>
          <w:b/>
          <w:bCs/>
        </w:rPr>
        <w:t> </w:t>
      </w:r>
      <w:r w:rsidR="007A3707" w:rsidRPr="007A3707">
        <w:rPr>
          <w:rFonts w:ascii="Cambria" w:eastAsia="Batang" w:hAnsi="Cambria" w:cs="Arial"/>
          <w:b/>
          <w:bCs/>
        </w:rPr>
        <w:t>pořadu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521B4C" w:rsidRPr="00521B4C">
        <w:rPr>
          <w:rFonts w:ascii="Cambria" w:eastAsia="Batang" w:hAnsi="Cambria" w:cs="Arial"/>
          <w:bCs/>
        </w:rPr>
        <w:t>tak,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DF7567" w:rsidRPr="0098753C">
        <w:rPr>
          <w:rFonts w:ascii="Cambria" w:eastAsia="Batang" w:hAnsi="Cambria" w:cs="Arial"/>
          <w:bCs/>
        </w:rPr>
        <w:t>aby mohla být provedena včasná reklamní kampaň</w:t>
      </w:r>
    </w:p>
    <w:p w14:paraId="56C78D8D" w14:textId="77777777" w:rsidR="000457C2" w:rsidRPr="005E6F59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Občerstvení: </w:t>
      </w:r>
      <w:r w:rsidRPr="000457C2">
        <w:rPr>
          <w:rFonts w:ascii="Cambria" w:eastAsia="Batang" w:hAnsi="Cambria" w:cs="Arial"/>
          <w:bCs/>
        </w:rPr>
        <w:t>pro skupinu a management</w:t>
      </w:r>
    </w:p>
    <w:p w14:paraId="408E5076" w14:textId="77777777" w:rsidR="00BD2745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</w:t>
      </w:r>
      <w:r w:rsidR="00DF7567" w:rsidRPr="00E26794">
        <w:rPr>
          <w:rFonts w:ascii="Cambria" w:eastAsia="Batang" w:hAnsi="Cambria" w:cs="Arial"/>
          <w:b/>
          <w:bCs/>
        </w:rPr>
        <w:t>oplatky</w:t>
      </w:r>
      <w:r w:rsidR="000457C2">
        <w:rPr>
          <w:rFonts w:ascii="Cambria" w:eastAsia="Batang" w:hAnsi="Cambria" w:cs="Arial"/>
          <w:b/>
          <w:bCs/>
        </w:rPr>
        <w:t>:</w:t>
      </w:r>
      <w:r w:rsidR="00DF7567" w:rsidRPr="000457C2">
        <w:rPr>
          <w:rFonts w:ascii="Cambria" w:eastAsia="Batang" w:hAnsi="Cambria" w:cs="Arial"/>
          <w:bCs/>
        </w:rPr>
        <w:t xml:space="preserve"> OSA</w:t>
      </w:r>
    </w:p>
    <w:p w14:paraId="6C1A01FF" w14:textId="202FEEC9" w:rsidR="00977DE7" w:rsidRPr="00E26794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14:paraId="3CCB7CC3" w14:textId="77777777" w:rsidR="00C93DD1" w:rsidRPr="00E26794" w:rsidRDefault="00DF7567">
      <w:pPr>
        <w:rPr>
          <w:rFonts w:ascii="Cambria" w:eastAsia="Batang" w:hAnsi="Cambria" w:cs="Arial"/>
          <w:b/>
          <w:bCs/>
          <w:sz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u w:val="single"/>
        </w:rPr>
        <w:t>Finanční dohoda o uskutečněném koncertu:</w:t>
      </w:r>
    </w:p>
    <w:p w14:paraId="657E18AF" w14:textId="77777777" w:rsidR="00A66046" w:rsidRDefault="00A66046" w:rsidP="004E7A21">
      <w:pPr>
        <w:pStyle w:val="Default"/>
        <w:rPr>
          <w:b/>
          <w:bCs/>
          <w:sz w:val="20"/>
          <w:szCs w:val="20"/>
        </w:rPr>
      </w:pPr>
    </w:p>
    <w:p w14:paraId="4E8B2203" w14:textId="77777777" w:rsidR="001E4E0C" w:rsidRPr="009624EF" w:rsidRDefault="001E4E0C" w:rsidP="001E4E0C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 w:rsidRPr="009624EF">
        <w:rPr>
          <w:rFonts w:ascii="Cambria" w:hAnsi="Cambria"/>
          <w:b/>
          <w:bCs/>
          <w:color w:val="auto"/>
          <w:sz w:val="20"/>
          <w:szCs w:val="20"/>
        </w:rPr>
        <w:t>Celková suma za prodej vstupenek je tržbou pořadatele.</w:t>
      </w:r>
    </w:p>
    <w:p w14:paraId="4AA49F83" w14:textId="601B6621" w:rsidR="001E4E0C" w:rsidRPr="009624EF" w:rsidRDefault="001E4E0C" w:rsidP="001E4E0C">
      <w:pPr>
        <w:pStyle w:val="Default"/>
        <w:rPr>
          <w:rFonts w:ascii="Cambria" w:hAnsi="Cambria"/>
          <w:b/>
          <w:bCs/>
          <w:color w:val="auto"/>
          <w:sz w:val="20"/>
          <w:szCs w:val="20"/>
        </w:rPr>
      </w:pPr>
      <w:r w:rsidRPr="009624EF">
        <w:rPr>
          <w:rFonts w:ascii="Cambria" w:hAnsi="Cambria"/>
          <w:b/>
          <w:bCs/>
          <w:color w:val="auto"/>
          <w:sz w:val="20"/>
          <w:szCs w:val="20"/>
        </w:rPr>
        <w:t>Odměna Agentury (honorář) bude stanovena ve výši 80 % z celkové hodnoty prodaných vstupenek vč. DPH.</w:t>
      </w:r>
    </w:p>
    <w:p w14:paraId="288836F0" w14:textId="77777777" w:rsidR="001E4E0C" w:rsidRPr="009624EF" w:rsidRDefault="001E4E0C" w:rsidP="001E4E0C">
      <w:pPr>
        <w:pStyle w:val="Default"/>
        <w:rPr>
          <w:rFonts w:ascii="Cambria" w:hAnsi="Cambria"/>
          <w:bCs/>
          <w:color w:val="auto"/>
          <w:sz w:val="20"/>
          <w:szCs w:val="20"/>
        </w:rPr>
      </w:pPr>
    </w:p>
    <w:p w14:paraId="0CB06092" w14:textId="5F9BFFEB" w:rsidR="001E4E0C" w:rsidRPr="009624EF" w:rsidRDefault="001E4E0C" w:rsidP="001E4E0C">
      <w:pPr>
        <w:pStyle w:val="Default"/>
        <w:rPr>
          <w:rFonts w:ascii="Cambria" w:hAnsi="Cambria"/>
          <w:bCs/>
          <w:color w:val="auto"/>
          <w:sz w:val="20"/>
        </w:rPr>
      </w:pPr>
      <w:r w:rsidRPr="009624EF">
        <w:rPr>
          <w:rFonts w:ascii="Cambria" w:hAnsi="Cambria"/>
          <w:bCs/>
          <w:color w:val="auto"/>
          <w:sz w:val="20"/>
        </w:rPr>
        <w:t xml:space="preserve">Pořadatel vyhotoví maximálně do 2 pracovních dnů od konání koncertu vyúčtování, ve kterém bude vyčíslena vedle celkových tržeb za prodané vstupenky také výše odměny (honorář) Agentury, a zašle jej na emailovou adresu: </w:t>
      </w:r>
      <w:hyperlink r:id="rId10" w:history="1">
        <w:r w:rsidRPr="009624EF">
          <w:rPr>
            <w:rStyle w:val="Hypertextovodkaz"/>
            <w:rFonts w:ascii="Cambria" w:hAnsi="Cambria"/>
            <w:bCs/>
            <w:color w:val="auto"/>
            <w:sz w:val="20"/>
          </w:rPr>
          <w:t>ucetni@vm-art.cz</w:t>
        </w:r>
      </w:hyperlink>
      <w:r w:rsidRPr="009624EF">
        <w:rPr>
          <w:rFonts w:ascii="Cambria" w:hAnsi="Cambria"/>
          <w:bCs/>
          <w:color w:val="auto"/>
          <w:sz w:val="20"/>
        </w:rPr>
        <w:t xml:space="preserve">. </w:t>
      </w:r>
    </w:p>
    <w:p w14:paraId="65756A2C" w14:textId="77777777" w:rsidR="001E4E0C" w:rsidRPr="009624EF" w:rsidRDefault="001E4E0C" w:rsidP="001E4E0C">
      <w:pPr>
        <w:pStyle w:val="Default"/>
        <w:rPr>
          <w:rFonts w:ascii="Cambria" w:hAnsi="Cambria"/>
          <w:bCs/>
          <w:color w:val="auto"/>
          <w:sz w:val="20"/>
        </w:rPr>
      </w:pPr>
      <w:r w:rsidRPr="009624EF">
        <w:rPr>
          <w:rFonts w:ascii="Cambria" w:hAnsi="Cambria"/>
          <w:bCs/>
          <w:color w:val="auto"/>
          <w:sz w:val="20"/>
        </w:rPr>
        <w:t>Na základě předaného vyúčtování vystaví pořadatel i spolupořadatel fakturu za svá plnění se splatností maximálně do sedmého dne od konání akce. Oba smluvní závazky se vzájemně započtou.</w:t>
      </w:r>
    </w:p>
    <w:p w14:paraId="64770F78" w14:textId="77777777" w:rsidR="001E4E0C" w:rsidRPr="009624EF" w:rsidRDefault="001E4E0C" w:rsidP="001E4E0C">
      <w:pPr>
        <w:pStyle w:val="Default"/>
        <w:rPr>
          <w:rFonts w:ascii="Cambria" w:hAnsi="Cambria"/>
          <w:bCs/>
          <w:color w:val="auto"/>
          <w:sz w:val="20"/>
        </w:rPr>
      </w:pPr>
    </w:p>
    <w:p w14:paraId="33088B57" w14:textId="77777777" w:rsidR="001E4E0C" w:rsidRPr="00BE5AE2" w:rsidRDefault="001E4E0C" w:rsidP="001E4E0C">
      <w:pPr>
        <w:pStyle w:val="Default"/>
        <w:rPr>
          <w:rFonts w:ascii="Cambria" w:hAnsi="Cambria"/>
          <w:bCs/>
          <w:color w:val="auto"/>
          <w:sz w:val="20"/>
        </w:rPr>
      </w:pPr>
      <w:r w:rsidRPr="009624EF">
        <w:rPr>
          <w:rFonts w:ascii="Cambria" w:hAnsi="Cambria"/>
          <w:bCs/>
          <w:color w:val="auto"/>
          <w:sz w:val="20"/>
        </w:rPr>
        <w:t>Obě smluvní strany berou na vědomí, že tato smlouva bude organizací Dům kultury Teplice uveřejněna v registru smluv dle Zákona o registru smluv (340/2015 Sb). Všechny informace uvedené ve smlouvě jsou považovány za veřejné.</w:t>
      </w:r>
    </w:p>
    <w:p w14:paraId="5E787771" w14:textId="5B1440D8" w:rsidR="001E4E0C" w:rsidRPr="00E51B37" w:rsidRDefault="001E4E0C" w:rsidP="001E4E0C">
      <w:pPr>
        <w:pStyle w:val="Default"/>
        <w:rPr>
          <w:rFonts w:ascii="Cambria" w:hAnsi="Cambria"/>
          <w:bCs/>
          <w:sz w:val="20"/>
          <w:szCs w:val="20"/>
        </w:rPr>
      </w:pPr>
    </w:p>
    <w:p w14:paraId="2FFB5AE2" w14:textId="77777777" w:rsidR="002C2BC3" w:rsidRPr="00E26794" w:rsidRDefault="00DF7567">
      <w:pPr>
        <w:pStyle w:val="Zkladntext"/>
        <w:rPr>
          <w:rFonts w:ascii="Cambria" w:eastAsia="Batang" w:hAnsi="Cambria" w:cs="Arial"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Nutné podmínky pro uskute</w:t>
      </w:r>
      <w:r w:rsidR="000136A5" w:rsidRPr="00E26794">
        <w:rPr>
          <w:rFonts w:ascii="Cambria" w:eastAsia="Batang" w:hAnsi="Cambria" w:cs="Arial"/>
          <w:bCs/>
          <w:sz w:val="32"/>
          <w:szCs w:val="32"/>
          <w:u w:val="single"/>
        </w:rPr>
        <w:t>čnění koncertu</w:t>
      </w: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:</w:t>
      </w:r>
    </w:p>
    <w:p w14:paraId="58DA59D4" w14:textId="77777777"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4BB51007" w14:textId="77777777"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1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. V určenou hodinu a v d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en zahájení předprodeje musí být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k disp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ozici celá kapacita sálu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!!!</w:t>
      </w:r>
    </w:p>
    <w:p w14:paraId="7C34B99A" w14:textId="6FC1EE38" w:rsidR="00DF7567" w:rsidRPr="004177BA" w:rsidRDefault="006C3DF1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2</w:t>
      </w:r>
      <w:r w:rsidR="00906657">
        <w:rPr>
          <w:rFonts w:ascii="Cambria" w:eastAsia="Batang" w:hAnsi="Cambria" w:cs="Arial"/>
          <w:b w:val="0"/>
          <w:bCs/>
          <w:sz w:val="20"/>
        </w:rPr>
        <w:t>. Lidé ve městě musí být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alespoň 3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-5 dní </w:t>
      </w:r>
      <w:r w:rsidR="00906657">
        <w:rPr>
          <w:rFonts w:ascii="Cambria" w:eastAsia="Batang" w:hAnsi="Cambria" w:cs="Arial"/>
          <w:b w:val="0"/>
          <w:bCs/>
          <w:sz w:val="20"/>
        </w:rPr>
        <w:t>před zahájením předprodeje přesně informování o jeho podmínkách</w:t>
      </w:r>
      <w:r w:rsidR="004177BA">
        <w:rPr>
          <w:rFonts w:ascii="Cambria" w:eastAsia="Batang" w:hAnsi="Cambria" w:cs="Arial"/>
          <w:b w:val="0"/>
          <w:bCs/>
          <w:sz w:val="20"/>
          <w:lang w:val="cs-CZ"/>
        </w:rPr>
        <w:t>.</w:t>
      </w:r>
    </w:p>
    <w:p w14:paraId="0DC139B7" w14:textId="77777777"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3. 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Propagace akce musí začít v dostatečném předstihu před jejím konáním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, a to nejpozději </w:t>
      </w:r>
      <w:r w:rsidR="002D2B97" w:rsidRPr="000457C2">
        <w:rPr>
          <w:rFonts w:ascii="Cambria" w:eastAsia="Batang" w:hAnsi="Cambria" w:cs="Arial"/>
          <w:bCs/>
          <w:sz w:val="20"/>
        </w:rPr>
        <w:t>8</w:t>
      </w:r>
      <w:r w:rsidR="00297560" w:rsidRPr="000457C2">
        <w:rPr>
          <w:rFonts w:ascii="Cambria" w:eastAsia="Batang" w:hAnsi="Cambria" w:cs="Arial"/>
          <w:bCs/>
          <w:sz w:val="20"/>
        </w:rPr>
        <w:t xml:space="preserve"> týdnů před akcí</w:t>
      </w:r>
      <w:r w:rsidR="00C15FB4" w:rsidRPr="000457C2">
        <w:rPr>
          <w:rFonts w:ascii="Cambria" w:eastAsia="Batang" w:hAnsi="Cambria" w:cs="Arial"/>
          <w:bCs/>
          <w:sz w:val="20"/>
        </w:rPr>
        <w:t xml:space="preserve"> !!!</w:t>
      </w:r>
    </w:p>
    <w:p w14:paraId="48CFE331" w14:textId="77777777" w:rsidR="00DF756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4. Při produkci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platí zákaz fotogr</w:t>
      </w:r>
      <w:r w:rsidR="00906657">
        <w:rPr>
          <w:rFonts w:ascii="Cambria" w:eastAsia="Batang" w:hAnsi="Cambria" w:cs="Arial"/>
          <w:b w:val="0"/>
          <w:bCs/>
          <w:sz w:val="20"/>
        </w:rPr>
        <w:t>afování a pořizování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jakýchkoliv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audiovizuálních záznamů bez 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povolení VM ART production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!!!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O této skutečnosti je partner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povinen infor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movat návštěvníky formou </w:t>
      </w:r>
      <w:r w:rsidR="00E85E00">
        <w:rPr>
          <w:rFonts w:ascii="Cambria" w:eastAsia="Batang" w:hAnsi="Cambria" w:cs="Arial"/>
          <w:b w:val="0"/>
          <w:bCs/>
          <w:sz w:val="20"/>
        </w:rPr>
        <w:t>informač</w:t>
      </w:r>
      <w:r w:rsidR="00E85E00">
        <w:rPr>
          <w:rFonts w:ascii="Cambria" w:eastAsia="Batang" w:hAnsi="Cambria" w:cs="Arial"/>
          <w:b w:val="0"/>
          <w:bCs/>
          <w:sz w:val="20"/>
          <w:lang w:val="cs-CZ"/>
        </w:rPr>
        <w:t>ních vývěsek</w:t>
      </w:r>
      <w:r w:rsidR="00A779D8">
        <w:rPr>
          <w:rFonts w:ascii="Cambria" w:eastAsia="Batang" w:hAnsi="Cambria" w:cs="Arial"/>
          <w:b w:val="0"/>
          <w:bCs/>
          <w:sz w:val="20"/>
        </w:rPr>
        <w:t>.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</w:p>
    <w:p w14:paraId="6A4BB41A" w14:textId="4692EEA7" w:rsidR="00D441E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5. Produkce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ne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smí být součástí: festivalu,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přehl</w:t>
      </w:r>
      <w:r w:rsidR="00906657">
        <w:rPr>
          <w:rFonts w:ascii="Cambria" w:eastAsia="Batang" w:hAnsi="Cambria" w:cs="Arial"/>
          <w:b w:val="0"/>
          <w:bCs/>
          <w:sz w:val="20"/>
        </w:rPr>
        <w:t>ídky, jakékoli propagace firmy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nebo </w:t>
      </w:r>
      <w:r w:rsidR="00297560">
        <w:rPr>
          <w:rFonts w:ascii="Cambria" w:eastAsia="Batang" w:hAnsi="Cambria" w:cs="Arial"/>
          <w:b w:val="0"/>
          <w:bCs/>
          <w:sz w:val="20"/>
        </w:rPr>
        <w:t>produktu</w:t>
      </w:r>
      <w:r w:rsidR="00906657">
        <w:rPr>
          <w:rFonts w:ascii="Cambria" w:eastAsia="Batang" w:hAnsi="Cambria" w:cs="Arial"/>
          <w:b w:val="0"/>
          <w:bCs/>
          <w:sz w:val="20"/>
        </w:rPr>
        <w:t>, politické strany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 nikde v sále nesmí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být vyvěšena reklamní loga part</w:t>
      </w:r>
      <w:r w:rsidR="00AA7CD8">
        <w:rPr>
          <w:rFonts w:ascii="Cambria" w:eastAsia="Batang" w:hAnsi="Cambria" w:cs="Arial"/>
          <w:b w:val="0"/>
          <w:bCs/>
          <w:sz w:val="20"/>
        </w:rPr>
        <w:t>nerů</w:t>
      </w:r>
      <w:r w:rsidR="00AA7CD8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>bez ústní dohody s</w:t>
      </w:r>
      <w:r w:rsidR="00A779D8">
        <w:rPr>
          <w:rFonts w:ascii="Cambria" w:eastAsia="Batang" w:hAnsi="Cambria" w:cs="Arial"/>
          <w:b w:val="0"/>
          <w:bCs/>
          <w:sz w:val="20"/>
        </w:rPr>
        <w:t> VM ART production.</w:t>
      </w:r>
    </w:p>
    <w:p w14:paraId="75493976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152E52EA" w14:textId="5090896A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  <w:r w:rsidRPr="00C15FB4">
        <w:rPr>
          <w:rFonts w:ascii="Cambria" w:eastAsia="Batang" w:hAnsi="Cambria" w:cs="Arial"/>
          <w:bCs/>
          <w:sz w:val="22"/>
          <w:u w:val="single"/>
        </w:rPr>
        <w:t>Nebudou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-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li tyto podm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>ínky dodrženy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>, může VM ART production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 xml:space="preserve"> koncert bez udání důvodů </w:t>
      </w:r>
      <w:r w:rsidRPr="00C15FB4">
        <w:rPr>
          <w:rFonts w:ascii="Cambria" w:eastAsia="Batang" w:hAnsi="Cambria" w:cs="Arial"/>
          <w:bCs/>
          <w:sz w:val="22"/>
          <w:u w:val="single"/>
        </w:rPr>
        <w:t>zrušit !!!</w:t>
      </w:r>
    </w:p>
    <w:p w14:paraId="2D2F95FA" w14:textId="0911C9F3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15996FCA" w14:textId="1D59F75E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906657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906657">
        <w:rPr>
          <w:rFonts w:ascii="Cambria" w:eastAsia="Batang" w:hAnsi="Cambria" w:cs="Arial"/>
          <w:b w:val="0"/>
          <w:bCs/>
          <w:sz w:val="20"/>
        </w:rPr>
        <w:t>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3A62554D" w14:textId="0BAD471C" w:rsidR="00D512E5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3099EFEE" w14:textId="77777777" w:rsidR="009624EF" w:rsidRDefault="009624EF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C9655BB" w14:textId="77777777" w:rsidR="009624EF" w:rsidRDefault="009624EF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4E63995C" w14:textId="77777777" w:rsidR="009624EF" w:rsidRPr="00C15FB4" w:rsidRDefault="009624EF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696F384C" w14:textId="4BA194F4" w:rsidR="00DF7567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1F738A9F" w14:textId="77777777" w:rsidR="004177BA" w:rsidRPr="00C15FB4" w:rsidRDefault="004177BA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</w:p>
    <w:p w14:paraId="6ACFA6D4" w14:textId="541E4F2B" w:rsidR="005C4978" w:rsidRPr="00E26794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FC050E6" w14:textId="1C9D9903" w:rsidR="009B00CE" w:rsidRPr="00906657" w:rsidRDefault="00E40E44" w:rsidP="009B00CE">
      <w:pPr>
        <w:pStyle w:val="Zkladntext2"/>
        <w:rPr>
          <w:rFonts w:ascii="Cambria" w:eastAsia="Batang" w:hAnsi="Cambria" w:cs="Arial"/>
          <w:bCs/>
          <w:sz w:val="22"/>
        </w:rPr>
      </w:pPr>
      <w:r w:rsidRPr="00906657">
        <w:rPr>
          <w:rFonts w:ascii="Cambria" w:eastAsia="Batang" w:hAnsi="Cambria" w:cs="Arial"/>
          <w:bCs/>
          <w:sz w:val="22"/>
        </w:rPr>
        <w:t>V</w:t>
      </w:r>
      <w:r w:rsidR="005C2A94">
        <w:rPr>
          <w:rFonts w:ascii="Cambria" w:eastAsia="Batang" w:hAnsi="Cambria" w:cs="Arial"/>
          <w:bCs/>
          <w:sz w:val="22"/>
        </w:rPr>
        <w:t> Praze</w:t>
      </w:r>
      <w:r w:rsidRPr="00906657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>dne</w:t>
      </w:r>
      <w:r w:rsidR="008D5235">
        <w:rPr>
          <w:rFonts w:ascii="Cambria" w:eastAsia="Batang" w:hAnsi="Cambria" w:cs="Arial"/>
          <w:bCs/>
          <w:sz w:val="22"/>
        </w:rPr>
        <w:t xml:space="preserve"> </w:t>
      </w:r>
      <w:r w:rsidR="00DC1B3D">
        <w:rPr>
          <w:rFonts w:ascii="Cambria" w:eastAsia="Batang" w:hAnsi="Cambria" w:cs="Arial"/>
          <w:bCs/>
          <w:sz w:val="22"/>
        </w:rPr>
        <w:t>13. 3</w:t>
      </w:r>
      <w:r w:rsidR="00555E23">
        <w:rPr>
          <w:rFonts w:ascii="Cambria" w:eastAsia="Batang" w:hAnsi="Cambria" w:cs="Arial"/>
          <w:bCs/>
          <w:sz w:val="22"/>
        </w:rPr>
        <w:t>. 2020</w:t>
      </w:r>
      <w:r w:rsidR="00555E23">
        <w:rPr>
          <w:rFonts w:ascii="Cambria" w:eastAsia="Batang" w:hAnsi="Cambria" w:cs="Arial"/>
          <w:bCs/>
          <w:sz w:val="22"/>
        </w:rPr>
        <w:tab/>
      </w:r>
      <w:r w:rsidR="008D5235">
        <w:rPr>
          <w:rFonts w:ascii="Cambria" w:eastAsia="Batang" w:hAnsi="Cambria" w:cs="Arial"/>
          <w:bCs/>
          <w:sz w:val="22"/>
        </w:rPr>
        <w:tab/>
      </w:r>
      <w:r w:rsidR="00A90B66">
        <w:rPr>
          <w:rFonts w:ascii="Cambria" w:eastAsia="Batang" w:hAnsi="Cambria" w:cs="Arial"/>
          <w:bCs/>
          <w:sz w:val="22"/>
        </w:rPr>
        <w:tab/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9B00CE">
        <w:rPr>
          <w:rFonts w:ascii="Cambria" w:eastAsia="Batang" w:hAnsi="Cambria" w:cs="Arial"/>
          <w:bCs/>
          <w:sz w:val="22"/>
        </w:rPr>
        <w:t>V</w:t>
      </w:r>
      <w:r w:rsidR="00CF3C86">
        <w:rPr>
          <w:rFonts w:ascii="Cambria" w:eastAsia="Batang" w:hAnsi="Cambria" w:cs="Arial"/>
          <w:bCs/>
          <w:sz w:val="22"/>
        </w:rPr>
        <w:t xml:space="preserve"> Teplicích dne </w:t>
      </w:r>
      <w:r w:rsidR="009B00CE">
        <w:rPr>
          <w:rFonts w:ascii="Cambria" w:eastAsia="Batang" w:hAnsi="Cambria" w:cs="Arial"/>
          <w:bCs/>
          <w:sz w:val="22"/>
        </w:rPr>
        <w:t>dne</w:t>
      </w:r>
      <w:r w:rsidR="00CF3C86">
        <w:rPr>
          <w:rFonts w:ascii="Cambria" w:eastAsia="Batang" w:hAnsi="Cambria" w:cs="Arial"/>
          <w:bCs/>
          <w:sz w:val="22"/>
        </w:rPr>
        <w:t>:</w:t>
      </w:r>
      <w:r w:rsidR="009B00CE">
        <w:rPr>
          <w:rFonts w:ascii="Cambria" w:eastAsia="Batang" w:hAnsi="Cambria" w:cs="Arial"/>
          <w:bCs/>
          <w:sz w:val="22"/>
        </w:rPr>
        <w:t xml:space="preserve"> </w:t>
      </w:r>
      <w:r w:rsidR="005F543C">
        <w:rPr>
          <w:rFonts w:ascii="Cambria" w:eastAsia="Batang" w:hAnsi="Cambria" w:cs="Arial"/>
          <w:bCs/>
          <w:sz w:val="22"/>
        </w:rPr>
        <w:t>19.3.2020</w:t>
      </w:r>
    </w:p>
    <w:p w14:paraId="3ABCAE69" w14:textId="6503BD36" w:rsidR="00FA2DDA" w:rsidRPr="00E26794" w:rsidRDefault="00DC1B3D">
      <w:pPr>
        <w:pStyle w:val="Zkladntext2"/>
        <w:rPr>
          <w:rFonts w:ascii="Cambria" w:eastAsia="Batang" w:hAnsi="Cambria" w:cs="Arial"/>
          <w:b/>
          <w:bCs/>
          <w:sz w:val="22"/>
        </w:rPr>
      </w:pPr>
      <w:r>
        <w:rPr>
          <w:rFonts w:ascii="Cambria" w:eastAsia="Batang" w:hAnsi="Cambria" w:cs="Arial"/>
          <w:b/>
          <w:bCs/>
          <w:sz w:val="22"/>
        </w:rPr>
        <w:tab/>
      </w:r>
    </w:p>
    <w:p w14:paraId="48B83DF8" w14:textId="3D90EF5F" w:rsidR="002D2B97" w:rsidRDefault="002D2B97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6779F4B9" w14:textId="00440008" w:rsidR="00A90B66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57E93AD3" w14:textId="77777777" w:rsidR="00A90B66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18F27EB7" w14:textId="77777777" w:rsidR="00C5425D" w:rsidRDefault="00C5425D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02EEB548" w14:textId="77777777" w:rsidR="00CF3C86" w:rsidRDefault="00A90B66">
      <w:pPr>
        <w:pStyle w:val="Zkladntext2"/>
        <w:rPr>
          <w:rFonts w:ascii="Cambria" w:hAnsi="Cambria" w:cs="Arial"/>
          <w:bCs/>
          <w:iCs/>
          <w:szCs w:val="44"/>
        </w:rPr>
      </w:pPr>
      <w:r>
        <w:rPr>
          <w:rFonts w:ascii="Cambria" w:hAnsi="Cambria" w:cs="Arial"/>
          <w:bCs/>
          <w:iCs/>
          <w:szCs w:val="44"/>
        </w:rPr>
        <w:tab/>
      </w:r>
      <w:r>
        <w:rPr>
          <w:rFonts w:ascii="Cambria" w:hAnsi="Cambria" w:cs="Arial"/>
          <w:bCs/>
          <w:iCs/>
          <w:szCs w:val="44"/>
        </w:rPr>
        <w:tab/>
      </w:r>
      <w:r w:rsidR="009B00CE">
        <w:rPr>
          <w:rFonts w:ascii="Cambria" w:hAnsi="Cambria" w:cs="Arial"/>
          <w:bCs/>
          <w:iCs/>
          <w:szCs w:val="44"/>
        </w:rPr>
        <w:tab/>
      </w:r>
    </w:p>
    <w:p w14:paraId="053FA7E6" w14:textId="77777777" w:rsidR="00CF3C86" w:rsidRDefault="00CF3C86">
      <w:pPr>
        <w:pStyle w:val="Zkladntext2"/>
        <w:rPr>
          <w:rFonts w:ascii="Cambria" w:hAnsi="Cambria" w:cs="Arial"/>
          <w:bCs/>
          <w:iCs/>
          <w:szCs w:val="44"/>
        </w:rPr>
      </w:pPr>
    </w:p>
    <w:p w14:paraId="7618CDEF" w14:textId="77777777" w:rsidR="00CF3C86" w:rsidRDefault="00CF3C86">
      <w:pPr>
        <w:pStyle w:val="Zkladntext2"/>
        <w:rPr>
          <w:rFonts w:ascii="Cambria" w:hAnsi="Cambria" w:cs="Arial"/>
          <w:bCs/>
          <w:iCs/>
          <w:szCs w:val="44"/>
        </w:rPr>
      </w:pPr>
    </w:p>
    <w:p w14:paraId="298296B5" w14:textId="5C65AC24" w:rsidR="00A90B66" w:rsidRDefault="00A90B66">
      <w:pPr>
        <w:pStyle w:val="Zkladntext2"/>
        <w:rPr>
          <w:rFonts w:ascii="Cambria" w:hAnsi="Cambria" w:cs="Arial"/>
          <w:bCs/>
          <w:iCs/>
          <w:szCs w:val="44"/>
        </w:rPr>
      </w:pPr>
      <w:r w:rsidRPr="00A90B66">
        <w:rPr>
          <w:rFonts w:ascii="Cambria" w:hAnsi="Cambria" w:cs="Arial"/>
          <w:bCs/>
          <w:iCs/>
          <w:szCs w:val="44"/>
        </w:rPr>
        <w:t>____________________________</w:t>
      </w:r>
      <w:r>
        <w:rPr>
          <w:rFonts w:ascii="Cambria" w:hAnsi="Cambria" w:cs="Arial"/>
          <w:bCs/>
          <w:iCs/>
          <w:szCs w:val="44"/>
        </w:rPr>
        <w:t>__</w:t>
      </w:r>
      <w:r w:rsidR="00CF3C86">
        <w:rPr>
          <w:rFonts w:ascii="Cambria" w:hAnsi="Cambria" w:cs="Arial"/>
          <w:bCs/>
          <w:iCs/>
          <w:szCs w:val="44"/>
        </w:rPr>
        <w:t xml:space="preserve">  </w:t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  <w:t>________________________________</w:t>
      </w:r>
    </w:p>
    <w:p w14:paraId="4389BC6A" w14:textId="7D4A4931" w:rsidR="00CF3C86" w:rsidRPr="00A90B66" w:rsidRDefault="005F543C">
      <w:pPr>
        <w:pStyle w:val="Zkladntext2"/>
        <w:rPr>
          <w:rFonts w:ascii="Cambria" w:hAnsi="Cambria" w:cs="Arial"/>
          <w:bCs/>
          <w:iCs/>
          <w:szCs w:val="44"/>
        </w:rPr>
      </w:pPr>
      <w:r>
        <w:rPr>
          <w:rFonts w:ascii="Cambria" w:hAnsi="Cambria" w:cs="Arial"/>
          <w:bCs/>
          <w:iCs/>
          <w:szCs w:val="44"/>
        </w:rPr>
        <w:t xml:space="preserve">Michal Kindl  </w:t>
      </w:r>
      <w:r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>
        <w:rPr>
          <w:rFonts w:ascii="Cambria" w:hAnsi="Cambria" w:cs="Arial"/>
          <w:bCs/>
          <w:iCs/>
          <w:szCs w:val="44"/>
        </w:rPr>
        <w:tab/>
      </w:r>
      <w:r w:rsidR="00CF3C86" w:rsidRPr="007C4391">
        <w:rPr>
          <w:rFonts w:ascii="Cambria" w:hAnsi="Cambria" w:cs="Arial"/>
          <w:bCs/>
          <w:iCs/>
          <w:szCs w:val="44"/>
        </w:rPr>
        <w:t>Ing. P. Šoba, ředitel DK Teplice</w:t>
      </w:r>
    </w:p>
    <w:sectPr w:rsidR="00CF3C86" w:rsidRPr="00A90B66" w:rsidSect="005C49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F84C6" w14:textId="77777777" w:rsidR="003B67F8" w:rsidRDefault="003B67F8" w:rsidP="003B67F8">
      <w:r>
        <w:separator/>
      </w:r>
    </w:p>
  </w:endnote>
  <w:endnote w:type="continuationSeparator" w:id="0">
    <w:p w14:paraId="776A28BB" w14:textId="77777777" w:rsidR="003B67F8" w:rsidRDefault="003B67F8" w:rsidP="003B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8CADB" w14:textId="77777777" w:rsidR="003B67F8" w:rsidRDefault="003B67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7FD49" w14:textId="77777777" w:rsidR="003B67F8" w:rsidRDefault="003B67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2BEA" w14:textId="77777777" w:rsidR="003B67F8" w:rsidRDefault="003B67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5EC39" w14:textId="77777777" w:rsidR="003B67F8" w:rsidRDefault="003B67F8" w:rsidP="003B67F8">
      <w:r>
        <w:separator/>
      </w:r>
    </w:p>
  </w:footnote>
  <w:footnote w:type="continuationSeparator" w:id="0">
    <w:p w14:paraId="35D65FAF" w14:textId="77777777" w:rsidR="003B67F8" w:rsidRDefault="003B67F8" w:rsidP="003B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F58C2" w14:textId="77777777" w:rsidR="003B67F8" w:rsidRDefault="003B67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0F9AC" w14:textId="77777777" w:rsidR="003B67F8" w:rsidRDefault="003B67F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E13F4" w14:textId="77777777" w:rsidR="003B67F8" w:rsidRDefault="003B67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B4E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58"/>
    <w:rsid w:val="000021E4"/>
    <w:rsid w:val="0000225D"/>
    <w:rsid w:val="000136A5"/>
    <w:rsid w:val="00020097"/>
    <w:rsid w:val="000343F9"/>
    <w:rsid w:val="000353BA"/>
    <w:rsid w:val="000457C2"/>
    <w:rsid w:val="000547FD"/>
    <w:rsid w:val="00076038"/>
    <w:rsid w:val="000842D7"/>
    <w:rsid w:val="00096AB5"/>
    <w:rsid w:val="000D0410"/>
    <w:rsid w:val="000F13A1"/>
    <w:rsid w:val="001119A7"/>
    <w:rsid w:val="00124D6A"/>
    <w:rsid w:val="001277A4"/>
    <w:rsid w:val="00130797"/>
    <w:rsid w:val="00132E86"/>
    <w:rsid w:val="0014287C"/>
    <w:rsid w:val="00156B67"/>
    <w:rsid w:val="001602B3"/>
    <w:rsid w:val="00177670"/>
    <w:rsid w:val="001E4E0C"/>
    <w:rsid w:val="001F4230"/>
    <w:rsid w:val="00202A0F"/>
    <w:rsid w:val="00204E92"/>
    <w:rsid w:val="00237B92"/>
    <w:rsid w:val="00297560"/>
    <w:rsid w:val="002C2BC3"/>
    <w:rsid w:val="002C39B7"/>
    <w:rsid w:val="002C75EB"/>
    <w:rsid w:val="002D1151"/>
    <w:rsid w:val="002D2B97"/>
    <w:rsid w:val="002D6D6C"/>
    <w:rsid w:val="00321E16"/>
    <w:rsid w:val="00323825"/>
    <w:rsid w:val="0034728A"/>
    <w:rsid w:val="003503EC"/>
    <w:rsid w:val="00351F8C"/>
    <w:rsid w:val="00360CFF"/>
    <w:rsid w:val="003740EE"/>
    <w:rsid w:val="00382889"/>
    <w:rsid w:val="003A5980"/>
    <w:rsid w:val="003B67F8"/>
    <w:rsid w:val="003D756E"/>
    <w:rsid w:val="003E1112"/>
    <w:rsid w:val="003E3E09"/>
    <w:rsid w:val="003E6057"/>
    <w:rsid w:val="00410D2A"/>
    <w:rsid w:val="004177BA"/>
    <w:rsid w:val="0043320B"/>
    <w:rsid w:val="00433B0D"/>
    <w:rsid w:val="00481234"/>
    <w:rsid w:val="004B58A7"/>
    <w:rsid w:val="004B741B"/>
    <w:rsid w:val="004C56FC"/>
    <w:rsid w:val="004C76CB"/>
    <w:rsid w:val="004E7A21"/>
    <w:rsid w:val="005124B4"/>
    <w:rsid w:val="0051500C"/>
    <w:rsid w:val="00515299"/>
    <w:rsid w:val="00517C74"/>
    <w:rsid w:val="00521B4C"/>
    <w:rsid w:val="00555E23"/>
    <w:rsid w:val="0057411C"/>
    <w:rsid w:val="00584CE3"/>
    <w:rsid w:val="00591732"/>
    <w:rsid w:val="005A1C30"/>
    <w:rsid w:val="005B1585"/>
    <w:rsid w:val="005B19D6"/>
    <w:rsid w:val="005C2A94"/>
    <w:rsid w:val="005C4978"/>
    <w:rsid w:val="005C5877"/>
    <w:rsid w:val="005D4C85"/>
    <w:rsid w:val="005E6F59"/>
    <w:rsid w:val="005F2E70"/>
    <w:rsid w:val="005F4B0E"/>
    <w:rsid w:val="005F543C"/>
    <w:rsid w:val="006041AF"/>
    <w:rsid w:val="006243B4"/>
    <w:rsid w:val="00627BCD"/>
    <w:rsid w:val="006509F8"/>
    <w:rsid w:val="00666727"/>
    <w:rsid w:val="0067478B"/>
    <w:rsid w:val="00685876"/>
    <w:rsid w:val="00696722"/>
    <w:rsid w:val="006B2333"/>
    <w:rsid w:val="006C0EED"/>
    <w:rsid w:val="006C3DF1"/>
    <w:rsid w:val="006D03A8"/>
    <w:rsid w:val="006E2B65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7301D"/>
    <w:rsid w:val="00777A72"/>
    <w:rsid w:val="00777E4E"/>
    <w:rsid w:val="00780526"/>
    <w:rsid w:val="007A3707"/>
    <w:rsid w:val="007A54E9"/>
    <w:rsid w:val="007C429A"/>
    <w:rsid w:val="007C4391"/>
    <w:rsid w:val="007E6BED"/>
    <w:rsid w:val="007F162D"/>
    <w:rsid w:val="007F1F47"/>
    <w:rsid w:val="0081549B"/>
    <w:rsid w:val="00826436"/>
    <w:rsid w:val="0083569F"/>
    <w:rsid w:val="008511D7"/>
    <w:rsid w:val="00856053"/>
    <w:rsid w:val="00856A03"/>
    <w:rsid w:val="00856FC5"/>
    <w:rsid w:val="00870301"/>
    <w:rsid w:val="00880F7B"/>
    <w:rsid w:val="008A52F3"/>
    <w:rsid w:val="008A5B63"/>
    <w:rsid w:val="008B0EB3"/>
    <w:rsid w:val="008D5235"/>
    <w:rsid w:val="008D5716"/>
    <w:rsid w:val="008D637F"/>
    <w:rsid w:val="008F428E"/>
    <w:rsid w:val="008F5E8F"/>
    <w:rsid w:val="00901B2C"/>
    <w:rsid w:val="00906657"/>
    <w:rsid w:val="00955E14"/>
    <w:rsid w:val="009624EF"/>
    <w:rsid w:val="00977DE7"/>
    <w:rsid w:val="0098753C"/>
    <w:rsid w:val="00995310"/>
    <w:rsid w:val="00995687"/>
    <w:rsid w:val="009A080A"/>
    <w:rsid w:val="009B00CE"/>
    <w:rsid w:val="009B1452"/>
    <w:rsid w:val="009B713C"/>
    <w:rsid w:val="00A130B9"/>
    <w:rsid w:val="00A200D6"/>
    <w:rsid w:val="00A255E2"/>
    <w:rsid w:val="00A4072C"/>
    <w:rsid w:val="00A45635"/>
    <w:rsid w:val="00A66046"/>
    <w:rsid w:val="00A662CE"/>
    <w:rsid w:val="00A675F2"/>
    <w:rsid w:val="00A73D09"/>
    <w:rsid w:val="00A76C39"/>
    <w:rsid w:val="00A779D8"/>
    <w:rsid w:val="00A90B66"/>
    <w:rsid w:val="00A91013"/>
    <w:rsid w:val="00A96C7D"/>
    <w:rsid w:val="00AA5202"/>
    <w:rsid w:val="00AA7CD8"/>
    <w:rsid w:val="00AB1DFD"/>
    <w:rsid w:val="00AC2BCE"/>
    <w:rsid w:val="00AD5535"/>
    <w:rsid w:val="00AE08E8"/>
    <w:rsid w:val="00AE319A"/>
    <w:rsid w:val="00B00A61"/>
    <w:rsid w:val="00B05A93"/>
    <w:rsid w:val="00B1439A"/>
    <w:rsid w:val="00B15AA4"/>
    <w:rsid w:val="00B21EE9"/>
    <w:rsid w:val="00B228B7"/>
    <w:rsid w:val="00B34329"/>
    <w:rsid w:val="00B511FF"/>
    <w:rsid w:val="00B6204F"/>
    <w:rsid w:val="00B70245"/>
    <w:rsid w:val="00B84D51"/>
    <w:rsid w:val="00B84E38"/>
    <w:rsid w:val="00BA2A22"/>
    <w:rsid w:val="00BA5E82"/>
    <w:rsid w:val="00BB4F28"/>
    <w:rsid w:val="00BD21B2"/>
    <w:rsid w:val="00BD2745"/>
    <w:rsid w:val="00BF1FD3"/>
    <w:rsid w:val="00C15FB4"/>
    <w:rsid w:val="00C37C3B"/>
    <w:rsid w:val="00C5425D"/>
    <w:rsid w:val="00C66718"/>
    <w:rsid w:val="00C76A42"/>
    <w:rsid w:val="00C83385"/>
    <w:rsid w:val="00C93DD1"/>
    <w:rsid w:val="00CA2B4D"/>
    <w:rsid w:val="00CA6F11"/>
    <w:rsid w:val="00CB50D8"/>
    <w:rsid w:val="00CC7306"/>
    <w:rsid w:val="00CD4728"/>
    <w:rsid w:val="00CD6DD7"/>
    <w:rsid w:val="00CE4ED0"/>
    <w:rsid w:val="00CE5069"/>
    <w:rsid w:val="00CE5189"/>
    <w:rsid w:val="00CF051B"/>
    <w:rsid w:val="00CF3C86"/>
    <w:rsid w:val="00CF7E77"/>
    <w:rsid w:val="00D207B8"/>
    <w:rsid w:val="00D208B8"/>
    <w:rsid w:val="00D22F66"/>
    <w:rsid w:val="00D40340"/>
    <w:rsid w:val="00D441E7"/>
    <w:rsid w:val="00D512E5"/>
    <w:rsid w:val="00D52EB7"/>
    <w:rsid w:val="00D61E4D"/>
    <w:rsid w:val="00D63718"/>
    <w:rsid w:val="00D731C3"/>
    <w:rsid w:val="00D8081F"/>
    <w:rsid w:val="00DA1B14"/>
    <w:rsid w:val="00DA2AA8"/>
    <w:rsid w:val="00DB1537"/>
    <w:rsid w:val="00DB6341"/>
    <w:rsid w:val="00DC1B3D"/>
    <w:rsid w:val="00DC2745"/>
    <w:rsid w:val="00DC4F18"/>
    <w:rsid w:val="00DC5996"/>
    <w:rsid w:val="00DD7933"/>
    <w:rsid w:val="00DE2801"/>
    <w:rsid w:val="00DE7B3E"/>
    <w:rsid w:val="00DF7567"/>
    <w:rsid w:val="00E26794"/>
    <w:rsid w:val="00E26A2A"/>
    <w:rsid w:val="00E33F32"/>
    <w:rsid w:val="00E36D80"/>
    <w:rsid w:val="00E40E44"/>
    <w:rsid w:val="00E42F6A"/>
    <w:rsid w:val="00E51B37"/>
    <w:rsid w:val="00E61C3A"/>
    <w:rsid w:val="00E620B3"/>
    <w:rsid w:val="00E6243D"/>
    <w:rsid w:val="00E63731"/>
    <w:rsid w:val="00E735DE"/>
    <w:rsid w:val="00E828A3"/>
    <w:rsid w:val="00E8419F"/>
    <w:rsid w:val="00E845D7"/>
    <w:rsid w:val="00E85E00"/>
    <w:rsid w:val="00E879F6"/>
    <w:rsid w:val="00EB51D4"/>
    <w:rsid w:val="00EC1979"/>
    <w:rsid w:val="00EC3058"/>
    <w:rsid w:val="00EC5D4F"/>
    <w:rsid w:val="00ED0FB0"/>
    <w:rsid w:val="00EF0E64"/>
    <w:rsid w:val="00EF7AE2"/>
    <w:rsid w:val="00F103E8"/>
    <w:rsid w:val="00F161DC"/>
    <w:rsid w:val="00F3663F"/>
    <w:rsid w:val="00F41028"/>
    <w:rsid w:val="00F51B2B"/>
    <w:rsid w:val="00F54081"/>
    <w:rsid w:val="00F55044"/>
    <w:rsid w:val="00F645BD"/>
    <w:rsid w:val="00F70F5D"/>
    <w:rsid w:val="00F73BDB"/>
    <w:rsid w:val="00F765DF"/>
    <w:rsid w:val="00F770F9"/>
    <w:rsid w:val="00F9771A"/>
    <w:rsid w:val="00FA2DDA"/>
    <w:rsid w:val="00FB01D0"/>
    <w:rsid w:val="00FB7698"/>
    <w:rsid w:val="00FD69C0"/>
    <w:rsid w:val="00FD69F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5DA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  <w:style w:type="character" w:customStyle="1" w:styleId="nadpistext">
    <w:name w:val="nadpistext"/>
    <w:rsid w:val="003503EC"/>
  </w:style>
  <w:style w:type="character" w:customStyle="1" w:styleId="text">
    <w:name w:val="text"/>
    <w:rsid w:val="003503EC"/>
  </w:style>
  <w:style w:type="character" w:customStyle="1" w:styleId="tsubjname">
    <w:name w:val="tsubjname"/>
    <w:basedOn w:val="Standardnpsmoodstavce"/>
    <w:rsid w:val="00955E14"/>
  </w:style>
  <w:style w:type="paragraph" w:styleId="Odstavecseseznamem">
    <w:name w:val="List Paragraph"/>
    <w:basedOn w:val="Normln"/>
    <w:uiPriority w:val="72"/>
    <w:rsid w:val="00B84E38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5E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3B6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67F8"/>
    <w:rPr>
      <w:lang w:eastAsia="ar-SA"/>
    </w:rPr>
  </w:style>
  <w:style w:type="paragraph" w:styleId="Zpat">
    <w:name w:val="footer"/>
    <w:basedOn w:val="Normln"/>
    <w:link w:val="ZpatChar"/>
    <w:unhideWhenUsed/>
    <w:rsid w:val="003B6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67F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  <w:style w:type="character" w:customStyle="1" w:styleId="nadpistext">
    <w:name w:val="nadpistext"/>
    <w:rsid w:val="003503EC"/>
  </w:style>
  <w:style w:type="character" w:customStyle="1" w:styleId="text">
    <w:name w:val="text"/>
    <w:rsid w:val="003503EC"/>
  </w:style>
  <w:style w:type="character" w:customStyle="1" w:styleId="tsubjname">
    <w:name w:val="tsubjname"/>
    <w:basedOn w:val="Standardnpsmoodstavce"/>
    <w:rsid w:val="00955E14"/>
  </w:style>
  <w:style w:type="paragraph" w:styleId="Odstavecseseznamem">
    <w:name w:val="List Paragraph"/>
    <w:basedOn w:val="Normln"/>
    <w:uiPriority w:val="72"/>
    <w:rsid w:val="00B84E38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5E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3B6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67F8"/>
    <w:rPr>
      <w:lang w:eastAsia="ar-SA"/>
    </w:rPr>
  </w:style>
  <w:style w:type="paragraph" w:styleId="Zpat">
    <w:name w:val="footer"/>
    <w:basedOn w:val="Normln"/>
    <w:link w:val="ZpatChar"/>
    <w:unhideWhenUsed/>
    <w:rsid w:val="003B6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67F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cetni@vm-ar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@vm-art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6321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2020-04-01T12:48:00Z</dcterms:created>
  <dcterms:modified xsi:type="dcterms:W3CDTF">2020-04-01T12:49:00Z</dcterms:modified>
</cp:coreProperties>
</file>