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93FEA">
        <w:trPr>
          <w:trHeight w:hRule="exact" w:val="9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30658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588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93FE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0020600004/2188</w:t>
                  </w:r>
                </w:p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right="40"/>
              <w:jc w:val="right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7B031D">
            <w:pPr>
              <w:ind w:right="20"/>
              <w:jc w:val="right"/>
            </w:pPr>
            <w:r>
              <w:rPr>
                <w:sz w:val="16"/>
              </w:rPr>
              <w:t xml:space="preserve">0020600004/2188 </w:t>
            </w: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7602838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2838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right="40"/>
              <w:jc w:val="right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right="40"/>
              <w:jc w:val="right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right="40"/>
              <w:jc w:val="right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3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bookmarkStart w:id="0" w:name="JR_PAGE_ANCHOR_0_1"/>
            <w:bookmarkEnd w:id="0"/>
          </w:p>
          <w:p w:rsidR="00893FEA" w:rsidRDefault="007B031D">
            <w:r>
              <w:br w:type="page"/>
            </w:r>
          </w:p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93FEA">
              <w:trPr>
                <w:trHeight w:hRule="exact" w:val="40"/>
              </w:trPr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  <w:tr w:rsidR="00893FEA">
              <w:trPr>
                <w:trHeight w:hRule="exact" w:val="1700"/>
              </w:trPr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7B031D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  <w:tr w:rsidR="00893FE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3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4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93FEA">
              <w:trPr>
                <w:trHeight w:hRule="exact" w:val="20"/>
              </w:trPr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  <w:tr w:rsidR="00893FEA">
              <w:trPr>
                <w:trHeight w:hRule="exact" w:val="1420"/>
              </w:trPr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7B031D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93FEA">
              <w:trPr>
                <w:trHeight w:hRule="exact" w:val="20"/>
              </w:trPr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  <w:tr w:rsidR="00893FE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ind w:left="60" w:right="60"/>
                  </w:pPr>
                </w:p>
              </w:tc>
            </w:tr>
            <w:tr w:rsidR="00893FE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ind w:left="60" w:right="60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  <w:jc w:val="center"/>
            </w:pPr>
            <w:proofErr w:type="gramStart"/>
            <w:r>
              <w:rPr>
                <w:b/>
              </w:rPr>
              <w:t>10.04.2020</w:t>
            </w:r>
            <w:proofErr w:type="gramEnd"/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3FE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893FEA"/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left="40"/>
              <w:jc w:val="center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3FE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893FEA"/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93FE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893FEA"/>
              </w:tc>
              <w:tc>
                <w:tcPr>
                  <w:tcW w:w="2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93FEA">
              <w:trPr>
                <w:trHeight w:hRule="exact" w:val="20"/>
              </w:trPr>
              <w:tc>
                <w:tcPr>
                  <w:tcW w:w="20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pStyle w:val="EMPTYCELLSTYLE"/>
                  </w:pPr>
                </w:p>
              </w:tc>
            </w:tr>
            <w:tr w:rsidR="00893FE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93FEA" w:rsidRDefault="00893FE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93FEA" w:rsidRDefault="00893FEA">
                  <w:pPr>
                    <w:pStyle w:val="EMPTYCELLSTYLE"/>
                  </w:pP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7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5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/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spacing w:after="280"/>
              <w:ind w:left="40" w:right="40"/>
            </w:pPr>
            <w:r>
              <w:rPr>
                <w:sz w:val="18"/>
              </w:rPr>
              <w:t>Dodání a montáž KJ a ventilátoru ve strojovně na střeše budovy L dle Vaší nabídky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4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93FE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96 466.04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96 466.04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8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30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93FE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96 466.04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FEA" w:rsidRDefault="007B031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3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3FEA" w:rsidRDefault="007B031D">
            <w:pPr>
              <w:ind w:left="40"/>
            </w:pPr>
            <w:proofErr w:type="gramStart"/>
            <w:r>
              <w:rPr>
                <w:sz w:val="24"/>
              </w:rPr>
              <w:t>27.03.2020</w:t>
            </w:r>
            <w:proofErr w:type="gramEnd"/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11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 w:rsidP="000C1A0F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312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8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3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5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3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7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6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  <w:tr w:rsidR="00893FEA">
        <w:trPr>
          <w:trHeight w:hRule="exact" w:val="660"/>
        </w:trPr>
        <w:tc>
          <w:tcPr>
            <w:tcW w:w="58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60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2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FEA" w:rsidRDefault="007B031D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893FEA" w:rsidRDefault="00893FEA">
            <w:pPr>
              <w:pStyle w:val="EMPTYCELLSTYLE"/>
            </w:pPr>
          </w:p>
        </w:tc>
        <w:tc>
          <w:tcPr>
            <w:tcW w:w="420" w:type="dxa"/>
          </w:tcPr>
          <w:p w:rsidR="00893FEA" w:rsidRDefault="00893FEA">
            <w:pPr>
              <w:pStyle w:val="EMPTYCELLSTYLE"/>
            </w:pPr>
          </w:p>
        </w:tc>
      </w:tr>
    </w:tbl>
    <w:p w:rsidR="007B031D" w:rsidRDefault="007B031D"/>
    <w:sectPr w:rsidR="007B031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A"/>
    <w:rsid w:val="000C1A0F"/>
    <w:rsid w:val="007B031D"/>
    <w:rsid w:val="00893FEA"/>
    <w:rsid w:val="009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E585C-EBA8-4BE6-96D0-B6A2EED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2020-03-31T06:27:00Z</dcterms:created>
  <dcterms:modified xsi:type="dcterms:W3CDTF">2020-03-31T06:27:00Z</dcterms:modified>
</cp:coreProperties>
</file>