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DB" w:rsidRDefault="003053DB" w:rsidP="003053D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9B3349" w:rsidRPr="003053DB" w:rsidRDefault="008D0BE4" w:rsidP="005E3F3E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="Times New Roman"/>
          <w:b/>
          <w:sz w:val="32"/>
          <w:szCs w:val="28"/>
        </w:rPr>
      </w:pPr>
      <w:r w:rsidRPr="003053DB">
        <w:rPr>
          <w:rFonts w:eastAsia="Times New Roman" w:cs="Times New Roman"/>
          <w:b/>
          <w:sz w:val="32"/>
          <w:szCs w:val="28"/>
        </w:rPr>
        <w:t xml:space="preserve">Příloha č. </w:t>
      </w:r>
      <w:r w:rsidR="00254194" w:rsidRPr="003053DB">
        <w:rPr>
          <w:rFonts w:eastAsia="Times New Roman" w:cs="Times New Roman"/>
          <w:b/>
          <w:sz w:val="32"/>
          <w:szCs w:val="28"/>
        </w:rPr>
        <w:t>6</w:t>
      </w:r>
      <w:r w:rsidRPr="003053DB">
        <w:rPr>
          <w:rFonts w:eastAsia="Times New Roman" w:cs="Times New Roman"/>
          <w:b/>
          <w:sz w:val="32"/>
          <w:szCs w:val="28"/>
        </w:rPr>
        <w:t xml:space="preserve"> k</w:t>
      </w:r>
      <w:r w:rsidR="00254194" w:rsidRPr="003053DB">
        <w:rPr>
          <w:rFonts w:eastAsia="Times New Roman" w:cs="Times New Roman"/>
          <w:b/>
          <w:sz w:val="32"/>
          <w:szCs w:val="28"/>
        </w:rPr>
        <w:t xml:space="preserve"> nájemní </w:t>
      </w:r>
      <w:r w:rsidRPr="003053DB">
        <w:rPr>
          <w:rFonts w:eastAsia="Times New Roman" w:cs="Times New Roman"/>
          <w:b/>
          <w:sz w:val="32"/>
          <w:szCs w:val="28"/>
        </w:rPr>
        <w:t>smlouvě</w:t>
      </w:r>
      <w:r w:rsidR="009B3349" w:rsidRPr="003053DB">
        <w:rPr>
          <w:rFonts w:eastAsia="Times New Roman" w:cs="Times New Roman"/>
          <w:b/>
          <w:sz w:val="32"/>
          <w:szCs w:val="28"/>
        </w:rPr>
        <w:t xml:space="preserve"> </w:t>
      </w:r>
      <w:r w:rsidR="00E5069B">
        <w:rPr>
          <w:rFonts w:eastAsia="Times New Roman" w:cs="Times New Roman"/>
          <w:b/>
          <w:sz w:val="32"/>
          <w:szCs w:val="28"/>
        </w:rPr>
        <w:t>ve znění dodatku č. 1</w:t>
      </w:r>
    </w:p>
    <w:p w:rsidR="003053DB" w:rsidRPr="003053DB" w:rsidRDefault="003053DB" w:rsidP="003053DB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3053DB">
        <w:rPr>
          <w:rFonts w:eastAsia="Times New Roman" w:cs="Times New Roman"/>
          <w:sz w:val="28"/>
          <w:szCs w:val="28"/>
        </w:rPr>
        <w:t>uzavřené mezi pronajímatelem DIANA MORAVIA s.r.o. a nájemcem VZP ČR</w:t>
      </w:r>
    </w:p>
    <w:p w:rsidR="003053DB" w:rsidRDefault="003053DB" w:rsidP="003053D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 </w:t>
      </w:r>
    </w:p>
    <w:p w:rsidR="00AF00A5" w:rsidRDefault="009B3349" w:rsidP="003053D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S</w:t>
      </w:r>
      <w:r w:rsidR="00254194" w:rsidRPr="004D7B3E">
        <w:rPr>
          <w:rFonts w:eastAsia="Times New Roman" w:cs="Times New Roman"/>
          <w:b/>
          <w:sz w:val="28"/>
          <w:szCs w:val="28"/>
        </w:rPr>
        <w:t xml:space="preserve">pecifikace služeb související s nájmem </w:t>
      </w:r>
      <w:bookmarkStart w:id="0" w:name="_GoBack"/>
      <w:bookmarkEnd w:id="0"/>
    </w:p>
    <w:p w:rsidR="003E01D7" w:rsidRPr="004D7B3E" w:rsidRDefault="003E01D7" w:rsidP="003053D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3053DB" w:rsidRPr="006C7719" w:rsidRDefault="003053DB" w:rsidP="003E01D7">
      <w:pPr>
        <w:pStyle w:val="Odstavecseseznamem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eastAsia="Times New Roman" w:cs="Times New Roman"/>
          <w:b/>
          <w:sz w:val="24"/>
          <w:szCs w:val="24"/>
        </w:rPr>
      </w:pPr>
      <w:r w:rsidRPr="006C7719">
        <w:rPr>
          <w:rFonts w:eastAsia="Times New Roman" w:cs="Times New Roman"/>
          <w:b/>
          <w:sz w:val="24"/>
          <w:szCs w:val="24"/>
        </w:rPr>
        <w:t>Rozpis zálohových plateb</w:t>
      </w:r>
    </w:p>
    <w:tbl>
      <w:tblPr>
        <w:tblStyle w:val="Mkatabulky"/>
        <w:tblW w:w="0" w:type="auto"/>
        <w:tblInd w:w="421" w:type="dxa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3402"/>
        <w:gridCol w:w="2974"/>
        <w:gridCol w:w="2974"/>
      </w:tblGrid>
      <w:tr w:rsidR="003053DB" w:rsidTr="003E01D7">
        <w:tc>
          <w:tcPr>
            <w:tcW w:w="3402" w:type="dxa"/>
          </w:tcPr>
          <w:p w:rsidR="003053DB" w:rsidRPr="003053DB" w:rsidRDefault="003053DB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053DB">
              <w:rPr>
                <w:rFonts w:eastAsia="Times New Roman" w:cs="Times New Roman"/>
                <w:b/>
                <w:i/>
                <w:sz w:val="24"/>
                <w:szCs w:val="24"/>
              </w:rPr>
              <w:t>Typ</w:t>
            </w:r>
            <w:r w:rsidR="003E01D7">
              <w:rPr>
                <w:rFonts w:eastAsia="Times New Roman" w:cs="Times New Roman"/>
                <w:b/>
                <w:i/>
                <w:sz w:val="24"/>
                <w:szCs w:val="24"/>
              </w:rPr>
              <w:t xml:space="preserve"> zálohové</w:t>
            </w:r>
            <w:r w:rsidRPr="003053DB">
              <w:rPr>
                <w:rFonts w:eastAsia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i/>
                <w:sz w:val="24"/>
                <w:szCs w:val="24"/>
              </w:rPr>
              <w:t>služby</w:t>
            </w:r>
          </w:p>
        </w:tc>
        <w:tc>
          <w:tcPr>
            <w:tcW w:w="2974" w:type="dxa"/>
          </w:tcPr>
          <w:p w:rsidR="003053DB" w:rsidRPr="003053DB" w:rsidRDefault="003053DB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053DB">
              <w:rPr>
                <w:rFonts w:eastAsia="Times New Roman" w:cs="Times New Roman"/>
                <w:b/>
                <w:i/>
                <w:sz w:val="24"/>
                <w:szCs w:val="24"/>
              </w:rPr>
              <w:t>Měsíčně v Kč bez DPH</w:t>
            </w:r>
          </w:p>
        </w:tc>
        <w:tc>
          <w:tcPr>
            <w:tcW w:w="2974" w:type="dxa"/>
          </w:tcPr>
          <w:p w:rsidR="003053DB" w:rsidRPr="003053DB" w:rsidRDefault="003053DB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053DB">
              <w:rPr>
                <w:rFonts w:eastAsia="Times New Roman" w:cs="Times New Roman"/>
                <w:b/>
                <w:i/>
                <w:sz w:val="24"/>
                <w:szCs w:val="24"/>
              </w:rPr>
              <w:t>Ročně v Kč bez DPH</w:t>
            </w:r>
          </w:p>
        </w:tc>
      </w:tr>
      <w:tr w:rsidR="003053DB" w:rsidRPr="003053DB" w:rsidTr="003E01D7">
        <w:tc>
          <w:tcPr>
            <w:tcW w:w="3402" w:type="dxa"/>
            <w:vAlign w:val="center"/>
          </w:tcPr>
          <w:p w:rsidR="003053DB" w:rsidRPr="003053DB" w:rsidRDefault="003053DB" w:rsidP="003053D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53DB">
              <w:rPr>
                <w:rFonts w:ascii="Arial" w:eastAsia="Times New Roman" w:hAnsi="Arial" w:cs="Arial"/>
                <w:sz w:val="20"/>
                <w:szCs w:val="20"/>
              </w:rPr>
              <w:t>Vodné, stočné, srážková voda</w:t>
            </w:r>
          </w:p>
        </w:tc>
        <w:tc>
          <w:tcPr>
            <w:tcW w:w="2974" w:type="dxa"/>
            <w:tcMar>
              <w:right w:w="709" w:type="dxa"/>
            </w:tcMar>
            <w:vAlign w:val="center"/>
          </w:tcPr>
          <w:p w:rsidR="003053DB" w:rsidRPr="003053DB" w:rsidRDefault="001C7FB6" w:rsidP="003053D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974" w:type="dxa"/>
            <w:tcMar>
              <w:right w:w="709" w:type="dxa"/>
            </w:tcMar>
            <w:vAlign w:val="center"/>
          </w:tcPr>
          <w:p w:rsidR="003053DB" w:rsidRPr="003053DB" w:rsidRDefault="001C7FB6" w:rsidP="003053D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Xxx</w:t>
            </w:r>
            <w:proofErr w:type="spellEnd"/>
          </w:p>
        </w:tc>
      </w:tr>
      <w:tr w:rsidR="003053DB" w:rsidRPr="003053DB" w:rsidTr="003E01D7">
        <w:tc>
          <w:tcPr>
            <w:tcW w:w="3402" w:type="dxa"/>
            <w:vAlign w:val="center"/>
          </w:tcPr>
          <w:p w:rsidR="003053DB" w:rsidRPr="003053DB" w:rsidRDefault="003053DB" w:rsidP="003053D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Elektrická energie</w:t>
            </w:r>
          </w:p>
        </w:tc>
        <w:tc>
          <w:tcPr>
            <w:tcW w:w="2974" w:type="dxa"/>
            <w:tcMar>
              <w:right w:w="709" w:type="dxa"/>
            </w:tcMar>
            <w:vAlign w:val="center"/>
          </w:tcPr>
          <w:p w:rsidR="003053DB" w:rsidRPr="003053DB" w:rsidRDefault="001C7FB6" w:rsidP="003053D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974" w:type="dxa"/>
            <w:tcMar>
              <w:right w:w="709" w:type="dxa"/>
            </w:tcMar>
            <w:vAlign w:val="center"/>
          </w:tcPr>
          <w:p w:rsidR="003053DB" w:rsidRPr="003053DB" w:rsidRDefault="001C7FB6" w:rsidP="003053D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Xxx</w:t>
            </w:r>
            <w:proofErr w:type="spellEnd"/>
          </w:p>
        </w:tc>
      </w:tr>
      <w:tr w:rsidR="003053DB" w:rsidRPr="003053DB" w:rsidTr="00E76415"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053DB" w:rsidRPr="003053DB" w:rsidRDefault="003053DB" w:rsidP="003053D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Spotřeba zem.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plynu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(vytápění)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tcMar>
              <w:right w:w="709" w:type="dxa"/>
            </w:tcMar>
            <w:vAlign w:val="center"/>
          </w:tcPr>
          <w:p w:rsidR="003053DB" w:rsidRPr="003053DB" w:rsidRDefault="001C7FB6" w:rsidP="003053D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974" w:type="dxa"/>
            <w:tcBorders>
              <w:bottom w:val="single" w:sz="4" w:space="0" w:color="auto"/>
            </w:tcBorders>
            <w:tcMar>
              <w:right w:w="709" w:type="dxa"/>
            </w:tcMar>
            <w:vAlign w:val="center"/>
          </w:tcPr>
          <w:p w:rsidR="003053DB" w:rsidRPr="003053DB" w:rsidRDefault="001C7FB6" w:rsidP="003053D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xxx</w:t>
            </w:r>
            <w:proofErr w:type="spellEnd"/>
          </w:p>
        </w:tc>
      </w:tr>
      <w:tr w:rsidR="003053DB" w:rsidRPr="003053DB" w:rsidTr="00E76415">
        <w:trPr>
          <w:trHeight w:val="144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3053DB" w:rsidRPr="003053DB" w:rsidRDefault="003053DB" w:rsidP="003053D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53DB">
              <w:rPr>
                <w:rFonts w:ascii="Arial" w:eastAsia="Times New Roman" w:hAnsi="Arial" w:cs="Arial"/>
                <w:b/>
                <w:sz w:val="20"/>
                <w:szCs w:val="20"/>
              </w:rPr>
              <w:t>CELKEM bez DPH</w:t>
            </w:r>
          </w:p>
        </w:tc>
        <w:tc>
          <w:tcPr>
            <w:tcW w:w="2974" w:type="dxa"/>
            <w:shd w:val="clear" w:color="auto" w:fill="D9D9D9" w:themeFill="background1" w:themeFillShade="D9"/>
            <w:tcMar>
              <w:right w:w="709" w:type="dxa"/>
            </w:tcMar>
            <w:vAlign w:val="center"/>
          </w:tcPr>
          <w:p w:rsidR="003053DB" w:rsidRPr="003053DB" w:rsidRDefault="003053DB" w:rsidP="003053DB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53DB">
              <w:rPr>
                <w:rFonts w:ascii="Arial" w:eastAsia="Times New Roman" w:hAnsi="Arial" w:cs="Arial"/>
                <w:b/>
                <w:sz w:val="20"/>
                <w:szCs w:val="20"/>
              </w:rPr>
              <w:t>9 000,- Kč</w:t>
            </w:r>
          </w:p>
        </w:tc>
        <w:tc>
          <w:tcPr>
            <w:tcW w:w="2974" w:type="dxa"/>
            <w:shd w:val="clear" w:color="auto" w:fill="D9D9D9" w:themeFill="background1" w:themeFillShade="D9"/>
            <w:tcMar>
              <w:right w:w="709" w:type="dxa"/>
            </w:tcMar>
            <w:vAlign w:val="center"/>
          </w:tcPr>
          <w:p w:rsidR="003053DB" w:rsidRPr="003053DB" w:rsidRDefault="003053DB" w:rsidP="003053DB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53DB">
              <w:rPr>
                <w:rFonts w:ascii="Arial" w:eastAsia="Times New Roman" w:hAnsi="Arial" w:cs="Arial"/>
                <w:b/>
                <w:sz w:val="20"/>
                <w:szCs w:val="20"/>
              </w:rPr>
              <w:t>108 000,- Kč</w:t>
            </w:r>
          </w:p>
        </w:tc>
      </w:tr>
    </w:tbl>
    <w:p w:rsidR="003E01D7" w:rsidRDefault="003E01D7" w:rsidP="003E01D7">
      <w:pPr>
        <w:tabs>
          <w:tab w:val="right" w:pos="8931"/>
        </w:tabs>
        <w:spacing w:after="0" w:line="240" w:lineRule="auto"/>
        <w:ind w:left="360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</w:t>
      </w:r>
    </w:p>
    <w:p w:rsidR="00AF00A5" w:rsidRPr="006C7719" w:rsidRDefault="00B17387" w:rsidP="003E01D7">
      <w:pPr>
        <w:tabs>
          <w:tab w:val="right" w:pos="8931"/>
        </w:tabs>
        <w:spacing w:after="0" w:line="240" w:lineRule="auto"/>
        <w:ind w:left="360"/>
        <w:jc w:val="both"/>
        <w:rPr>
          <w:rFonts w:eastAsia="Times New Roman" w:cs="Times New Roman"/>
          <w:b/>
          <w:sz w:val="24"/>
          <w:szCs w:val="24"/>
        </w:rPr>
      </w:pPr>
      <w:r w:rsidRPr="006C7719">
        <w:rPr>
          <w:rFonts w:eastAsia="Times New Roman" w:cs="Times New Roman"/>
          <w:b/>
          <w:sz w:val="24"/>
          <w:szCs w:val="24"/>
        </w:rPr>
        <w:t>Měsíční výše záloh</w:t>
      </w:r>
      <w:r w:rsidR="005256B4" w:rsidRPr="006C7719">
        <w:rPr>
          <w:rFonts w:eastAsia="Times New Roman" w:cs="Times New Roman"/>
          <w:b/>
          <w:sz w:val="24"/>
          <w:szCs w:val="24"/>
        </w:rPr>
        <w:t xml:space="preserve"> </w:t>
      </w:r>
      <w:r w:rsidR="00333E0A" w:rsidRPr="006C7719">
        <w:rPr>
          <w:rFonts w:eastAsia="Times New Roman" w:cs="Times New Roman"/>
          <w:b/>
          <w:sz w:val="24"/>
          <w:szCs w:val="24"/>
        </w:rPr>
        <w:t xml:space="preserve">za služby </w:t>
      </w:r>
      <w:r w:rsidR="00B85F34" w:rsidRPr="006C7719">
        <w:rPr>
          <w:rFonts w:eastAsia="Times New Roman" w:cs="Times New Roman"/>
          <w:b/>
          <w:sz w:val="24"/>
          <w:szCs w:val="24"/>
        </w:rPr>
        <w:tab/>
      </w:r>
      <w:r w:rsidR="003E01D7" w:rsidRPr="006C7719">
        <w:rPr>
          <w:rFonts w:eastAsia="Times New Roman" w:cs="Times New Roman"/>
          <w:b/>
          <w:sz w:val="24"/>
          <w:szCs w:val="24"/>
        </w:rPr>
        <w:t>9</w:t>
      </w:r>
      <w:r w:rsidR="001E03CC" w:rsidRPr="006C7719">
        <w:rPr>
          <w:rFonts w:eastAsia="Times New Roman" w:cs="Times New Roman"/>
          <w:b/>
          <w:sz w:val="24"/>
          <w:szCs w:val="24"/>
        </w:rPr>
        <w:t> 000,</w:t>
      </w:r>
      <w:r w:rsidR="00333E0A" w:rsidRPr="006C7719">
        <w:rPr>
          <w:rFonts w:eastAsia="Times New Roman" w:cs="Times New Roman"/>
          <w:b/>
          <w:sz w:val="24"/>
          <w:szCs w:val="24"/>
        </w:rPr>
        <w:t>-</w:t>
      </w:r>
      <w:r w:rsidR="003E01D7" w:rsidRPr="006C7719">
        <w:rPr>
          <w:rFonts w:eastAsia="Times New Roman" w:cs="Times New Roman"/>
          <w:b/>
          <w:sz w:val="24"/>
          <w:szCs w:val="24"/>
        </w:rPr>
        <w:t xml:space="preserve"> </w:t>
      </w:r>
      <w:r w:rsidR="00333E0A" w:rsidRPr="006C7719">
        <w:rPr>
          <w:rFonts w:eastAsia="Times New Roman" w:cs="Times New Roman"/>
          <w:b/>
          <w:sz w:val="24"/>
          <w:szCs w:val="24"/>
        </w:rPr>
        <w:t>Kč</w:t>
      </w:r>
      <w:r w:rsidRPr="006C7719">
        <w:rPr>
          <w:rFonts w:eastAsia="Times New Roman" w:cs="Times New Roman"/>
          <w:b/>
          <w:sz w:val="24"/>
          <w:szCs w:val="24"/>
        </w:rPr>
        <w:t xml:space="preserve"> </w:t>
      </w:r>
      <w:r w:rsidR="00DC59EE" w:rsidRPr="006C7719">
        <w:rPr>
          <w:rFonts w:eastAsia="Times New Roman" w:cs="Times New Roman"/>
          <w:b/>
          <w:sz w:val="24"/>
          <w:szCs w:val="24"/>
        </w:rPr>
        <w:t>bez</w:t>
      </w:r>
      <w:r w:rsidR="0081505B" w:rsidRPr="006C7719">
        <w:rPr>
          <w:rFonts w:eastAsia="Times New Roman" w:cs="Times New Roman"/>
          <w:b/>
          <w:sz w:val="24"/>
          <w:szCs w:val="24"/>
        </w:rPr>
        <w:t> </w:t>
      </w:r>
      <w:r w:rsidRPr="006C7719">
        <w:rPr>
          <w:rFonts w:eastAsia="Times New Roman" w:cs="Times New Roman"/>
          <w:b/>
          <w:sz w:val="24"/>
          <w:szCs w:val="24"/>
        </w:rPr>
        <w:t>DPH</w:t>
      </w:r>
    </w:p>
    <w:p w:rsidR="00DC59EE" w:rsidRPr="006C7719" w:rsidRDefault="00B771BB" w:rsidP="003E01D7">
      <w:pPr>
        <w:tabs>
          <w:tab w:val="right" w:pos="7655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6C7719">
        <w:rPr>
          <w:rFonts w:ascii="Arial" w:eastAsia="Times New Roman" w:hAnsi="Arial" w:cs="Arial"/>
          <w:sz w:val="20"/>
          <w:szCs w:val="20"/>
        </w:rPr>
        <w:t xml:space="preserve">K uvedené výši </w:t>
      </w:r>
      <w:r w:rsidR="00793301" w:rsidRPr="006C7719">
        <w:rPr>
          <w:rFonts w:ascii="Arial" w:eastAsia="Times New Roman" w:hAnsi="Arial" w:cs="Arial"/>
          <w:sz w:val="20"/>
          <w:szCs w:val="20"/>
        </w:rPr>
        <w:t xml:space="preserve">záloh </w:t>
      </w:r>
      <w:r w:rsidRPr="006C7719">
        <w:rPr>
          <w:rFonts w:ascii="Arial" w:eastAsia="Times New Roman" w:hAnsi="Arial" w:cs="Arial"/>
          <w:sz w:val="20"/>
          <w:szCs w:val="20"/>
        </w:rPr>
        <w:t>bude připočtena</w:t>
      </w:r>
      <w:r w:rsidR="00793301" w:rsidRPr="006C7719">
        <w:rPr>
          <w:rFonts w:ascii="Arial" w:eastAsia="Times New Roman" w:hAnsi="Arial" w:cs="Arial"/>
          <w:sz w:val="20"/>
          <w:szCs w:val="20"/>
        </w:rPr>
        <w:t xml:space="preserve"> DPH dle aktuální sazby. </w:t>
      </w:r>
      <w:r w:rsidRPr="006C7719">
        <w:rPr>
          <w:rFonts w:ascii="Arial" w:eastAsia="Times New Roman" w:hAnsi="Arial" w:cs="Arial"/>
          <w:sz w:val="20"/>
          <w:szCs w:val="20"/>
        </w:rPr>
        <w:t xml:space="preserve"> </w:t>
      </w:r>
    </w:p>
    <w:p w:rsidR="00254194" w:rsidRPr="004D7B3E" w:rsidRDefault="00254194" w:rsidP="003E01D7">
      <w:pPr>
        <w:tabs>
          <w:tab w:val="right" w:pos="7655"/>
        </w:tabs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</w:p>
    <w:p w:rsidR="003E01D7" w:rsidRPr="006C7719" w:rsidRDefault="003E01D7" w:rsidP="003E01D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6C7719">
        <w:rPr>
          <w:rFonts w:eastAsia="Times New Roman" w:cs="Times New Roman"/>
          <w:b/>
          <w:sz w:val="24"/>
          <w:szCs w:val="24"/>
        </w:rPr>
        <w:t>Rozpis paušálních plateb</w:t>
      </w:r>
    </w:p>
    <w:tbl>
      <w:tblPr>
        <w:tblStyle w:val="Mkatabulky"/>
        <w:tblW w:w="0" w:type="auto"/>
        <w:tblInd w:w="421" w:type="dxa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3402"/>
        <w:gridCol w:w="2974"/>
        <w:gridCol w:w="2974"/>
      </w:tblGrid>
      <w:tr w:rsidR="003E01D7" w:rsidTr="001646FC">
        <w:tc>
          <w:tcPr>
            <w:tcW w:w="3402" w:type="dxa"/>
          </w:tcPr>
          <w:p w:rsidR="003E01D7" w:rsidRPr="003053DB" w:rsidRDefault="003E01D7" w:rsidP="001646FC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053DB">
              <w:rPr>
                <w:rFonts w:eastAsia="Times New Roman" w:cs="Times New Roman"/>
                <w:b/>
                <w:i/>
                <w:sz w:val="24"/>
                <w:szCs w:val="24"/>
              </w:rPr>
              <w:t xml:space="preserve">Typ </w:t>
            </w:r>
            <w:r>
              <w:rPr>
                <w:rFonts w:eastAsia="Times New Roman" w:cs="Times New Roman"/>
                <w:b/>
                <w:i/>
                <w:sz w:val="24"/>
                <w:szCs w:val="24"/>
              </w:rPr>
              <w:t>paušální služby</w:t>
            </w:r>
          </w:p>
        </w:tc>
        <w:tc>
          <w:tcPr>
            <w:tcW w:w="2974" w:type="dxa"/>
          </w:tcPr>
          <w:p w:rsidR="003E01D7" w:rsidRPr="003053DB" w:rsidRDefault="003E01D7" w:rsidP="001646FC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053DB">
              <w:rPr>
                <w:rFonts w:eastAsia="Times New Roman" w:cs="Times New Roman"/>
                <w:b/>
                <w:i/>
                <w:sz w:val="24"/>
                <w:szCs w:val="24"/>
              </w:rPr>
              <w:t>Měsíčně v Kč bez DPH</w:t>
            </w:r>
          </w:p>
        </w:tc>
        <w:tc>
          <w:tcPr>
            <w:tcW w:w="2974" w:type="dxa"/>
          </w:tcPr>
          <w:p w:rsidR="003E01D7" w:rsidRPr="003053DB" w:rsidRDefault="003E01D7" w:rsidP="001646FC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053DB">
              <w:rPr>
                <w:rFonts w:eastAsia="Times New Roman" w:cs="Times New Roman"/>
                <w:b/>
                <w:i/>
                <w:sz w:val="24"/>
                <w:szCs w:val="24"/>
              </w:rPr>
              <w:t>Ročně v Kč bez DPH</w:t>
            </w:r>
          </w:p>
        </w:tc>
      </w:tr>
      <w:tr w:rsidR="003E01D7" w:rsidRPr="003053DB" w:rsidTr="001646FC">
        <w:tc>
          <w:tcPr>
            <w:tcW w:w="3402" w:type="dxa"/>
            <w:vAlign w:val="center"/>
          </w:tcPr>
          <w:p w:rsidR="003E01D7" w:rsidRPr="003053DB" w:rsidRDefault="003E01D7" w:rsidP="001646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Odvoz a likvidace odpadu</w:t>
            </w:r>
          </w:p>
        </w:tc>
        <w:tc>
          <w:tcPr>
            <w:tcW w:w="2974" w:type="dxa"/>
            <w:tcMar>
              <w:right w:w="709" w:type="dxa"/>
            </w:tcMar>
            <w:vAlign w:val="center"/>
          </w:tcPr>
          <w:p w:rsidR="003E01D7" w:rsidRPr="003053DB" w:rsidRDefault="001C7FB6" w:rsidP="001646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974" w:type="dxa"/>
            <w:tcMar>
              <w:right w:w="709" w:type="dxa"/>
            </w:tcMar>
            <w:vAlign w:val="center"/>
          </w:tcPr>
          <w:p w:rsidR="003E01D7" w:rsidRPr="003053DB" w:rsidRDefault="001C7FB6" w:rsidP="001646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Xxx</w:t>
            </w:r>
            <w:proofErr w:type="spellEnd"/>
          </w:p>
        </w:tc>
      </w:tr>
      <w:tr w:rsidR="003E01D7" w:rsidRPr="003053DB" w:rsidTr="001646FC">
        <w:tc>
          <w:tcPr>
            <w:tcW w:w="3402" w:type="dxa"/>
            <w:vAlign w:val="center"/>
          </w:tcPr>
          <w:p w:rsidR="003E01D7" w:rsidRPr="003053DB" w:rsidRDefault="003E01D7" w:rsidP="001646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Úklid vč. hygienických potřeb</w:t>
            </w:r>
            <w:r w:rsidR="006C77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4" w:type="dxa"/>
            <w:tcMar>
              <w:right w:w="709" w:type="dxa"/>
            </w:tcMar>
            <w:vAlign w:val="center"/>
          </w:tcPr>
          <w:p w:rsidR="003E01D7" w:rsidRPr="003053DB" w:rsidRDefault="001C7FB6" w:rsidP="001646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974" w:type="dxa"/>
            <w:tcMar>
              <w:right w:w="709" w:type="dxa"/>
            </w:tcMar>
            <w:vAlign w:val="center"/>
          </w:tcPr>
          <w:p w:rsidR="003E01D7" w:rsidRPr="003053DB" w:rsidRDefault="001C7FB6" w:rsidP="001646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Xxx</w:t>
            </w:r>
            <w:proofErr w:type="spellEnd"/>
          </w:p>
        </w:tc>
      </w:tr>
      <w:tr w:rsidR="003E01D7" w:rsidRPr="003053DB" w:rsidTr="00E76415"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E01D7" w:rsidRPr="003053DB" w:rsidRDefault="005C2FA1" w:rsidP="001646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Parkovací místo (1 vozidlo)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tcMar>
              <w:right w:w="709" w:type="dxa"/>
            </w:tcMar>
            <w:vAlign w:val="center"/>
          </w:tcPr>
          <w:p w:rsidR="003E01D7" w:rsidRPr="003053DB" w:rsidRDefault="001C7FB6" w:rsidP="001646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974" w:type="dxa"/>
            <w:tcBorders>
              <w:bottom w:val="single" w:sz="4" w:space="0" w:color="auto"/>
            </w:tcBorders>
            <w:tcMar>
              <w:right w:w="709" w:type="dxa"/>
            </w:tcMar>
            <w:vAlign w:val="center"/>
          </w:tcPr>
          <w:p w:rsidR="003E01D7" w:rsidRPr="003053DB" w:rsidRDefault="001C7FB6" w:rsidP="001646F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Xxx</w:t>
            </w:r>
            <w:proofErr w:type="spellEnd"/>
          </w:p>
        </w:tc>
      </w:tr>
      <w:tr w:rsidR="003E01D7" w:rsidRPr="003053DB" w:rsidTr="00E76415">
        <w:trPr>
          <w:trHeight w:val="142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3E01D7" w:rsidRPr="003053DB" w:rsidRDefault="003E01D7" w:rsidP="001646F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53DB">
              <w:rPr>
                <w:rFonts w:ascii="Arial" w:eastAsia="Times New Roman" w:hAnsi="Arial" w:cs="Arial"/>
                <w:b/>
                <w:sz w:val="20"/>
                <w:szCs w:val="20"/>
              </w:rPr>
              <w:t>CELKEM bez DPH</w:t>
            </w:r>
          </w:p>
        </w:tc>
        <w:tc>
          <w:tcPr>
            <w:tcW w:w="2974" w:type="dxa"/>
            <w:shd w:val="clear" w:color="auto" w:fill="D9D9D9" w:themeFill="background1" w:themeFillShade="D9"/>
            <w:tcMar>
              <w:right w:w="709" w:type="dxa"/>
            </w:tcMar>
            <w:vAlign w:val="center"/>
          </w:tcPr>
          <w:p w:rsidR="003E01D7" w:rsidRPr="003053DB" w:rsidRDefault="003E01D7" w:rsidP="001646FC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="005E3F3E">
              <w:rPr>
                <w:rFonts w:ascii="Arial" w:eastAsia="Times New Roman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3</w:t>
            </w:r>
            <w:r w:rsidR="005E3F3E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  <w:r w:rsidRPr="003053DB">
              <w:rPr>
                <w:rFonts w:ascii="Arial" w:eastAsia="Times New Roman" w:hAnsi="Arial" w:cs="Arial"/>
                <w:b/>
                <w:sz w:val="20"/>
                <w:szCs w:val="20"/>
              </w:rPr>
              <w:t>,- Kč</w:t>
            </w:r>
          </w:p>
        </w:tc>
        <w:tc>
          <w:tcPr>
            <w:tcW w:w="2974" w:type="dxa"/>
            <w:shd w:val="clear" w:color="auto" w:fill="D9D9D9" w:themeFill="background1" w:themeFillShade="D9"/>
            <w:tcMar>
              <w:right w:w="709" w:type="dxa"/>
            </w:tcMar>
            <w:vAlign w:val="center"/>
          </w:tcPr>
          <w:p w:rsidR="003E01D7" w:rsidRPr="003053DB" w:rsidRDefault="003E01D7" w:rsidP="001646FC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53DB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="005E3F3E">
              <w:rPr>
                <w:rFonts w:ascii="Arial" w:eastAsia="Times New Roman" w:hAnsi="Arial" w:cs="Arial"/>
                <w:b/>
                <w:sz w:val="20"/>
                <w:szCs w:val="20"/>
              </w:rPr>
              <w:t>71</w:t>
            </w:r>
            <w:r w:rsidRPr="003053DB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 w:rsidR="005E3F3E">
              <w:rPr>
                <w:rFonts w:ascii="Arial" w:eastAsia="Times New Roman" w:hAnsi="Arial" w:cs="Arial"/>
                <w:b/>
                <w:sz w:val="20"/>
                <w:szCs w:val="20"/>
              </w:rPr>
              <w:t>60</w:t>
            </w:r>
            <w:r w:rsidRPr="003053DB">
              <w:rPr>
                <w:rFonts w:ascii="Arial" w:eastAsia="Times New Roman" w:hAnsi="Arial" w:cs="Arial"/>
                <w:b/>
                <w:sz w:val="20"/>
                <w:szCs w:val="20"/>
              </w:rPr>
              <w:t>0,- Kč</w:t>
            </w:r>
          </w:p>
        </w:tc>
      </w:tr>
    </w:tbl>
    <w:p w:rsidR="003E01D7" w:rsidRDefault="003E01D7" w:rsidP="003E01D7">
      <w:pPr>
        <w:tabs>
          <w:tab w:val="right" w:pos="8931"/>
        </w:tabs>
        <w:spacing w:after="0" w:line="240" w:lineRule="auto"/>
        <w:ind w:left="360"/>
        <w:jc w:val="both"/>
        <w:rPr>
          <w:rFonts w:eastAsia="Times New Roman" w:cs="Times New Roman"/>
          <w:b/>
          <w:sz w:val="28"/>
          <w:szCs w:val="28"/>
        </w:rPr>
      </w:pPr>
    </w:p>
    <w:p w:rsidR="003E01D7" w:rsidRPr="006C7719" w:rsidRDefault="003E01D7" w:rsidP="003E01D7">
      <w:pPr>
        <w:tabs>
          <w:tab w:val="right" w:pos="8931"/>
        </w:tabs>
        <w:spacing w:after="0" w:line="240" w:lineRule="auto"/>
        <w:ind w:left="360"/>
        <w:jc w:val="both"/>
        <w:rPr>
          <w:rFonts w:eastAsia="Times New Roman" w:cs="Times New Roman"/>
          <w:b/>
          <w:sz w:val="24"/>
          <w:szCs w:val="24"/>
        </w:rPr>
      </w:pPr>
      <w:r w:rsidRPr="006C7719">
        <w:rPr>
          <w:rFonts w:eastAsia="Times New Roman" w:cs="Times New Roman"/>
          <w:b/>
          <w:sz w:val="24"/>
          <w:szCs w:val="24"/>
        </w:rPr>
        <w:t xml:space="preserve">Měsíční výše paušálních plateb </w:t>
      </w:r>
      <w:r w:rsidRPr="006C7719">
        <w:rPr>
          <w:rFonts w:eastAsia="Times New Roman" w:cs="Times New Roman"/>
          <w:b/>
          <w:sz w:val="24"/>
          <w:szCs w:val="24"/>
        </w:rPr>
        <w:tab/>
        <w:t>1</w:t>
      </w:r>
      <w:r w:rsidR="005E3F3E">
        <w:rPr>
          <w:rFonts w:eastAsia="Times New Roman" w:cs="Times New Roman"/>
          <w:b/>
          <w:sz w:val="24"/>
          <w:szCs w:val="24"/>
        </w:rPr>
        <w:t>4</w:t>
      </w:r>
      <w:r w:rsidRPr="006C7719">
        <w:rPr>
          <w:rFonts w:eastAsia="Times New Roman" w:cs="Times New Roman"/>
          <w:b/>
          <w:sz w:val="24"/>
          <w:szCs w:val="24"/>
        </w:rPr>
        <w:t> </w:t>
      </w:r>
      <w:r w:rsidR="005E3F3E">
        <w:rPr>
          <w:rFonts w:eastAsia="Times New Roman" w:cs="Times New Roman"/>
          <w:b/>
          <w:sz w:val="24"/>
          <w:szCs w:val="24"/>
        </w:rPr>
        <w:t>30</w:t>
      </w:r>
      <w:r w:rsidRPr="006C7719">
        <w:rPr>
          <w:rFonts w:eastAsia="Times New Roman" w:cs="Times New Roman"/>
          <w:b/>
          <w:sz w:val="24"/>
          <w:szCs w:val="24"/>
        </w:rPr>
        <w:t>0,- Kč bez DPH</w:t>
      </w:r>
    </w:p>
    <w:p w:rsidR="003E01D7" w:rsidRPr="006C7719" w:rsidRDefault="003E01D7" w:rsidP="003E01D7">
      <w:pPr>
        <w:ind w:firstLine="360"/>
        <w:rPr>
          <w:rFonts w:ascii="Arial" w:eastAsia="Times New Roman" w:hAnsi="Arial" w:cs="Arial"/>
          <w:sz w:val="20"/>
          <w:szCs w:val="20"/>
        </w:rPr>
      </w:pPr>
      <w:r w:rsidRPr="006C7719">
        <w:rPr>
          <w:rFonts w:ascii="Arial" w:eastAsia="Times New Roman" w:hAnsi="Arial" w:cs="Arial"/>
          <w:sz w:val="20"/>
          <w:szCs w:val="20"/>
        </w:rPr>
        <w:t xml:space="preserve">K uvedené výši záloh bude připočtena DPH dle aktuální sazby.  </w:t>
      </w:r>
    </w:p>
    <w:p w:rsidR="008D3DAF" w:rsidRPr="004449E2" w:rsidRDefault="008D3DAF" w:rsidP="006C7719">
      <w:pPr>
        <w:pStyle w:val="Odstavecseseznamem"/>
        <w:numPr>
          <w:ilvl w:val="1"/>
          <w:numId w:val="14"/>
        </w:numPr>
        <w:spacing w:after="0" w:line="240" w:lineRule="auto"/>
        <w:rPr>
          <w:rFonts w:eastAsia="Times New Roman" w:cs="Times New Roman"/>
          <w:b/>
          <w:sz w:val="24"/>
          <w:szCs w:val="24"/>
          <w:u w:val="single"/>
        </w:rPr>
      </w:pPr>
      <w:r w:rsidRPr="004449E2">
        <w:rPr>
          <w:rFonts w:eastAsia="Times New Roman" w:cs="Times New Roman"/>
          <w:b/>
          <w:sz w:val="24"/>
          <w:szCs w:val="24"/>
          <w:u w:val="single"/>
        </w:rPr>
        <w:t>Specifikace hygienických potřeb</w:t>
      </w:r>
    </w:p>
    <w:p w:rsidR="008D3DAF" w:rsidRPr="006C7719" w:rsidRDefault="006C7719" w:rsidP="006C7719">
      <w:pPr>
        <w:pStyle w:val="Odstavecseseznamem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C7719">
        <w:rPr>
          <w:rFonts w:ascii="Arial" w:eastAsia="Times New Roman" w:hAnsi="Arial" w:cs="Arial"/>
          <w:sz w:val="20"/>
          <w:szCs w:val="20"/>
        </w:rPr>
        <w:t>Papírové ručníky j</w:t>
      </w:r>
      <w:r w:rsidR="008D3DAF" w:rsidRPr="006C7719">
        <w:rPr>
          <w:rFonts w:ascii="Arial" w:eastAsia="Times New Roman" w:hAnsi="Arial" w:cs="Arial"/>
          <w:sz w:val="20"/>
          <w:szCs w:val="20"/>
        </w:rPr>
        <w:t>ednorázové 1 vrstvé Z-Z 5000 ks, bílé recyklované</w:t>
      </w:r>
    </w:p>
    <w:p w:rsidR="008D3DAF" w:rsidRPr="006C7719" w:rsidRDefault="008D3DAF" w:rsidP="006C7719">
      <w:pPr>
        <w:pStyle w:val="Odstavecseseznamem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C7719">
        <w:rPr>
          <w:rFonts w:ascii="Arial" w:eastAsia="Times New Roman" w:hAnsi="Arial" w:cs="Arial"/>
          <w:sz w:val="20"/>
          <w:szCs w:val="20"/>
        </w:rPr>
        <w:t xml:space="preserve">Toaletní papír 2 vrstvý bílý do příslušného zásobníku </w:t>
      </w:r>
    </w:p>
    <w:p w:rsidR="008D3DAF" w:rsidRPr="006C7719" w:rsidRDefault="008D3DAF" w:rsidP="006C7719">
      <w:pPr>
        <w:pStyle w:val="Odstavecseseznamem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C7719">
        <w:rPr>
          <w:rFonts w:ascii="Arial" w:eastAsia="Times New Roman" w:hAnsi="Arial" w:cs="Arial"/>
          <w:sz w:val="20"/>
          <w:szCs w:val="20"/>
        </w:rPr>
        <w:t>Tekuté mýdlo do příslušného dávkovače</w:t>
      </w:r>
    </w:p>
    <w:p w:rsidR="008D3DAF" w:rsidRPr="006C7719" w:rsidRDefault="008D3DAF" w:rsidP="006C7719">
      <w:pPr>
        <w:pStyle w:val="Odstavecseseznamem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C7719">
        <w:rPr>
          <w:rFonts w:ascii="Arial" w:eastAsia="Times New Roman" w:hAnsi="Arial" w:cs="Arial"/>
          <w:sz w:val="20"/>
          <w:szCs w:val="20"/>
        </w:rPr>
        <w:t>Hygienické sáčky papírové do příslušného zásobníku</w:t>
      </w:r>
    </w:p>
    <w:p w:rsidR="00CC2B17" w:rsidRDefault="00CC2B17" w:rsidP="006C771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72F45" w:rsidRPr="006C7719" w:rsidRDefault="00072F45" w:rsidP="006C771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C2B17" w:rsidRPr="004449E2" w:rsidRDefault="00CC2B17" w:rsidP="006C7719">
      <w:pPr>
        <w:pStyle w:val="Odstavecseseznamem"/>
        <w:numPr>
          <w:ilvl w:val="1"/>
          <w:numId w:val="14"/>
        </w:numPr>
        <w:spacing w:after="0" w:line="240" w:lineRule="auto"/>
        <w:rPr>
          <w:rFonts w:eastAsia="Times New Roman" w:cs="Times New Roman"/>
          <w:b/>
          <w:sz w:val="24"/>
          <w:szCs w:val="24"/>
          <w:u w:val="single"/>
        </w:rPr>
      </w:pPr>
      <w:r w:rsidRPr="004449E2">
        <w:rPr>
          <w:rFonts w:eastAsia="Times New Roman" w:cs="Times New Roman"/>
          <w:b/>
          <w:sz w:val="24"/>
          <w:szCs w:val="24"/>
          <w:u w:val="single"/>
        </w:rPr>
        <w:t>Rozsah úklidových prací: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6945"/>
        <w:gridCol w:w="2405"/>
      </w:tblGrid>
      <w:tr w:rsidR="006C7719" w:rsidTr="006C7719">
        <w:tc>
          <w:tcPr>
            <w:tcW w:w="6945" w:type="dxa"/>
          </w:tcPr>
          <w:p w:rsidR="006C7719" w:rsidRPr="006C7719" w:rsidRDefault="006C7719" w:rsidP="006C7719">
            <w:pPr>
              <w:jc w:val="center"/>
              <w:rPr>
                <w:rFonts w:ascii="Arial Nova" w:eastAsia="Times New Roman" w:hAnsi="Arial Nova" w:cs="Times New Roman"/>
                <w:b/>
                <w:i/>
                <w:sz w:val="20"/>
                <w:szCs w:val="20"/>
              </w:rPr>
            </w:pPr>
            <w:r w:rsidRPr="006C7719">
              <w:rPr>
                <w:rFonts w:ascii="Arial Nova" w:eastAsia="Times New Roman" w:hAnsi="Arial Nova" w:cs="Times New Roman"/>
                <w:b/>
                <w:i/>
                <w:sz w:val="20"/>
                <w:szCs w:val="20"/>
              </w:rPr>
              <w:t>Popis činnosti</w:t>
            </w:r>
          </w:p>
        </w:tc>
        <w:tc>
          <w:tcPr>
            <w:tcW w:w="2405" w:type="dxa"/>
          </w:tcPr>
          <w:p w:rsidR="006C7719" w:rsidRPr="006C7719" w:rsidRDefault="006C7719" w:rsidP="006C7719">
            <w:pPr>
              <w:jc w:val="center"/>
              <w:rPr>
                <w:rFonts w:ascii="Arial Nova" w:eastAsia="Times New Roman" w:hAnsi="Arial Nova" w:cs="Times New Roman"/>
                <w:b/>
                <w:i/>
                <w:sz w:val="20"/>
                <w:szCs w:val="20"/>
              </w:rPr>
            </w:pPr>
            <w:r w:rsidRPr="006C7719">
              <w:rPr>
                <w:rFonts w:ascii="Arial Nova" w:eastAsia="Times New Roman" w:hAnsi="Arial Nova" w:cs="Times New Roman"/>
                <w:b/>
                <w:i/>
                <w:sz w:val="20"/>
                <w:szCs w:val="20"/>
              </w:rPr>
              <w:t>Četnost</w:t>
            </w:r>
          </w:p>
        </w:tc>
      </w:tr>
      <w:tr w:rsidR="006C7719" w:rsidTr="00E76415">
        <w:trPr>
          <w:trHeight w:hRule="exact" w:val="284"/>
        </w:trPr>
        <w:tc>
          <w:tcPr>
            <w:tcW w:w="6945" w:type="dxa"/>
            <w:vAlign w:val="center"/>
          </w:tcPr>
          <w:p w:rsidR="006C7719" w:rsidRPr="006C7719" w:rsidRDefault="006C7719" w:rsidP="006C771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7719">
              <w:rPr>
                <w:rFonts w:ascii="Arial" w:eastAsia="Times New Roman" w:hAnsi="Arial" w:cs="Arial"/>
                <w:sz w:val="18"/>
                <w:szCs w:val="18"/>
              </w:rPr>
              <w:t xml:space="preserve">Vytírání komunikačních, sociálních a </w:t>
            </w:r>
            <w:proofErr w:type="spellStart"/>
            <w:r w:rsidRPr="006C7719">
              <w:rPr>
                <w:rFonts w:ascii="Arial" w:eastAsia="Times New Roman" w:hAnsi="Arial" w:cs="Arial"/>
                <w:sz w:val="18"/>
                <w:szCs w:val="18"/>
              </w:rPr>
              <w:t>hyg</w:t>
            </w:r>
            <w:proofErr w:type="spellEnd"/>
            <w:r w:rsidRPr="006C7719">
              <w:rPr>
                <w:rFonts w:ascii="Arial" w:eastAsia="Times New Roman" w:hAnsi="Arial" w:cs="Arial"/>
                <w:sz w:val="18"/>
                <w:szCs w:val="18"/>
              </w:rPr>
              <w:t>. prostor</w:t>
            </w:r>
          </w:p>
        </w:tc>
        <w:tc>
          <w:tcPr>
            <w:tcW w:w="2405" w:type="dxa"/>
            <w:vAlign w:val="center"/>
          </w:tcPr>
          <w:p w:rsidR="006C7719" w:rsidRPr="006C7719" w:rsidRDefault="006C7719" w:rsidP="006C771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C7719">
              <w:rPr>
                <w:rFonts w:ascii="Arial" w:eastAsia="Times New Roman" w:hAnsi="Arial" w:cs="Arial"/>
                <w:sz w:val="18"/>
                <w:szCs w:val="18"/>
              </w:rPr>
              <w:t>denně</w:t>
            </w:r>
          </w:p>
        </w:tc>
      </w:tr>
      <w:tr w:rsidR="006C7719" w:rsidTr="00E76415">
        <w:trPr>
          <w:trHeight w:hRule="exact" w:val="284"/>
        </w:trPr>
        <w:tc>
          <w:tcPr>
            <w:tcW w:w="6945" w:type="dxa"/>
            <w:vAlign w:val="center"/>
          </w:tcPr>
          <w:p w:rsidR="006C7719" w:rsidRPr="006C7719" w:rsidRDefault="006C7719" w:rsidP="006C771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Vytírání – sklad/příruční spisovna/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serverovna</w:t>
            </w:r>
            <w:proofErr w:type="spellEnd"/>
          </w:p>
        </w:tc>
        <w:tc>
          <w:tcPr>
            <w:tcW w:w="2405" w:type="dxa"/>
            <w:vAlign w:val="center"/>
          </w:tcPr>
          <w:p w:rsidR="006C7719" w:rsidRPr="006C7719" w:rsidRDefault="006C7719" w:rsidP="006C771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1x týdně</w:t>
            </w:r>
          </w:p>
        </w:tc>
      </w:tr>
      <w:tr w:rsidR="006C7719" w:rsidTr="00E76415">
        <w:trPr>
          <w:trHeight w:hRule="exact" w:val="284"/>
        </w:trPr>
        <w:tc>
          <w:tcPr>
            <w:tcW w:w="6945" w:type="dxa"/>
            <w:vAlign w:val="center"/>
          </w:tcPr>
          <w:p w:rsidR="006C7719" w:rsidRPr="006C7719" w:rsidRDefault="006C7719" w:rsidP="006C771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Vysávání koberců</w:t>
            </w:r>
          </w:p>
        </w:tc>
        <w:tc>
          <w:tcPr>
            <w:tcW w:w="2405" w:type="dxa"/>
            <w:vAlign w:val="center"/>
          </w:tcPr>
          <w:p w:rsidR="006C7719" w:rsidRPr="006C7719" w:rsidRDefault="006C7719" w:rsidP="006C771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2x týdně</w:t>
            </w:r>
          </w:p>
        </w:tc>
      </w:tr>
      <w:tr w:rsidR="006C7719" w:rsidTr="00E76415">
        <w:trPr>
          <w:trHeight w:hRule="exact" w:val="284"/>
        </w:trPr>
        <w:tc>
          <w:tcPr>
            <w:tcW w:w="6945" w:type="dxa"/>
            <w:vAlign w:val="center"/>
          </w:tcPr>
          <w:p w:rsidR="006C7719" w:rsidRPr="006C7719" w:rsidRDefault="006C7719" w:rsidP="006C771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Vysypání odpadkových košů, výměna odpad. sáčků</w:t>
            </w:r>
          </w:p>
        </w:tc>
        <w:tc>
          <w:tcPr>
            <w:tcW w:w="2405" w:type="dxa"/>
            <w:vAlign w:val="center"/>
          </w:tcPr>
          <w:p w:rsidR="006C7719" w:rsidRPr="006C7719" w:rsidRDefault="006C7719" w:rsidP="006C771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denně</w:t>
            </w:r>
          </w:p>
        </w:tc>
      </w:tr>
      <w:tr w:rsidR="006C7719" w:rsidTr="00E76415">
        <w:trPr>
          <w:trHeight w:hRule="exact" w:val="284"/>
        </w:trPr>
        <w:tc>
          <w:tcPr>
            <w:tcW w:w="6945" w:type="dxa"/>
            <w:vAlign w:val="center"/>
          </w:tcPr>
          <w:p w:rsidR="006C7719" w:rsidRPr="006C7719" w:rsidRDefault="006C7719" w:rsidP="006C771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Stírání prachu ze stolu</w:t>
            </w:r>
          </w:p>
        </w:tc>
        <w:tc>
          <w:tcPr>
            <w:tcW w:w="2405" w:type="dxa"/>
            <w:vAlign w:val="center"/>
          </w:tcPr>
          <w:p w:rsidR="006C7719" w:rsidRPr="006C7719" w:rsidRDefault="006C7719" w:rsidP="006C771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denně</w:t>
            </w:r>
          </w:p>
        </w:tc>
      </w:tr>
      <w:tr w:rsidR="006C7719" w:rsidTr="00E76415">
        <w:trPr>
          <w:trHeight w:hRule="exact" w:val="284"/>
        </w:trPr>
        <w:tc>
          <w:tcPr>
            <w:tcW w:w="6945" w:type="dxa"/>
            <w:vAlign w:val="center"/>
          </w:tcPr>
          <w:p w:rsidR="006C7719" w:rsidRPr="006C7719" w:rsidRDefault="006C7719" w:rsidP="006C771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Stírání prachu z nábytku, parapetů (obvyklého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kancel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. vybavení)</w:t>
            </w:r>
          </w:p>
        </w:tc>
        <w:tc>
          <w:tcPr>
            <w:tcW w:w="2405" w:type="dxa"/>
            <w:vAlign w:val="center"/>
          </w:tcPr>
          <w:p w:rsidR="006C7719" w:rsidRPr="006C7719" w:rsidRDefault="006C7719" w:rsidP="006C771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1x týdně</w:t>
            </w:r>
          </w:p>
        </w:tc>
      </w:tr>
      <w:tr w:rsidR="006C7719" w:rsidTr="00E76415">
        <w:trPr>
          <w:trHeight w:hRule="exact" w:val="284"/>
        </w:trPr>
        <w:tc>
          <w:tcPr>
            <w:tcW w:w="6945" w:type="dxa"/>
            <w:vAlign w:val="center"/>
          </w:tcPr>
          <w:p w:rsidR="006C7719" w:rsidRDefault="006C7719" w:rsidP="006C771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Omytí orientační tabule, poštovní schránky</w:t>
            </w:r>
          </w:p>
        </w:tc>
        <w:tc>
          <w:tcPr>
            <w:tcW w:w="2405" w:type="dxa"/>
            <w:vAlign w:val="center"/>
          </w:tcPr>
          <w:p w:rsidR="006C7719" w:rsidRDefault="006C7719" w:rsidP="006C771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1x týdně</w:t>
            </w:r>
          </w:p>
        </w:tc>
      </w:tr>
      <w:tr w:rsidR="006C7719" w:rsidTr="00E76415">
        <w:trPr>
          <w:trHeight w:hRule="exact" w:val="284"/>
        </w:trPr>
        <w:tc>
          <w:tcPr>
            <w:tcW w:w="6945" w:type="dxa"/>
            <w:vAlign w:val="center"/>
          </w:tcPr>
          <w:p w:rsidR="006C7719" w:rsidRDefault="006C7719" w:rsidP="006C771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Vymetání pavučin</w:t>
            </w:r>
          </w:p>
        </w:tc>
        <w:tc>
          <w:tcPr>
            <w:tcW w:w="2405" w:type="dxa"/>
            <w:vAlign w:val="center"/>
          </w:tcPr>
          <w:p w:rsidR="006C7719" w:rsidRDefault="006C7719" w:rsidP="006C771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1x měsíčně</w:t>
            </w:r>
          </w:p>
        </w:tc>
      </w:tr>
      <w:tr w:rsidR="006C7719" w:rsidTr="00E76415">
        <w:trPr>
          <w:trHeight w:hRule="exact" w:val="284"/>
        </w:trPr>
        <w:tc>
          <w:tcPr>
            <w:tcW w:w="6945" w:type="dxa"/>
            <w:vAlign w:val="center"/>
          </w:tcPr>
          <w:p w:rsidR="006C7719" w:rsidRDefault="006C7719" w:rsidP="006C771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Mytí skel, zrcadel</w:t>
            </w:r>
          </w:p>
        </w:tc>
        <w:tc>
          <w:tcPr>
            <w:tcW w:w="2405" w:type="dxa"/>
            <w:vAlign w:val="center"/>
          </w:tcPr>
          <w:p w:rsidR="006C7719" w:rsidRDefault="006C7719" w:rsidP="006C771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1x měsíčně</w:t>
            </w:r>
          </w:p>
        </w:tc>
      </w:tr>
      <w:tr w:rsidR="006C7719" w:rsidTr="00E76415">
        <w:trPr>
          <w:trHeight w:hRule="exact" w:val="284"/>
        </w:trPr>
        <w:tc>
          <w:tcPr>
            <w:tcW w:w="6945" w:type="dxa"/>
            <w:vAlign w:val="center"/>
          </w:tcPr>
          <w:p w:rsidR="006C7719" w:rsidRDefault="006C7719" w:rsidP="006C771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Mytí oken (vnitřní i venkovní)</w:t>
            </w:r>
          </w:p>
        </w:tc>
        <w:tc>
          <w:tcPr>
            <w:tcW w:w="2405" w:type="dxa"/>
            <w:vAlign w:val="center"/>
          </w:tcPr>
          <w:p w:rsidR="006C7719" w:rsidRDefault="006C7719" w:rsidP="006C771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2x ročně</w:t>
            </w:r>
          </w:p>
        </w:tc>
      </w:tr>
    </w:tbl>
    <w:p w:rsidR="00072F45" w:rsidRDefault="00072F45" w:rsidP="006C7719">
      <w:pPr>
        <w:spacing w:after="0" w:line="240" w:lineRule="auto"/>
        <w:rPr>
          <w:rFonts w:eastAsia="Times New Roman" w:cs="Times New Roman"/>
          <w:b/>
          <w:sz w:val="28"/>
          <w:szCs w:val="28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072F45" w:rsidRPr="00072F45" w:rsidTr="00072F45">
        <w:tc>
          <w:tcPr>
            <w:tcW w:w="4885" w:type="dxa"/>
          </w:tcPr>
          <w:p w:rsidR="00072F45" w:rsidRPr="00072F45" w:rsidRDefault="00072F45" w:rsidP="00072F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6" w:type="dxa"/>
          </w:tcPr>
          <w:p w:rsidR="00072F45" w:rsidRPr="00072F45" w:rsidRDefault="00072F45" w:rsidP="00072F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72F45" w:rsidRPr="00072F45" w:rsidTr="00072F45">
        <w:tc>
          <w:tcPr>
            <w:tcW w:w="4885" w:type="dxa"/>
          </w:tcPr>
          <w:p w:rsidR="00072F45" w:rsidRPr="00072F45" w:rsidRDefault="00072F45" w:rsidP="00072F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6" w:type="dxa"/>
          </w:tcPr>
          <w:p w:rsidR="00072F45" w:rsidRPr="00072F45" w:rsidRDefault="00072F45" w:rsidP="00072F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72F45" w:rsidRPr="00072F45" w:rsidRDefault="00072F45" w:rsidP="006C7719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sectPr w:rsidR="00072F45" w:rsidRPr="00072F45" w:rsidSect="00072F45">
      <w:footerReference w:type="default" r:id="rId8"/>
      <w:pgSz w:w="11906" w:h="16838"/>
      <w:pgMar w:top="851" w:right="992" w:bottom="1134" w:left="1134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4F0" w:rsidRDefault="006F64F0" w:rsidP="008D0BE4">
      <w:pPr>
        <w:spacing w:after="0" w:line="240" w:lineRule="auto"/>
      </w:pPr>
      <w:r>
        <w:separator/>
      </w:r>
    </w:p>
  </w:endnote>
  <w:endnote w:type="continuationSeparator" w:id="0">
    <w:p w:rsidR="006F64F0" w:rsidRDefault="006F64F0" w:rsidP="008D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ova">
    <w:altName w:val="Arial"/>
    <w:charset w:val="EE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793" w:rsidRDefault="005E3F3E" w:rsidP="005E3F3E">
    <w:pPr>
      <w:pStyle w:val="Zpat"/>
      <w:jc w:val="right"/>
    </w:pPr>
    <w:r>
      <w:t>30.1.2020</w:t>
    </w:r>
  </w:p>
  <w:p w:rsidR="00AA4793" w:rsidRDefault="00AA47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4F0" w:rsidRDefault="006F64F0" w:rsidP="008D0BE4">
      <w:pPr>
        <w:spacing w:after="0" w:line="240" w:lineRule="auto"/>
      </w:pPr>
      <w:r>
        <w:separator/>
      </w:r>
    </w:p>
  </w:footnote>
  <w:footnote w:type="continuationSeparator" w:id="0">
    <w:p w:rsidR="006F64F0" w:rsidRDefault="006F64F0" w:rsidP="008D0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6E42"/>
    <w:multiLevelType w:val="hybridMultilevel"/>
    <w:tmpl w:val="710AF8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10C3C"/>
    <w:multiLevelType w:val="hybridMultilevel"/>
    <w:tmpl w:val="0A1AE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A2F58"/>
    <w:multiLevelType w:val="hybridMultilevel"/>
    <w:tmpl w:val="0FCA0E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07CF2"/>
    <w:multiLevelType w:val="hybridMultilevel"/>
    <w:tmpl w:val="4C246552"/>
    <w:lvl w:ilvl="0" w:tplc="60564A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DE44C0"/>
    <w:multiLevelType w:val="hybridMultilevel"/>
    <w:tmpl w:val="D0C824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61514"/>
    <w:multiLevelType w:val="multilevel"/>
    <w:tmpl w:val="6B1A21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F53072"/>
    <w:multiLevelType w:val="multilevel"/>
    <w:tmpl w:val="0E46F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2970B54"/>
    <w:multiLevelType w:val="multilevel"/>
    <w:tmpl w:val="980A418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743C7E"/>
    <w:multiLevelType w:val="singleLevel"/>
    <w:tmpl w:val="F934CB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>
    <w:nsid w:val="5BC268C5"/>
    <w:multiLevelType w:val="hybridMultilevel"/>
    <w:tmpl w:val="F948DE02"/>
    <w:lvl w:ilvl="0" w:tplc="B90205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7806D00"/>
    <w:multiLevelType w:val="hybridMultilevel"/>
    <w:tmpl w:val="A6C8B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50582"/>
    <w:multiLevelType w:val="hybridMultilevel"/>
    <w:tmpl w:val="111E238E"/>
    <w:lvl w:ilvl="0" w:tplc="60564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426CCA"/>
    <w:multiLevelType w:val="hybridMultilevel"/>
    <w:tmpl w:val="4BEC2E5A"/>
    <w:lvl w:ilvl="0" w:tplc="B0F2CE2C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Mang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302ACA"/>
    <w:multiLevelType w:val="hybridMultilevel"/>
    <w:tmpl w:val="C736FE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41D82"/>
    <w:multiLevelType w:val="hybridMultilevel"/>
    <w:tmpl w:val="597447DE"/>
    <w:lvl w:ilvl="0" w:tplc="60564A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12"/>
  </w:num>
  <w:num w:numId="6">
    <w:abstractNumId w:val="4"/>
  </w:num>
  <w:num w:numId="7">
    <w:abstractNumId w:val="13"/>
  </w:num>
  <w:num w:numId="8">
    <w:abstractNumId w:val="10"/>
  </w:num>
  <w:num w:numId="9">
    <w:abstractNumId w:val="11"/>
  </w:num>
  <w:num w:numId="10">
    <w:abstractNumId w:val="1"/>
  </w:num>
  <w:num w:numId="11">
    <w:abstractNumId w:val="7"/>
  </w:num>
  <w:num w:numId="12">
    <w:abstractNumId w:val="3"/>
  </w:num>
  <w:num w:numId="13">
    <w:abstractNumId w:val="14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A5"/>
    <w:rsid w:val="00033AEC"/>
    <w:rsid w:val="00060241"/>
    <w:rsid w:val="00072F45"/>
    <w:rsid w:val="00090B7A"/>
    <w:rsid w:val="0012751D"/>
    <w:rsid w:val="001429FF"/>
    <w:rsid w:val="00165802"/>
    <w:rsid w:val="001703AB"/>
    <w:rsid w:val="001B66D5"/>
    <w:rsid w:val="001C20AE"/>
    <w:rsid w:val="001C7FB6"/>
    <w:rsid w:val="001E03CC"/>
    <w:rsid w:val="002417FD"/>
    <w:rsid w:val="00254194"/>
    <w:rsid w:val="002D18F9"/>
    <w:rsid w:val="002E1FF3"/>
    <w:rsid w:val="002F0956"/>
    <w:rsid w:val="003053DB"/>
    <w:rsid w:val="00323AC4"/>
    <w:rsid w:val="00333E0A"/>
    <w:rsid w:val="00376D7C"/>
    <w:rsid w:val="003865C0"/>
    <w:rsid w:val="003E01D7"/>
    <w:rsid w:val="003E5822"/>
    <w:rsid w:val="003F04D8"/>
    <w:rsid w:val="004449E2"/>
    <w:rsid w:val="004848BE"/>
    <w:rsid w:val="004B1EAA"/>
    <w:rsid w:val="004D24FB"/>
    <w:rsid w:val="004D7B3E"/>
    <w:rsid w:val="004F7BE2"/>
    <w:rsid w:val="005256B4"/>
    <w:rsid w:val="005659EC"/>
    <w:rsid w:val="005C2FA1"/>
    <w:rsid w:val="005D0E96"/>
    <w:rsid w:val="005E195C"/>
    <w:rsid w:val="005E3F3E"/>
    <w:rsid w:val="006071D3"/>
    <w:rsid w:val="0062696B"/>
    <w:rsid w:val="006B2287"/>
    <w:rsid w:val="006C7719"/>
    <w:rsid w:val="006D2272"/>
    <w:rsid w:val="006E7234"/>
    <w:rsid w:val="006F64F0"/>
    <w:rsid w:val="006F7852"/>
    <w:rsid w:val="00712A12"/>
    <w:rsid w:val="00736041"/>
    <w:rsid w:val="007428D9"/>
    <w:rsid w:val="00765FB0"/>
    <w:rsid w:val="00781F3C"/>
    <w:rsid w:val="00793301"/>
    <w:rsid w:val="007F5DFD"/>
    <w:rsid w:val="008066CA"/>
    <w:rsid w:val="0081505B"/>
    <w:rsid w:val="008A423B"/>
    <w:rsid w:val="008D0BE4"/>
    <w:rsid w:val="008D3DAF"/>
    <w:rsid w:val="008E28E3"/>
    <w:rsid w:val="008E5C74"/>
    <w:rsid w:val="008F224B"/>
    <w:rsid w:val="00914BFE"/>
    <w:rsid w:val="0094595F"/>
    <w:rsid w:val="009649E8"/>
    <w:rsid w:val="009B3349"/>
    <w:rsid w:val="009C41CA"/>
    <w:rsid w:val="00A1482D"/>
    <w:rsid w:val="00A9076A"/>
    <w:rsid w:val="00AA4793"/>
    <w:rsid w:val="00AF00A5"/>
    <w:rsid w:val="00B03717"/>
    <w:rsid w:val="00B102A1"/>
    <w:rsid w:val="00B17387"/>
    <w:rsid w:val="00B57F3B"/>
    <w:rsid w:val="00B771BB"/>
    <w:rsid w:val="00B855C9"/>
    <w:rsid w:val="00B85F34"/>
    <w:rsid w:val="00BE39E3"/>
    <w:rsid w:val="00C242E3"/>
    <w:rsid w:val="00C90BAE"/>
    <w:rsid w:val="00CC2B17"/>
    <w:rsid w:val="00CE3871"/>
    <w:rsid w:val="00D2327E"/>
    <w:rsid w:val="00D40E05"/>
    <w:rsid w:val="00DB6D6C"/>
    <w:rsid w:val="00DC59EE"/>
    <w:rsid w:val="00E5069B"/>
    <w:rsid w:val="00E61A0F"/>
    <w:rsid w:val="00E76415"/>
    <w:rsid w:val="00EB487B"/>
    <w:rsid w:val="00EC2671"/>
    <w:rsid w:val="00F22D4B"/>
    <w:rsid w:val="00F26138"/>
    <w:rsid w:val="00F276F2"/>
    <w:rsid w:val="00F4311F"/>
    <w:rsid w:val="00FB4099"/>
    <w:rsid w:val="00FC2417"/>
    <w:rsid w:val="00F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1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32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0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BE4"/>
  </w:style>
  <w:style w:type="paragraph" w:styleId="Zpat">
    <w:name w:val="footer"/>
    <w:basedOn w:val="Normln"/>
    <w:link w:val="ZpatChar"/>
    <w:uiPriority w:val="99"/>
    <w:unhideWhenUsed/>
    <w:rsid w:val="008D0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BE4"/>
  </w:style>
  <w:style w:type="paragraph" w:styleId="Textbubliny">
    <w:name w:val="Balloon Text"/>
    <w:basedOn w:val="Normln"/>
    <w:link w:val="TextbublinyChar"/>
    <w:uiPriority w:val="99"/>
    <w:semiHidden/>
    <w:unhideWhenUsed/>
    <w:rsid w:val="0006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24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05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1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32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0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BE4"/>
  </w:style>
  <w:style w:type="paragraph" w:styleId="Zpat">
    <w:name w:val="footer"/>
    <w:basedOn w:val="Normln"/>
    <w:link w:val="ZpatChar"/>
    <w:uiPriority w:val="99"/>
    <w:unhideWhenUsed/>
    <w:rsid w:val="008D0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BE4"/>
  </w:style>
  <w:style w:type="paragraph" w:styleId="Textbubliny">
    <w:name w:val="Balloon Text"/>
    <w:basedOn w:val="Normln"/>
    <w:link w:val="TextbublinyChar"/>
    <w:uiPriority w:val="99"/>
    <w:semiHidden/>
    <w:unhideWhenUsed/>
    <w:rsid w:val="0006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24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05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Mikus</dc:creator>
  <cp:lastModifiedBy>René Celuch</cp:lastModifiedBy>
  <cp:revision>3</cp:revision>
  <cp:lastPrinted>2018-09-26T08:58:00Z</cp:lastPrinted>
  <dcterms:created xsi:type="dcterms:W3CDTF">2020-03-27T08:15:00Z</dcterms:created>
  <dcterms:modified xsi:type="dcterms:W3CDTF">2020-03-27T09:15:00Z</dcterms:modified>
</cp:coreProperties>
</file>