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  <w:gridCol w:w="567"/>
      </w:tblGrid>
      <w:tr w:rsidR="00C31E5B" w14:paraId="0FB35E6F" w14:textId="77777777">
        <w:tc>
          <w:tcPr>
            <w:tcW w:w="397" w:type="dxa"/>
          </w:tcPr>
          <w:p w14:paraId="756A0936" w14:textId="77777777" w:rsidR="00C31E5B" w:rsidRDefault="00330F0C" w:rsidP="00C31E5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</w:t>
            </w:r>
          </w:p>
        </w:tc>
        <w:tc>
          <w:tcPr>
            <w:tcW w:w="397" w:type="dxa"/>
          </w:tcPr>
          <w:p w14:paraId="7FF060F0" w14:textId="77777777" w:rsidR="00C31E5B" w:rsidRDefault="00330F0C" w:rsidP="00C31E5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14:paraId="43C3CEFF" w14:textId="77777777" w:rsidR="00C31E5B" w:rsidRDefault="00330F0C" w:rsidP="00C31E5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397" w:type="dxa"/>
          </w:tcPr>
          <w:p w14:paraId="49E8F78F" w14:textId="77777777" w:rsidR="00C31E5B" w:rsidRDefault="00330F0C" w:rsidP="00C31E5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14:paraId="096E0A82" w14:textId="64F81B3E" w:rsidR="00C31E5B" w:rsidRDefault="001853DB" w:rsidP="00C31E5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</w:t>
            </w:r>
          </w:p>
        </w:tc>
        <w:tc>
          <w:tcPr>
            <w:tcW w:w="425" w:type="dxa"/>
            <w:tcBorders>
              <w:right w:val="nil"/>
            </w:tcBorders>
          </w:tcPr>
          <w:p w14:paraId="5D95E3BC" w14:textId="173F2B13" w:rsidR="00C31E5B" w:rsidRDefault="001853DB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A4E7A36" w14:textId="77777777" w:rsidR="00C31E5B" w:rsidRDefault="00C31E5B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14:paraId="6F3A829E" w14:textId="77777777"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 xml:space="preserve">Číslo </w:t>
      </w:r>
      <w:r w:rsidR="003F552C">
        <w:rPr>
          <w:snapToGrid w:val="0"/>
          <w:sz w:val="18"/>
        </w:rPr>
        <w:t>příjemce</w:t>
      </w:r>
    </w:p>
    <w:p w14:paraId="32B1CD61" w14:textId="39BC94C6" w:rsidR="00C96A71" w:rsidRPr="00903579" w:rsidRDefault="001F3364" w:rsidP="00C96A71">
      <w:pPr>
        <w:pStyle w:val="Nzev"/>
        <w:spacing w:before="160"/>
        <w:rPr>
          <w:snapToGrid w:val="0"/>
        </w:rPr>
      </w:pPr>
      <w:r w:rsidRPr="00903579">
        <w:rPr>
          <w:snapToGrid w:val="0"/>
        </w:rPr>
        <w:t xml:space="preserve">Dodatek </w:t>
      </w:r>
      <w:r w:rsidRPr="0011264A">
        <w:rPr>
          <w:snapToGrid w:val="0"/>
        </w:rPr>
        <w:t xml:space="preserve">č. </w:t>
      </w:r>
      <w:r w:rsidR="001853DB">
        <w:rPr>
          <w:snapToGrid w:val="0"/>
        </w:rPr>
        <w:t>1</w:t>
      </w:r>
    </w:p>
    <w:p w14:paraId="6A20BDF4" w14:textId="21759536" w:rsidR="00C31E5B" w:rsidRDefault="00C31E5B" w:rsidP="00E55EC6">
      <w:pPr>
        <w:pStyle w:val="Nzev"/>
        <w:spacing w:before="120"/>
      </w:pPr>
      <w:r>
        <w:rPr>
          <w:snapToGrid w:val="0"/>
        </w:rPr>
        <w:t>k</w:t>
      </w:r>
      <w:r w:rsidR="001853DB">
        <w:t xml:space="preserve"> Příkazní </w:t>
      </w:r>
      <w:r>
        <w:t>smlouvě</w:t>
      </w:r>
    </w:p>
    <w:p w14:paraId="052430EE" w14:textId="2BC32416" w:rsidR="008E0009" w:rsidRDefault="00A80578" w:rsidP="00E55EC6">
      <w:pPr>
        <w:pStyle w:val="Nzev"/>
        <w:spacing w:before="1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č. </w:t>
      </w:r>
      <w:proofErr w:type="spellStart"/>
      <w:r>
        <w:rPr>
          <w:snapToGrid w:val="0"/>
          <w:sz w:val="28"/>
          <w:szCs w:val="28"/>
        </w:rPr>
        <w:t>nSIPO</w:t>
      </w:r>
      <w:proofErr w:type="spellEnd"/>
      <w:r>
        <w:rPr>
          <w:snapToGrid w:val="0"/>
          <w:sz w:val="28"/>
          <w:szCs w:val="28"/>
        </w:rPr>
        <w:t xml:space="preserve"> 09 – </w:t>
      </w:r>
      <w:r w:rsidR="001853DB">
        <w:rPr>
          <w:snapToGrid w:val="0"/>
          <w:sz w:val="28"/>
          <w:szCs w:val="28"/>
        </w:rPr>
        <w:t>6</w:t>
      </w:r>
      <w:r w:rsidR="00330F0C">
        <w:rPr>
          <w:snapToGrid w:val="0"/>
          <w:sz w:val="28"/>
          <w:szCs w:val="28"/>
        </w:rPr>
        <w:t>/201</w:t>
      </w:r>
      <w:r w:rsidR="001853DB">
        <w:rPr>
          <w:snapToGrid w:val="0"/>
          <w:sz w:val="28"/>
          <w:szCs w:val="28"/>
        </w:rPr>
        <w:t>7</w:t>
      </w:r>
    </w:p>
    <w:p w14:paraId="3B67367B" w14:textId="77777777" w:rsidR="00C31E5B" w:rsidRDefault="00C31E5B" w:rsidP="00C31E5B">
      <w:pPr>
        <w:ind w:right="1134"/>
        <w:rPr>
          <w:snapToGrid w:val="0"/>
          <w:sz w:val="24"/>
        </w:rPr>
      </w:pPr>
    </w:p>
    <w:p w14:paraId="38695322" w14:textId="4735FC81" w:rsidR="008E60CE" w:rsidRDefault="008E60CE" w:rsidP="008E60CE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 xml:space="preserve">Česká pošta, </w:t>
      </w:r>
      <w:proofErr w:type="spellStart"/>
      <w:proofErr w:type="gramStart"/>
      <w:r>
        <w:rPr>
          <w:b/>
          <w:snapToGrid w:val="0"/>
          <w:sz w:val="24"/>
        </w:rPr>
        <w:t>s.p</w:t>
      </w:r>
      <w:proofErr w:type="spellEnd"/>
      <w:r>
        <w:rPr>
          <w:b/>
          <w:snapToGrid w:val="0"/>
          <w:sz w:val="24"/>
        </w:rPr>
        <w:t>.</w:t>
      </w:r>
      <w:proofErr w:type="gramEnd"/>
    </w:p>
    <w:p w14:paraId="3BA7081C" w14:textId="77777777" w:rsidR="008E60CE" w:rsidRPr="00DE2BC9" w:rsidRDefault="008E60CE" w:rsidP="008E60CE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11EEE76D" w14:textId="40C1BBAA" w:rsidR="00FE44B6" w:rsidRPr="00614B04" w:rsidRDefault="00FE44B6" w:rsidP="00FE44B6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 w:rsidRPr="005B26D3">
        <w:rPr>
          <w:rFonts w:ascii="Times New Roman" w:hAnsi="Times New Roman"/>
          <w:b/>
          <w:snapToGrid w:val="0"/>
          <w:sz w:val="24"/>
        </w:rPr>
        <w:t>zastoupen:</w:t>
      </w:r>
      <w:r w:rsidR="00614B04">
        <w:rPr>
          <w:rFonts w:ascii="Times New Roman" w:hAnsi="Times New Roman"/>
          <w:b/>
          <w:snapToGrid w:val="0"/>
          <w:sz w:val="24"/>
        </w:rPr>
        <w:t xml:space="preserve"> </w:t>
      </w:r>
      <w:r w:rsidR="001853DB" w:rsidRPr="001853DB">
        <w:rPr>
          <w:rFonts w:ascii="Times New Roman" w:hAnsi="Times New Roman"/>
          <w:snapToGrid w:val="0"/>
          <w:sz w:val="24"/>
        </w:rPr>
        <w:t>Štěpánem Čekalem</w:t>
      </w:r>
      <w:r w:rsidR="00614B04" w:rsidRPr="00614B04">
        <w:rPr>
          <w:rFonts w:ascii="Times New Roman" w:hAnsi="Times New Roman"/>
          <w:snapToGrid w:val="0"/>
          <w:sz w:val="24"/>
        </w:rPr>
        <w:t xml:space="preserve">, manažerem </w:t>
      </w:r>
      <w:r w:rsidR="00614B04">
        <w:rPr>
          <w:rFonts w:ascii="Times New Roman" w:hAnsi="Times New Roman"/>
          <w:snapToGrid w:val="0"/>
          <w:sz w:val="24"/>
        </w:rPr>
        <w:t xml:space="preserve">útvaru, útvar </w:t>
      </w:r>
      <w:r w:rsidR="007D6133">
        <w:rPr>
          <w:rFonts w:ascii="Times New Roman" w:hAnsi="Times New Roman"/>
          <w:snapToGrid w:val="0"/>
          <w:sz w:val="24"/>
        </w:rPr>
        <w:t>korporátní obchod</w:t>
      </w:r>
    </w:p>
    <w:p w14:paraId="1530FE7E" w14:textId="77777777" w:rsidR="008E60CE" w:rsidRDefault="008E60CE" w:rsidP="008E60CE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B80911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139FDC9A" w14:textId="77777777" w:rsidR="008E60CE" w:rsidRDefault="008E60CE" w:rsidP="008E60CE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76DEB597" w14:textId="77777777" w:rsidR="008E60CE" w:rsidRDefault="008E60CE" w:rsidP="008E60CE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58E96428" w14:textId="77777777" w:rsidR="003F552C" w:rsidRDefault="008E60CE" w:rsidP="003F552C">
      <w:pPr>
        <w:pStyle w:val="Codstavec"/>
        <w:tabs>
          <w:tab w:val="left" w:pos="284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 w:rsidR="00DF5A93" w:rsidRPr="008F3EA9">
        <w:rPr>
          <w:rFonts w:ascii="Times New Roman" w:hAnsi="Times New Roman"/>
          <w:snapToGrid w:val="0"/>
          <w:sz w:val="24"/>
        </w:rPr>
        <w:t>Zpracování centrálních úloh,</w:t>
      </w:r>
      <w:r w:rsidRPr="00814721">
        <w:rPr>
          <w:rFonts w:ascii="Times New Roman" w:hAnsi="Times New Roman"/>
          <w:snapToGrid w:val="0"/>
          <w:sz w:val="24"/>
        </w:rPr>
        <w:t xml:space="preserve"> </w:t>
      </w:r>
    </w:p>
    <w:p w14:paraId="0CB42794" w14:textId="77777777" w:rsidR="008E60CE" w:rsidRPr="00814721" w:rsidRDefault="003F552C" w:rsidP="003F552C">
      <w:pPr>
        <w:pStyle w:val="Codstavec"/>
        <w:tabs>
          <w:tab w:val="left" w:pos="284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="008E60CE" w:rsidRPr="00814721">
        <w:rPr>
          <w:rFonts w:ascii="Times New Roman" w:hAnsi="Times New Roman"/>
          <w:snapToGrid w:val="0"/>
          <w:sz w:val="24"/>
        </w:rPr>
        <w:t>Wolkerova 480, 749 20 Vítkov</w:t>
      </w:r>
    </w:p>
    <w:p w14:paraId="765F1275" w14:textId="3A46528B" w:rsidR="008E60CE" w:rsidRDefault="008E60CE" w:rsidP="008E60CE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38540D76" w14:textId="2767EE91" w:rsidR="008E60CE" w:rsidRDefault="008E60CE" w:rsidP="008E60CE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AE5540">
        <w:rPr>
          <w:rFonts w:ascii="Times New Roman" w:hAnsi="Times New Roman"/>
          <w:snapToGrid w:val="0"/>
          <w:sz w:val="24"/>
        </w:rPr>
        <w:t>xxx</w:t>
      </w:r>
    </w:p>
    <w:p w14:paraId="0B95448F" w14:textId="77777777" w:rsidR="008E60CE" w:rsidRPr="00DE2BC9" w:rsidRDefault="008E60CE" w:rsidP="008E60CE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Mandatář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7873C982" w14:textId="77777777" w:rsidR="008E60CE" w:rsidRPr="00DE2BC9" w:rsidRDefault="008E60CE" w:rsidP="008E60CE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0D067CD6" w14:textId="1E3D2272" w:rsidR="00330F0C" w:rsidRPr="000B05CA" w:rsidRDefault="00330F0C" w:rsidP="00330F0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0B05CA">
        <w:rPr>
          <w:rFonts w:ascii="Times New Roman" w:hAnsi="Times New Roman"/>
          <w:snapToGrid w:val="0"/>
          <w:sz w:val="24"/>
        </w:rPr>
        <w:t xml:space="preserve">ID: </w:t>
      </w:r>
      <w:r w:rsidR="00E64B71" w:rsidRPr="000B05CA">
        <w:rPr>
          <w:rFonts w:ascii="Times New Roman" w:hAnsi="Times New Roman"/>
          <w:snapToGrid w:val="0"/>
          <w:sz w:val="24"/>
        </w:rPr>
        <w:t>1</w:t>
      </w:r>
      <w:r w:rsidR="00771C08">
        <w:rPr>
          <w:rFonts w:ascii="Times New Roman" w:hAnsi="Times New Roman"/>
          <w:snapToGrid w:val="0"/>
          <w:sz w:val="24"/>
        </w:rPr>
        <w:t>4008009</w:t>
      </w:r>
    </w:p>
    <w:p w14:paraId="4CEFD3EA" w14:textId="7E78D64D" w:rsidR="00E64B71" w:rsidRPr="008706E1" w:rsidRDefault="00771C08" w:rsidP="00E64B7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UPC Česká republika, s.r.o.</w:t>
      </w:r>
    </w:p>
    <w:p w14:paraId="27A19E5D" w14:textId="31840025" w:rsidR="00330F0C" w:rsidRPr="008706E1" w:rsidRDefault="00330F0C" w:rsidP="00330F0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8706E1">
        <w:rPr>
          <w:rFonts w:ascii="Times New Roman" w:hAnsi="Times New Roman"/>
          <w:b/>
          <w:snapToGrid w:val="0"/>
          <w:sz w:val="24"/>
        </w:rPr>
        <w:t xml:space="preserve">se sídlem </w:t>
      </w:r>
      <w:r w:rsidR="00E64B71" w:rsidRPr="008706E1">
        <w:rPr>
          <w:rFonts w:ascii="Times New Roman" w:hAnsi="Times New Roman"/>
          <w:b/>
          <w:snapToGrid w:val="0"/>
          <w:sz w:val="24"/>
        </w:rPr>
        <w:t xml:space="preserve">Praha </w:t>
      </w:r>
      <w:r w:rsidR="00E459B0">
        <w:rPr>
          <w:rFonts w:ascii="Times New Roman" w:hAnsi="Times New Roman"/>
          <w:b/>
          <w:snapToGrid w:val="0"/>
          <w:sz w:val="24"/>
        </w:rPr>
        <w:t>4</w:t>
      </w:r>
      <w:r w:rsidR="00E64B71" w:rsidRPr="008706E1">
        <w:rPr>
          <w:rFonts w:ascii="Times New Roman" w:hAnsi="Times New Roman"/>
          <w:b/>
          <w:snapToGrid w:val="0"/>
          <w:sz w:val="24"/>
        </w:rPr>
        <w:t xml:space="preserve"> - N</w:t>
      </w:r>
      <w:r w:rsidR="00E459B0">
        <w:rPr>
          <w:rFonts w:ascii="Times New Roman" w:hAnsi="Times New Roman"/>
          <w:b/>
          <w:snapToGrid w:val="0"/>
          <w:sz w:val="24"/>
        </w:rPr>
        <w:t>usle</w:t>
      </w:r>
      <w:r w:rsidR="00E64B71" w:rsidRPr="008706E1">
        <w:rPr>
          <w:rFonts w:ascii="Times New Roman" w:hAnsi="Times New Roman"/>
          <w:b/>
          <w:snapToGrid w:val="0"/>
          <w:sz w:val="24"/>
        </w:rPr>
        <w:t xml:space="preserve">, </w:t>
      </w:r>
      <w:r w:rsidR="00E459B0">
        <w:rPr>
          <w:rFonts w:ascii="Times New Roman" w:hAnsi="Times New Roman"/>
          <w:b/>
          <w:snapToGrid w:val="0"/>
          <w:sz w:val="24"/>
        </w:rPr>
        <w:t>Závišova 502/5</w:t>
      </w:r>
      <w:r w:rsidR="00E64B71" w:rsidRPr="008706E1">
        <w:rPr>
          <w:rFonts w:ascii="Times New Roman" w:hAnsi="Times New Roman"/>
          <w:b/>
          <w:snapToGrid w:val="0"/>
          <w:sz w:val="24"/>
        </w:rPr>
        <w:t>, PSČ 1</w:t>
      </w:r>
      <w:r w:rsidR="00E459B0">
        <w:rPr>
          <w:rFonts w:ascii="Times New Roman" w:hAnsi="Times New Roman"/>
          <w:b/>
          <w:snapToGrid w:val="0"/>
          <w:sz w:val="24"/>
        </w:rPr>
        <w:t>4</w:t>
      </w:r>
      <w:r w:rsidR="00E64B71" w:rsidRPr="008706E1">
        <w:rPr>
          <w:rFonts w:ascii="Times New Roman" w:hAnsi="Times New Roman"/>
          <w:b/>
          <w:snapToGrid w:val="0"/>
          <w:sz w:val="24"/>
        </w:rPr>
        <w:t>0</w:t>
      </w:r>
      <w:r w:rsidR="00B0326E" w:rsidRPr="008706E1">
        <w:rPr>
          <w:rFonts w:ascii="Times New Roman" w:hAnsi="Times New Roman"/>
          <w:b/>
          <w:snapToGrid w:val="0"/>
          <w:sz w:val="24"/>
        </w:rPr>
        <w:t xml:space="preserve"> </w:t>
      </w:r>
      <w:r w:rsidR="00E64B71" w:rsidRPr="008706E1">
        <w:rPr>
          <w:rFonts w:ascii="Times New Roman" w:hAnsi="Times New Roman"/>
          <w:b/>
          <w:snapToGrid w:val="0"/>
          <w:sz w:val="24"/>
        </w:rPr>
        <w:t>00</w:t>
      </w:r>
    </w:p>
    <w:p w14:paraId="7E450DE7" w14:textId="24BAB24B" w:rsidR="00330F0C" w:rsidRPr="008706E1" w:rsidRDefault="00D25DF8" w:rsidP="00893550">
      <w:pPr>
        <w:pStyle w:val="Codstavec"/>
        <w:tabs>
          <w:tab w:val="left" w:pos="284"/>
          <w:tab w:val="left" w:pos="1418"/>
          <w:tab w:val="left" w:pos="1560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 w:rsidRPr="008706E1">
        <w:rPr>
          <w:rFonts w:ascii="Times New Roman" w:hAnsi="Times New Roman"/>
          <w:b/>
          <w:snapToGrid w:val="0"/>
          <w:sz w:val="24"/>
        </w:rPr>
        <w:t>zastoupena:</w:t>
      </w:r>
      <w:r w:rsidR="00B90B58" w:rsidRPr="008706E1">
        <w:rPr>
          <w:rFonts w:ascii="Times New Roman" w:hAnsi="Times New Roman"/>
          <w:b/>
          <w:snapToGrid w:val="0"/>
          <w:sz w:val="24"/>
        </w:rPr>
        <w:t xml:space="preserve"> </w:t>
      </w:r>
      <w:r w:rsidR="006E0BEE">
        <w:rPr>
          <w:rFonts w:ascii="Times New Roman" w:hAnsi="Times New Roman"/>
          <w:snapToGrid w:val="0"/>
          <w:sz w:val="24"/>
        </w:rPr>
        <w:t xml:space="preserve">Milanem Knížetem, </w:t>
      </w:r>
      <w:r w:rsidR="00CC4028">
        <w:rPr>
          <w:rFonts w:ascii="Times New Roman" w:hAnsi="Times New Roman"/>
          <w:snapToGrid w:val="0"/>
          <w:sz w:val="24"/>
        </w:rPr>
        <w:t>jednatelem</w:t>
      </w:r>
      <w:r w:rsidR="00A818C5">
        <w:rPr>
          <w:rFonts w:ascii="Times New Roman" w:hAnsi="Times New Roman"/>
          <w:snapToGrid w:val="0"/>
          <w:sz w:val="24"/>
        </w:rPr>
        <w:t>,</w:t>
      </w:r>
      <w:r w:rsidR="006E0BEE">
        <w:rPr>
          <w:rFonts w:ascii="Times New Roman" w:hAnsi="Times New Roman"/>
          <w:snapToGrid w:val="0"/>
          <w:sz w:val="24"/>
        </w:rPr>
        <w:t xml:space="preserve"> a Janem Kloudou, </w:t>
      </w:r>
      <w:r w:rsidR="00CC4028">
        <w:rPr>
          <w:rFonts w:ascii="Times New Roman" w:hAnsi="Times New Roman"/>
          <w:snapToGrid w:val="0"/>
          <w:sz w:val="24"/>
        </w:rPr>
        <w:t>jednatelem</w:t>
      </w:r>
    </w:p>
    <w:p w14:paraId="3A3358FF" w14:textId="2C49A214" w:rsidR="00330F0C" w:rsidRDefault="00330F0C" w:rsidP="00330F0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CD7AE5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7A06F7">
        <w:rPr>
          <w:rFonts w:ascii="Times New Roman" w:hAnsi="Times New Roman"/>
          <w:snapToGrid w:val="0"/>
          <w:sz w:val="24"/>
        </w:rPr>
        <w:t>00562262</w:t>
      </w:r>
    </w:p>
    <w:p w14:paraId="5EE9EEB3" w14:textId="54A759F2" w:rsidR="00330F0C" w:rsidRDefault="00330F0C" w:rsidP="00330F0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7A06F7">
        <w:rPr>
          <w:rFonts w:ascii="Times New Roman" w:hAnsi="Times New Roman"/>
          <w:snapToGrid w:val="0"/>
          <w:sz w:val="24"/>
        </w:rPr>
        <w:t>00</w:t>
      </w:r>
      <w:r w:rsidR="00E64B71">
        <w:rPr>
          <w:rFonts w:ascii="Times New Roman" w:hAnsi="Times New Roman"/>
          <w:snapToGrid w:val="0"/>
          <w:sz w:val="24"/>
        </w:rPr>
        <w:t>0</w:t>
      </w:r>
      <w:r w:rsidR="007A06F7">
        <w:rPr>
          <w:rFonts w:ascii="Times New Roman" w:hAnsi="Times New Roman"/>
          <w:snapToGrid w:val="0"/>
          <w:sz w:val="24"/>
        </w:rPr>
        <w:t>562262</w:t>
      </w:r>
    </w:p>
    <w:p w14:paraId="4F772E7B" w14:textId="1BD0C036" w:rsidR="00330F0C" w:rsidRDefault="00330F0C" w:rsidP="00330F0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Městským soude</w:t>
      </w:r>
      <w:r w:rsidR="00E64B71">
        <w:rPr>
          <w:rFonts w:ascii="Times New Roman" w:hAnsi="Times New Roman"/>
          <w:snapToGrid w:val="0"/>
          <w:sz w:val="24"/>
        </w:rPr>
        <w:t xml:space="preserve">m v Praze, oddíl </w:t>
      </w:r>
      <w:r w:rsidR="007A06F7">
        <w:rPr>
          <w:rFonts w:ascii="Times New Roman" w:hAnsi="Times New Roman"/>
          <w:snapToGrid w:val="0"/>
          <w:sz w:val="24"/>
        </w:rPr>
        <w:t>C</w:t>
      </w:r>
      <w:r w:rsidR="00E64B71">
        <w:rPr>
          <w:rFonts w:ascii="Times New Roman" w:hAnsi="Times New Roman"/>
          <w:snapToGrid w:val="0"/>
          <w:sz w:val="24"/>
        </w:rPr>
        <w:t xml:space="preserve">, vložka </w:t>
      </w:r>
      <w:r w:rsidR="007A06F7">
        <w:rPr>
          <w:rFonts w:ascii="Times New Roman" w:hAnsi="Times New Roman"/>
          <w:snapToGrid w:val="0"/>
          <w:sz w:val="24"/>
        </w:rPr>
        <w:t>187485</w:t>
      </w:r>
    </w:p>
    <w:p w14:paraId="2A3EFC47" w14:textId="014D5521" w:rsidR="006C6635" w:rsidRDefault="006C6635" w:rsidP="00C77E1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 w:rsidRPr="00227FAD">
        <w:rPr>
          <w:rFonts w:ascii="Times New Roman" w:hAnsi="Times New Roman"/>
          <w:b/>
          <w:snapToGrid w:val="0"/>
          <w:sz w:val="24"/>
        </w:rPr>
        <w:t>korespondenční adresa:</w:t>
      </w:r>
      <w:r w:rsidRPr="006C09DB">
        <w:rPr>
          <w:rFonts w:ascii="Times New Roman" w:hAnsi="Times New Roman"/>
          <w:snapToGrid w:val="0"/>
          <w:sz w:val="24"/>
        </w:rPr>
        <w:t xml:space="preserve"> </w:t>
      </w:r>
      <w:r w:rsidR="00582421" w:rsidRPr="00582421">
        <w:rPr>
          <w:rFonts w:ascii="Times New Roman" w:hAnsi="Times New Roman"/>
          <w:snapToGrid w:val="0"/>
          <w:sz w:val="24"/>
        </w:rPr>
        <w:t>Vodafone Czech Republic a. s.</w:t>
      </w:r>
    </w:p>
    <w:p w14:paraId="0EC78C77" w14:textId="18613E1A" w:rsidR="00C77E15" w:rsidRDefault="00C77E15" w:rsidP="00C77E1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  <w:t>Finanční oddělení</w:t>
      </w:r>
    </w:p>
    <w:p w14:paraId="18DFCE75" w14:textId="4D3F3317" w:rsidR="00C77E15" w:rsidRPr="00C77E15" w:rsidRDefault="00C77E15" w:rsidP="00C77E1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 w:rsidRPr="00C77E15">
        <w:rPr>
          <w:rFonts w:ascii="Times New Roman" w:hAnsi="Times New Roman"/>
          <w:snapToGrid w:val="0"/>
          <w:sz w:val="24"/>
        </w:rPr>
        <w:t>náměstí Junkových 2</w:t>
      </w:r>
    </w:p>
    <w:p w14:paraId="44602BAB" w14:textId="0760C885" w:rsidR="00C77E15" w:rsidRPr="00C77E15" w:rsidRDefault="00C77E15" w:rsidP="00C77E1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C77E15">
        <w:rPr>
          <w:rFonts w:ascii="Times New Roman" w:hAnsi="Times New Roman"/>
          <w:snapToGrid w:val="0"/>
          <w:sz w:val="24"/>
        </w:rPr>
        <w:tab/>
      </w:r>
      <w:r w:rsidRPr="00C77E15">
        <w:rPr>
          <w:rFonts w:ascii="Times New Roman" w:hAnsi="Times New Roman"/>
          <w:snapToGrid w:val="0"/>
          <w:sz w:val="24"/>
        </w:rPr>
        <w:tab/>
        <w:t>155 00 Praha 5</w:t>
      </w:r>
    </w:p>
    <w:p w14:paraId="4D60F03B" w14:textId="1CEDDC28" w:rsidR="00330F0C" w:rsidRPr="000B05CA" w:rsidRDefault="00330F0C" w:rsidP="00DD21E6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 w:rsidRPr="008706E1">
        <w:rPr>
          <w:rFonts w:ascii="Times New Roman" w:hAnsi="Times New Roman"/>
          <w:b/>
          <w:snapToGrid w:val="0"/>
          <w:sz w:val="24"/>
        </w:rPr>
        <w:t xml:space="preserve">bankovní spojení pro účely plnění Smlouvy: </w:t>
      </w:r>
      <w:proofErr w:type="spellStart"/>
      <w:r w:rsidR="00AE5540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1AECE95E" w14:textId="275C539C" w:rsidR="00330F0C" w:rsidRPr="000B05CA" w:rsidRDefault="00330F0C" w:rsidP="00330F0C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szCs w:val="24"/>
        </w:rPr>
      </w:pPr>
      <w:r w:rsidRPr="000B05CA">
        <w:rPr>
          <w:rFonts w:ascii="Times New Roman" w:hAnsi="Times New Roman"/>
          <w:snapToGrid w:val="0"/>
          <w:sz w:val="24"/>
          <w:szCs w:val="24"/>
        </w:rPr>
        <w:t xml:space="preserve">číslo účtu: </w:t>
      </w:r>
      <w:proofErr w:type="spellStart"/>
      <w:r w:rsidR="00AE5540">
        <w:rPr>
          <w:rFonts w:ascii="Times New Roman" w:hAnsi="Times New Roman"/>
          <w:b/>
          <w:bCs/>
          <w:sz w:val="24"/>
          <w:szCs w:val="24"/>
        </w:rPr>
        <w:t>xxx</w:t>
      </w:r>
      <w:proofErr w:type="spellEnd"/>
    </w:p>
    <w:p w14:paraId="0DC17E23" w14:textId="77777777" w:rsidR="00330F0C" w:rsidRDefault="00330F0C" w:rsidP="00330F0C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5310C707" w14:textId="2E8869DC" w:rsidR="00330F0C" w:rsidRPr="00DE2BC9" w:rsidRDefault="00330F0C" w:rsidP="00330F0C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 w:rsidR="00157374">
        <w:rPr>
          <w:rFonts w:ascii="Times New Roman" w:hAnsi="Times New Roman"/>
          <w:snapToGrid w:val="0"/>
          <w:sz w:val="24"/>
        </w:rPr>
        <w:t>příjemc</w:t>
      </w:r>
      <w:r w:rsidRPr="00DE2BC9">
        <w:rPr>
          <w:rFonts w:ascii="Times New Roman" w:hAnsi="Times New Roman"/>
          <w:snapToGrid w:val="0"/>
          <w:sz w:val="24"/>
        </w:rPr>
        <w:t>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45B027DE" w14:textId="77777777" w:rsidR="00330F0C" w:rsidRDefault="00330F0C" w:rsidP="00330F0C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"Mandant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2ED024B5" w14:textId="65943E57" w:rsidR="00F400C8" w:rsidRDefault="00F400C8" w:rsidP="00893550">
      <w:pPr>
        <w:pStyle w:val="Codstavec"/>
        <w:tabs>
          <w:tab w:val="left" w:pos="284"/>
        </w:tabs>
        <w:spacing w:before="120" w:after="120"/>
        <w:ind w:firstLine="0"/>
        <w:jc w:val="both"/>
        <w:rPr>
          <w:rFonts w:ascii="Times New Roman" w:hAnsi="Times New Roman"/>
          <w:snapToGrid w:val="0"/>
          <w:sz w:val="24"/>
        </w:rPr>
      </w:pPr>
      <w:r w:rsidRPr="00F400C8">
        <w:rPr>
          <w:rFonts w:ascii="Times New Roman" w:hAnsi="Times New Roman"/>
          <w:snapToGrid w:val="0"/>
          <w:sz w:val="24"/>
        </w:rPr>
        <w:lastRenderedPageBreak/>
        <w:t>dále každý jednotlivě také jen „</w:t>
      </w:r>
      <w:r>
        <w:rPr>
          <w:rFonts w:ascii="Times New Roman" w:hAnsi="Times New Roman"/>
          <w:snapToGrid w:val="0"/>
          <w:sz w:val="24"/>
        </w:rPr>
        <w:t>s</w:t>
      </w:r>
      <w:r w:rsidRPr="00F400C8">
        <w:rPr>
          <w:rFonts w:ascii="Times New Roman" w:hAnsi="Times New Roman"/>
          <w:snapToGrid w:val="0"/>
          <w:sz w:val="24"/>
        </w:rPr>
        <w:t>mluvní strana“, nebo společně jen „</w:t>
      </w:r>
      <w:r>
        <w:rPr>
          <w:rFonts w:ascii="Times New Roman" w:hAnsi="Times New Roman"/>
          <w:snapToGrid w:val="0"/>
          <w:sz w:val="24"/>
        </w:rPr>
        <w:t>s</w:t>
      </w:r>
      <w:r w:rsidRPr="00F400C8">
        <w:rPr>
          <w:rFonts w:ascii="Times New Roman" w:hAnsi="Times New Roman"/>
          <w:snapToGrid w:val="0"/>
          <w:sz w:val="24"/>
        </w:rPr>
        <w:t>mluvní strany“</w:t>
      </w:r>
      <w:r w:rsidR="000B6B50">
        <w:rPr>
          <w:rFonts w:ascii="Times New Roman" w:hAnsi="Times New Roman"/>
          <w:snapToGrid w:val="0"/>
          <w:sz w:val="24"/>
        </w:rPr>
        <w:t>.</w:t>
      </w:r>
      <w:r w:rsidRPr="00F400C8">
        <w:rPr>
          <w:rFonts w:ascii="Times New Roman" w:hAnsi="Times New Roman"/>
          <w:snapToGrid w:val="0"/>
          <w:sz w:val="24"/>
        </w:rPr>
        <w:t xml:space="preserve"> </w:t>
      </w:r>
    </w:p>
    <w:p w14:paraId="6FF1523A" w14:textId="03288253" w:rsidR="00A818C5" w:rsidRDefault="00CC4028" w:rsidP="00893550">
      <w:pPr>
        <w:pStyle w:val="Codstavec"/>
        <w:tabs>
          <w:tab w:val="left" w:pos="284"/>
        </w:tabs>
        <w:spacing w:before="120" w:after="120"/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Smluvní strany jsou si vědomi, že </w:t>
      </w:r>
      <w:r w:rsidRPr="00CC4028">
        <w:rPr>
          <w:rFonts w:ascii="Times New Roman" w:hAnsi="Times New Roman"/>
          <w:snapToGrid w:val="0"/>
          <w:sz w:val="24"/>
        </w:rPr>
        <w:t xml:space="preserve">s účinností ke dni 1. 4. 2020 dojde </w:t>
      </w:r>
      <w:r>
        <w:rPr>
          <w:rFonts w:ascii="Times New Roman" w:hAnsi="Times New Roman"/>
          <w:snapToGrid w:val="0"/>
          <w:sz w:val="24"/>
        </w:rPr>
        <w:t>v důsledku fúze slou</w:t>
      </w:r>
      <w:r w:rsidR="00D8071A">
        <w:rPr>
          <w:rFonts w:ascii="Times New Roman" w:hAnsi="Times New Roman"/>
          <w:snapToGrid w:val="0"/>
          <w:sz w:val="24"/>
        </w:rPr>
        <w:t>č</w:t>
      </w:r>
      <w:r>
        <w:rPr>
          <w:rFonts w:ascii="Times New Roman" w:hAnsi="Times New Roman"/>
          <w:snapToGrid w:val="0"/>
          <w:sz w:val="24"/>
        </w:rPr>
        <w:t xml:space="preserve">ením Mandanta </w:t>
      </w:r>
      <w:r w:rsidRPr="00CC4028">
        <w:rPr>
          <w:rFonts w:ascii="Times New Roman" w:hAnsi="Times New Roman"/>
          <w:snapToGrid w:val="0"/>
          <w:sz w:val="24"/>
        </w:rPr>
        <w:t xml:space="preserve">a </w:t>
      </w:r>
      <w:r>
        <w:rPr>
          <w:rFonts w:ascii="Times New Roman" w:hAnsi="Times New Roman"/>
          <w:snapToGrid w:val="0"/>
          <w:sz w:val="24"/>
        </w:rPr>
        <w:t xml:space="preserve">společnosti </w:t>
      </w:r>
      <w:r w:rsidRPr="00CC4028">
        <w:rPr>
          <w:rFonts w:ascii="Times New Roman" w:hAnsi="Times New Roman"/>
          <w:snapToGrid w:val="0"/>
          <w:sz w:val="24"/>
        </w:rPr>
        <w:t xml:space="preserve">UPC </w:t>
      </w:r>
      <w:proofErr w:type="spellStart"/>
      <w:r w:rsidRPr="00CC4028">
        <w:rPr>
          <w:rFonts w:ascii="Times New Roman" w:hAnsi="Times New Roman"/>
          <w:snapToGrid w:val="0"/>
          <w:sz w:val="24"/>
        </w:rPr>
        <w:t>Infrastructure</w:t>
      </w:r>
      <w:proofErr w:type="spellEnd"/>
      <w:r w:rsidRPr="00CC4028">
        <w:rPr>
          <w:rFonts w:ascii="Times New Roman" w:hAnsi="Times New Roman"/>
          <w:snapToGrid w:val="0"/>
          <w:sz w:val="24"/>
        </w:rPr>
        <w:t xml:space="preserve">, s.r.o., se sídlem Závišova 502/5, Nusle, 140 00 Praha 4, </w:t>
      </w:r>
      <w:r>
        <w:rPr>
          <w:rFonts w:ascii="Times New Roman" w:hAnsi="Times New Roman"/>
          <w:snapToGrid w:val="0"/>
          <w:sz w:val="24"/>
        </w:rPr>
        <w:t>IČO</w:t>
      </w:r>
      <w:r w:rsidRPr="00CC4028">
        <w:rPr>
          <w:rFonts w:ascii="Times New Roman" w:hAnsi="Times New Roman"/>
          <w:snapToGrid w:val="0"/>
          <w:sz w:val="24"/>
        </w:rPr>
        <w:t>: 026 08 634, jako zanikajících společností, se společností Vodafone Czech Republic a.s.</w:t>
      </w:r>
      <w:r>
        <w:rPr>
          <w:rFonts w:ascii="Times New Roman" w:hAnsi="Times New Roman"/>
          <w:snapToGrid w:val="0"/>
          <w:sz w:val="24"/>
        </w:rPr>
        <w:t>,</w:t>
      </w:r>
      <w:r w:rsidRPr="00CC4028">
        <w:rPr>
          <w:rFonts w:ascii="Times New Roman" w:hAnsi="Times New Roman"/>
          <w:snapToGrid w:val="0"/>
          <w:sz w:val="24"/>
        </w:rPr>
        <w:t xml:space="preserve"> se sídlem náměstí Junkových 2808/2, Stodůlky, 155 00 Praha 5, </w:t>
      </w:r>
      <w:r>
        <w:rPr>
          <w:rFonts w:ascii="Times New Roman" w:hAnsi="Times New Roman"/>
          <w:snapToGrid w:val="0"/>
          <w:sz w:val="24"/>
        </w:rPr>
        <w:t>IČO</w:t>
      </w:r>
      <w:r w:rsidRPr="00CC4028">
        <w:rPr>
          <w:rFonts w:ascii="Times New Roman" w:hAnsi="Times New Roman"/>
          <w:snapToGrid w:val="0"/>
          <w:sz w:val="24"/>
        </w:rPr>
        <w:t>: 257 88</w:t>
      </w:r>
      <w:r w:rsidR="000B6B50">
        <w:rPr>
          <w:rFonts w:ascii="Times New Roman" w:hAnsi="Times New Roman"/>
          <w:snapToGrid w:val="0"/>
          <w:sz w:val="24"/>
        </w:rPr>
        <w:t> </w:t>
      </w:r>
      <w:r w:rsidRPr="00CC4028">
        <w:rPr>
          <w:rFonts w:ascii="Times New Roman" w:hAnsi="Times New Roman"/>
          <w:snapToGrid w:val="0"/>
          <w:sz w:val="24"/>
        </w:rPr>
        <w:t>001</w:t>
      </w:r>
      <w:r w:rsidR="000B6B50">
        <w:rPr>
          <w:rFonts w:ascii="Times New Roman" w:hAnsi="Times New Roman"/>
          <w:snapToGrid w:val="0"/>
          <w:sz w:val="24"/>
        </w:rPr>
        <w:t xml:space="preserve">, zapsanou v obchodním rejstříku vedeném u Městského soudu v Praze pod </w:t>
      </w:r>
      <w:proofErr w:type="spellStart"/>
      <w:r w:rsidR="000B6B50">
        <w:rPr>
          <w:rFonts w:ascii="Times New Roman" w:hAnsi="Times New Roman"/>
          <w:snapToGrid w:val="0"/>
          <w:sz w:val="24"/>
        </w:rPr>
        <w:t>sp</w:t>
      </w:r>
      <w:proofErr w:type="spellEnd"/>
      <w:r w:rsidR="000B6B50">
        <w:rPr>
          <w:rFonts w:ascii="Times New Roman" w:hAnsi="Times New Roman"/>
          <w:snapToGrid w:val="0"/>
          <w:sz w:val="24"/>
        </w:rPr>
        <w:t xml:space="preserve">. zn. </w:t>
      </w:r>
      <w:r w:rsidR="000B6B50" w:rsidRPr="000B6B50">
        <w:rPr>
          <w:rFonts w:ascii="Times New Roman" w:hAnsi="Times New Roman"/>
          <w:snapToGrid w:val="0"/>
          <w:sz w:val="24"/>
        </w:rPr>
        <w:t xml:space="preserve">B </w:t>
      </w:r>
      <w:proofErr w:type="gramStart"/>
      <w:r w:rsidR="000B6B50" w:rsidRPr="000B6B50">
        <w:rPr>
          <w:rFonts w:ascii="Times New Roman" w:hAnsi="Times New Roman"/>
          <w:snapToGrid w:val="0"/>
          <w:sz w:val="24"/>
        </w:rPr>
        <w:t xml:space="preserve">6064 </w:t>
      </w:r>
      <w:r w:rsidRPr="00CC4028">
        <w:rPr>
          <w:rFonts w:ascii="Times New Roman" w:hAnsi="Times New Roman"/>
          <w:snapToGrid w:val="0"/>
          <w:sz w:val="24"/>
        </w:rPr>
        <w:t xml:space="preserve"> (dále</w:t>
      </w:r>
      <w:proofErr w:type="gramEnd"/>
      <w:r w:rsidRPr="00CC4028">
        <w:rPr>
          <w:rFonts w:ascii="Times New Roman" w:hAnsi="Times New Roman"/>
          <w:snapToGrid w:val="0"/>
          <w:sz w:val="24"/>
        </w:rPr>
        <w:t xml:space="preserve"> jen „Vodafone“), jako nástupnickou společností</w:t>
      </w:r>
      <w:r>
        <w:rPr>
          <w:rFonts w:ascii="Times New Roman" w:hAnsi="Times New Roman"/>
          <w:snapToGrid w:val="0"/>
          <w:sz w:val="24"/>
        </w:rPr>
        <w:t>, k univerzální sukcesi na společnost</w:t>
      </w:r>
      <w:r w:rsidRPr="00CC4028">
        <w:rPr>
          <w:rFonts w:ascii="Times New Roman" w:hAnsi="Times New Roman"/>
          <w:snapToGrid w:val="0"/>
          <w:sz w:val="24"/>
        </w:rPr>
        <w:t xml:space="preserve"> Vodafone</w:t>
      </w:r>
      <w:r w:rsidR="000B6B50">
        <w:rPr>
          <w:rFonts w:ascii="Times New Roman" w:hAnsi="Times New Roman"/>
          <w:snapToGrid w:val="0"/>
          <w:sz w:val="24"/>
        </w:rPr>
        <w:t>, tj. smluvní stranou na straně Mandanta se ke dni účinnosti fúze stává společnost Vodafone</w:t>
      </w:r>
      <w:r w:rsidRPr="00CC4028">
        <w:rPr>
          <w:rFonts w:ascii="Times New Roman" w:hAnsi="Times New Roman"/>
          <w:snapToGrid w:val="0"/>
          <w:sz w:val="24"/>
        </w:rPr>
        <w:t>.</w:t>
      </w:r>
      <w:r w:rsidR="000B6B50">
        <w:rPr>
          <w:rFonts w:ascii="Times New Roman" w:hAnsi="Times New Roman"/>
          <w:snapToGrid w:val="0"/>
          <w:sz w:val="24"/>
        </w:rPr>
        <w:t xml:space="preserve"> V návaznosti na tyto skutečnosti smluvní strany uzavírají tento Dodatek č. 1 </w:t>
      </w:r>
      <w:r w:rsidR="000B6B50" w:rsidRPr="00F400C8">
        <w:rPr>
          <w:rFonts w:ascii="Times New Roman" w:hAnsi="Times New Roman"/>
          <w:snapToGrid w:val="0"/>
          <w:sz w:val="24"/>
        </w:rPr>
        <w:t xml:space="preserve">(dále jen „Dodatek“), kterým se doplňuje a mění text </w:t>
      </w:r>
      <w:r w:rsidR="000B6B50">
        <w:rPr>
          <w:rFonts w:ascii="Times New Roman" w:hAnsi="Times New Roman"/>
          <w:snapToGrid w:val="0"/>
          <w:sz w:val="24"/>
        </w:rPr>
        <w:t>Příkazní smlouvy č. </w:t>
      </w:r>
      <w:proofErr w:type="spellStart"/>
      <w:r w:rsidR="000B6B50">
        <w:rPr>
          <w:rFonts w:ascii="Times New Roman" w:hAnsi="Times New Roman"/>
          <w:snapToGrid w:val="0"/>
          <w:sz w:val="24"/>
        </w:rPr>
        <w:t>nSIPO</w:t>
      </w:r>
      <w:proofErr w:type="spellEnd"/>
      <w:r w:rsidR="000B6B50">
        <w:rPr>
          <w:rFonts w:ascii="Times New Roman" w:hAnsi="Times New Roman"/>
          <w:snapToGrid w:val="0"/>
          <w:sz w:val="24"/>
        </w:rPr>
        <w:t xml:space="preserve"> 09 – 6/2017</w:t>
      </w:r>
      <w:r w:rsidR="000B6B50">
        <w:rPr>
          <w:rFonts w:ascii="Times New Roman" w:hAnsi="Times New Roman"/>
          <w:bCs/>
          <w:snapToGrid w:val="0"/>
          <w:sz w:val="24"/>
        </w:rPr>
        <w:t xml:space="preserve"> ze dne 6. 11. 2017 </w:t>
      </w:r>
      <w:r w:rsidR="000B6B50" w:rsidRPr="00F400C8">
        <w:rPr>
          <w:rFonts w:ascii="Times New Roman" w:hAnsi="Times New Roman"/>
          <w:snapToGrid w:val="0"/>
          <w:sz w:val="24"/>
        </w:rPr>
        <w:t>(dále jen „Smlouva“),</w:t>
      </w:r>
      <w:r w:rsidR="000B6B50">
        <w:rPr>
          <w:rFonts w:ascii="Times New Roman" w:hAnsi="Times New Roman"/>
          <w:snapToGrid w:val="0"/>
          <w:sz w:val="24"/>
        </w:rPr>
        <w:t xml:space="preserve"> a to následovně:</w:t>
      </w:r>
    </w:p>
    <w:p w14:paraId="2C8035D8" w14:textId="0FC7D516" w:rsidR="00DF5A93" w:rsidRDefault="00DF5A93" w:rsidP="00893550">
      <w:pPr>
        <w:pStyle w:val="Codstavec"/>
        <w:numPr>
          <w:ilvl w:val="0"/>
          <w:numId w:val="43"/>
        </w:numPr>
        <w:spacing w:before="240"/>
        <w:ind w:left="426" w:hanging="426"/>
        <w:jc w:val="both"/>
        <w:rPr>
          <w:rFonts w:ascii="Times New Roman" w:hAnsi="Times New Roman"/>
          <w:sz w:val="24"/>
        </w:rPr>
      </w:pPr>
      <w:r w:rsidRPr="0011264A">
        <w:rPr>
          <w:rFonts w:ascii="Times New Roman" w:hAnsi="Times New Roman"/>
          <w:sz w:val="24"/>
        </w:rPr>
        <w:t>Mandatář bere na vědomí změnu bankovního spojení pro účely plnění Smlouvy na straně Mandanta.</w:t>
      </w:r>
      <w:r w:rsidR="00237999" w:rsidRPr="0011264A">
        <w:rPr>
          <w:rFonts w:ascii="Times New Roman" w:hAnsi="Times New Roman"/>
          <w:sz w:val="24"/>
        </w:rPr>
        <w:t xml:space="preserve"> Změna bankovního spojení je uvedena u identifikačních údajů Mandanta v hlavičce tohoto Dodatku č. </w:t>
      </w:r>
      <w:r w:rsidR="00BF792D">
        <w:rPr>
          <w:rFonts w:ascii="Times New Roman" w:hAnsi="Times New Roman"/>
          <w:sz w:val="24"/>
        </w:rPr>
        <w:t>1</w:t>
      </w:r>
      <w:r w:rsidR="00237999" w:rsidRPr="0011264A">
        <w:rPr>
          <w:rFonts w:ascii="Times New Roman" w:hAnsi="Times New Roman"/>
          <w:sz w:val="24"/>
        </w:rPr>
        <w:t>.</w:t>
      </w:r>
    </w:p>
    <w:p w14:paraId="26BD2D2A" w14:textId="37C10CEB" w:rsidR="00EB4A6B" w:rsidRDefault="00EB4A6B" w:rsidP="00893550">
      <w:pPr>
        <w:pStyle w:val="Codstavec"/>
        <w:numPr>
          <w:ilvl w:val="0"/>
          <w:numId w:val="43"/>
        </w:numPr>
        <w:spacing w:before="240"/>
        <w:ind w:left="426" w:hanging="426"/>
        <w:jc w:val="both"/>
        <w:rPr>
          <w:rFonts w:ascii="Times New Roman" w:hAnsi="Times New Roman"/>
          <w:sz w:val="24"/>
        </w:rPr>
      </w:pPr>
      <w:r w:rsidRPr="00EB4A6B">
        <w:rPr>
          <w:rFonts w:ascii="Times New Roman" w:hAnsi="Times New Roman"/>
          <w:sz w:val="24"/>
        </w:rPr>
        <w:t xml:space="preserve">Smluvní strany se dále dohodly na změně </w:t>
      </w:r>
      <w:r w:rsidR="00A872C4">
        <w:rPr>
          <w:rFonts w:ascii="Times New Roman" w:hAnsi="Times New Roman"/>
          <w:sz w:val="24"/>
        </w:rPr>
        <w:t xml:space="preserve">odst. </w:t>
      </w:r>
      <w:r>
        <w:rPr>
          <w:rFonts w:ascii="Times New Roman" w:hAnsi="Times New Roman"/>
          <w:sz w:val="24"/>
        </w:rPr>
        <w:t>4.2.3.</w:t>
      </w:r>
      <w:r w:rsidRPr="00EB4A6B">
        <w:rPr>
          <w:rFonts w:ascii="Times New Roman" w:hAnsi="Times New Roman"/>
          <w:sz w:val="24"/>
        </w:rPr>
        <w:t xml:space="preserve"> </w:t>
      </w:r>
      <w:r w:rsidR="000B6B50">
        <w:rPr>
          <w:rFonts w:ascii="Times New Roman" w:hAnsi="Times New Roman"/>
          <w:sz w:val="24"/>
        </w:rPr>
        <w:t xml:space="preserve">Smlouvy </w:t>
      </w:r>
      <w:r w:rsidRPr="00EB4A6B">
        <w:rPr>
          <w:rFonts w:ascii="Times New Roman" w:hAnsi="Times New Roman"/>
          <w:sz w:val="24"/>
        </w:rPr>
        <w:t>následovně:</w:t>
      </w:r>
      <w:r>
        <w:rPr>
          <w:rFonts w:ascii="Times New Roman" w:hAnsi="Times New Roman"/>
          <w:sz w:val="24"/>
        </w:rPr>
        <w:t xml:space="preserve"> </w:t>
      </w:r>
    </w:p>
    <w:p w14:paraId="7267C473" w14:textId="0419644C" w:rsidR="00C77E15" w:rsidRDefault="000B6B50" w:rsidP="00893550">
      <w:pPr>
        <w:pStyle w:val="Codstavec"/>
        <w:tabs>
          <w:tab w:val="num" w:pos="426"/>
        </w:tabs>
        <w:spacing w:before="240"/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z w:val="24"/>
        </w:rPr>
        <w:tab/>
      </w:r>
      <w:r w:rsidR="00EB4A6B" w:rsidRPr="00227FAD">
        <w:rPr>
          <w:rFonts w:ascii="Times New Roman" w:hAnsi="Times New Roman"/>
          <w:sz w:val="24"/>
        </w:rPr>
        <w:t>Faktury budou zasílány na adresu:</w:t>
      </w:r>
      <w:r w:rsidR="00C77E15">
        <w:rPr>
          <w:rFonts w:ascii="Times New Roman" w:hAnsi="Times New Roman"/>
          <w:sz w:val="24"/>
        </w:rPr>
        <w:t xml:space="preserve"> </w:t>
      </w:r>
      <w:r w:rsidR="00C77E15">
        <w:rPr>
          <w:rFonts w:ascii="Times New Roman" w:hAnsi="Times New Roman"/>
          <w:sz w:val="24"/>
        </w:rPr>
        <w:tab/>
      </w:r>
      <w:r w:rsidR="00C77E15" w:rsidRPr="00582421">
        <w:rPr>
          <w:rFonts w:ascii="Times New Roman" w:hAnsi="Times New Roman"/>
          <w:snapToGrid w:val="0"/>
          <w:sz w:val="24"/>
        </w:rPr>
        <w:t>Vodafone Czech Republic a. s.</w:t>
      </w:r>
    </w:p>
    <w:p w14:paraId="19906ACD" w14:textId="06D8538F" w:rsidR="00C77E15" w:rsidRPr="00C77E15" w:rsidRDefault="00C77E15" w:rsidP="00C77E1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C77E15">
        <w:rPr>
          <w:rFonts w:ascii="Times New Roman" w:hAnsi="Times New Roman"/>
          <w:snapToGrid w:val="0"/>
          <w:sz w:val="24"/>
        </w:rPr>
        <w:t>náměstí Junkových 2</w:t>
      </w:r>
    </w:p>
    <w:p w14:paraId="545DF25E" w14:textId="1A09A0CD" w:rsidR="00C77E15" w:rsidRPr="00C77E15" w:rsidRDefault="00C77E15" w:rsidP="00C77E1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C77E15">
        <w:rPr>
          <w:rFonts w:ascii="Times New Roman" w:hAnsi="Times New Roman"/>
          <w:snapToGrid w:val="0"/>
          <w:sz w:val="24"/>
        </w:rPr>
        <w:tab/>
      </w:r>
      <w:r w:rsidRPr="00C77E15"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C77E15">
        <w:rPr>
          <w:rFonts w:ascii="Times New Roman" w:hAnsi="Times New Roman"/>
          <w:snapToGrid w:val="0"/>
          <w:sz w:val="24"/>
        </w:rPr>
        <w:t>155 00 Praha 5</w:t>
      </w:r>
    </w:p>
    <w:p w14:paraId="4D9E739D" w14:textId="710314DF" w:rsidR="00237999" w:rsidRPr="0011264A" w:rsidRDefault="00237999" w:rsidP="00893550">
      <w:pPr>
        <w:pStyle w:val="Codstavec"/>
        <w:numPr>
          <w:ilvl w:val="0"/>
          <w:numId w:val="43"/>
        </w:numPr>
        <w:spacing w:before="240"/>
        <w:ind w:left="426" w:hanging="426"/>
        <w:jc w:val="both"/>
        <w:rPr>
          <w:rFonts w:ascii="Times New Roman" w:hAnsi="Times New Roman"/>
          <w:sz w:val="24"/>
        </w:rPr>
      </w:pPr>
      <w:r w:rsidRPr="0011264A">
        <w:rPr>
          <w:rFonts w:ascii="Times New Roman" w:hAnsi="Times New Roman"/>
          <w:sz w:val="24"/>
        </w:rPr>
        <w:t>Smluvní strany se dále dohodly na změně kontaktních osob a spojení uvedených v Příloze č. 1 Smlouvy</w:t>
      </w:r>
      <w:r w:rsidR="000B6B50">
        <w:rPr>
          <w:rFonts w:ascii="Times New Roman" w:hAnsi="Times New Roman"/>
          <w:sz w:val="24"/>
        </w:rPr>
        <w:t>, a to tak, že se Příloha č. 1 Smlouvy nahrazuje v plném rozsahu Přílohou tohoto Dodatku.</w:t>
      </w:r>
    </w:p>
    <w:p w14:paraId="10327978" w14:textId="27ACFE4B" w:rsidR="00275F98" w:rsidRPr="00893550" w:rsidRDefault="00275F98" w:rsidP="00893550">
      <w:pPr>
        <w:pStyle w:val="Codstavec"/>
        <w:numPr>
          <w:ilvl w:val="0"/>
          <w:numId w:val="43"/>
        </w:numPr>
        <w:spacing w:before="240"/>
        <w:ind w:left="426" w:hanging="426"/>
        <w:jc w:val="both"/>
      </w:pPr>
      <w:r w:rsidRPr="00893550">
        <w:rPr>
          <w:rFonts w:ascii="Times New Roman" w:hAnsi="Times New Roman"/>
          <w:sz w:val="24"/>
        </w:rPr>
        <w:t xml:space="preserve">Tento </w:t>
      </w:r>
      <w:r w:rsidR="00F400C8" w:rsidRPr="00893550">
        <w:rPr>
          <w:rFonts w:ascii="Times New Roman" w:hAnsi="Times New Roman"/>
          <w:sz w:val="24"/>
        </w:rPr>
        <w:t>D</w:t>
      </w:r>
      <w:r w:rsidRPr="00893550">
        <w:rPr>
          <w:rFonts w:ascii="Times New Roman" w:hAnsi="Times New Roman"/>
          <w:sz w:val="24"/>
        </w:rPr>
        <w:t>odatek se stává platným dnem jeho podpisu oběma smluvními stranami a účinným 1. kalendářním dnem měsíce následujícího po měsíci, v němž byl zveřejněn v registru smluv podle zákona o registru smluv.</w:t>
      </w:r>
    </w:p>
    <w:p w14:paraId="7B6AAC3C" w14:textId="45574D61" w:rsidR="004A3EA8" w:rsidRDefault="004A3EA8" w:rsidP="00893550">
      <w:pPr>
        <w:pStyle w:val="Codstavec"/>
        <w:numPr>
          <w:ilvl w:val="0"/>
          <w:numId w:val="43"/>
        </w:numPr>
        <w:spacing w:before="24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Dodatek je vyhotoven ve dvou stejnopisech stejné právní síly, po jednom vyhotovení pro každou ze smluvních stran.</w:t>
      </w:r>
    </w:p>
    <w:p w14:paraId="579C2E37" w14:textId="12A63AC9" w:rsidR="000B6B50" w:rsidRDefault="000B6B50" w:rsidP="00893550">
      <w:pPr>
        <w:pStyle w:val="Codstavec"/>
        <w:numPr>
          <w:ilvl w:val="0"/>
          <w:numId w:val="43"/>
        </w:numPr>
        <w:spacing w:before="24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Nedílnou součástí tohoto Dodatku jsou následující přílohy:</w:t>
      </w:r>
    </w:p>
    <w:p w14:paraId="0E29FC2D" w14:textId="658A85CE" w:rsidR="000B6B50" w:rsidRDefault="000B6B50" w:rsidP="00893550">
      <w:pPr>
        <w:pStyle w:val="Codstavec"/>
        <w:tabs>
          <w:tab w:val="left" w:pos="426"/>
        </w:tabs>
        <w:spacing w:before="120" w:after="120" w:line="240" w:lineRule="auto"/>
        <w:ind w:left="425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Příloha č. 1 Smlouvy - </w:t>
      </w:r>
      <w:r w:rsidRPr="000B6B50">
        <w:rPr>
          <w:rFonts w:ascii="Times New Roman" w:hAnsi="Times New Roman"/>
          <w:sz w:val="24"/>
        </w:rPr>
        <w:t>Kontaktní osoby a spojení, způsob předávání datových souborů, kontaktní místo pro předávání souborů</w:t>
      </w:r>
    </w:p>
    <w:p w14:paraId="465E6A1D" w14:textId="301164B5" w:rsidR="004A3EA8" w:rsidRDefault="004A3EA8" w:rsidP="00893550">
      <w:pPr>
        <w:pStyle w:val="Codstavec"/>
        <w:numPr>
          <w:ilvl w:val="0"/>
          <w:numId w:val="43"/>
        </w:numPr>
        <w:spacing w:before="24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Ostatní ustanovení smlouvy zůstávají tímto </w:t>
      </w:r>
      <w:r w:rsidR="000A6A64">
        <w:rPr>
          <w:rFonts w:ascii="Times New Roman" w:hAnsi="Times New Roman"/>
          <w:sz w:val="24"/>
        </w:rPr>
        <w:t xml:space="preserve">Dodatkem </w:t>
      </w:r>
      <w:r>
        <w:rPr>
          <w:rFonts w:ascii="Times New Roman" w:hAnsi="Times New Roman"/>
          <w:sz w:val="24"/>
        </w:rPr>
        <w:t>nedotčena.</w:t>
      </w:r>
    </w:p>
    <w:p w14:paraId="2F19BF2A" w14:textId="77777777" w:rsidR="0005520E" w:rsidRPr="00DE2BC9" w:rsidRDefault="003D1793" w:rsidP="00893550">
      <w:pPr>
        <w:pStyle w:val="Codstavec"/>
        <w:keepNext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C04325">
        <w:rPr>
          <w:rFonts w:ascii="Times New Roman" w:hAnsi="Times New Roman"/>
          <w:sz w:val="24"/>
        </w:rPr>
        <w:lastRenderedPageBreak/>
        <w:t xml:space="preserve">V </w:t>
      </w:r>
      <w:r w:rsidR="00C04325" w:rsidRPr="00C04325">
        <w:rPr>
          <w:rFonts w:ascii="Times New Roman" w:hAnsi="Times New Roman"/>
          <w:sz w:val="24"/>
        </w:rPr>
        <w:t>Praze</w:t>
      </w:r>
      <w:r w:rsidR="0005520E" w:rsidRPr="00C04325">
        <w:rPr>
          <w:rFonts w:ascii="Times New Roman" w:hAnsi="Times New Roman"/>
          <w:sz w:val="24"/>
        </w:rPr>
        <w:t xml:space="preserve"> dne</w:t>
      </w:r>
      <w:r w:rsidRPr="00C04325">
        <w:rPr>
          <w:rFonts w:ascii="Times New Roman" w:hAnsi="Times New Roman"/>
          <w:sz w:val="24"/>
        </w:rPr>
        <w:t>:</w:t>
      </w:r>
      <w:r w:rsidRPr="00C04325">
        <w:rPr>
          <w:rFonts w:ascii="Times New Roman" w:hAnsi="Times New Roman"/>
          <w:sz w:val="24"/>
        </w:rPr>
        <w:tab/>
        <w:t xml:space="preserve">V </w:t>
      </w:r>
      <w:r w:rsidR="00C04325" w:rsidRPr="00C04325">
        <w:rPr>
          <w:rFonts w:ascii="Times New Roman" w:hAnsi="Times New Roman"/>
          <w:sz w:val="24"/>
        </w:rPr>
        <w:t>Praze</w:t>
      </w:r>
      <w:r w:rsidR="0005520E" w:rsidRPr="00C04325">
        <w:rPr>
          <w:rFonts w:ascii="Times New Roman" w:hAnsi="Times New Roman"/>
          <w:sz w:val="24"/>
        </w:rPr>
        <w:t xml:space="preserve"> dne:</w:t>
      </w:r>
    </w:p>
    <w:p w14:paraId="09C785ED" w14:textId="77777777" w:rsidR="00C04325" w:rsidRDefault="0005520E" w:rsidP="00893550">
      <w:pPr>
        <w:pStyle w:val="Codstavec"/>
        <w:keepNext/>
        <w:tabs>
          <w:tab w:val="left" w:pos="5387"/>
        </w:tabs>
        <w:spacing w:before="12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</w:r>
      <w:r w:rsidR="00C04325">
        <w:rPr>
          <w:rFonts w:ascii="Times New Roman" w:hAnsi="Times New Roman"/>
          <w:sz w:val="24"/>
        </w:rPr>
        <w:t>……………………………………</w:t>
      </w:r>
    </w:p>
    <w:p w14:paraId="5CA5DEAC" w14:textId="035C1C15" w:rsidR="0005520E" w:rsidRPr="00DE7B82" w:rsidRDefault="00DF1E9D" w:rsidP="00893550">
      <w:pPr>
        <w:pStyle w:val="Codstavec"/>
        <w:keepNext/>
        <w:tabs>
          <w:tab w:val="left" w:pos="5387"/>
        </w:tabs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Štěpán Čekal</w:t>
      </w:r>
      <w:r w:rsidR="00C04325" w:rsidRPr="00DE7B82">
        <w:rPr>
          <w:rFonts w:ascii="Times New Roman" w:hAnsi="Times New Roman"/>
          <w:sz w:val="24"/>
        </w:rPr>
        <w:tab/>
      </w:r>
      <w:r w:rsidR="00727C67">
        <w:rPr>
          <w:rFonts w:ascii="Times New Roman" w:hAnsi="Times New Roman"/>
          <w:sz w:val="24"/>
        </w:rPr>
        <w:t>Milan Kníže</w:t>
      </w:r>
    </w:p>
    <w:p w14:paraId="625C5635" w14:textId="14A81999" w:rsidR="00C04325" w:rsidRPr="00AF6681" w:rsidRDefault="000B05CA" w:rsidP="00893550">
      <w:pPr>
        <w:pStyle w:val="Codstavec"/>
        <w:keepNext/>
        <w:tabs>
          <w:tab w:val="left" w:pos="5387"/>
        </w:tabs>
        <w:spacing w:line="240" w:lineRule="auto"/>
        <w:ind w:firstLine="0"/>
        <w:jc w:val="both"/>
        <w:rPr>
          <w:rFonts w:ascii="Times New Roman" w:hAnsi="Times New Roman"/>
          <w:color w:val="1F497D" w:themeColor="text2"/>
          <w:sz w:val="24"/>
        </w:rPr>
      </w:pPr>
      <w:r>
        <w:rPr>
          <w:rFonts w:ascii="Times New Roman" w:hAnsi="Times New Roman"/>
          <w:snapToGrid w:val="0"/>
          <w:sz w:val="24"/>
        </w:rPr>
        <w:t>m</w:t>
      </w:r>
      <w:r w:rsidRPr="000B05CA">
        <w:rPr>
          <w:rFonts w:ascii="Times New Roman" w:hAnsi="Times New Roman"/>
          <w:snapToGrid w:val="0"/>
          <w:sz w:val="24"/>
        </w:rPr>
        <w:t xml:space="preserve">anažer útvaru, útvar </w:t>
      </w:r>
      <w:r w:rsidR="00DF1E9D">
        <w:rPr>
          <w:rFonts w:ascii="Times New Roman" w:hAnsi="Times New Roman"/>
          <w:snapToGrid w:val="0"/>
          <w:sz w:val="24"/>
        </w:rPr>
        <w:t xml:space="preserve">korporátní </w:t>
      </w:r>
      <w:r w:rsidRPr="000B05CA">
        <w:rPr>
          <w:rFonts w:ascii="Times New Roman" w:hAnsi="Times New Roman"/>
          <w:snapToGrid w:val="0"/>
          <w:sz w:val="24"/>
        </w:rPr>
        <w:t>obchod</w:t>
      </w:r>
      <w:r w:rsidR="00C04325">
        <w:rPr>
          <w:rFonts w:ascii="Times New Roman" w:hAnsi="Times New Roman"/>
          <w:sz w:val="24"/>
        </w:rPr>
        <w:tab/>
      </w:r>
      <w:r w:rsidR="000B6B50">
        <w:rPr>
          <w:rFonts w:ascii="Times New Roman" w:hAnsi="Times New Roman"/>
          <w:sz w:val="24"/>
        </w:rPr>
        <w:t>jednatel</w:t>
      </w:r>
    </w:p>
    <w:p w14:paraId="587E7609" w14:textId="77777777" w:rsidR="00C17C32" w:rsidRPr="0011264A" w:rsidRDefault="00903579" w:rsidP="00C17C32">
      <w:pPr>
        <w:pStyle w:val="Codstavec"/>
        <w:keepNext/>
        <w:tabs>
          <w:tab w:val="left" w:pos="5387"/>
        </w:tabs>
        <w:spacing w:line="240" w:lineRule="auto"/>
        <w:ind w:firstLine="0"/>
        <w:jc w:val="both"/>
        <w:rPr>
          <w:rFonts w:ascii="Times New Roman" w:hAnsi="Times New Roman"/>
          <w:b/>
          <w:sz w:val="24"/>
        </w:rPr>
      </w:pPr>
      <w:r w:rsidRPr="0011264A">
        <w:rPr>
          <w:rFonts w:ascii="Times New Roman" w:hAnsi="Times New Roman"/>
          <w:b/>
          <w:sz w:val="24"/>
        </w:rPr>
        <w:t xml:space="preserve">Česká pošta, </w:t>
      </w:r>
      <w:proofErr w:type="spellStart"/>
      <w:proofErr w:type="gramStart"/>
      <w:r w:rsidRPr="0011264A">
        <w:rPr>
          <w:rFonts w:ascii="Times New Roman" w:hAnsi="Times New Roman"/>
          <w:b/>
          <w:sz w:val="24"/>
        </w:rPr>
        <w:t>s.p</w:t>
      </w:r>
      <w:proofErr w:type="spellEnd"/>
      <w:r w:rsidRPr="0011264A">
        <w:rPr>
          <w:rFonts w:ascii="Times New Roman" w:hAnsi="Times New Roman"/>
          <w:b/>
          <w:sz w:val="24"/>
        </w:rPr>
        <w:t>.</w:t>
      </w:r>
      <w:proofErr w:type="gramEnd"/>
      <w:r w:rsidR="00C17C32">
        <w:rPr>
          <w:rFonts w:ascii="Times New Roman" w:hAnsi="Times New Roman"/>
          <w:b/>
          <w:sz w:val="24"/>
        </w:rPr>
        <w:tab/>
      </w:r>
      <w:r w:rsidR="00C17C32">
        <w:rPr>
          <w:rFonts w:ascii="Times New Roman" w:hAnsi="Times New Roman"/>
          <w:b/>
          <w:sz w:val="24"/>
        </w:rPr>
        <w:t>UPC Česká republika, s.r.o.</w:t>
      </w:r>
    </w:p>
    <w:p w14:paraId="03426871" w14:textId="068DF4FB" w:rsidR="00C17C32" w:rsidRDefault="00C17C32" w:rsidP="00893550">
      <w:pPr>
        <w:pStyle w:val="Codstavec"/>
        <w:keepNext/>
        <w:tabs>
          <w:tab w:val="left" w:pos="5387"/>
        </w:tabs>
        <w:spacing w:line="240" w:lineRule="auto"/>
        <w:ind w:firstLine="0"/>
        <w:jc w:val="both"/>
        <w:rPr>
          <w:rFonts w:ascii="Times New Roman" w:hAnsi="Times New Roman"/>
          <w:b/>
          <w:sz w:val="24"/>
        </w:rPr>
      </w:pPr>
    </w:p>
    <w:p w14:paraId="62688FE1" w14:textId="3FDF728B" w:rsidR="00C17C32" w:rsidRPr="00C17C32" w:rsidRDefault="00C17C32" w:rsidP="00893550">
      <w:pPr>
        <w:pStyle w:val="Codstavec"/>
        <w:keepNext/>
        <w:tabs>
          <w:tab w:val="left" w:pos="5387"/>
        </w:tabs>
        <w:spacing w:line="240" w:lineRule="auto"/>
        <w:ind w:firstLine="0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v.z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Richard Gajdoš</w:t>
      </w:r>
    </w:p>
    <w:p w14:paraId="0B641469" w14:textId="020FDFC3" w:rsidR="00C04325" w:rsidRPr="00C17C32" w:rsidRDefault="00C17C32" w:rsidP="00893550">
      <w:pPr>
        <w:pStyle w:val="Codstavec"/>
        <w:keepNext/>
        <w:tabs>
          <w:tab w:val="left" w:pos="5387"/>
        </w:tabs>
        <w:spacing w:line="240" w:lineRule="auto"/>
        <w:ind w:firstLine="0"/>
        <w:jc w:val="both"/>
        <w:rPr>
          <w:rFonts w:ascii="Times New Roman" w:hAnsi="Times New Roman"/>
          <w:sz w:val="24"/>
        </w:rPr>
      </w:pPr>
      <w:r w:rsidRPr="00C17C32">
        <w:rPr>
          <w:rFonts w:ascii="Times New Roman" w:hAnsi="Times New Roman"/>
          <w:sz w:val="24"/>
        </w:rPr>
        <w:t>manažer specializovaného útvaru VIP obchod</w:t>
      </w:r>
      <w:r w:rsidR="00903579" w:rsidRPr="00C17C32">
        <w:rPr>
          <w:rFonts w:ascii="Times New Roman" w:hAnsi="Times New Roman"/>
          <w:sz w:val="24"/>
        </w:rPr>
        <w:tab/>
      </w:r>
    </w:p>
    <w:p w14:paraId="470777B0" w14:textId="3A265152" w:rsidR="00C04325" w:rsidRPr="000D04A5" w:rsidRDefault="00C04325" w:rsidP="00893550">
      <w:pPr>
        <w:pStyle w:val="Codstavec"/>
        <w:keepNext/>
        <w:tabs>
          <w:tab w:val="left" w:pos="5387"/>
        </w:tabs>
        <w:spacing w:before="120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16E6C" w:rsidRPr="000D04A5">
        <w:rPr>
          <w:rFonts w:ascii="Times New Roman" w:hAnsi="Times New Roman"/>
          <w:sz w:val="24"/>
        </w:rPr>
        <w:tab/>
        <w:t>……………………………………</w:t>
      </w:r>
    </w:p>
    <w:p w14:paraId="5A4A56F7" w14:textId="5BDB0D66" w:rsidR="00C04325" w:rsidRPr="000D04A5" w:rsidRDefault="003F552C" w:rsidP="00893550">
      <w:pPr>
        <w:pStyle w:val="Codstavec"/>
        <w:keepNext/>
        <w:tabs>
          <w:tab w:val="left" w:pos="5387"/>
        </w:tabs>
        <w:spacing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27C67">
        <w:rPr>
          <w:rFonts w:ascii="Times New Roman" w:hAnsi="Times New Roman"/>
          <w:sz w:val="24"/>
        </w:rPr>
        <w:t>Jan Klouda</w:t>
      </w:r>
    </w:p>
    <w:p w14:paraId="70F72CCD" w14:textId="0E4A2E73" w:rsidR="00341C39" w:rsidRDefault="00C04325" w:rsidP="00893550">
      <w:pPr>
        <w:pStyle w:val="Codstavec"/>
        <w:keepNext/>
        <w:tabs>
          <w:tab w:val="left" w:pos="5387"/>
        </w:tabs>
        <w:spacing w:line="240" w:lineRule="auto"/>
        <w:ind w:firstLine="0"/>
        <w:jc w:val="both"/>
        <w:rPr>
          <w:rFonts w:ascii="Times New Roman" w:hAnsi="Times New Roman"/>
          <w:sz w:val="24"/>
        </w:rPr>
      </w:pPr>
      <w:r w:rsidRPr="000D04A5">
        <w:rPr>
          <w:rFonts w:ascii="Times New Roman" w:hAnsi="Times New Roman"/>
          <w:sz w:val="24"/>
        </w:rPr>
        <w:tab/>
      </w:r>
      <w:r w:rsidR="000B6B50">
        <w:rPr>
          <w:rFonts w:ascii="Times New Roman" w:hAnsi="Times New Roman"/>
          <w:sz w:val="24"/>
        </w:rPr>
        <w:t>jednatel</w:t>
      </w:r>
    </w:p>
    <w:p w14:paraId="199E9C0C" w14:textId="71EBEEBA" w:rsidR="00E1486E" w:rsidRDefault="000B6B50" w:rsidP="00893550">
      <w:pPr>
        <w:pStyle w:val="Codstavec"/>
        <w:keepNext/>
        <w:tabs>
          <w:tab w:val="left" w:pos="5387"/>
        </w:tabs>
        <w:spacing w:line="240" w:lineRule="auto"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 w:rsidR="00E1486E" w:rsidRPr="00E1486E">
        <w:rPr>
          <w:rFonts w:ascii="Times New Roman" w:hAnsi="Times New Roman"/>
          <w:b/>
          <w:sz w:val="24"/>
        </w:rPr>
        <w:t>UPC Česká republika, s.r.o.</w:t>
      </w:r>
    </w:p>
    <w:p w14:paraId="2F6FB31C" w14:textId="4169FB54" w:rsidR="0011264A" w:rsidRDefault="0011264A" w:rsidP="00893550">
      <w:pPr>
        <w:spacing w:before="5160"/>
        <w:jc w:val="both"/>
      </w:pPr>
      <w:r w:rsidRPr="00D823EA">
        <w:t>Za formální správnost a</w:t>
      </w:r>
      <w:r w:rsidRPr="00893550">
        <w:rPr>
          <w:i/>
        </w:rPr>
        <w:t xml:space="preserve"> </w:t>
      </w:r>
      <w:r>
        <w:rPr>
          <w:iCs/>
        </w:rPr>
        <w:t xml:space="preserve">dodržení všech interních postupů </w:t>
      </w:r>
      <w:r w:rsidRPr="00D823EA">
        <w:rPr>
          <w:iCs/>
        </w:rPr>
        <w:t>a pravidel</w:t>
      </w:r>
      <w:r w:rsidRPr="00D823EA">
        <w:t xml:space="preserve"> ČP:</w:t>
      </w:r>
      <w:r>
        <w:t xml:space="preserve"> </w:t>
      </w:r>
      <w:proofErr w:type="spellStart"/>
      <w:r w:rsidR="00C17C32">
        <w:t>xxxxx</w:t>
      </w:r>
      <w:proofErr w:type="spellEnd"/>
      <w:r>
        <w:t xml:space="preserve">,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M</w:t>
      </w:r>
      <w:bookmarkStart w:id="0" w:name="_GoBack"/>
      <w:bookmarkEnd w:id="0"/>
      <w:r>
        <w:t>anager</w:t>
      </w:r>
      <w:proofErr w:type="spellEnd"/>
    </w:p>
    <w:p w14:paraId="7CD47596" w14:textId="5F52378D" w:rsidR="000B6B50" w:rsidRPr="00893550" w:rsidRDefault="000B6B50" w:rsidP="00893550">
      <w:pPr>
        <w:pStyle w:val="Codstavec"/>
        <w:pageBreakBefore/>
        <w:tabs>
          <w:tab w:val="left" w:pos="5387"/>
        </w:tabs>
        <w:spacing w:before="720" w:line="240" w:lineRule="auto"/>
        <w:ind w:firstLine="0"/>
        <w:jc w:val="both"/>
        <w:rPr>
          <w:b/>
          <w:sz w:val="24"/>
        </w:rPr>
      </w:pPr>
      <w:r w:rsidRPr="00893550">
        <w:rPr>
          <w:rFonts w:ascii="Times New Roman" w:hAnsi="Times New Roman"/>
          <w:b/>
          <w:sz w:val="24"/>
        </w:rPr>
        <w:lastRenderedPageBreak/>
        <w:t>Příloha č. 1 Smlouvy – Kontaktní osoby a spojení, způsob předávání datových souborů, kontaktní místo pro předávání souborů</w:t>
      </w:r>
    </w:p>
    <w:p w14:paraId="7CF1404E" w14:textId="77777777" w:rsidR="00AE5540" w:rsidRDefault="00AE5540" w:rsidP="00893550">
      <w:pPr>
        <w:pStyle w:val="Codstavec"/>
        <w:tabs>
          <w:tab w:val="left" w:pos="567"/>
        </w:tabs>
        <w:spacing w:before="120" w:after="120" w:line="26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71230D15" w14:textId="77777777" w:rsidR="00AE5540" w:rsidRDefault="00AE5540" w:rsidP="00893550">
      <w:pPr>
        <w:pStyle w:val="Codstavec"/>
        <w:tabs>
          <w:tab w:val="left" w:pos="567"/>
        </w:tabs>
        <w:spacing w:before="120" w:after="120" w:line="26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3836D491" w14:textId="43F38ADD" w:rsidR="00AE5540" w:rsidRPr="00AE5540" w:rsidRDefault="00AE5540" w:rsidP="00893550">
      <w:pPr>
        <w:pStyle w:val="Codstavec"/>
        <w:tabs>
          <w:tab w:val="left" w:pos="567"/>
        </w:tabs>
        <w:spacing w:before="120" w:after="120" w:line="260" w:lineRule="exact"/>
        <w:ind w:firstLine="0"/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AE5540">
        <w:rPr>
          <w:rFonts w:ascii="Times New Roman" w:hAnsi="Times New Roman"/>
          <w:b/>
          <w:sz w:val="22"/>
          <w:szCs w:val="22"/>
        </w:rPr>
        <w:t>xxx</w:t>
      </w:r>
      <w:proofErr w:type="spellEnd"/>
    </w:p>
    <w:sectPr w:rsidR="00AE5540" w:rsidRPr="00AE5540" w:rsidSect="003931CF">
      <w:footerReference w:type="default" r:id="rId7"/>
      <w:pgSz w:w="11906" w:h="16838"/>
      <w:pgMar w:top="1417" w:right="1286" w:bottom="125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09801" w14:textId="77777777" w:rsidR="0023695C" w:rsidRDefault="0023695C">
      <w:r>
        <w:separator/>
      </w:r>
    </w:p>
  </w:endnote>
  <w:endnote w:type="continuationSeparator" w:id="0">
    <w:p w14:paraId="26F190FD" w14:textId="77777777" w:rsidR="0023695C" w:rsidRDefault="0023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28CF1" w14:textId="742AE6C7" w:rsidR="00AE2531" w:rsidRDefault="00377102">
    <w:pPr>
      <w:pStyle w:val="Zpat"/>
      <w:rPr>
        <w:snapToGrid w:val="0"/>
        <w:sz w:val="16"/>
      </w:rPr>
    </w:pPr>
    <w:r>
      <w:rPr>
        <w:sz w:val="16"/>
      </w:rPr>
      <w:tab/>
    </w:r>
    <w:r w:rsidR="00AE2531">
      <w:rPr>
        <w:snapToGrid w:val="0"/>
        <w:sz w:val="16"/>
      </w:rPr>
      <w:t xml:space="preserve">Strana </w:t>
    </w:r>
    <w:r w:rsidR="00AE2531">
      <w:rPr>
        <w:snapToGrid w:val="0"/>
        <w:sz w:val="16"/>
      </w:rPr>
      <w:fldChar w:fldCharType="begin"/>
    </w:r>
    <w:r w:rsidR="00AE2531">
      <w:rPr>
        <w:snapToGrid w:val="0"/>
        <w:sz w:val="16"/>
      </w:rPr>
      <w:instrText xml:space="preserve"> PAGE </w:instrText>
    </w:r>
    <w:r w:rsidR="00AE2531">
      <w:rPr>
        <w:snapToGrid w:val="0"/>
        <w:sz w:val="16"/>
      </w:rPr>
      <w:fldChar w:fldCharType="separate"/>
    </w:r>
    <w:r w:rsidR="00C17C32">
      <w:rPr>
        <w:noProof/>
        <w:snapToGrid w:val="0"/>
        <w:sz w:val="16"/>
      </w:rPr>
      <w:t>4</w:t>
    </w:r>
    <w:r w:rsidR="00AE2531">
      <w:rPr>
        <w:snapToGrid w:val="0"/>
        <w:sz w:val="16"/>
      </w:rPr>
      <w:fldChar w:fldCharType="end"/>
    </w:r>
  </w:p>
  <w:p w14:paraId="3995B771" w14:textId="4EF5A005" w:rsidR="008D3216" w:rsidRPr="008D3216" w:rsidRDefault="00582421" w:rsidP="008D3216">
    <w:pPr>
      <w:pStyle w:val="Nzev"/>
      <w:jc w:val="left"/>
      <w:rPr>
        <w:b w:val="0"/>
        <w:sz w:val="16"/>
        <w:szCs w:val="16"/>
      </w:rPr>
    </w:pPr>
    <w:r>
      <w:rPr>
        <w:b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08BDDA" wp14:editId="3FE2298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dbf343ae97006cdf0bb464e9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6AB00A" w14:textId="09E4A43A" w:rsidR="00582421" w:rsidRPr="00582421" w:rsidRDefault="00582421" w:rsidP="00582421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582421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8BDDA" id="_x0000_t202" coordsize="21600,21600" o:spt="202" path="m,l,21600r21600,l21600,xe">
              <v:stroke joinstyle="miter"/>
              <v:path gradientshapeok="t" o:connecttype="rect"/>
            </v:shapetype>
            <v:shape id="MSIPCMdbf343ae97006cdf0bb464e9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" o:allowincell="f" filled="f" stroked="f" strokeweight=".5pt">
              <v:textbox inset="20pt,0,,0">
                <w:txbxContent>
                  <w:p w14:paraId="346AB00A" w14:textId="09E4A43A" w:rsidR="00582421" w:rsidRPr="00582421" w:rsidRDefault="00582421" w:rsidP="00582421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582421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C67">
      <w:rPr>
        <w:b w:val="0"/>
        <w:sz w:val="16"/>
        <w:szCs w:val="16"/>
      </w:rPr>
      <w:t xml:space="preserve">Příkazní smlouva </w:t>
    </w:r>
    <w:r w:rsidR="008D3216" w:rsidRPr="00377102">
      <w:rPr>
        <w:b w:val="0"/>
        <w:sz w:val="16"/>
        <w:szCs w:val="16"/>
      </w:rPr>
      <w:t xml:space="preserve">č. </w:t>
    </w:r>
    <w:proofErr w:type="spellStart"/>
    <w:r w:rsidR="008D3216" w:rsidRPr="00377102">
      <w:rPr>
        <w:b w:val="0"/>
        <w:sz w:val="16"/>
        <w:szCs w:val="16"/>
      </w:rPr>
      <w:t>nSIPO</w:t>
    </w:r>
    <w:proofErr w:type="spellEnd"/>
    <w:r w:rsidR="008D3216" w:rsidRPr="00377102">
      <w:rPr>
        <w:b w:val="0"/>
        <w:sz w:val="16"/>
        <w:szCs w:val="16"/>
      </w:rPr>
      <w:t xml:space="preserve"> </w:t>
    </w:r>
    <w:proofErr w:type="gramStart"/>
    <w:r w:rsidR="008D3216" w:rsidRPr="00377102">
      <w:rPr>
        <w:b w:val="0"/>
        <w:sz w:val="16"/>
        <w:szCs w:val="16"/>
      </w:rPr>
      <w:t>09</w:t>
    </w:r>
    <w:proofErr w:type="gramEnd"/>
    <w:r w:rsidR="008D3216" w:rsidRPr="00377102">
      <w:rPr>
        <w:b w:val="0"/>
        <w:sz w:val="16"/>
        <w:szCs w:val="16"/>
      </w:rPr>
      <w:t xml:space="preserve"> –</w:t>
    </w:r>
    <w:proofErr w:type="gramStart"/>
    <w:r w:rsidR="00727C67">
      <w:rPr>
        <w:b w:val="0"/>
        <w:sz w:val="16"/>
        <w:szCs w:val="16"/>
      </w:rPr>
      <w:t>6/2017</w:t>
    </w:r>
    <w:proofErr w:type="gramEnd"/>
    <w:r w:rsidR="008D3216" w:rsidRPr="00377102">
      <w:rPr>
        <w:b w:val="0"/>
        <w:sz w:val="16"/>
        <w:szCs w:val="16"/>
      </w:rPr>
      <w:t xml:space="preserve"> </w:t>
    </w:r>
    <w:r w:rsidR="008D3216" w:rsidRPr="00377102">
      <w:rPr>
        <w:b w:val="0"/>
        <w:snapToGrid w:val="0"/>
        <w:sz w:val="16"/>
        <w:szCs w:val="16"/>
      </w:rPr>
      <w:t xml:space="preserve"> </w:t>
    </w:r>
  </w:p>
  <w:p w14:paraId="3FAB453D" w14:textId="44727591" w:rsidR="00AE2531" w:rsidRDefault="004969A6">
    <w:pPr>
      <w:pStyle w:val="Zpat"/>
      <w:rPr>
        <w:sz w:val="16"/>
      </w:rPr>
    </w:pPr>
    <w:r>
      <w:rPr>
        <w:sz w:val="16"/>
      </w:rPr>
      <w:t xml:space="preserve">Dodatek č. </w:t>
    </w:r>
    <w:r w:rsidR="00727C67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7B074" w14:textId="77777777" w:rsidR="0023695C" w:rsidRDefault="0023695C">
      <w:r>
        <w:separator/>
      </w:r>
    </w:p>
  </w:footnote>
  <w:footnote w:type="continuationSeparator" w:id="0">
    <w:p w14:paraId="00BEB2A5" w14:textId="77777777" w:rsidR="0023695C" w:rsidRDefault="00236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486241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C72BB6"/>
    <w:multiLevelType w:val="multilevel"/>
    <w:tmpl w:val="22C41F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113EFD"/>
    <w:multiLevelType w:val="hybridMultilevel"/>
    <w:tmpl w:val="A5B235A6"/>
    <w:lvl w:ilvl="0" w:tplc="8660A1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E0FD7"/>
    <w:multiLevelType w:val="hybridMultilevel"/>
    <w:tmpl w:val="73B0A8C6"/>
    <w:lvl w:ilvl="0" w:tplc="49BAD568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29F7FC4"/>
    <w:multiLevelType w:val="multilevel"/>
    <w:tmpl w:val="74960C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7" w15:restartNumberingAfterBreak="0">
    <w:nsid w:val="13060C11"/>
    <w:multiLevelType w:val="hybridMultilevel"/>
    <w:tmpl w:val="39A03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52A86"/>
    <w:multiLevelType w:val="multilevel"/>
    <w:tmpl w:val="5EA2C8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9" w15:restartNumberingAfterBreak="0">
    <w:nsid w:val="1A92125F"/>
    <w:multiLevelType w:val="hybridMultilevel"/>
    <w:tmpl w:val="C4BCF63E"/>
    <w:lvl w:ilvl="0" w:tplc="30B63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8D7BED"/>
    <w:multiLevelType w:val="hybridMultilevel"/>
    <w:tmpl w:val="5268E84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15975"/>
    <w:multiLevelType w:val="hybridMultilevel"/>
    <w:tmpl w:val="6BF402E8"/>
    <w:lvl w:ilvl="0" w:tplc="DFB4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FC31B3"/>
    <w:multiLevelType w:val="multilevel"/>
    <w:tmpl w:val="51E8B5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 w15:restartNumberingAfterBreak="0">
    <w:nsid w:val="1F23350E"/>
    <w:multiLevelType w:val="multilevel"/>
    <w:tmpl w:val="CCDA67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21347B1E"/>
    <w:multiLevelType w:val="hybridMultilevel"/>
    <w:tmpl w:val="530A306C"/>
    <w:lvl w:ilvl="0" w:tplc="FD2E755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FAA5B8D"/>
    <w:multiLevelType w:val="hybridMultilevel"/>
    <w:tmpl w:val="404AEC8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E408D0"/>
    <w:multiLevelType w:val="hybridMultilevel"/>
    <w:tmpl w:val="C6763590"/>
    <w:lvl w:ilvl="0" w:tplc="62CC85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82851"/>
    <w:multiLevelType w:val="hybridMultilevel"/>
    <w:tmpl w:val="1618DD26"/>
    <w:lvl w:ilvl="0" w:tplc="804EB2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2F6E05"/>
    <w:multiLevelType w:val="hybridMultilevel"/>
    <w:tmpl w:val="33B61A16"/>
    <w:lvl w:ilvl="0" w:tplc="43043C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0BE7E97"/>
    <w:multiLevelType w:val="multilevel"/>
    <w:tmpl w:val="7F9A9A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3513161"/>
    <w:multiLevelType w:val="multilevel"/>
    <w:tmpl w:val="04D4B1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2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EFF497A"/>
    <w:multiLevelType w:val="multilevel"/>
    <w:tmpl w:val="2A7E7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9" w15:restartNumberingAfterBreak="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2AE1CFB"/>
    <w:multiLevelType w:val="multilevel"/>
    <w:tmpl w:val="FACA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54D65336"/>
    <w:multiLevelType w:val="multilevel"/>
    <w:tmpl w:val="ED44DB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2" w15:restartNumberingAfterBreak="0">
    <w:nsid w:val="581912A4"/>
    <w:multiLevelType w:val="hybridMultilevel"/>
    <w:tmpl w:val="CB783030"/>
    <w:lvl w:ilvl="0" w:tplc="EF6C9D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B27D3"/>
    <w:multiLevelType w:val="multilevel"/>
    <w:tmpl w:val="E9BA25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34" w15:restartNumberingAfterBreak="0">
    <w:nsid w:val="5A5373DF"/>
    <w:multiLevelType w:val="hybridMultilevel"/>
    <w:tmpl w:val="6A42FD5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77D8B"/>
    <w:multiLevelType w:val="multilevel"/>
    <w:tmpl w:val="3C1C7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auto"/>
      </w:rPr>
    </w:lvl>
  </w:abstractNum>
  <w:abstractNum w:abstractNumId="36" w15:restartNumberingAfterBreak="0">
    <w:nsid w:val="5B727723"/>
    <w:multiLevelType w:val="hybridMultilevel"/>
    <w:tmpl w:val="75165ACC"/>
    <w:lvl w:ilvl="0" w:tplc="51E42F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981AB1"/>
    <w:multiLevelType w:val="hybridMultilevel"/>
    <w:tmpl w:val="4FCE17A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63D2489D"/>
    <w:multiLevelType w:val="hybridMultilevel"/>
    <w:tmpl w:val="D402D258"/>
    <w:lvl w:ilvl="0" w:tplc="AAD8BD9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E4092"/>
    <w:multiLevelType w:val="multilevel"/>
    <w:tmpl w:val="372AC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79866B34"/>
    <w:multiLevelType w:val="multilevel"/>
    <w:tmpl w:val="0AD28C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 w:val="0"/>
        <w:i w:val="0"/>
      </w:rPr>
    </w:lvl>
  </w:abstractNum>
  <w:abstractNum w:abstractNumId="41" w15:restartNumberingAfterBreak="0">
    <w:nsid w:val="7DBE3B98"/>
    <w:multiLevelType w:val="multilevel"/>
    <w:tmpl w:val="FD86BA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7EF53E7D"/>
    <w:multiLevelType w:val="multilevel"/>
    <w:tmpl w:val="69123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43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6"/>
  </w:num>
  <w:num w:numId="2">
    <w:abstractNumId w:val="16"/>
  </w:num>
  <w:num w:numId="3">
    <w:abstractNumId w:val="25"/>
  </w:num>
  <w:num w:numId="4">
    <w:abstractNumId w:val="0"/>
  </w:num>
  <w:num w:numId="5">
    <w:abstractNumId w:val="11"/>
  </w:num>
  <w:num w:numId="6">
    <w:abstractNumId w:val="36"/>
  </w:num>
  <w:num w:numId="7">
    <w:abstractNumId w:val="9"/>
  </w:num>
  <w:num w:numId="8">
    <w:abstractNumId w:val="21"/>
  </w:num>
  <w:num w:numId="9">
    <w:abstractNumId w:val="20"/>
  </w:num>
  <w:num w:numId="10">
    <w:abstractNumId w:val="7"/>
  </w:num>
  <w:num w:numId="11">
    <w:abstractNumId w:val="18"/>
  </w:num>
  <w:num w:numId="12">
    <w:abstractNumId w:val="37"/>
  </w:num>
  <w:num w:numId="13">
    <w:abstractNumId w:val="4"/>
  </w:num>
  <w:num w:numId="14">
    <w:abstractNumId w:val="14"/>
  </w:num>
  <w:num w:numId="15">
    <w:abstractNumId w:val="27"/>
  </w:num>
  <w:num w:numId="16">
    <w:abstractNumId w:val="15"/>
  </w:num>
  <w:num w:numId="17">
    <w:abstractNumId w:val="40"/>
  </w:num>
  <w:num w:numId="18">
    <w:abstractNumId w:val="42"/>
  </w:num>
  <w:num w:numId="19">
    <w:abstractNumId w:val="39"/>
  </w:num>
  <w:num w:numId="20">
    <w:abstractNumId w:val="2"/>
  </w:num>
  <w:num w:numId="21">
    <w:abstractNumId w:val="31"/>
  </w:num>
  <w:num w:numId="22">
    <w:abstractNumId w:val="43"/>
  </w:num>
  <w:num w:numId="23">
    <w:abstractNumId w:val="30"/>
  </w:num>
  <w:num w:numId="24">
    <w:abstractNumId w:val="35"/>
  </w:num>
  <w:num w:numId="25">
    <w:abstractNumId w:val="28"/>
  </w:num>
  <w:num w:numId="26">
    <w:abstractNumId w:val="6"/>
  </w:num>
  <w:num w:numId="27">
    <w:abstractNumId w:val="33"/>
  </w:num>
  <w:num w:numId="28">
    <w:abstractNumId w:val="8"/>
  </w:num>
  <w:num w:numId="29">
    <w:abstractNumId w:val="12"/>
  </w:num>
  <w:num w:numId="30">
    <w:abstractNumId w:val="17"/>
  </w:num>
  <w:num w:numId="31">
    <w:abstractNumId w:val="13"/>
  </w:num>
  <w:num w:numId="32">
    <w:abstractNumId w:val="22"/>
  </w:num>
  <w:num w:numId="33">
    <w:abstractNumId w:val="1"/>
  </w:num>
  <w:num w:numId="34">
    <w:abstractNumId w:val="3"/>
  </w:num>
  <w:num w:numId="35">
    <w:abstractNumId w:val="23"/>
  </w:num>
  <w:num w:numId="36">
    <w:abstractNumId w:val="41"/>
  </w:num>
  <w:num w:numId="37">
    <w:abstractNumId w:val="24"/>
  </w:num>
  <w:num w:numId="38">
    <w:abstractNumId w:val="34"/>
  </w:num>
  <w:num w:numId="39">
    <w:abstractNumId w:val="2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5"/>
  </w:num>
  <w:num w:numId="43">
    <w:abstractNumId w:val="38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5B"/>
    <w:rsid w:val="000008B2"/>
    <w:rsid w:val="0000164F"/>
    <w:rsid w:val="0000349E"/>
    <w:rsid w:val="000045F6"/>
    <w:rsid w:val="00010602"/>
    <w:rsid w:val="00010A85"/>
    <w:rsid w:val="0001217C"/>
    <w:rsid w:val="000142FE"/>
    <w:rsid w:val="00014B53"/>
    <w:rsid w:val="000167BD"/>
    <w:rsid w:val="00030A6F"/>
    <w:rsid w:val="0003226E"/>
    <w:rsid w:val="0004071A"/>
    <w:rsid w:val="0004157A"/>
    <w:rsid w:val="00045928"/>
    <w:rsid w:val="000465FE"/>
    <w:rsid w:val="0005199C"/>
    <w:rsid w:val="00052550"/>
    <w:rsid w:val="0005261F"/>
    <w:rsid w:val="0005520E"/>
    <w:rsid w:val="00062AD8"/>
    <w:rsid w:val="0006340F"/>
    <w:rsid w:val="00065723"/>
    <w:rsid w:val="000823A2"/>
    <w:rsid w:val="00091BCA"/>
    <w:rsid w:val="00095C8B"/>
    <w:rsid w:val="000A6A64"/>
    <w:rsid w:val="000A6BFD"/>
    <w:rsid w:val="000A6D60"/>
    <w:rsid w:val="000A74B5"/>
    <w:rsid w:val="000B05CA"/>
    <w:rsid w:val="000B09E9"/>
    <w:rsid w:val="000B139F"/>
    <w:rsid w:val="000B6B50"/>
    <w:rsid w:val="000C53C5"/>
    <w:rsid w:val="000C65A1"/>
    <w:rsid w:val="000D04A5"/>
    <w:rsid w:val="000D05A7"/>
    <w:rsid w:val="000D10CC"/>
    <w:rsid w:val="000D497E"/>
    <w:rsid w:val="000D621D"/>
    <w:rsid w:val="000E1325"/>
    <w:rsid w:val="000E2A8F"/>
    <w:rsid w:val="000E686F"/>
    <w:rsid w:val="000F22DF"/>
    <w:rsid w:val="000F2D6E"/>
    <w:rsid w:val="000F30D1"/>
    <w:rsid w:val="001001CA"/>
    <w:rsid w:val="001016A4"/>
    <w:rsid w:val="0011264A"/>
    <w:rsid w:val="001142AF"/>
    <w:rsid w:val="00115D9F"/>
    <w:rsid w:val="00123879"/>
    <w:rsid w:val="001274C7"/>
    <w:rsid w:val="001301A4"/>
    <w:rsid w:val="001314A8"/>
    <w:rsid w:val="00131ED8"/>
    <w:rsid w:val="00133318"/>
    <w:rsid w:val="0014536A"/>
    <w:rsid w:val="0015228B"/>
    <w:rsid w:val="001534B4"/>
    <w:rsid w:val="00157374"/>
    <w:rsid w:val="001602B4"/>
    <w:rsid w:val="00161783"/>
    <w:rsid w:val="00161D71"/>
    <w:rsid w:val="00163A73"/>
    <w:rsid w:val="00173C89"/>
    <w:rsid w:val="00177009"/>
    <w:rsid w:val="0018074A"/>
    <w:rsid w:val="001853DB"/>
    <w:rsid w:val="00185E74"/>
    <w:rsid w:val="00191F1B"/>
    <w:rsid w:val="00193438"/>
    <w:rsid w:val="0019711D"/>
    <w:rsid w:val="001A0CDC"/>
    <w:rsid w:val="001B010C"/>
    <w:rsid w:val="001B1027"/>
    <w:rsid w:val="001B2487"/>
    <w:rsid w:val="001B29ED"/>
    <w:rsid w:val="001B3675"/>
    <w:rsid w:val="001B6701"/>
    <w:rsid w:val="001C6EC9"/>
    <w:rsid w:val="001D146B"/>
    <w:rsid w:val="001D5867"/>
    <w:rsid w:val="001E48CE"/>
    <w:rsid w:val="001E59DA"/>
    <w:rsid w:val="001E665B"/>
    <w:rsid w:val="001F3364"/>
    <w:rsid w:val="001F62F1"/>
    <w:rsid w:val="001F6BAA"/>
    <w:rsid w:val="00201CB2"/>
    <w:rsid w:val="0020411F"/>
    <w:rsid w:val="00207382"/>
    <w:rsid w:val="002129C2"/>
    <w:rsid w:val="00215F35"/>
    <w:rsid w:val="002226BF"/>
    <w:rsid w:val="002230A3"/>
    <w:rsid w:val="00224036"/>
    <w:rsid w:val="00227FAD"/>
    <w:rsid w:val="00235965"/>
    <w:rsid w:val="00236770"/>
    <w:rsid w:val="00236950"/>
    <w:rsid w:val="0023695C"/>
    <w:rsid w:val="00237999"/>
    <w:rsid w:val="0024244A"/>
    <w:rsid w:val="00252136"/>
    <w:rsid w:val="00254357"/>
    <w:rsid w:val="00263002"/>
    <w:rsid w:val="00264152"/>
    <w:rsid w:val="00271588"/>
    <w:rsid w:val="00275F98"/>
    <w:rsid w:val="0028045E"/>
    <w:rsid w:val="00280718"/>
    <w:rsid w:val="00281734"/>
    <w:rsid w:val="00281CD3"/>
    <w:rsid w:val="0029008D"/>
    <w:rsid w:val="0029020D"/>
    <w:rsid w:val="002905AB"/>
    <w:rsid w:val="002914F0"/>
    <w:rsid w:val="00294202"/>
    <w:rsid w:val="00294D37"/>
    <w:rsid w:val="002A6433"/>
    <w:rsid w:val="002B6A38"/>
    <w:rsid w:val="002C59EA"/>
    <w:rsid w:val="002C6599"/>
    <w:rsid w:val="002D18E3"/>
    <w:rsid w:val="002D5356"/>
    <w:rsid w:val="002E0773"/>
    <w:rsid w:val="002E1284"/>
    <w:rsid w:val="002E1FEC"/>
    <w:rsid w:val="002E2C41"/>
    <w:rsid w:val="002E2C5B"/>
    <w:rsid w:val="002E334A"/>
    <w:rsid w:val="002E5FB1"/>
    <w:rsid w:val="002E7E9F"/>
    <w:rsid w:val="002F13A6"/>
    <w:rsid w:val="0030431B"/>
    <w:rsid w:val="00311FDF"/>
    <w:rsid w:val="003144BB"/>
    <w:rsid w:val="00315345"/>
    <w:rsid w:val="0032167D"/>
    <w:rsid w:val="003241CE"/>
    <w:rsid w:val="00324944"/>
    <w:rsid w:val="00325A1E"/>
    <w:rsid w:val="00330F0C"/>
    <w:rsid w:val="00335E5C"/>
    <w:rsid w:val="00336930"/>
    <w:rsid w:val="00341C39"/>
    <w:rsid w:val="00342259"/>
    <w:rsid w:val="00354F18"/>
    <w:rsid w:val="0036178F"/>
    <w:rsid w:val="00361B25"/>
    <w:rsid w:val="0037104E"/>
    <w:rsid w:val="00373FA1"/>
    <w:rsid w:val="00377102"/>
    <w:rsid w:val="003801BA"/>
    <w:rsid w:val="003811ED"/>
    <w:rsid w:val="003911F5"/>
    <w:rsid w:val="0039270E"/>
    <w:rsid w:val="003931CF"/>
    <w:rsid w:val="003A1298"/>
    <w:rsid w:val="003B3300"/>
    <w:rsid w:val="003B477B"/>
    <w:rsid w:val="003C3690"/>
    <w:rsid w:val="003C6269"/>
    <w:rsid w:val="003C6668"/>
    <w:rsid w:val="003D131B"/>
    <w:rsid w:val="003D1793"/>
    <w:rsid w:val="003D4A94"/>
    <w:rsid w:val="003D4DA9"/>
    <w:rsid w:val="003D79BA"/>
    <w:rsid w:val="003E0FB3"/>
    <w:rsid w:val="003F4534"/>
    <w:rsid w:val="003F552C"/>
    <w:rsid w:val="003F56C8"/>
    <w:rsid w:val="0041094D"/>
    <w:rsid w:val="004112D2"/>
    <w:rsid w:val="004156A2"/>
    <w:rsid w:val="00417866"/>
    <w:rsid w:val="0042070C"/>
    <w:rsid w:val="00421EAB"/>
    <w:rsid w:val="00422000"/>
    <w:rsid w:val="00425064"/>
    <w:rsid w:val="00436D79"/>
    <w:rsid w:val="00436F28"/>
    <w:rsid w:val="00443B2C"/>
    <w:rsid w:val="004464F5"/>
    <w:rsid w:val="0045186E"/>
    <w:rsid w:val="0046242A"/>
    <w:rsid w:val="0047171F"/>
    <w:rsid w:val="00480384"/>
    <w:rsid w:val="00481495"/>
    <w:rsid w:val="004825EF"/>
    <w:rsid w:val="0048337B"/>
    <w:rsid w:val="004915FC"/>
    <w:rsid w:val="00494C05"/>
    <w:rsid w:val="004969A6"/>
    <w:rsid w:val="004A3EA8"/>
    <w:rsid w:val="004A4813"/>
    <w:rsid w:val="004A4851"/>
    <w:rsid w:val="004A7598"/>
    <w:rsid w:val="004B02B1"/>
    <w:rsid w:val="004B20B6"/>
    <w:rsid w:val="004B6712"/>
    <w:rsid w:val="004C7178"/>
    <w:rsid w:val="004D183B"/>
    <w:rsid w:val="004D4611"/>
    <w:rsid w:val="004D4A43"/>
    <w:rsid w:val="004D5BD5"/>
    <w:rsid w:val="004E4CC2"/>
    <w:rsid w:val="004F41B4"/>
    <w:rsid w:val="004F4922"/>
    <w:rsid w:val="004F4E3C"/>
    <w:rsid w:val="004F6667"/>
    <w:rsid w:val="004F6812"/>
    <w:rsid w:val="00503986"/>
    <w:rsid w:val="00515850"/>
    <w:rsid w:val="0051766E"/>
    <w:rsid w:val="00534462"/>
    <w:rsid w:val="00537DBE"/>
    <w:rsid w:val="00542373"/>
    <w:rsid w:val="00545316"/>
    <w:rsid w:val="00547AA8"/>
    <w:rsid w:val="00551839"/>
    <w:rsid w:val="0055676F"/>
    <w:rsid w:val="00564C09"/>
    <w:rsid w:val="00564CE4"/>
    <w:rsid w:val="00571912"/>
    <w:rsid w:val="005804D4"/>
    <w:rsid w:val="00581285"/>
    <w:rsid w:val="00582421"/>
    <w:rsid w:val="0058383B"/>
    <w:rsid w:val="00586BC7"/>
    <w:rsid w:val="00586F8D"/>
    <w:rsid w:val="00592633"/>
    <w:rsid w:val="00593418"/>
    <w:rsid w:val="005947C6"/>
    <w:rsid w:val="00595A66"/>
    <w:rsid w:val="00597269"/>
    <w:rsid w:val="005A05AE"/>
    <w:rsid w:val="005A4FE7"/>
    <w:rsid w:val="005B06B1"/>
    <w:rsid w:val="005B26D3"/>
    <w:rsid w:val="005B2D6D"/>
    <w:rsid w:val="005B6C2F"/>
    <w:rsid w:val="005C1147"/>
    <w:rsid w:val="005C4088"/>
    <w:rsid w:val="005D47C2"/>
    <w:rsid w:val="005E410E"/>
    <w:rsid w:val="005F00D2"/>
    <w:rsid w:val="005F451E"/>
    <w:rsid w:val="00600588"/>
    <w:rsid w:val="006050A9"/>
    <w:rsid w:val="006148C9"/>
    <w:rsid w:val="00614B04"/>
    <w:rsid w:val="006237BD"/>
    <w:rsid w:val="006511C4"/>
    <w:rsid w:val="00653765"/>
    <w:rsid w:val="006626AC"/>
    <w:rsid w:val="006627E3"/>
    <w:rsid w:val="00664F63"/>
    <w:rsid w:val="00680BD5"/>
    <w:rsid w:val="00681087"/>
    <w:rsid w:val="00690046"/>
    <w:rsid w:val="00696C95"/>
    <w:rsid w:val="0069725A"/>
    <w:rsid w:val="006A0D55"/>
    <w:rsid w:val="006A32B3"/>
    <w:rsid w:val="006A4BA3"/>
    <w:rsid w:val="006B15AE"/>
    <w:rsid w:val="006B1800"/>
    <w:rsid w:val="006B35F4"/>
    <w:rsid w:val="006C09DB"/>
    <w:rsid w:val="006C6635"/>
    <w:rsid w:val="006D062D"/>
    <w:rsid w:val="006E0BEE"/>
    <w:rsid w:val="006F05E9"/>
    <w:rsid w:val="00702DB4"/>
    <w:rsid w:val="00702FE4"/>
    <w:rsid w:val="007052A6"/>
    <w:rsid w:val="007168C0"/>
    <w:rsid w:val="00721D7B"/>
    <w:rsid w:val="00722E2A"/>
    <w:rsid w:val="00727A83"/>
    <w:rsid w:val="00727C67"/>
    <w:rsid w:val="00732192"/>
    <w:rsid w:val="00745C97"/>
    <w:rsid w:val="00746468"/>
    <w:rsid w:val="00752641"/>
    <w:rsid w:val="00756A16"/>
    <w:rsid w:val="00770E7B"/>
    <w:rsid w:val="007718FC"/>
    <w:rsid w:val="00771C08"/>
    <w:rsid w:val="00774614"/>
    <w:rsid w:val="00774EA9"/>
    <w:rsid w:val="00787311"/>
    <w:rsid w:val="00790A53"/>
    <w:rsid w:val="00791DD1"/>
    <w:rsid w:val="00792485"/>
    <w:rsid w:val="007A04CE"/>
    <w:rsid w:val="007A06F7"/>
    <w:rsid w:val="007B3237"/>
    <w:rsid w:val="007B4352"/>
    <w:rsid w:val="007B4E28"/>
    <w:rsid w:val="007C72FA"/>
    <w:rsid w:val="007D3B18"/>
    <w:rsid w:val="007D6133"/>
    <w:rsid w:val="007D7084"/>
    <w:rsid w:val="007D7DD6"/>
    <w:rsid w:val="007E2882"/>
    <w:rsid w:val="007E3D41"/>
    <w:rsid w:val="007E720D"/>
    <w:rsid w:val="007F1CC1"/>
    <w:rsid w:val="007F20B0"/>
    <w:rsid w:val="007F370C"/>
    <w:rsid w:val="008009AB"/>
    <w:rsid w:val="00801C1C"/>
    <w:rsid w:val="00804E92"/>
    <w:rsid w:val="00806447"/>
    <w:rsid w:val="0081537E"/>
    <w:rsid w:val="00817379"/>
    <w:rsid w:val="008173F0"/>
    <w:rsid w:val="00817BD7"/>
    <w:rsid w:val="00823AC7"/>
    <w:rsid w:val="00827872"/>
    <w:rsid w:val="00835F3D"/>
    <w:rsid w:val="0084099B"/>
    <w:rsid w:val="00843765"/>
    <w:rsid w:val="008502D7"/>
    <w:rsid w:val="0085218E"/>
    <w:rsid w:val="0086315F"/>
    <w:rsid w:val="008706E1"/>
    <w:rsid w:val="00872453"/>
    <w:rsid w:val="00877912"/>
    <w:rsid w:val="008866B8"/>
    <w:rsid w:val="00893550"/>
    <w:rsid w:val="00895C53"/>
    <w:rsid w:val="008A144C"/>
    <w:rsid w:val="008A4BBB"/>
    <w:rsid w:val="008B2A47"/>
    <w:rsid w:val="008B4202"/>
    <w:rsid w:val="008C129C"/>
    <w:rsid w:val="008C1E53"/>
    <w:rsid w:val="008C256D"/>
    <w:rsid w:val="008D3216"/>
    <w:rsid w:val="008D6383"/>
    <w:rsid w:val="008E0009"/>
    <w:rsid w:val="008E0B17"/>
    <w:rsid w:val="008E141F"/>
    <w:rsid w:val="008E2FC0"/>
    <w:rsid w:val="008E4591"/>
    <w:rsid w:val="008E60CE"/>
    <w:rsid w:val="008F3E12"/>
    <w:rsid w:val="008F4FF3"/>
    <w:rsid w:val="008F6742"/>
    <w:rsid w:val="0090048C"/>
    <w:rsid w:val="00903579"/>
    <w:rsid w:val="00912592"/>
    <w:rsid w:val="009140EB"/>
    <w:rsid w:val="009161CB"/>
    <w:rsid w:val="009256EE"/>
    <w:rsid w:val="00927D02"/>
    <w:rsid w:val="009316FD"/>
    <w:rsid w:val="00932D27"/>
    <w:rsid w:val="00933550"/>
    <w:rsid w:val="00934138"/>
    <w:rsid w:val="00940577"/>
    <w:rsid w:val="00944C73"/>
    <w:rsid w:val="00950DE4"/>
    <w:rsid w:val="00953804"/>
    <w:rsid w:val="00956926"/>
    <w:rsid w:val="009608AE"/>
    <w:rsid w:val="00964097"/>
    <w:rsid w:val="009660AB"/>
    <w:rsid w:val="0097496D"/>
    <w:rsid w:val="00975F98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22A3"/>
    <w:rsid w:val="009C0792"/>
    <w:rsid w:val="009C48BF"/>
    <w:rsid w:val="009C57A2"/>
    <w:rsid w:val="009D19AD"/>
    <w:rsid w:val="009D3848"/>
    <w:rsid w:val="009D42E8"/>
    <w:rsid w:val="009E3BF1"/>
    <w:rsid w:val="009E70BD"/>
    <w:rsid w:val="009E7F7F"/>
    <w:rsid w:val="00A01EB6"/>
    <w:rsid w:val="00A0219F"/>
    <w:rsid w:val="00A05B6A"/>
    <w:rsid w:val="00A10EC2"/>
    <w:rsid w:val="00A210D7"/>
    <w:rsid w:val="00A22655"/>
    <w:rsid w:val="00A2316F"/>
    <w:rsid w:val="00A3458F"/>
    <w:rsid w:val="00A35215"/>
    <w:rsid w:val="00A35F0C"/>
    <w:rsid w:val="00A37695"/>
    <w:rsid w:val="00A42C9B"/>
    <w:rsid w:val="00A4690E"/>
    <w:rsid w:val="00A51DB2"/>
    <w:rsid w:val="00A62FAA"/>
    <w:rsid w:val="00A6688A"/>
    <w:rsid w:val="00A72A1B"/>
    <w:rsid w:val="00A73109"/>
    <w:rsid w:val="00A778EA"/>
    <w:rsid w:val="00A7794C"/>
    <w:rsid w:val="00A80578"/>
    <w:rsid w:val="00A818C5"/>
    <w:rsid w:val="00A84B5B"/>
    <w:rsid w:val="00A872C4"/>
    <w:rsid w:val="00A9013B"/>
    <w:rsid w:val="00A90642"/>
    <w:rsid w:val="00A9314E"/>
    <w:rsid w:val="00A95627"/>
    <w:rsid w:val="00A95AB5"/>
    <w:rsid w:val="00A96DBE"/>
    <w:rsid w:val="00AA1CE6"/>
    <w:rsid w:val="00AA26FD"/>
    <w:rsid w:val="00AA3AD4"/>
    <w:rsid w:val="00AA735A"/>
    <w:rsid w:val="00AB3CDC"/>
    <w:rsid w:val="00AC225A"/>
    <w:rsid w:val="00AC3ECF"/>
    <w:rsid w:val="00AC6DA5"/>
    <w:rsid w:val="00AD191E"/>
    <w:rsid w:val="00AD2827"/>
    <w:rsid w:val="00AD3D89"/>
    <w:rsid w:val="00AD3E61"/>
    <w:rsid w:val="00AD61E3"/>
    <w:rsid w:val="00AE2531"/>
    <w:rsid w:val="00AE5540"/>
    <w:rsid w:val="00AE6471"/>
    <w:rsid w:val="00AE67E2"/>
    <w:rsid w:val="00AF03A9"/>
    <w:rsid w:val="00AF6681"/>
    <w:rsid w:val="00B01B2F"/>
    <w:rsid w:val="00B0326E"/>
    <w:rsid w:val="00B03FFE"/>
    <w:rsid w:val="00B05412"/>
    <w:rsid w:val="00B065E6"/>
    <w:rsid w:val="00B144D3"/>
    <w:rsid w:val="00B2045E"/>
    <w:rsid w:val="00B23642"/>
    <w:rsid w:val="00B271BD"/>
    <w:rsid w:val="00B30A57"/>
    <w:rsid w:val="00B30CFA"/>
    <w:rsid w:val="00B32003"/>
    <w:rsid w:val="00B436B7"/>
    <w:rsid w:val="00B4623C"/>
    <w:rsid w:val="00B511B9"/>
    <w:rsid w:val="00B51D48"/>
    <w:rsid w:val="00B70431"/>
    <w:rsid w:val="00B801A7"/>
    <w:rsid w:val="00B80911"/>
    <w:rsid w:val="00B9027B"/>
    <w:rsid w:val="00B90B58"/>
    <w:rsid w:val="00B93FD2"/>
    <w:rsid w:val="00BA06CC"/>
    <w:rsid w:val="00BB16DE"/>
    <w:rsid w:val="00BB302B"/>
    <w:rsid w:val="00BB5223"/>
    <w:rsid w:val="00BB7C87"/>
    <w:rsid w:val="00BC76AF"/>
    <w:rsid w:val="00BD74AB"/>
    <w:rsid w:val="00BE1AE6"/>
    <w:rsid w:val="00BF3817"/>
    <w:rsid w:val="00BF651F"/>
    <w:rsid w:val="00BF792D"/>
    <w:rsid w:val="00C04325"/>
    <w:rsid w:val="00C0710E"/>
    <w:rsid w:val="00C16E6C"/>
    <w:rsid w:val="00C17C32"/>
    <w:rsid w:val="00C249D3"/>
    <w:rsid w:val="00C30ACB"/>
    <w:rsid w:val="00C31C7D"/>
    <w:rsid w:val="00C31E5B"/>
    <w:rsid w:val="00C37429"/>
    <w:rsid w:val="00C41EE5"/>
    <w:rsid w:val="00C45762"/>
    <w:rsid w:val="00C51140"/>
    <w:rsid w:val="00C6364E"/>
    <w:rsid w:val="00C64A9D"/>
    <w:rsid w:val="00C65BCC"/>
    <w:rsid w:val="00C65F3F"/>
    <w:rsid w:val="00C70A9B"/>
    <w:rsid w:val="00C73E63"/>
    <w:rsid w:val="00C7695D"/>
    <w:rsid w:val="00C77E15"/>
    <w:rsid w:val="00C86204"/>
    <w:rsid w:val="00C93F55"/>
    <w:rsid w:val="00C96A71"/>
    <w:rsid w:val="00C97268"/>
    <w:rsid w:val="00CA2259"/>
    <w:rsid w:val="00CA3627"/>
    <w:rsid w:val="00CA4DF4"/>
    <w:rsid w:val="00CB2B2E"/>
    <w:rsid w:val="00CB30A6"/>
    <w:rsid w:val="00CB35BF"/>
    <w:rsid w:val="00CB4793"/>
    <w:rsid w:val="00CB7DC2"/>
    <w:rsid w:val="00CC4028"/>
    <w:rsid w:val="00CD33AD"/>
    <w:rsid w:val="00CD531E"/>
    <w:rsid w:val="00CD7AE5"/>
    <w:rsid w:val="00CE0EA8"/>
    <w:rsid w:val="00CE3827"/>
    <w:rsid w:val="00CE7D81"/>
    <w:rsid w:val="00CF75F2"/>
    <w:rsid w:val="00CF7CD0"/>
    <w:rsid w:val="00D03580"/>
    <w:rsid w:val="00D044D7"/>
    <w:rsid w:val="00D0650F"/>
    <w:rsid w:val="00D07FA9"/>
    <w:rsid w:val="00D113D2"/>
    <w:rsid w:val="00D12197"/>
    <w:rsid w:val="00D1427A"/>
    <w:rsid w:val="00D2059E"/>
    <w:rsid w:val="00D207DB"/>
    <w:rsid w:val="00D21D38"/>
    <w:rsid w:val="00D25DF8"/>
    <w:rsid w:val="00D271A6"/>
    <w:rsid w:val="00D27937"/>
    <w:rsid w:val="00D30545"/>
    <w:rsid w:val="00D45BD4"/>
    <w:rsid w:val="00D550BA"/>
    <w:rsid w:val="00D605D5"/>
    <w:rsid w:val="00D605DC"/>
    <w:rsid w:val="00D7176E"/>
    <w:rsid w:val="00D71BF6"/>
    <w:rsid w:val="00D73472"/>
    <w:rsid w:val="00D7586A"/>
    <w:rsid w:val="00D75AE6"/>
    <w:rsid w:val="00D8071A"/>
    <w:rsid w:val="00D8079B"/>
    <w:rsid w:val="00D82B52"/>
    <w:rsid w:val="00D834BF"/>
    <w:rsid w:val="00D8651F"/>
    <w:rsid w:val="00D91B48"/>
    <w:rsid w:val="00DA14A1"/>
    <w:rsid w:val="00DA2534"/>
    <w:rsid w:val="00DA34EA"/>
    <w:rsid w:val="00DA5C30"/>
    <w:rsid w:val="00DB14AA"/>
    <w:rsid w:val="00DB787B"/>
    <w:rsid w:val="00DC39FD"/>
    <w:rsid w:val="00DC5329"/>
    <w:rsid w:val="00DC63DD"/>
    <w:rsid w:val="00DD21E6"/>
    <w:rsid w:val="00DD381D"/>
    <w:rsid w:val="00DE7B82"/>
    <w:rsid w:val="00DF0018"/>
    <w:rsid w:val="00DF0584"/>
    <w:rsid w:val="00DF1E9D"/>
    <w:rsid w:val="00DF29CD"/>
    <w:rsid w:val="00DF39A8"/>
    <w:rsid w:val="00DF5A93"/>
    <w:rsid w:val="00E01528"/>
    <w:rsid w:val="00E0300A"/>
    <w:rsid w:val="00E032D9"/>
    <w:rsid w:val="00E041F6"/>
    <w:rsid w:val="00E04B2E"/>
    <w:rsid w:val="00E101C2"/>
    <w:rsid w:val="00E13C91"/>
    <w:rsid w:val="00E13FD1"/>
    <w:rsid w:val="00E1486E"/>
    <w:rsid w:val="00E2100E"/>
    <w:rsid w:val="00E2445E"/>
    <w:rsid w:val="00E326A6"/>
    <w:rsid w:val="00E37137"/>
    <w:rsid w:val="00E40DAC"/>
    <w:rsid w:val="00E41B1A"/>
    <w:rsid w:val="00E459B0"/>
    <w:rsid w:val="00E46048"/>
    <w:rsid w:val="00E5179C"/>
    <w:rsid w:val="00E51D4E"/>
    <w:rsid w:val="00E52335"/>
    <w:rsid w:val="00E52CAB"/>
    <w:rsid w:val="00E53F8A"/>
    <w:rsid w:val="00E53FB8"/>
    <w:rsid w:val="00E55EC6"/>
    <w:rsid w:val="00E64B71"/>
    <w:rsid w:val="00E70D7F"/>
    <w:rsid w:val="00E7433A"/>
    <w:rsid w:val="00E7753B"/>
    <w:rsid w:val="00E878C3"/>
    <w:rsid w:val="00E9040B"/>
    <w:rsid w:val="00E94505"/>
    <w:rsid w:val="00E9452D"/>
    <w:rsid w:val="00EA1A82"/>
    <w:rsid w:val="00EA3A81"/>
    <w:rsid w:val="00EA45C3"/>
    <w:rsid w:val="00EA514F"/>
    <w:rsid w:val="00EB1236"/>
    <w:rsid w:val="00EB4A6B"/>
    <w:rsid w:val="00EC3543"/>
    <w:rsid w:val="00EC3F7B"/>
    <w:rsid w:val="00EE0EC2"/>
    <w:rsid w:val="00EE6569"/>
    <w:rsid w:val="00EF32D2"/>
    <w:rsid w:val="00EF6B59"/>
    <w:rsid w:val="00EF7A39"/>
    <w:rsid w:val="00F00DBA"/>
    <w:rsid w:val="00F027FD"/>
    <w:rsid w:val="00F03743"/>
    <w:rsid w:val="00F04C0E"/>
    <w:rsid w:val="00F07F6D"/>
    <w:rsid w:val="00F11924"/>
    <w:rsid w:val="00F14C5C"/>
    <w:rsid w:val="00F2101E"/>
    <w:rsid w:val="00F237CF"/>
    <w:rsid w:val="00F2656D"/>
    <w:rsid w:val="00F3098E"/>
    <w:rsid w:val="00F33022"/>
    <w:rsid w:val="00F36366"/>
    <w:rsid w:val="00F37773"/>
    <w:rsid w:val="00F400C8"/>
    <w:rsid w:val="00F405B0"/>
    <w:rsid w:val="00F438A3"/>
    <w:rsid w:val="00F46FD9"/>
    <w:rsid w:val="00F55239"/>
    <w:rsid w:val="00F5602C"/>
    <w:rsid w:val="00F605DF"/>
    <w:rsid w:val="00F628ED"/>
    <w:rsid w:val="00F629A5"/>
    <w:rsid w:val="00F637D3"/>
    <w:rsid w:val="00F63C89"/>
    <w:rsid w:val="00F662B4"/>
    <w:rsid w:val="00F73C6F"/>
    <w:rsid w:val="00F8523F"/>
    <w:rsid w:val="00F859F2"/>
    <w:rsid w:val="00F9147B"/>
    <w:rsid w:val="00F9187E"/>
    <w:rsid w:val="00F960A6"/>
    <w:rsid w:val="00FA3A37"/>
    <w:rsid w:val="00FA6023"/>
    <w:rsid w:val="00FA78A0"/>
    <w:rsid w:val="00FB301E"/>
    <w:rsid w:val="00FC1A05"/>
    <w:rsid w:val="00FC4CAD"/>
    <w:rsid w:val="00FD37E0"/>
    <w:rsid w:val="00FE1427"/>
    <w:rsid w:val="00FE44B6"/>
    <w:rsid w:val="00FE7491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EDF366"/>
  <w15:docId w15:val="{18206B1C-7186-400C-B83B-5B645576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link w:val="ZpatChar"/>
    <w:uiPriority w:val="99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rsid w:val="00F237CF"/>
    <w:pPr>
      <w:spacing w:after="120"/>
      <w:ind w:left="283"/>
    </w:pPr>
    <w:rPr>
      <w:sz w:val="16"/>
      <w:szCs w:val="16"/>
    </w:rPr>
  </w:style>
  <w:style w:type="paragraph" w:customStyle="1" w:styleId="P-NORMAL-TEXT">
    <w:name w:val="ČP-NORMAL-TEXT"/>
    <w:uiPriority w:val="99"/>
    <w:rsid w:val="00B271BD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4464F5"/>
    <w:pPr>
      <w:tabs>
        <w:tab w:val="left" w:pos="567"/>
      </w:tabs>
      <w:spacing w:before="120"/>
      <w:ind w:left="567" w:hanging="567"/>
      <w:jc w:val="both"/>
    </w:pPr>
    <w:rPr>
      <w:sz w:val="24"/>
      <w:szCs w:val="24"/>
    </w:rPr>
  </w:style>
  <w:style w:type="character" w:customStyle="1" w:styleId="platne1">
    <w:name w:val="platne1"/>
    <w:basedOn w:val="Standardnpsmoodstavce"/>
    <w:rsid w:val="008E60CE"/>
  </w:style>
  <w:style w:type="character" w:customStyle="1" w:styleId="ZhlavChar">
    <w:name w:val="Záhlaví Char"/>
    <w:basedOn w:val="Standardnpsmoodstavce"/>
    <w:link w:val="Zhlav"/>
    <w:uiPriority w:val="99"/>
    <w:rsid w:val="008B4202"/>
  </w:style>
  <w:style w:type="character" w:customStyle="1" w:styleId="ZpatChar">
    <w:name w:val="Zápatí Char"/>
    <w:link w:val="Zpat"/>
    <w:uiPriority w:val="99"/>
    <w:locked/>
    <w:rsid w:val="00341C39"/>
  </w:style>
  <w:style w:type="paragraph" w:styleId="Odstavecseseznamem">
    <w:name w:val="List Paragraph"/>
    <w:basedOn w:val="Normln"/>
    <w:uiPriority w:val="34"/>
    <w:qFormat/>
    <w:rsid w:val="00B70431"/>
    <w:pPr>
      <w:ind w:left="720"/>
      <w:contextualSpacing/>
    </w:pPr>
    <w:rPr>
      <w:lang w:eastAsia="zh-C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0431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75F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583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</vt:lpstr>
      <vt:lpstr>9</vt:lpstr>
    </vt:vector>
  </TitlesOfParts>
  <Company>Česká pošta s.p.,OZ VAKUS,Vítkov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4</cp:revision>
  <cp:lastPrinted>2015-12-09T10:59:00Z</cp:lastPrinted>
  <dcterms:created xsi:type="dcterms:W3CDTF">2020-03-30T07:27:00Z</dcterms:created>
  <dcterms:modified xsi:type="dcterms:W3CDTF">2020-03-30T12:02:00Z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ivan.gorel@vodafone.com</vt:lpwstr>
  </property>
  <property fmtid="{D5CDD505-2E9C-101B-9397-08002B2CF9AE}" pid="5" name="MSIP_Label_0359f705-2ba0-454b-9cfc-6ce5bcaac040_SetDate">
    <vt:lpwstr>2020-03-12T11:07:02.0924128Z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</Properties>
</file>