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5B1" w:rsidRDefault="002225B1">
      <w:pPr>
        <w:spacing w:line="79" w:lineRule="exact"/>
        <w:rPr>
          <w:sz w:val="6"/>
          <w:szCs w:val="6"/>
        </w:rPr>
      </w:pPr>
    </w:p>
    <w:p w:rsidR="002225B1" w:rsidRDefault="002225B1">
      <w:pPr>
        <w:spacing w:line="1" w:lineRule="exact"/>
        <w:sectPr w:rsidR="002225B1">
          <w:pgSz w:w="11900" w:h="16840"/>
          <w:pgMar w:top="1263" w:right="1132" w:bottom="947" w:left="1200" w:header="0" w:footer="3" w:gutter="0"/>
          <w:pgNumType w:start="1"/>
          <w:cols w:space="720"/>
          <w:noEndnote/>
          <w:docGrid w:linePitch="360"/>
        </w:sectPr>
      </w:pPr>
    </w:p>
    <w:p w:rsidR="002225B1" w:rsidRDefault="00A62C4F">
      <w:pPr>
        <w:pStyle w:val="Heading110"/>
        <w:keepNext/>
        <w:keepLines/>
        <w:shd w:val="clear" w:color="auto" w:fill="auto"/>
      </w:pPr>
      <w:bookmarkStart w:id="0" w:name="bookmark0"/>
      <w:bookmarkStart w:id="1" w:name="bookmark1"/>
      <w:r>
        <w:t>Dodatek č.3 ke Smlouvě o poskytování tiskových služeb</w:t>
      </w:r>
      <w:r>
        <w:br/>
        <w:t>č. 01/2019</w:t>
      </w:r>
      <w:bookmarkEnd w:id="0"/>
      <w:bookmarkEnd w:id="1"/>
    </w:p>
    <w:p w:rsidR="002225B1" w:rsidRDefault="00A62C4F">
      <w:pPr>
        <w:pStyle w:val="Tablecaption10"/>
        <w:shd w:val="clear" w:color="auto" w:fill="auto"/>
        <w:ind w:left="58"/>
      </w:pPr>
      <w:r>
        <w:t>Uzavřený mezi níže uvedenými smluvními stranami: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4"/>
        <w:gridCol w:w="4752"/>
      </w:tblGrid>
      <w:tr w:rsidR="002225B1">
        <w:trPr>
          <w:trHeight w:hRule="exact" w:val="281"/>
        </w:trPr>
        <w:tc>
          <w:tcPr>
            <w:tcW w:w="2714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Společnost:</w:t>
            </w:r>
          </w:p>
        </w:tc>
        <w:tc>
          <w:tcPr>
            <w:tcW w:w="4752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lang w:val="en-US" w:eastAsia="en-US" w:bidi="en-US"/>
              </w:rPr>
              <w:t xml:space="preserve">ARLES, </w:t>
            </w:r>
            <w:proofErr w:type="spellStart"/>
            <w:r>
              <w:rPr>
                <w:b w:val="0"/>
                <w:bCs w:val="0"/>
                <w:sz w:val="18"/>
                <w:szCs w:val="18"/>
              </w:rPr>
              <w:t>s.</w:t>
            </w:r>
            <w:proofErr w:type="gramStart"/>
            <w:r>
              <w:rPr>
                <w:b w:val="0"/>
                <w:bCs w:val="0"/>
                <w:sz w:val="18"/>
                <w:szCs w:val="18"/>
              </w:rPr>
              <w:t>r.o</w:t>
            </w:r>
            <w:proofErr w:type="spellEnd"/>
            <w:proofErr w:type="gramEnd"/>
          </w:p>
        </w:tc>
      </w:tr>
      <w:tr w:rsidR="002225B1">
        <w:trPr>
          <w:trHeight w:hRule="exact" w:val="302"/>
        </w:trPr>
        <w:tc>
          <w:tcPr>
            <w:tcW w:w="2714" w:type="dxa"/>
            <w:shd w:val="clear" w:color="auto" w:fill="FFFFFF"/>
            <w:vAlign w:val="bottom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Sídlo společnosti:</w:t>
            </w:r>
          </w:p>
        </w:tc>
        <w:tc>
          <w:tcPr>
            <w:tcW w:w="4752" w:type="dxa"/>
            <w:shd w:val="clear" w:color="auto" w:fill="FFFFFF"/>
            <w:vAlign w:val="bottom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Holešovská 429, 763 16 Fryšták</w:t>
            </w:r>
          </w:p>
        </w:tc>
      </w:tr>
      <w:tr w:rsidR="002225B1">
        <w:trPr>
          <w:trHeight w:hRule="exact" w:val="302"/>
        </w:trPr>
        <w:tc>
          <w:tcPr>
            <w:tcW w:w="2714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IČ:</w:t>
            </w:r>
          </w:p>
        </w:tc>
        <w:tc>
          <w:tcPr>
            <w:tcW w:w="4752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25544276</w:t>
            </w:r>
          </w:p>
        </w:tc>
      </w:tr>
      <w:tr w:rsidR="002225B1">
        <w:trPr>
          <w:trHeight w:hRule="exact" w:val="310"/>
        </w:trPr>
        <w:tc>
          <w:tcPr>
            <w:tcW w:w="2714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</w:t>
            </w:r>
          </w:p>
        </w:tc>
        <w:tc>
          <w:tcPr>
            <w:tcW w:w="4752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CZ25544276</w:t>
            </w:r>
          </w:p>
        </w:tc>
      </w:tr>
      <w:tr w:rsidR="002225B1">
        <w:trPr>
          <w:trHeight w:hRule="exact" w:val="324"/>
        </w:trPr>
        <w:tc>
          <w:tcPr>
            <w:tcW w:w="2714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Zastoupená:</w:t>
            </w:r>
          </w:p>
        </w:tc>
        <w:tc>
          <w:tcPr>
            <w:tcW w:w="4752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Martin Krajča, jednatel</w:t>
            </w:r>
          </w:p>
        </w:tc>
      </w:tr>
      <w:tr w:rsidR="002225B1">
        <w:trPr>
          <w:trHeight w:hRule="exact" w:val="310"/>
        </w:trPr>
        <w:tc>
          <w:tcPr>
            <w:tcW w:w="2714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Bank, spojení:</w:t>
            </w:r>
          </w:p>
        </w:tc>
        <w:tc>
          <w:tcPr>
            <w:tcW w:w="4752" w:type="dxa"/>
            <w:shd w:val="clear" w:color="auto" w:fill="FFFFFF"/>
          </w:tcPr>
          <w:p w:rsidR="002225B1" w:rsidRDefault="00E0232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xxxxxxxxxxxxxxxxxxxxxxxxxxxxx</w:t>
            </w:r>
            <w:proofErr w:type="spellEnd"/>
          </w:p>
        </w:tc>
      </w:tr>
      <w:tr w:rsidR="002225B1">
        <w:trPr>
          <w:trHeight w:hRule="exact" w:val="302"/>
        </w:trPr>
        <w:tc>
          <w:tcPr>
            <w:tcW w:w="2714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Zápis v obchodním rejstříku:</w:t>
            </w:r>
          </w:p>
        </w:tc>
        <w:tc>
          <w:tcPr>
            <w:tcW w:w="4752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Krajský soud v Brně, C32123</w:t>
            </w:r>
          </w:p>
        </w:tc>
      </w:tr>
      <w:tr w:rsidR="002225B1">
        <w:trPr>
          <w:trHeight w:hRule="exact" w:val="619"/>
        </w:trPr>
        <w:tc>
          <w:tcPr>
            <w:tcW w:w="2714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(dále jen „dodavatel")</w:t>
            </w:r>
          </w:p>
        </w:tc>
        <w:tc>
          <w:tcPr>
            <w:tcW w:w="4752" w:type="dxa"/>
            <w:shd w:val="clear" w:color="auto" w:fill="FFFFFF"/>
            <w:vAlign w:val="bottom"/>
          </w:tcPr>
          <w:p w:rsidR="002225B1" w:rsidRDefault="00A62C4F">
            <w:pPr>
              <w:pStyle w:val="Other10"/>
              <w:shd w:val="clear" w:color="auto" w:fill="auto"/>
              <w:ind w:left="180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</w:t>
            </w:r>
          </w:p>
        </w:tc>
      </w:tr>
      <w:tr w:rsidR="002225B1">
        <w:trPr>
          <w:trHeight w:hRule="exact" w:val="619"/>
        </w:trPr>
        <w:tc>
          <w:tcPr>
            <w:tcW w:w="2714" w:type="dxa"/>
            <w:shd w:val="clear" w:color="auto" w:fill="FFFFFF"/>
            <w:vAlign w:val="bottom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Společnost:</w:t>
            </w:r>
          </w:p>
        </w:tc>
        <w:tc>
          <w:tcPr>
            <w:tcW w:w="4752" w:type="dxa"/>
            <w:shd w:val="clear" w:color="auto" w:fill="FFFFFF"/>
            <w:vAlign w:val="bottom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Krajská nemocnice T. Bati, a. s.</w:t>
            </w:r>
          </w:p>
        </w:tc>
      </w:tr>
      <w:tr w:rsidR="002225B1">
        <w:trPr>
          <w:trHeight w:hRule="exact" w:val="302"/>
        </w:trPr>
        <w:tc>
          <w:tcPr>
            <w:tcW w:w="2714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Sídlo společnosti:</w:t>
            </w:r>
          </w:p>
        </w:tc>
        <w:tc>
          <w:tcPr>
            <w:tcW w:w="4752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Havlíčkovo nábřeží 600, 760 01 Zlín</w:t>
            </w:r>
          </w:p>
        </w:tc>
      </w:tr>
      <w:tr w:rsidR="002225B1">
        <w:trPr>
          <w:trHeight w:hRule="exact" w:val="302"/>
        </w:trPr>
        <w:tc>
          <w:tcPr>
            <w:tcW w:w="2714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IČ:</w:t>
            </w:r>
          </w:p>
        </w:tc>
        <w:tc>
          <w:tcPr>
            <w:tcW w:w="4752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27661989</w:t>
            </w:r>
          </w:p>
        </w:tc>
      </w:tr>
      <w:tr w:rsidR="002225B1">
        <w:trPr>
          <w:trHeight w:hRule="exact" w:val="317"/>
        </w:trPr>
        <w:tc>
          <w:tcPr>
            <w:tcW w:w="2714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</w:t>
            </w:r>
          </w:p>
        </w:tc>
        <w:tc>
          <w:tcPr>
            <w:tcW w:w="4752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CZ27661989</w:t>
            </w:r>
          </w:p>
        </w:tc>
      </w:tr>
      <w:tr w:rsidR="002225B1">
        <w:trPr>
          <w:trHeight w:hRule="exact" w:val="626"/>
        </w:trPr>
        <w:tc>
          <w:tcPr>
            <w:tcW w:w="2714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Zastoupená:</w:t>
            </w:r>
          </w:p>
        </w:tc>
        <w:tc>
          <w:tcPr>
            <w:tcW w:w="4752" w:type="dxa"/>
            <w:shd w:val="clear" w:color="auto" w:fill="FFFFFF"/>
            <w:vAlign w:val="bottom"/>
          </w:tcPr>
          <w:p w:rsidR="00E0232F" w:rsidRDefault="00A62C4F" w:rsidP="00E0232F">
            <w:pPr>
              <w:pStyle w:val="Other10"/>
              <w:shd w:val="clear" w:color="auto" w:fill="auto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MUDr. Radomír Maráček, předseda představenstva </w:t>
            </w:r>
          </w:p>
          <w:p w:rsidR="002225B1" w:rsidRDefault="00A62C4F" w:rsidP="00E0232F">
            <w:pPr>
              <w:pStyle w:val="Other10"/>
              <w:shd w:val="clear" w:color="auto" w:fill="auto"/>
              <w:spacing w:line="360" w:lineRule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Mgr. Lucie Štěpánové, MBA, členka představenstva</w:t>
            </w:r>
          </w:p>
        </w:tc>
      </w:tr>
      <w:tr w:rsidR="002225B1">
        <w:trPr>
          <w:trHeight w:hRule="exact" w:val="302"/>
        </w:trPr>
        <w:tc>
          <w:tcPr>
            <w:tcW w:w="2714" w:type="dxa"/>
            <w:shd w:val="clear" w:color="auto" w:fill="FFFFFF"/>
            <w:vAlign w:val="bottom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Zápis v obchodním rejstříku:</w:t>
            </w:r>
          </w:p>
        </w:tc>
        <w:tc>
          <w:tcPr>
            <w:tcW w:w="4752" w:type="dxa"/>
            <w:shd w:val="clear" w:color="auto" w:fill="FFFFFF"/>
            <w:vAlign w:val="bottom"/>
          </w:tcPr>
          <w:p w:rsidR="002225B1" w:rsidRDefault="00A62C4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B 4437 vedená u Krajského soudu v Brně</w:t>
            </w:r>
          </w:p>
        </w:tc>
      </w:tr>
      <w:tr w:rsidR="002225B1">
        <w:trPr>
          <w:trHeight w:hRule="exact" w:val="641"/>
        </w:trPr>
        <w:tc>
          <w:tcPr>
            <w:tcW w:w="2714" w:type="dxa"/>
            <w:shd w:val="clear" w:color="auto" w:fill="FFFFFF"/>
          </w:tcPr>
          <w:p w:rsidR="002225B1" w:rsidRDefault="00A62C4F">
            <w:pPr>
              <w:pStyle w:val="Other10"/>
              <w:shd w:val="clear" w:color="auto" w:fill="auto"/>
              <w:spacing w:line="360" w:lineRule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Kontaktní osoba ve věcech plnění smlouvy:</w:t>
            </w:r>
          </w:p>
        </w:tc>
        <w:tc>
          <w:tcPr>
            <w:tcW w:w="4752" w:type="dxa"/>
            <w:shd w:val="clear" w:color="auto" w:fill="FFFFFF"/>
            <w:vAlign w:val="bottom"/>
          </w:tcPr>
          <w:p w:rsidR="002225B1" w:rsidRDefault="00E0232F">
            <w:pPr>
              <w:pStyle w:val="Other10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xxxxxxxxxxxxxxxxxxxxxxxxxxxxxxxxxxxxxxxxx</w:t>
            </w:r>
            <w:proofErr w:type="spellEnd"/>
          </w:p>
        </w:tc>
      </w:tr>
    </w:tbl>
    <w:p w:rsidR="002225B1" w:rsidRDefault="00A62C4F">
      <w:pPr>
        <w:pStyle w:val="Tablecaption10"/>
        <w:shd w:val="clear" w:color="auto" w:fill="auto"/>
      </w:pPr>
      <w:r>
        <w:t>(dále jen „odběratel"'</w:t>
      </w:r>
    </w:p>
    <w:p w:rsidR="002225B1" w:rsidRDefault="002225B1">
      <w:pPr>
        <w:spacing w:after="359" w:line="1" w:lineRule="exact"/>
      </w:pPr>
    </w:p>
    <w:p w:rsidR="002225B1" w:rsidRDefault="00A62C4F">
      <w:pPr>
        <w:pStyle w:val="Bodytext10"/>
        <w:shd w:val="clear" w:color="auto" w:fill="auto"/>
        <w:spacing w:line="360" w:lineRule="auto"/>
        <w:jc w:val="both"/>
      </w:pPr>
      <w:r>
        <w:t>Uzavírají následující Dodatek č.3 ke Smlouvě o poskytování tiskových služeb č. 01/2019 uzavřené dne 19.09.2019.</w:t>
      </w:r>
    </w:p>
    <w:p w:rsidR="002225B1" w:rsidRDefault="00A62C4F">
      <w:pPr>
        <w:pStyle w:val="Bodytext10"/>
        <w:shd w:val="clear" w:color="auto" w:fill="auto"/>
        <w:spacing w:line="360" w:lineRule="auto"/>
        <w:jc w:val="both"/>
      </w:pPr>
      <w:r>
        <w:t>Dodavatel a odběratel se dále dohodli na rozšíření stávající Smlouvy o další zařízení uvedené v Krycím listě.</w:t>
      </w:r>
    </w:p>
    <w:p w:rsidR="002225B1" w:rsidRDefault="00D97FF4" w:rsidP="00D97FF4">
      <w:pPr>
        <w:pStyle w:val="Bodytext10"/>
        <w:shd w:val="clear" w:color="auto" w:fill="auto"/>
        <w:spacing w:after="24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1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1186815</wp:posOffset>
                </wp:positionV>
                <wp:extent cx="5829300" cy="75755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757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25B1" w:rsidRDefault="00A62C4F">
                            <w:pPr>
                              <w:pStyle w:val="Bodytext10"/>
                              <w:shd w:val="clear" w:color="auto" w:fill="auto"/>
                              <w:spacing w:line="240" w:lineRule="auto"/>
                              <w:ind w:firstLine="660"/>
                            </w:pPr>
                            <w:r>
                              <w:t>Dodavatel</w:t>
                            </w:r>
                          </w:p>
                          <w:p w:rsidR="002225B1" w:rsidRDefault="00A62C4F">
                            <w:pPr>
                              <w:pStyle w:val="Bodytext10"/>
                              <w:shd w:val="clear" w:color="auto" w:fill="auto"/>
                              <w:spacing w:after="0" w:line="240" w:lineRule="auto"/>
                              <w:jc w:val="both"/>
                            </w:pPr>
                            <w:proofErr w:type="spellStart"/>
                            <w:r>
                              <w:t>Martin.K</w:t>
                            </w:r>
                            <w:r w:rsidR="00E0232F">
                              <w:t>r</w:t>
                            </w:r>
                            <w:r>
                              <w:t>ajča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jednatel</w:t>
                            </w:r>
                            <w:r w:rsidR="00D97FF4">
                              <w:t>P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87.6pt;margin-top:93.45pt;width:459pt;height:59.65pt;z-index:-44040178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" filled="f" stroked="f">
                <v:textbox inset="0,0,0,0">
                  <w:txbxContent>
                    <w:p w:rsidR="002225B1" w:rsidRDefault="00A62C4F">
                      <w:pPr>
                        <w:pStyle w:val="Bodytext10"/>
                        <w:shd w:val="clear" w:color="auto" w:fill="auto"/>
                        <w:spacing w:line="240" w:lineRule="auto"/>
                        <w:ind w:firstLine="660"/>
                      </w:pPr>
                      <w:r>
                        <w:t>Dodavatel</w:t>
                      </w:r>
                    </w:p>
                    <w:p w:rsidR="002225B1" w:rsidRDefault="00A62C4F">
                      <w:pPr>
                        <w:pStyle w:val="Bodytext10"/>
                        <w:shd w:val="clear" w:color="auto" w:fill="auto"/>
                        <w:spacing w:after="0" w:line="240" w:lineRule="auto"/>
                        <w:jc w:val="both"/>
                      </w:pPr>
                      <w:proofErr w:type="spellStart"/>
                      <w:r>
                        <w:t>Martin.K</w:t>
                      </w:r>
                      <w:r w:rsidR="00E0232F">
                        <w:t>r</w:t>
                      </w:r>
                      <w:r>
                        <w:t>ajča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jednatel</w:t>
                      </w:r>
                      <w:r w:rsidR="00D97FF4">
                        <w:t>P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E0232F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173355</wp:posOffset>
                </wp:positionV>
                <wp:extent cx="5227320" cy="108204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32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232F" w:rsidRDefault="00E0232F">
                            <w:pPr>
                              <w:pStyle w:val="Picturecaption10"/>
                              <w:shd w:val="clear" w:color="auto" w:fill="auto"/>
                              <w:spacing w:line="276" w:lineRule="auto"/>
                              <w:jc w:val="right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E0232F" w:rsidRDefault="00E0232F">
                            <w:pPr>
                              <w:pStyle w:val="Picturecaption10"/>
                              <w:shd w:val="clear" w:color="auto" w:fill="auto"/>
                              <w:spacing w:line="276" w:lineRule="auto"/>
                              <w:jc w:val="right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2225B1" w:rsidRDefault="00A62C4F" w:rsidP="00E0232F">
                            <w:pPr>
                              <w:pStyle w:val="Picturecaption10"/>
                              <w:shd w:val="clear" w:color="auto" w:fill="auto"/>
                              <w:spacing w:line="276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Ve Fryštáku, dne 11.3.2020</w:t>
                            </w:r>
                            <w:r w:rsidR="00E0232F"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                                          Ve Zlíně dne 26. 3. 2020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0.2pt;margin-top:13.65pt;width:411.6pt;height:85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" filled="f" stroked="f">
                <v:textbox inset="0,0,0,0">
                  <w:txbxContent>
                    <w:p w:rsidR="00E0232F" w:rsidRDefault="00E0232F">
                      <w:pPr>
                        <w:pStyle w:val="Picturecaption10"/>
                        <w:shd w:val="clear" w:color="auto" w:fill="auto"/>
                        <w:spacing w:line="276" w:lineRule="auto"/>
                        <w:jc w:val="right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E0232F" w:rsidRDefault="00E0232F">
                      <w:pPr>
                        <w:pStyle w:val="Picturecaption10"/>
                        <w:shd w:val="clear" w:color="auto" w:fill="auto"/>
                        <w:spacing w:line="276" w:lineRule="auto"/>
                        <w:jc w:val="right"/>
                        <w:rPr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2225B1" w:rsidRDefault="00A62C4F" w:rsidP="00E0232F">
                      <w:pPr>
                        <w:pStyle w:val="Picturecaption10"/>
                        <w:shd w:val="clear" w:color="auto" w:fill="auto"/>
                        <w:spacing w:line="276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>Ve Fryštáku, dne 11.3.2020</w:t>
                      </w:r>
                      <w:r w:rsidR="00E0232F"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                                              Ve Zlíně dne 26. 3. 2020</w:t>
                      </w:r>
                      <w:bookmarkStart w:id="3" w:name="_GoBack"/>
                      <w:bookmarkEnd w:id="3"/>
                    </w:p>
                  </w:txbxContent>
                </v:textbox>
                <w10:wrap anchorx="page"/>
              </v:shape>
            </w:pict>
          </mc:Fallback>
        </mc:AlternateContent>
      </w:r>
      <w:r w:rsidR="00E0232F">
        <w:rPr>
          <w:noProof/>
        </w:rP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3703320</wp:posOffset>
                </wp:positionH>
                <wp:positionV relativeFrom="paragraph">
                  <wp:posOffset>1255395</wp:posOffset>
                </wp:positionV>
                <wp:extent cx="2940050" cy="68897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0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232F" w:rsidRDefault="00E0232F">
                            <w:pPr>
                              <w:pStyle w:val="Bodytext10"/>
                              <w:shd w:val="clear" w:color="auto" w:fill="auto"/>
                              <w:spacing w:after="0" w:line="350" w:lineRule="auto"/>
                              <w:jc w:val="both"/>
                            </w:pPr>
                            <w:r>
                              <w:t>Odběratel:</w:t>
                            </w:r>
                          </w:p>
                          <w:p w:rsidR="002225B1" w:rsidRDefault="00A62C4F">
                            <w:pPr>
                              <w:pStyle w:val="Bodytext10"/>
                              <w:shd w:val="clear" w:color="auto" w:fill="auto"/>
                              <w:spacing w:after="0" w:line="350" w:lineRule="auto"/>
                              <w:jc w:val="both"/>
                            </w:pPr>
                            <w:r>
                              <w:t>MUDr. Radomír Maráček, předseda představenstva Mgr. Lucie Štěpánové, MBA, členka představenstva</w:t>
                            </w:r>
                          </w:p>
                          <w:p w:rsidR="00D97FF4" w:rsidRDefault="00D97FF4">
                            <w:pPr>
                              <w:pStyle w:val="Bodytext10"/>
                              <w:shd w:val="clear" w:color="auto" w:fill="auto"/>
                              <w:spacing w:after="0" w:line="350" w:lineRule="auto"/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028" type="#_x0000_t202" style="position:absolute;left:0;text-align:left;margin-left:291.6pt;margin-top:98.85pt;width:231.5pt;height:54.25pt;z-index:-440401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" filled="f" stroked="f">
                <v:textbox inset="0,0,0,0">
                  <w:txbxContent>
                    <w:p w:rsidR="00E0232F" w:rsidRDefault="00E0232F">
                      <w:pPr>
                        <w:pStyle w:val="Bodytext10"/>
                        <w:shd w:val="clear" w:color="auto" w:fill="auto"/>
                        <w:spacing w:after="0" w:line="350" w:lineRule="auto"/>
                        <w:jc w:val="both"/>
                      </w:pPr>
                      <w:r>
                        <w:t>Odběratel:</w:t>
                      </w:r>
                    </w:p>
                    <w:p w:rsidR="002225B1" w:rsidRDefault="00A62C4F">
                      <w:pPr>
                        <w:pStyle w:val="Bodytext10"/>
                        <w:shd w:val="clear" w:color="auto" w:fill="auto"/>
                        <w:spacing w:after="0" w:line="350" w:lineRule="auto"/>
                        <w:jc w:val="both"/>
                      </w:pPr>
                      <w:r>
                        <w:t>MUDr. Radomír Maráček, předseda představenstva Mgr. Lucie Štěpánové, MBA, členka představenstva</w:t>
                      </w:r>
                    </w:p>
                    <w:p w:rsidR="00D97FF4" w:rsidRDefault="00D97FF4">
                      <w:pPr>
                        <w:pStyle w:val="Bodytext10"/>
                        <w:shd w:val="clear" w:color="auto" w:fill="auto"/>
                        <w:spacing w:after="0" w:line="350" w:lineRule="auto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62C4F">
        <w:t>Ostatní ustanovení Smlouvy o poskytování tiskových služeb zůstávají beze změn. Dodavatel i odběratel obdrží po jednom vyhotovení tohoto dokladu a přílohy č.</w:t>
      </w:r>
      <w:r w:rsidR="00E0232F">
        <w:t xml:space="preserve"> 1</w:t>
      </w:r>
      <w:r w:rsidR="00A62C4F">
        <w:t xml:space="preserve"> Krycí list, který je nedílnou součástí tohoto dodatku.</w:t>
      </w:r>
      <w:r w:rsidR="00A62C4F">
        <w:rPr>
          <w:noProof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3276600</wp:posOffset>
            </wp:positionH>
            <wp:positionV relativeFrom="paragraph">
              <wp:posOffset>548640</wp:posOffset>
            </wp:positionV>
            <wp:extent cx="304800" cy="77406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0480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C4F">
        <w:br w:type="page"/>
      </w:r>
      <w:bookmarkStart w:id="2" w:name="_GoBack"/>
      <w:bookmarkEnd w:id="2"/>
    </w:p>
    <w:p w:rsidR="002225B1" w:rsidRDefault="002225B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1"/>
        <w:gridCol w:w="3355"/>
        <w:gridCol w:w="1382"/>
        <w:gridCol w:w="3355"/>
      </w:tblGrid>
      <w:tr w:rsidR="002225B1">
        <w:trPr>
          <w:trHeight w:hRule="exact" w:val="619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  <w:spacing w:line="338" w:lineRule="auto"/>
            </w:pPr>
            <w:r>
              <w:rPr>
                <w:color w:val="BA5661"/>
              </w:rPr>
              <w:t xml:space="preserve">1. ODBĚRATEL: </w:t>
            </w:r>
            <w:r>
              <w:t xml:space="preserve">Krajská nemocnice </w:t>
            </w:r>
            <w:proofErr w:type="spellStart"/>
            <w:r>
              <w:t>T.Bati</w:t>
            </w:r>
            <w:proofErr w:type="spellEnd"/>
            <w:r>
              <w:t>, a.s.</w:t>
            </w:r>
          </w:p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  <w:spacing w:line="338" w:lineRule="auto"/>
            </w:pPr>
            <w:r>
              <w:t>Havlíčkovo nábřeží 600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  <w:spacing w:line="346" w:lineRule="auto"/>
            </w:pPr>
            <w:r>
              <w:rPr>
                <w:color w:val="BA5661"/>
              </w:rPr>
              <w:t xml:space="preserve">II. DODAVATEL </w:t>
            </w:r>
            <w:r>
              <w:rPr>
                <w:lang w:val="en-US" w:eastAsia="en-US" w:bidi="en-US"/>
              </w:rPr>
              <w:t xml:space="preserve">ARLES, </w:t>
            </w:r>
            <w:r>
              <w:t>s.r.o. Holešovská 4Ž9 76316 Fryšták IČ:25544276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</w:pPr>
            <w:r>
              <w:t>DIČ: CZ25544276</w:t>
            </w:r>
          </w:p>
        </w:tc>
      </w:tr>
      <w:tr w:rsidR="002225B1">
        <w:trPr>
          <w:trHeight w:hRule="exact" w:val="490"/>
        </w:trPr>
        <w:tc>
          <w:tcPr>
            <w:tcW w:w="1361" w:type="dxa"/>
            <w:tcBorders>
              <w:left w:val="single" w:sz="4" w:space="0" w:color="auto"/>
            </w:tcBorders>
            <w:shd w:val="clear" w:color="auto" w:fill="FFFFFF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  <w:spacing w:line="350" w:lineRule="auto"/>
            </w:pPr>
            <w:r>
              <w:t>762 75 Zlín IČ: 27661989</w:t>
            </w:r>
          </w:p>
        </w:tc>
        <w:tc>
          <w:tcPr>
            <w:tcW w:w="3355" w:type="dxa"/>
            <w:shd w:val="clear" w:color="auto" w:fill="FFFFFF"/>
            <w:vAlign w:val="center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</w:pPr>
            <w:r>
              <w:t>DIČ: CZ27661989</w:t>
            </w:r>
          </w:p>
        </w:tc>
        <w:tc>
          <w:tcPr>
            <w:tcW w:w="1382" w:type="dxa"/>
            <w:vMerge/>
            <w:shd w:val="clear" w:color="auto" w:fill="FFFFFF"/>
            <w:vAlign w:val="center"/>
          </w:tcPr>
          <w:p w:rsidR="002225B1" w:rsidRDefault="002225B1">
            <w:pPr>
              <w:framePr w:w="9454" w:h="5220" w:vSpace="360" w:wrap="notBeside" w:vAnchor="text" w:hAnchor="text" w:x="58" w:y="1"/>
            </w:pPr>
          </w:p>
        </w:tc>
        <w:tc>
          <w:tcPr>
            <w:tcW w:w="3355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225B1" w:rsidRDefault="002225B1">
            <w:pPr>
              <w:framePr w:w="9454" w:h="5220" w:vSpace="360" w:wrap="notBeside" w:vAnchor="text" w:hAnchor="text" w:x="58" w:y="1"/>
            </w:pPr>
          </w:p>
        </w:tc>
      </w:tr>
      <w:tr w:rsidR="002225B1">
        <w:trPr>
          <w:trHeight w:hRule="exact" w:val="396"/>
        </w:trPr>
        <w:tc>
          <w:tcPr>
            <w:tcW w:w="13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</w:pPr>
            <w:r>
              <w:t>Datum vystavení:</w:t>
            </w:r>
          </w:p>
        </w:tc>
        <w:tc>
          <w:tcPr>
            <w:tcW w:w="3355" w:type="dxa"/>
            <w:shd w:val="clear" w:color="auto" w:fill="FFFFFF"/>
            <w:vAlign w:val="center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  <w:jc w:val="both"/>
            </w:pPr>
            <w:r>
              <w:t>11.3.2020</w:t>
            </w:r>
          </w:p>
        </w:tc>
        <w:tc>
          <w:tcPr>
            <w:tcW w:w="1382" w:type="dxa"/>
            <w:shd w:val="clear" w:color="auto" w:fill="FFFFFF"/>
          </w:tcPr>
          <w:p w:rsidR="002225B1" w:rsidRDefault="002225B1">
            <w:pPr>
              <w:framePr w:w="9454" w:h="5220" w:vSpace="360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right w:val="single" w:sz="4" w:space="0" w:color="auto"/>
            </w:tcBorders>
            <w:shd w:val="clear" w:color="auto" w:fill="FFFFFF"/>
          </w:tcPr>
          <w:p w:rsidR="002225B1" w:rsidRDefault="002225B1">
            <w:pPr>
              <w:framePr w:w="9454" w:h="5220" w:vSpace="360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2225B1">
        <w:trPr>
          <w:trHeight w:hRule="exact" w:val="497"/>
        </w:trPr>
        <w:tc>
          <w:tcPr>
            <w:tcW w:w="609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  <w:spacing w:after="40"/>
            </w:pPr>
            <w:r>
              <w:rPr>
                <w:color w:val="BA5661"/>
                <w:lang w:val="en-US" w:eastAsia="en-US" w:bidi="en-US"/>
              </w:rPr>
              <w:t xml:space="preserve">III. </w:t>
            </w:r>
            <w:r>
              <w:rPr>
                <w:color w:val="BA5661"/>
              </w:rPr>
              <w:t>Předmět smlouvy:</w:t>
            </w:r>
          </w:p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Krycí list Smlouvy o poskytování tiskových služeb na dobu neurčitou</w:t>
            </w:r>
          </w:p>
        </w:tc>
        <w:tc>
          <w:tcPr>
            <w:tcW w:w="3355" w:type="dxa"/>
            <w:tcBorders>
              <w:right w:val="single" w:sz="4" w:space="0" w:color="auto"/>
            </w:tcBorders>
            <w:shd w:val="clear" w:color="auto" w:fill="FFFFFF"/>
          </w:tcPr>
          <w:p w:rsidR="002225B1" w:rsidRDefault="002225B1">
            <w:pPr>
              <w:framePr w:w="9454" w:h="5220" w:vSpace="360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2225B1">
        <w:trPr>
          <w:trHeight w:hRule="exact" w:val="47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</w:pPr>
            <w:r>
              <w:rPr>
                <w:color w:val="BA5661"/>
              </w:rPr>
              <w:t>a) podmínky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</w:tcPr>
          <w:p w:rsidR="002225B1" w:rsidRDefault="002225B1">
            <w:pPr>
              <w:framePr w:w="9454" w:h="5220" w:vSpace="360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2225B1" w:rsidRDefault="002225B1">
            <w:pPr>
              <w:framePr w:w="9454" w:h="5220" w:vSpace="360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right w:val="single" w:sz="4" w:space="0" w:color="auto"/>
            </w:tcBorders>
            <w:shd w:val="clear" w:color="auto" w:fill="FFFFFF"/>
          </w:tcPr>
          <w:p w:rsidR="002225B1" w:rsidRDefault="002225B1">
            <w:pPr>
              <w:framePr w:w="9454" w:h="5220" w:vSpace="360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2225B1">
        <w:trPr>
          <w:trHeight w:hRule="exact" w:val="20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</w:pPr>
            <w:r>
              <w:t>Doba trvání smlouvy:</w:t>
            </w:r>
          </w:p>
        </w:tc>
        <w:tc>
          <w:tcPr>
            <w:tcW w:w="809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  <w:tabs>
                <w:tab w:val="left" w:pos="4464"/>
              </w:tabs>
            </w:pPr>
            <w:r>
              <w:t>doba neurčitá | Frekvence plateb: | měsíčně | Zúčtovací období: |</w:t>
            </w:r>
            <w:r>
              <w:tab/>
              <w:t>měsíčně</w:t>
            </w:r>
          </w:p>
        </w:tc>
      </w:tr>
      <w:tr w:rsidR="002225B1">
        <w:trPr>
          <w:trHeight w:hRule="exact" w:val="857"/>
        </w:trPr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  <w:spacing w:line="338" w:lineRule="auto"/>
            </w:pPr>
            <w:r>
              <w:t xml:space="preserve">• cena kopie obsahuje: prodlouženou záruku stroje na dobu trvání smlouvy, spotřební materiál (mimo papíru), náhradní díly, práci a dopravu odborně školeného technika, školení obsluhy zařízení po jeho instalaci; cenou za kopii/výtisk se rozumí jednostranné výtisky/kopie do formátu A4 s průměrným pokrytím tisku </w:t>
            </w:r>
            <w:proofErr w:type="gramStart"/>
            <w:r>
              <w:t>5%</w:t>
            </w:r>
            <w:proofErr w:type="gramEnd"/>
            <w:r>
              <w:t xml:space="preserve"> (v případě barevného tisku/kopie </w:t>
            </w:r>
            <w:proofErr w:type="spellStart"/>
            <w:r>
              <w:t>platítoto</w:t>
            </w:r>
            <w:proofErr w:type="spellEnd"/>
            <w:r>
              <w:t xml:space="preserve"> pokrytí pro každou z barev).</w:t>
            </w:r>
          </w:p>
        </w:tc>
      </w:tr>
      <w:tr w:rsidR="002225B1">
        <w:trPr>
          <w:trHeight w:hRule="exact" w:val="266"/>
        </w:trPr>
        <w:tc>
          <w:tcPr>
            <w:tcW w:w="47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</w:pPr>
            <w:r>
              <w:rPr>
                <w:color w:val="BA5661"/>
              </w:rPr>
              <w:t>b) konfigurace zařízení</w:t>
            </w:r>
          </w:p>
        </w:tc>
        <w:tc>
          <w:tcPr>
            <w:tcW w:w="1382" w:type="dxa"/>
            <w:shd w:val="clear" w:color="auto" w:fill="FFFFFF"/>
          </w:tcPr>
          <w:p w:rsidR="002225B1" w:rsidRDefault="002225B1">
            <w:pPr>
              <w:framePr w:w="9454" w:h="5220" w:vSpace="360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right w:val="single" w:sz="4" w:space="0" w:color="auto"/>
            </w:tcBorders>
            <w:shd w:val="clear" w:color="auto" w:fill="FFFFFF"/>
          </w:tcPr>
          <w:p w:rsidR="002225B1" w:rsidRDefault="002225B1">
            <w:pPr>
              <w:framePr w:w="9454" w:h="5220" w:vSpace="360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2225B1">
        <w:trPr>
          <w:trHeight w:hRule="exact" w:val="634"/>
        </w:trPr>
        <w:tc>
          <w:tcPr>
            <w:tcW w:w="1361" w:type="dxa"/>
            <w:shd w:val="clear" w:color="auto" w:fill="EB1D2F"/>
            <w:vAlign w:val="center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pBdr>
                <w:top w:val="single" w:sz="0" w:space="0" w:color="F11929"/>
                <w:left w:val="single" w:sz="0" w:space="0" w:color="F11929"/>
                <w:bottom w:val="single" w:sz="0" w:space="0" w:color="F11929"/>
                <w:right w:val="single" w:sz="0" w:space="0" w:color="F11929"/>
              </w:pBdr>
              <w:shd w:val="clear" w:color="auto" w:fill="F11929"/>
            </w:pPr>
            <w:r>
              <w:rPr>
                <w:color w:val="FFFFFF"/>
              </w:rPr>
              <w:t>Název stroje: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</w:pPr>
            <w:r>
              <w:rPr>
                <w:lang w:val="en-US" w:eastAsia="en-US" w:bidi="en-US"/>
              </w:rPr>
              <w:t xml:space="preserve">Kyocera </w:t>
            </w:r>
            <w:proofErr w:type="spellStart"/>
            <w:r>
              <w:rPr>
                <w:lang w:val="en-US" w:eastAsia="en-US" w:bidi="en-US"/>
              </w:rPr>
              <w:t>Ecosys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P2040dn (A4 BW)</w:t>
            </w:r>
          </w:p>
        </w:tc>
        <w:tc>
          <w:tcPr>
            <w:tcW w:w="1382" w:type="dxa"/>
            <w:shd w:val="clear" w:color="auto" w:fill="EB1D2F"/>
            <w:vAlign w:val="center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pBdr>
                <w:top w:val="single" w:sz="0" w:space="0" w:color="F1192C"/>
                <w:left w:val="single" w:sz="0" w:space="0" w:color="F1192C"/>
                <w:bottom w:val="single" w:sz="0" w:space="0" w:color="F1192C"/>
                <w:right w:val="single" w:sz="0" w:space="0" w:color="F1192C"/>
              </w:pBdr>
              <w:shd w:val="clear" w:color="auto" w:fill="F1192C"/>
              <w:ind w:firstLine="260"/>
            </w:pPr>
            <w:r>
              <w:rPr>
                <w:color w:val="FFFFFF"/>
              </w:rPr>
              <w:t>Výrobní číslo:</w:t>
            </w:r>
          </w:p>
        </w:tc>
        <w:tc>
          <w:tcPr>
            <w:tcW w:w="33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  <w:spacing w:line="346" w:lineRule="auto"/>
            </w:pPr>
            <w:r>
              <w:t>VCY9616777, VCY9616775, VCY9616792, VCY9616794, VCY9616799, VCY9616791, VCY9X48320, VCY9X48397, VCY9X48315, VCY9X48396</w:t>
            </w:r>
          </w:p>
        </w:tc>
      </w:tr>
      <w:tr w:rsidR="002225B1">
        <w:trPr>
          <w:trHeight w:hRule="exact" w:val="324"/>
        </w:trPr>
        <w:tc>
          <w:tcPr>
            <w:tcW w:w="1361" w:type="dxa"/>
            <w:shd w:val="clear" w:color="auto" w:fill="EB1D2F"/>
            <w:vAlign w:val="center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pBdr>
                <w:top w:val="single" w:sz="0" w:space="0" w:color="EB1729"/>
                <w:left w:val="single" w:sz="0" w:space="0" w:color="EB1729"/>
                <w:bottom w:val="single" w:sz="0" w:space="0" w:color="EB1729"/>
                <w:right w:val="single" w:sz="0" w:space="0" w:color="EB1729"/>
              </w:pBdr>
              <w:shd w:val="clear" w:color="auto" w:fill="EB1729"/>
            </w:pPr>
            <w:r>
              <w:rPr>
                <w:color w:val="FFFFFF"/>
              </w:rPr>
              <w:t>Pronajatá výbava:</w:t>
            </w:r>
          </w:p>
        </w:tc>
        <w:tc>
          <w:tcPr>
            <w:tcW w:w="809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shd w:val="clear" w:color="auto" w:fill="auto"/>
            </w:pPr>
            <w:r>
              <w:t xml:space="preserve">A4 černobílá laser tiskárna, rychlost 40 </w:t>
            </w:r>
            <w:proofErr w:type="spellStart"/>
            <w:r>
              <w:t>čb</w:t>
            </w:r>
            <w:proofErr w:type="spellEnd"/>
            <w:r>
              <w:t xml:space="preserve"> stran/min (A4), přední vstup, 1 kazeta na papír 500 listů, duplex tisk, PS/PCL, </w:t>
            </w:r>
            <w:proofErr w:type="spellStart"/>
            <w:r>
              <w:t>Ethernet</w:t>
            </w:r>
            <w:proofErr w:type="spellEnd"/>
          </w:p>
        </w:tc>
      </w:tr>
      <w:tr w:rsidR="002225B1">
        <w:trPr>
          <w:trHeight w:hRule="exact" w:val="461"/>
        </w:trPr>
        <w:tc>
          <w:tcPr>
            <w:tcW w:w="1361" w:type="dxa"/>
            <w:shd w:val="clear" w:color="auto" w:fill="EB1D2F"/>
            <w:vAlign w:val="center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pBdr>
                <w:top w:val="single" w:sz="0" w:space="0" w:color="F21C2C"/>
                <w:left w:val="single" w:sz="0" w:space="0" w:color="F21C2C"/>
                <w:bottom w:val="single" w:sz="0" w:space="0" w:color="F21C2C"/>
                <w:right w:val="single" w:sz="0" w:space="0" w:color="F21C2C"/>
              </w:pBdr>
              <w:shd w:val="clear" w:color="auto" w:fill="F21C2C"/>
            </w:pPr>
            <w:r>
              <w:rPr>
                <w:color w:val="FFFFFF"/>
              </w:rPr>
              <w:t>Počet kusů:</w:t>
            </w:r>
            <w:r w:rsidR="004F13E7">
              <w:rPr>
                <w:color w:val="FFFFFF"/>
              </w:rPr>
              <w:t xml:space="preserve"> 10</w:t>
            </w:r>
          </w:p>
        </w:tc>
        <w:tc>
          <w:tcPr>
            <w:tcW w:w="4737" w:type="dxa"/>
            <w:gridSpan w:val="2"/>
            <w:shd w:val="clear" w:color="auto" w:fill="EB1D2F"/>
            <w:vAlign w:val="center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pBdr>
                <w:top w:val="single" w:sz="0" w:space="0" w:color="F12432"/>
                <w:left w:val="single" w:sz="0" w:space="0" w:color="F12432"/>
                <w:bottom w:val="single" w:sz="0" w:space="0" w:color="F12432"/>
                <w:right w:val="single" w:sz="0" w:space="0" w:color="F12432"/>
              </w:pBdr>
              <w:shd w:val="clear" w:color="auto" w:fill="F12432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Cena za kopii/výtisk bez </w:t>
            </w:r>
            <w:proofErr w:type="gramStart"/>
            <w:r>
              <w:rPr>
                <w:color w:val="FFFFFF"/>
              </w:rPr>
              <w:t>papíru:*</w:t>
            </w:r>
            <w:proofErr w:type="gramEnd"/>
          </w:p>
          <w:p w:rsidR="004F13E7" w:rsidRDefault="004F13E7">
            <w:pPr>
              <w:pStyle w:val="Other10"/>
              <w:framePr w:w="9454" w:h="5220" w:vSpace="360" w:wrap="notBeside" w:vAnchor="text" w:hAnchor="text" w:x="58" w:y="1"/>
              <w:pBdr>
                <w:top w:val="single" w:sz="0" w:space="0" w:color="F12432"/>
                <w:left w:val="single" w:sz="0" w:space="0" w:color="F12432"/>
                <w:bottom w:val="single" w:sz="0" w:space="0" w:color="F12432"/>
                <w:right w:val="single" w:sz="0" w:space="0" w:color="F12432"/>
              </w:pBdr>
              <w:shd w:val="clear" w:color="auto" w:fill="F12432"/>
              <w:jc w:val="center"/>
            </w:pPr>
            <w:proofErr w:type="gramStart"/>
            <w:r>
              <w:t>Černobílé  0</w:t>
            </w:r>
            <w:proofErr w:type="gramEnd"/>
            <w:r>
              <w:t>,29 Kč</w:t>
            </w:r>
          </w:p>
        </w:tc>
        <w:tc>
          <w:tcPr>
            <w:tcW w:w="3355" w:type="dxa"/>
            <w:shd w:val="clear" w:color="auto" w:fill="EB1D2F"/>
            <w:vAlign w:val="bottom"/>
          </w:tcPr>
          <w:p w:rsidR="002225B1" w:rsidRDefault="00A62C4F">
            <w:pPr>
              <w:pStyle w:val="Other10"/>
              <w:framePr w:w="9454" w:h="5220" w:vSpace="360" w:wrap="notBeside" w:vAnchor="text" w:hAnchor="text" w:x="58" w:y="1"/>
              <w:pBdr>
                <w:top w:val="single" w:sz="0" w:space="0" w:color="F11B2D"/>
                <w:left w:val="single" w:sz="0" w:space="0" w:color="F11B2D"/>
                <w:bottom w:val="single" w:sz="0" w:space="0" w:color="F11B2D"/>
                <w:right w:val="single" w:sz="0" w:space="0" w:color="F11B2D"/>
              </w:pBdr>
              <w:shd w:val="clear" w:color="auto" w:fill="F11B2D"/>
              <w:spacing w:line="35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Cena za měsíční pronájem:</w:t>
            </w:r>
          </w:p>
          <w:p w:rsidR="004F13E7" w:rsidRDefault="004F13E7">
            <w:pPr>
              <w:pStyle w:val="Other10"/>
              <w:framePr w:w="9454" w:h="5220" w:vSpace="360" w:wrap="notBeside" w:vAnchor="text" w:hAnchor="text" w:x="58" w:y="1"/>
              <w:pBdr>
                <w:top w:val="single" w:sz="0" w:space="0" w:color="F11B2D"/>
                <w:left w:val="single" w:sz="0" w:space="0" w:color="F11B2D"/>
                <w:bottom w:val="single" w:sz="0" w:space="0" w:color="F11B2D"/>
                <w:right w:val="single" w:sz="0" w:space="0" w:color="F11B2D"/>
              </w:pBdr>
              <w:shd w:val="clear" w:color="auto" w:fill="F11B2D"/>
              <w:spacing w:line="350" w:lineRule="auto"/>
              <w:jc w:val="center"/>
            </w:pPr>
            <w:r>
              <w:t>0,00 Kč</w:t>
            </w:r>
          </w:p>
        </w:tc>
      </w:tr>
    </w:tbl>
    <w:p w:rsidR="002225B1" w:rsidRDefault="002225B1">
      <w:pPr>
        <w:pStyle w:val="Tablecaption10"/>
        <w:framePr w:w="749" w:h="245" w:hSpace="57" w:wrap="notBeside" w:vAnchor="text" w:hAnchor="text" w:x="1354" w:y="5221"/>
        <w:shd w:val="clear" w:color="auto" w:fill="auto"/>
        <w:rPr>
          <w:sz w:val="12"/>
          <w:szCs w:val="12"/>
        </w:rPr>
      </w:pPr>
    </w:p>
    <w:p w:rsidR="002225B1" w:rsidRDefault="002225B1">
      <w:pPr>
        <w:pStyle w:val="Tablecaption10"/>
        <w:framePr w:w="137" w:h="360" w:hSpace="57" w:wrap="notBeside" w:vAnchor="text" w:hAnchor="text" w:x="8129" w:y="5221"/>
        <w:shd w:val="clear" w:color="auto" w:fill="auto"/>
        <w:rPr>
          <w:sz w:val="28"/>
          <w:szCs w:val="28"/>
        </w:rPr>
      </w:pPr>
    </w:p>
    <w:p w:rsidR="002225B1" w:rsidRDefault="002225B1">
      <w:pPr>
        <w:pStyle w:val="Tablecaption10"/>
        <w:framePr w:w="475" w:h="187" w:hSpace="57" w:wrap="notBeside" w:vAnchor="text" w:hAnchor="text" w:x="6250" w:y="5228"/>
        <w:shd w:val="clear" w:color="auto" w:fill="auto"/>
        <w:rPr>
          <w:sz w:val="12"/>
          <w:szCs w:val="12"/>
        </w:rPr>
      </w:pPr>
    </w:p>
    <w:p w:rsidR="002225B1" w:rsidRDefault="002225B1">
      <w:pPr>
        <w:pStyle w:val="Tablecaption10"/>
        <w:framePr w:w="468" w:h="216" w:hSpace="57" w:wrap="notBeside" w:vAnchor="text" w:hAnchor="text" w:x="8590" w:y="5243"/>
        <w:shd w:val="clear" w:color="auto" w:fill="auto"/>
        <w:rPr>
          <w:sz w:val="12"/>
          <w:szCs w:val="12"/>
        </w:rPr>
      </w:pPr>
    </w:p>
    <w:p w:rsidR="002225B1" w:rsidRDefault="002225B1">
      <w:pPr>
        <w:spacing w:line="1" w:lineRule="exact"/>
        <w:sectPr w:rsidR="002225B1">
          <w:type w:val="continuous"/>
          <w:pgSz w:w="11900" w:h="16840"/>
          <w:pgMar w:top="1263" w:right="1132" w:bottom="947" w:left="1200" w:header="835" w:footer="519" w:gutter="0"/>
          <w:cols w:space="720"/>
          <w:noEndnote/>
          <w:docGrid w:linePitch="360"/>
        </w:sectPr>
      </w:pPr>
    </w:p>
    <w:p w:rsidR="002225B1" w:rsidRDefault="002225B1">
      <w:pPr>
        <w:spacing w:line="1" w:lineRule="exact"/>
        <w:sectPr w:rsidR="002225B1">
          <w:type w:val="continuous"/>
          <w:pgSz w:w="11900" w:h="16840"/>
          <w:pgMar w:top="1290" w:right="0" w:bottom="554" w:left="0" w:header="0" w:footer="3" w:gutter="0"/>
          <w:cols w:space="720"/>
          <w:noEndnote/>
          <w:docGrid w:linePitch="360"/>
        </w:sectPr>
      </w:pPr>
    </w:p>
    <w:p w:rsidR="002225B1" w:rsidRDefault="002225B1" w:rsidP="00D97FF4">
      <w:pPr>
        <w:pStyle w:val="Bodytext20"/>
        <w:shd w:val="clear" w:color="auto" w:fill="auto"/>
        <w:spacing w:after="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1"/>
        <w:gridCol w:w="3355"/>
        <w:gridCol w:w="1382"/>
        <w:gridCol w:w="3355"/>
      </w:tblGrid>
      <w:tr w:rsidR="004F13E7" w:rsidTr="004F13E7">
        <w:trPr>
          <w:trHeight w:hRule="exact" w:val="634"/>
        </w:trPr>
        <w:tc>
          <w:tcPr>
            <w:tcW w:w="1361" w:type="dxa"/>
            <w:shd w:val="clear" w:color="auto" w:fill="EB1D2F"/>
            <w:vAlign w:val="center"/>
          </w:tcPr>
          <w:p w:rsidR="004F13E7" w:rsidRDefault="004F13E7" w:rsidP="004F13E7">
            <w:pPr>
              <w:pStyle w:val="Other10"/>
              <w:pBdr>
                <w:top w:val="single" w:sz="0" w:space="0" w:color="F11929"/>
                <w:left w:val="single" w:sz="0" w:space="0" w:color="F11929"/>
                <w:bottom w:val="single" w:sz="0" w:space="0" w:color="F11929"/>
                <w:right w:val="single" w:sz="0" w:space="0" w:color="F11929"/>
              </w:pBdr>
              <w:shd w:val="clear" w:color="auto" w:fill="F11929"/>
            </w:pPr>
            <w:r>
              <w:rPr>
                <w:color w:val="FFFFFF"/>
              </w:rPr>
              <w:t>Název stroje: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13E7" w:rsidRDefault="004F13E7" w:rsidP="004F13E7">
            <w:pPr>
              <w:pStyle w:val="Other10"/>
              <w:shd w:val="clear" w:color="auto" w:fill="auto"/>
            </w:pPr>
            <w:r>
              <w:rPr>
                <w:lang w:val="en-US" w:eastAsia="en-US" w:bidi="en-US"/>
              </w:rPr>
              <w:t>Brother DCP-B7520DW (MTF A4 BW)</w:t>
            </w:r>
          </w:p>
        </w:tc>
        <w:tc>
          <w:tcPr>
            <w:tcW w:w="1382" w:type="dxa"/>
            <w:shd w:val="clear" w:color="auto" w:fill="EB1D2F"/>
            <w:vAlign w:val="center"/>
          </w:tcPr>
          <w:p w:rsidR="004F13E7" w:rsidRDefault="004F13E7" w:rsidP="004F13E7">
            <w:pPr>
              <w:pStyle w:val="Other10"/>
              <w:pBdr>
                <w:top w:val="single" w:sz="0" w:space="0" w:color="F1192C"/>
                <w:left w:val="single" w:sz="0" w:space="0" w:color="F1192C"/>
                <w:bottom w:val="single" w:sz="0" w:space="0" w:color="F1192C"/>
                <w:right w:val="single" w:sz="0" w:space="0" w:color="F1192C"/>
              </w:pBdr>
              <w:shd w:val="clear" w:color="auto" w:fill="F1192C"/>
              <w:ind w:firstLine="260"/>
            </w:pPr>
            <w:r>
              <w:rPr>
                <w:color w:val="FFFFFF"/>
              </w:rPr>
              <w:t>Výrobní číslo:</w:t>
            </w:r>
          </w:p>
        </w:tc>
        <w:tc>
          <w:tcPr>
            <w:tcW w:w="33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3E7" w:rsidRDefault="004F13E7" w:rsidP="004F13E7">
            <w:pPr>
              <w:pStyle w:val="Other10"/>
              <w:shd w:val="clear" w:color="auto" w:fill="auto"/>
              <w:spacing w:line="346" w:lineRule="auto"/>
            </w:pPr>
            <w:r>
              <w:t>E78288G9N916751, E78288G9N916880</w:t>
            </w:r>
          </w:p>
        </w:tc>
      </w:tr>
      <w:tr w:rsidR="004F13E7" w:rsidTr="004F13E7">
        <w:trPr>
          <w:trHeight w:hRule="exact" w:val="324"/>
        </w:trPr>
        <w:tc>
          <w:tcPr>
            <w:tcW w:w="1361" w:type="dxa"/>
            <w:shd w:val="clear" w:color="auto" w:fill="EB1D2F"/>
            <w:vAlign w:val="center"/>
          </w:tcPr>
          <w:p w:rsidR="004F13E7" w:rsidRDefault="004F13E7" w:rsidP="004F13E7">
            <w:pPr>
              <w:pStyle w:val="Other10"/>
              <w:pBdr>
                <w:top w:val="single" w:sz="0" w:space="0" w:color="EB1729"/>
                <w:left w:val="single" w:sz="0" w:space="0" w:color="EB1729"/>
                <w:bottom w:val="single" w:sz="0" w:space="0" w:color="EB1729"/>
                <w:right w:val="single" w:sz="0" w:space="0" w:color="EB1729"/>
              </w:pBdr>
              <w:shd w:val="clear" w:color="auto" w:fill="EB1729"/>
            </w:pPr>
            <w:r>
              <w:rPr>
                <w:color w:val="FFFFFF"/>
              </w:rPr>
              <w:t>Pronajatá výbava:</w:t>
            </w:r>
          </w:p>
        </w:tc>
        <w:tc>
          <w:tcPr>
            <w:tcW w:w="809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3E7" w:rsidRDefault="004F13E7" w:rsidP="004F13E7">
            <w:pPr>
              <w:pStyle w:val="Other10"/>
              <w:shd w:val="clear" w:color="auto" w:fill="auto"/>
            </w:pPr>
            <w:r>
              <w:t xml:space="preserve">A4 černobílá laser tiskárna, rychlost až 34 </w:t>
            </w:r>
            <w:proofErr w:type="spellStart"/>
            <w:r>
              <w:t>čb</w:t>
            </w:r>
            <w:proofErr w:type="spellEnd"/>
            <w:r>
              <w:t xml:space="preserve"> stran/min (A4), přední vstup, 1 kazeta na papír 500 listů, duplex tisk, PS/PCL, </w:t>
            </w:r>
            <w:proofErr w:type="spellStart"/>
            <w:r>
              <w:t>Ethernet</w:t>
            </w:r>
            <w:proofErr w:type="spellEnd"/>
          </w:p>
        </w:tc>
      </w:tr>
      <w:tr w:rsidR="004F13E7" w:rsidTr="004F13E7">
        <w:trPr>
          <w:trHeight w:hRule="exact" w:val="461"/>
        </w:trPr>
        <w:tc>
          <w:tcPr>
            <w:tcW w:w="1361" w:type="dxa"/>
            <w:shd w:val="clear" w:color="auto" w:fill="EB1D2F"/>
            <w:vAlign w:val="center"/>
          </w:tcPr>
          <w:p w:rsidR="004F13E7" w:rsidRDefault="004F13E7" w:rsidP="004F13E7">
            <w:pPr>
              <w:pStyle w:val="Other10"/>
              <w:pBdr>
                <w:top w:val="single" w:sz="0" w:space="0" w:color="F21C2C"/>
                <w:left w:val="single" w:sz="0" w:space="0" w:color="F21C2C"/>
                <w:bottom w:val="single" w:sz="0" w:space="0" w:color="F21C2C"/>
                <w:right w:val="single" w:sz="0" w:space="0" w:color="F21C2C"/>
              </w:pBdr>
              <w:shd w:val="clear" w:color="auto" w:fill="F21C2C"/>
            </w:pPr>
            <w:r>
              <w:rPr>
                <w:color w:val="FFFFFF"/>
              </w:rPr>
              <w:t>Počet kusů: 2</w:t>
            </w:r>
          </w:p>
        </w:tc>
        <w:tc>
          <w:tcPr>
            <w:tcW w:w="4737" w:type="dxa"/>
            <w:gridSpan w:val="2"/>
            <w:shd w:val="clear" w:color="auto" w:fill="EB1D2F"/>
            <w:vAlign w:val="center"/>
          </w:tcPr>
          <w:p w:rsidR="004F13E7" w:rsidRDefault="004F13E7" w:rsidP="004F13E7">
            <w:pPr>
              <w:pStyle w:val="Other10"/>
              <w:pBdr>
                <w:top w:val="single" w:sz="0" w:space="0" w:color="F12432"/>
                <w:left w:val="single" w:sz="0" w:space="0" w:color="F12432"/>
                <w:bottom w:val="single" w:sz="0" w:space="0" w:color="F12432"/>
                <w:right w:val="single" w:sz="0" w:space="0" w:color="F12432"/>
              </w:pBdr>
              <w:shd w:val="clear" w:color="auto" w:fill="F12432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Cena za kopii/výtisk bez </w:t>
            </w:r>
            <w:proofErr w:type="gramStart"/>
            <w:r>
              <w:rPr>
                <w:color w:val="FFFFFF"/>
              </w:rPr>
              <w:t>papíru:*</w:t>
            </w:r>
            <w:proofErr w:type="gramEnd"/>
          </w:p>
          <w:p w:rsidR="004F13E7" w:rsidRDefault="004F13E7" w:rsidP="004F13E7">
            <w:pPr>
              <w:pStyle w:val="Other10"/>
              <w:pBdr>
                <w:top w:val="single" w:sz="0" w:space="0" w:color="F12432"/>
                <w:left w:val="single" w:sz="0" w:space="0" w:color="F12432"/>
                <w:bottom w:val="single" w:sz="0" w:space="0" w:color="F12432"/>
                <w:right w:val="single" w:sz="0" w:space="0" w:color="F12432"/>
              </w:pBdr>
              <w:shd w:val="clear" w:color="auto" w:fill="F12432"/>
              <w:jc w:val="center"/>
            </w:pPr>
            <w:proofErr w:type="gramStart"/>
            <w:r>
              <w:t>Černobílé  0</w:t>
            </w:r>
            <w:proofErr w:type="gramEnd"/>
            <w:r>
              <w:t>,29 Kč</w:t>
            </w:r>
          </w:p>
        </w:tc>
        <w:tc>
          <w:tcPr>
            <w:tcW w:w="3355" w:type="dxa"/>
            <w:shd w:val="clear" w:color="auto" w:fill="EB1D2F"/>
            <w:vAlign w:val="bottom"/>
          </w:tcPr>
          <w:p w:rsidR="004F13E7" w:rsidRDefault="004F13E7" w:rsidP="004F13E7">
            <w:pPr>
              <w:pStyle w:val="Other10"/>
              <w:pBdr>
                <w:top w:val="single" w:sz="0" w:space="0" w:color="F11B2D"/>
                <w:left w:val="single" w:sz="0" w:space="0" w:color="F11B2D"/>
                <w:bottom w:val="single" w:sz="0" w:space="0" w:color="F11B2D"/>
                <w:right w:val="single" w:sz="0" w:space="0" w:color="F11B2D"/>
              </w:pBdr>
              <w:shd w:val="clear" w:color="auto" w:fill="F11B2D"/>
              <w:spacing w:line="35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Cena za měsíční pronájem:</w:t>
            </w:r>
          </w:p>
          <w:p w:rsidR="004F13E7" w:rsidRDefault="004F13E7" w:rsidP="004F13E7">
            <w:pPr>
              <w:pStyle w:val="Other10"/>
              <w:pBdr>
                <w:top w:val="single" w:sz="0" w:space="0" w:color="F11B2D"/>
                <w:left w:val="single" w:sz="0" w:space="0" w:color="F11B2D"/>
                <w:bottom w:val="single" w:sz="0" w:space="0" w:color="F11B2D"/>
                <w:right w:val="single" w:sz="0" w:space="0" w:color="F11B2D"/>
              </w:pBdr>
              <w:shd w:val="clear" w:color="auto" w:fill="F11B2D"/>
              <w:spacing w:line="350" w:lineRule="auto"/>
              <w:jc w:val="center"/>
            </w:pPr>
            <w:r>
              <w:t>0,00 Kč</w:t>
            </w:r>
          </w:p>
        </w:tc>
      </w:tr>
    </w:tbl>
    <w:p w:rsidR="004F13E7" w:rsidRDefault="004F13E7">
      <w:pPr>
        <w:pStyle w:val="Bodytext20"/>
        <w:shd w:val="clear" w:color="auto" w:fill="auto"/>
        <w:spacing w:after="340"/>
      </w:pPr>
      <w:r>
        <w:t xml:space="preserve">Celkem za zařízení (měsíční pronájem + vzdálená správa Pro </w:t>
      </w:r>
      <w:proofErr w:type="spellStart"/>
      <w:r>
        <w:t>Activ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0,000 Kč              </w:t>
      </w:r>
    </w:p>
    <w:p w:rsidR="004F13E7" w:rsidRDefault="004F13E7">
      <w:pPr>
        <w:pStyle w:val="Bodytext20"/>
        <w:shd w:val="clear" w:color="auto" w:fill="auto"/>
        <w:spacing w:after="340"/>
      </w:pPr>
      <w:r>
        <w:t xml:space="preserve">IV. Platební podmínky:              </w:t>
      </w:r>
    </w:p>
    <w:tbl>
      <w:tblPr>
        <w:tblOverlap w:val="never"/>
        <w:tblW w:w="96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800"/>
        <w:gridCol w:w="4126"/>
      </w:tblGrid>
      <w:tr w:rsidR="006A53D8" w:rsidTr="006A53D8">
        <w:trPr>
          <w:trHeight w:hRule="exact" w:val="252"/>
        </w:trPr>
        <w:tc>
          <w:tcPr>
            <w:tcW w:w="1701" w:type="dxa"/>
            <w:shd w:val="clear" w:color="auto" w:fill="EB1D2F"/>
            <w:vAlign w:val="bottom"/>
          </w:tcPr>
          <w:p w:rsidR="006A53D8" w:rsidRDefault="006A53D8" w:rsidP="000E08B7">
            <w:pPr>
              <w:pStyle w:val="Other10"/>
              <w:pBdr>
                <w:top w:val="single" w:sz="0" w:space="0" w:color="E72434"/>
                <w:left w:val="single" w:sz="0" w:space="0" w:color="E72434"/>
                <w:bottom w:val="single" w:sz="0" w:space="0" w:color="E72434"/>
                <w:right w:val="single" w:sz="0" w:space="0" w:color="E72434"/>
              </w:pBdr>
              <w:shd w:val="clear" w:color="auto" w:fill="E72434"/>
              <w:rPr>
                <w:color w:val="FFFFFF"/>
              </w:rPr>
            </w:pPr>
            <w:r>
              <w:rPr>
                <w:color w:val="FFFFFF"/>
              </w:rPr>
              <w:t xml:space="preserve">Platba za zařízení + </w:t>
            </w:r>
          </w:p>
          <w:p w:rsidR="006A53D8" w:rsidRDefault="006A53D8" w:rsidP="000E08B7">
            <w:pPr>
              <w:pStyle w:val="Other10"/>
              <w:pBdr>
                <w:top w:val="single" w:sz="0" w:space="0" w:color="E72434"/>
                <w:left w:val="single" w:sz="0" w:space="0" w:color="E72434"/>
                <w:bottom w:val="single" w:sz="0" w:space="0" w:color="E72434"/>
                <w:right w:val="single" w:sz="0" w:space="0" w:color="E72434"/>
              </w:pBdr>
              <w:shd w:val="clear" w:color="auto" w:fill="E72434"/>
            </w:pPr>
            <w:r>
              <w:t xml:space="preserve">Služby </w:t>
            </w:r>
            <w:proofErr w:type="gramStart"/>
            <w:r>
              <w:t>( měsíčně</w:t>
            </w:r>
            <w:proofErr w:type="gramEnd"/>
            <w:r>
              <w:t>) 0,00 Kč</w:t>
            </w:r>
          </w:p>
          <w:p w:rsidR="006A53D8" w:rsidRDefault="006A53D8" w:rsidP="000E08B7">
            <w:pPr>
              <w:pStyle w:val="Other10"/>
              <w:pBdr>
                <w:top w:val="single" w:sz="0" w:space="0" w:color="E72434"/>
                <w:left w:val="single" w:sz="0" w:space="0" w:color="E72434"/>
                <w:bottom w:val="single" w:sz="0" w:space="0" w:color="E72434"/>
                <w:right w:val="single" w:sz="0" w:space="0" w:color="E72434"/>
              </w:pBdr>
              <w:shd w:val="clear" w:color="auto" w:fill="E72434"/>
            </w:pPr>
          </w:p>
          <w:p w:rsidR="006A53D8" w:rsidRDefault="006A53D8" w:rsidP="000E08B7">
            <w:pPr>
              <w:pStyle w:val="Other10"/>
              <w:pBdr>
                <w:top w:val="single" w:sz="0" w:space="0" w:color="E72434"/>
                <w:left w:val="single" w:sz="0" w:space="0" w:color="E72434"/>
                <w:bottom w:val="single" w:sz="0" w:space="0" w:color="E72434"/>
                <w:right w:val="single" w:sz="0" w:space="0" w:color="E72434"/>
              </w:pBdr>
              <w:shd w:val="clear" w:color="auto" w:fill="E72434"/>
            </w:pPr>
          </w:p>
          <w:p w:rsidR="006A53D8" w:rsidRDefault="006A53D8" w:rsidP="000E08B7">
            <w:pPr>
              <w:pStyle w:val="Other10"/>
              <w:pBdr>
                <w:top w:val="single" w:sz="0" w:space="0" w:color="E72434"/>
                <w:left w:val="single" w:sz="0" w:space="0" w:color="E72434"/>
                <w:bottom w:val="single" w:sz="0" w:space="0" w:color="E72434"/>
                <w:right w:val="single" w:sz="0" w:space="0" w:color="E72434"/>
              </w:pBdr>
              <w:shd w:val="clear" w:color="auto" w:fill="E72434"/>
            </w:pPr>
            <w:r>
              <w:t>0,00</w:t>
            </w:r>
          </w:p>
        </w:tc>
        <w:tc>
          <w:tcPr>
            <w:tcW w:w="3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3D8" w:rsidRDefault="006A53D8" w:rsidP="000E08B7">
            <w:pPr>
              <w:pStyle w:val="Other10"/>
              <w:shd w:val="clear" w:color="auto" w:fill="auto"/>
            </w:pPr>
            <w:r>
              <w:t xml:space="preserve"> Periodické platby celkem (měsíčně):</w:t>
            </w:r>
          </w:p>
        </w:tc>
        <w:tc>
          <w:tcPr>
            <w:tcW w:w="4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A53D8" w:rsidRDefault="006A53D8" w:rsidP="000E08B7">
            <w:pPr>
              <w:pStyle w:val="Other10"/>
              <w:shd w:val="clear" w:color="auto" w:fill="auto"/>
            </w:pPr>
            <w:r>
              <w:t>Jednorázové platby celkem:</w:t>
            </w:r>
          </w:p>
        </w:tc>
      </w:tr>
      <w:tr w:rsidR="006A53D8" w:rsidTr="006A53D8">
        <w:trPr>
          <w:trHeight w:hRule="exact" w:val="187"/>
        </w:trPr>
        <w:tc>
          <w:tcPr>
            <w:tcW w:w="1701" w:type="dxa"/>
            <w:shd w:val="clear" w:color="auto" w:fill="EB1D2F"/>
            <w:vAlign w:val="bottom"/>
          </w:tcPr>
          <w:p w:rsidR="006A53D8" w:rsidRDefault="006A53D8" w:rsidP="000E08B7">
            <w:pPr>
              <w:pStyle w:val="Other10"/>
              <w:pBdr>
                <w:top w:val="single" w:sz="0" w:space="0" w:color="E91A2C"/>
                <w:left w:val="single" w:sz="0" w:space="0" w:color="E91A2C"/>
                <w:bottom w:val="single" w:sz="0" w:space="0" w:color="E91A2C"/>
                <w:right w:val="single" w:sz="0" w:space="0" w:color="E91A2C"/>
              </w:pBdr>
              <w:shd w:val="clear" w:color="auto" w:fill="E91A2C"/>
            </w:pPr>
          </w:p>
        </w:tc>
        <w:tc>
          <w:tcPr>
            <w:tcW w:w="3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3D8" w:rsidRDefault="006A53D8" w:rsidP="000E08B7">
            <w:pPr>
              <w:pStyle w:val="Other10"/>
              <w:shd w:val="clear" w:color="auto" w:fill="auto"/>
            </w:pPr>
            <w:r>
              <w:t>0,00 Kč</w:t>
            </w:r>
          </w:p>
        </w:tc>
        <w:tc>
          <w:tcPr>
            <w:tcW w:w="4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A53D8" w:rsidRDefault="006A53D8" w:rsidP="000E08B7">
            <w:pPr>
              <w:pStyle w:val="Other10"/>
              <w:shd w:val="clear" w:color="auto" w:fill="auto"/>
            </w:pPr>
            <w:r>
              <w:t>0,00 Kč</w:t>
            </w:r>
          </w:p>
        </w:tc>
      </w:tr>
    </w:tbl>
    <w:p w:rsidR="006A53D8" w:rsidRDefault="006A53D8">
      <w:pPr>
        <w:pStyle w:val="Bodytext20"/>
        <w:shd w:val="clear" w:color="auto" w:fill="auto"/>
        <w:spacing w:after="340"/>
      </w:pPr>
    </w:p>
    <w:p w:rsidR="006A53D8" w:rsidRDefault="006A53D8">
      <w:pPr>
        <w:pStyle w:val="Bodytext20"/>
        <w:shd w:val="clear" w:color="auto" w:fill="auto"/>
        <w:spacing w:after="340"/>
      </w:pPr>
      <w:r>
        <w:t>Způsob platby: Bankovním převodem</w:t>
      </w:r>
    </w:p>
    <w:p w:rsidR="006A53D8" w:rsidRDefault="006A53D8">
      <w:pPr>
        <w:pStyle w:val="Bodytext20"/>
        <w:shd w:val="clear" w:color="auto" w:fill="auto"/>
        <w:spacing w:after="340"/>
      </w:pPr>
      <w:r>
        <w:t>Splatnost:30 dní</w:t>
      </w:r>
    </w:p>
    <w:p w:rsidR="004F13E7" w:rsidRDefault="006A53D8">
      <w:pPr>
        <w:pStyle w:val="Bodytext20"/>
        <w:shd w:val="clear" w:color="auto" w:fill="auto"/>
        <w:spacing w:after="340"/>
      </w:pPr>
      <w:r>
        <w:t>Všechny ceny jsou bez DPH, není-li uvedeno jinak.</w:t>
      </w:r>
      <w:r w:rsidR="004F13E7">
        <w:t xml:space="preserve">    </w:t>
      </w:r>
    </w:p>
    <w:p w:rsidR="006A53D8" w:rsidRDefault="006A53D8">
      <w:pPr>
        <w:pStyle w:val="Bodytext20"/>
        <w:shd w:val="clear" w:color="auto" w:fill="auto"/>
        <w:spacing w:after="340"/>
      </w:pPr>
      <w:r>
        <w:t>Umístění zařízení: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4126"/>
      </w:tblGrid>
      <w:tr w:rsidR="002225B1">
        <w:trPr>
          <w:trHeight w:hRule="exact" w:val="252"/>
        </w:trPr>
        <w:tc>
          <w:tcPr>
            <w:tcW w:w="1375" w:type="dxa"/>
            <w:shd w:val="clear" w:color="auto" w:fill="EB1D2F"/>
            <w:vAlign w:val="bottom"/>
          </w:tcPr>
          <w:p w:rsidR="002225B1" w:rsidRDefault="00A62C4F">
            <w:pPr>
              <w:pStyle w:val="Other10"/>
              <w:pBdr>
                <w:top w:val="single" w:sz="0" w:space="0" w:color="E72434"/>
                <w:left w:val="single" w:sz="0" w:space="0" w:color="E72434"/>
                <w:bottom w:val="single" w:sz="0" w:space="0" w:color="E72434"/>
                <w:right w:val="single" w:sz="0" w:space="0" w:color="E72434"/>
              </w:pBdr>
              <w:shd w:val="clear" w:color="auto" w:fill="E72434"/>
            </w:pPr>
            <w:r>
              <w:rPr>
                <w:color w:val="FFFFFF"/>
              </w:rPr>
              <w:t>Název:</w:t>
            </w:r>
          </w:p>
        </w:tc>
        <w:tc>
          <w:tcPr>
            <w:tcW w:w="4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5B1" w:rsidRDefault="00A62C4F">
            <w:pPr>
              <w:pStyle w:val="Other10"/>
              <w:shd w:val="clear" w:color="auto" w:fill="auto"/>
            </w:pPr>
            <w:r>
              <w:t xml:space="preserve">Krajská nemocnice </w:t>
            </w:r>
            <w:proofErr w:type="spellStart"/>
            <w:r>
              <w:t>T.Bati</w:t>
            </w:r>
            <w:proofErr w:type="spellEnd"/>
            <w:r>
              <w:t>, a.s.</w:t>
            </w:r>
          </w:p>
        </w:tc>
      </w:tr>
      <w:tr w:rsidR="002225B1">
        <w:trPr>
          <w:trHeight w:hRule="exact" w:val="187"/>
        </w:trPr>
        <w:tc>
          <w:tcPr>
            <w:tcW w:w="1375" w:type="dxa"/>
            <w:shd w:val="clear" w:color="auto" w:fill="EB1D2F"/>
            <w:vAlign w:val="bottom"/>
          </w:tcPr>
          <w:p w:rsidR="002225B1" w:rsidRDefault="00A62C4F">
            <w:pPr>
              <w:pStyle w:val="Other10"/>
              <w:pBdr>
                <w:top w:val="single" w:sz="0" w:space="0" w:color="E91A2C"/>
                <w:left w:val="single" w:sz="0" w:space="0" w:color="E91A2C"/>
                <w:bottom w:val="single" w:sz="0" w:space="0" w:color="E91A2C"/>
                <w:right w:val="single" w:sz="0" w:space="0" w:color="E91A2C"/>
              </w:pBdr>
              <w:shd w:val="clear" w:color="auto" w:fill="E91A2C"/>
            </w:pPr>
            <w:r>
              <w:rPr>
                <w:color w:val="FFFFFF"/>
              </w:rPr>
              <w:t>Ulice:</w:t>
            </w:r>
          </w:p>
        </w:tc>
        <w:tc>
          <w:tcPr>
            <w:tcW w:w="4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5B1" w:rsidRDefault="00A62C4F">
            <w:pPr>
              <w:pStyle w:val="Other10"/>
              <w:shd w:val="clear" w:color="auto" w:fill="auto"/>
            </w:pPr>
            <w:r>
              <w:t>Havlíčkovo nábřeží 600</w:t>
            </w:r>
          </w:p>
        </w:tc>
      </w:tr>
      <w:tr w:rsidR="002225B1">
        <w:trPr>
          <w:trHeight w:hRule="exact" w:val="209"/>
        </w:trPr>
        <w:tc>
          <w:tcPr>
            <w:tcW w:w="1375" w:type="dxa"/>
            <w:shd w:val="clear" w:color="auto" w:fill="EB1D2F"/>
            <w:vAlign w:val="bottom"/>
          </w:tcPr>
          <w:p w:rsidR="002225B1" w:rsidRDefault="00A62C4F">
            <w:pPr>
              <w:pStyle w:val="Other10"/>
              <w:pBdr>
                <w:top w:val="single" w:sz="0" w:space="0" w:color="EA1A2C"/>
                <w:left w:val="single" w:sz="0" w:space="0" w:color="EA1A2C"/>
                <w:bottom w:val="single" w:sz="0" w:space="0" w:color="EA1A2C"/>
                <w:right w:val="single" w:sz="0" w:space="0" w:color="EA1A2C"/>
              </w:pBdr>
              <w:shd w:val="clear" w:color="auto" w:fill="EA1A2C"/>
            </w:pPr>
            <w:r>
              <w:rPr>
                <w:color w:val="FFFFFF"/>
              </w:rPr>
              <w:t>Město:</w:t>
            </w:r>
          </w:p>
        </w:tc>
        <w:tc>
          <w:tcPr>
            <w:tcW w:w="4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5B1" w:rsidRDefault="00A62C4F">
            <w:pPr>
              <w:pStyle w:val="Other10"/>
              <w:shd w:val="clear" w:color="auto" w:fill="auto"/>
            </w:pPr>
            <w:r>
              <w:t>762 75 Zlín</w:t>
            </w:r>
          </w:p>
        </w:tc>
      </w:tr>
      <w:tr w:rsidR="002225B1">
        <w:trPr>
          <w:trHeight w:hRule="exact" w:val="230"/>
        </w:trPr>
        <w:tc>
          <w:tcPr>
            <w:tcW w:w="1375" w:type="dxa"/>
            <w:shd w:val="clear" w:color="auto" w:fill="EB1D2F"/>
          </w:tcPr>
          <w:p w:rsidR="002225B1" w:rsidRDefault="00A62C4F">
            <w:pPr>
              <w:pStyle w:val="Other10"/>
              <w:pBdr>
                <w:top w:val="single" w:sz="0" w:space="0" w:color="E52436"/>
                <w:left w:val="single" w:sz="0" w:space="0" w:color="E52436"/>
                <w:bottom w:val="single" w:sz="0" w:space="0" w:color="E52436"/>
                <w:right w:val="single" w:sz="0" w:space="0" w:color="E52436"/>
              </w:pBdr>
              <w:shd w:val="clear" w:color="auto" w:fill="E52436"/>
            </w:pPr>
            <w:r>
              <w:rPr>
                <w:color w:val="FFFFFF"/>
              </w:rPr>
              <w:t>Kontaktní osoba:</w:t>
            </w:r>
          </w:p>
        </w:tc>
        <w:tc>
          <w:tcPr>
            <w:tcW w:w="4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5B1" w:rsidRDefault="004F13E7">
            <w:pPr>
              <w:pStyle w:val="Other10"/>
              <w:shd w:val="clear" w:color="auto" w:fill="auto"/>
            </w:pPr>
            <w:proofErr w:type="spellStart"/>
            <w:r>
              <w:t>xxxxxxxxxxxxxxxxxxxxxxxxxxxxxxxxxxxxxxxxxxxxxxxxxx</w:t>
            </w:r>
            <w:proofErr w:type="spellEnd"/>
          </w:p>
        </w:tc>
      </w:tr>
      <w:tr w:rsidR="004F13E7">
        <w:trPr>
          <w:trHeight w:hRule="exact" w:val="230"/>
        </w:trPr>
        <w:tc>
          <w:tcPr>
            <w:tcW w:w="1375" w:type="dxa"/>
            <w:shd w:val="clear" w:color="auto" w:fill="EB1D2F"/>
          </w:tcPr>
          <w:p w:rsidR="004F13E7" w:rsidRDefault="004F13E7">
            <w:pPr>
              <w:pStyle w:val="Other10"/>
              <w:pBdr>
                <w:top w:val="single" w:sz="0" w:space="0" w:color="E52436"/>
                <w:left w:val="single" w:sz="0" w:space="0" w:color="E52436"/>
                <w:bottom w:val="single" w:sz="0" w:space="0" w:color="E52436"/>
                <w:right w:val="single" w:sz="0" w:space="0" w:color="E52436"/>
              </w:pBdr>
              <w:shd w:val="clear" w:color="auto" w:fill="E52436"/>
              <w:rPr>
                <w:color w:val="FFFFFF"/>
              </w:rPr>
            </w:pPr>
          </w:p>
        </w:tc>
        <w:tc>
          <w:tcPr>
            <w:tcW w:w="4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3E7" w:rsidRDefault="004F13E7">
            <w:pPr>
              <w:pStyle w:val="Other10"/>
              <w:shd w:val="clear" w:color="auto" w:fill="auto"/>
            </w:pPr>
          </w:p>
        </w:tc>
      </w:tr>
    </w:tbl>
    <w:p w:rsidR="00D97FF4" w:rsidRDefault="00D97FF4" w:rsidP="00D97FF4">
      <w:pPr>
        <w:pStyle w:val="Heading210"/>
        <w:keepNext/>
        <w:keepLines/>
        <w:shd w:val="clear" w:color="auto" w:fill="auto"/>
        <w:spacing w:after="40"/>
      </w:pPr>
    </w:p>
    <w:p w:rsidR="00D97FF4" w:rsidRDefault="00D97FF4" w:rsidP="00D97FF4">
      <w:pPr>
        <w:pStyle w:val="Heading210"/>
        <w:keepNext/>
        <w:keepLines/>
        <w:shd w:val="clear" w:color="auto" w:fill="auto"/>
        <w:spacing w:after="40"/>
      </w:pPr>
    </w:p>
    <w:p w:rsidR="00D97FF4" w:rsidRDefault="00D97FF4" w:rsidP="00D97FF4">
      <w:pPr>
        <w:pStyle w:val="Heading210"/>
        <w:keepNext/>
        <w:keepLines/>
        <w:shd w:val="clear" w:color="auto" w:fill="auto"/>
        <w:spacing w:after="40"/>
      </w:pPr>
      <w:r>
        <w:t>Příloha č. 1: Krycí list k Dodatku č.3</w:t>
      </w:r>
    </w:p>
    <w:p w:rsidR="002225B1" w:rsidRDefault="002225B1">
      <w:pPr>
        <w:spacing w:after="1979" w:line="1" w:lineRule="exact"/>
      </w:pPr>
    </w:p>
    <w:p w:rsidR="00D97FF4" w:rsidRDefault="00D97FF4">
      <w:pPr>
        <w:spacing w:after="1979" w:line="1" w:lineRule="exact"/>
      </w:pPr>
    </w:p>
    <w:sectPr w:rsidR="00D97FF4">
      <w:type w:val="continuous"/>
      <w:pgSz w:w="11900" w:h="16840"/>
      <w:pgMar w:top="1290" w:right="948" w:bottom="554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C11" w:rsidRDefault="00883C11">
      <w:r>
        <w:separator/>
      </w:r>
    </w:p>
  </w:endnote>
  <w:endnote w:type="continuationSeparator" w:id="0">
    <w:p w:rsidR="00883C11" w:rsidRDefault="0088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C11" w:rsidRDefault="00883C11"/>
  </w:footnote>
  <w:footnote w:type="continuationSeparator" w:id="0">
    <w:p w:rsidR="00883C11" w:rsidRDefault="00883C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B1"/>
    <w:rsid w:val="002225B1"/>
    <w:rsid w:val="00495F37"/>
    <w:rsid w:val="004F13E7"/>
    <w:rsid w:val="006A53D8"/>
    <w:rsid w:val="00883C11"/>
    <w:rsid w:val="00931012"/>
    <w:rsid w:val="00A62C4F"/>
    <w:rsid w:val="00D97FF4"/>
    <w:rsid w:val="00E0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3E41"/>
  <w15:docId w15:val="{BADC4815-B4E3-405C-912E-48F43B04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color w:val="BA5661"/>
      <w:sz w:val="60"/>
      <w:szCs w:val="6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269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10">
    <w:name w:val="Body text|1"/>
    <w:basedOn w:val="Normln"/>
    <w:link w:val="Bodytext1"/>
    <w:pPr>
      <w:shd w:val="clear" w:color="auto" w:fill="FFFFFF"/>
      <w:spacing w:after="100" w:line="355" w:lineRule="auto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460" w:line="341" w:lineRule="auto"/>
      <w:jc w:val="center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20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182" w:lineRule="auto"/>
      <w:jc w:val="right"/>
    </w:pPr>
    <w:rPr>
      <w:rFonts w:ascii="Arial" w:eastAsia="Arial" w:hAnsi="Arial" w:cs="Arial"/>
      <w:i/>
      <w:iCs/>
      <w:color w:val="BA5661"/>
      <w:sz w:val="60"/>
      <w:szCs w:val="60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after="70"/>
      <w:outlineLvl w:val="2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c224e_KHS_zapad5p_BN-20200327095509</vt:lpstr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c224e_KHS_zapad5p_BN-20200327095509</dc:title>
  <dc:subject/>
  <dc:creator>Gabriela Vinklerová</dc:creator>
  <cp:keywords/>
  <cp:lastModifiedBy>Vinklerová Gabriela</cp:lastModifiedBy>
  <cp:revision>5</cp:revision>
  <dcterms:created xsi:type="dcterms:W3CDTF">2020-03-30T09:44:00Z</dcterms:created>
  <dcterms:modified xsi:type="dcterms:W3CDTF">2020-03-30T10:37:00Z</dcterms:modified>
</cp:coreProperties>
</file>