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3C499C9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E70505">
        <w:rPr>
          <w:sz w:val="24"/>
          <w:szCs w:val="24"/>
        </w:rPr>
        <w:t>xxxx</w:t>
      </w:r>
      <w:bookmarkStart w:id="0" w:name="_GoBack"/>
      <w:bookmarkEnd w:id="0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51C2E570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proofErr w:type="spellStart"/>
      <w:r w:rsidR="00E70505">
        <w:rPr>
          <w:sz w:val="24"/>
          <w:szCs w:val="24"/>
        </w:rPr>
        <w:t>xxxx</w:t>
      </w:r>
      <w:proofErr w:type="spellEnd"/>
      <w:proofErr w:type="gramEnd"/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3E533DB5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E70505">
        <w:rPr>
          <w:sz w:val="24"/>
          <w:szCs w:val="24"/>
        </w:rPr>
        <w:t>xxxx</w:t>
      </w:r>
      <w:proofErr w:type="spellEnd"/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77777777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 xml:space="preserve">na </w:t>
      </w:r>
      <w:r w:rsidR="00AE5CC4">
        <w:rPr>
          <w:color w:val="000000" w:themeColor="text1"/>
          <w:sz w:val="22"/>
          <w:szCs w:val="22"/>
        </w:rPr>
        <w:t xml:space="preserve">rekonstrukci </w:t>
      </w:r>
      <w:r w:rsidR="004F3AEA">
        <w:rPr>
          <w:color w:val="000000" w:themeColor="text1"/>
          <w:sz w:val="22"/>
          <w:szCs w:val="22"/>
        </w:rPr>
        <w:t xml:space="preserve">Skautské </w:t>
      </w:r>
      <w:proofErr w:type="spellStart"/>
      <w:r w:rsidR="00AE5CC4">
        <w:rPr>
          <w:color w:val="000000" w:themeColor="text1"/>
          <w:sz w:val="22"/>
          <w:szCs w:val="22"/>
        </w:rPr>
        <w:t>klubovny</w:t>
      </w:r>
      <w:r w:rsidR="004F3AEA">
        <w:rPr>
          <w:color w:val="000000" w:themeColor="text1"/>
          <w:sz w:val="22"/>
          <w:szCs w:val="22"/>
        </w:rPr>
        <w:t>_sálu</w:t>
      </w:r>
      <w:proofErr w:type="spellEnd"/>
      <w:r w:rsidR="002F1FB6">
        <w:rPr>
          <w:color w:val="000000" w:themeColor="text1"/>
          <w:sz w:val="22"/>
          <w:szCs w:val="22"/>
        </w:rPr>
        <w:t xml:space="preserve"> </w:t>
      </w:r>
    </w:p>
    <w:p w14:paraId="7197CE44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AE5CC4" w:rsidRPr="00AE5CC4">
        <w:rPr>
          <w:b/>
          <w:bCs/>
          <w:color w:val="000000" w:themeColor="text1"/>
          <w:sz w:val="22"/>
          <w:szCs w:val="22"/>
        </w:rPr>
        <w:t>1</w:t>
      </w:r>
      <w:r w:rsidR="002F0154" w:rsidRPr="00AE5CC4">
        <w:rPr>
          <w:b/>
          <w:bCs/>
          <w:color w:val="000000" w:themeColor="text1"/>
          <w:sz w:val="22"/>
          <w:szCs w:val="22"/>
        </w:rPr>
        <w:t>5</w:t>
      </w:r>
      <w:r w:rsidRPr="00AE5CC4">
        <w:rPr>
          <w:b/>
          <w:bCs/>
          <w:color w:val="000000" w:themeColor="text1"/>
          <w:sz w:val="22"/>
          <w:szCs w:val="22"/>
        </w:rPr>
        <w:t>0</w:t>
      </w:r>
      <w:r w:rsidRPr="002F0154">
        <w:rPr>
          <w:b/>
          <w:bCs/>
          <w:color w:val="000000" w:themeColor="text1"/>
          <w:sz w:val="22"/>
          <w:szCs w:val="22"/>
        </w:rPr>
        <w:t>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AE5CC4">
        <w:rPr>
          <w:sz w:val="22"/>
          <w:szCs w:val="22"/>
        </w:rPr>
        <w:t xml:space="preserve">jedno sto </w:t>
      </w:r>
      <w:r w:rsidR="002F0154">
        <w:rPr>
          <w:sz w:val="22"/>
          <w:szCs w:val="22"/>
        </w:rPr>
        <w:t>padesát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D03461">
        <w:rPr>
          <w:sz w:val="22"/>
          <w:szCs w:val="22"/>
        </w:rPr>
        <w:t>usnesením číslo</w:t>
      </w:r>
      <w:r w:rsidR="00D03461" w:rsidRPr="00D03461">
        <w:rPr>
          <w:sz w:val="22"/>
          <w:szCs w:val="22"/>
        </w:rPr>
        <w:t xml:space="preserve"> </w:t>
      </w:r>
      <w:r w:rsidR="00CC781F">
        <w:rPr>
          <w:sz w:val="22"/>
          <w:szCs w:val="22"/>
        </w:rPr>
        <w:t>209</w:t>
      </w:r>
      <w:r w:rsidR="002F0154">
        <w:rPr>
          <w:sz w:val="22"/>
          <w:szCs w:val="22"/>
        </w:rPr>
        <w:t xml:space="preserve"> dne 9.12.2019.</w:t>
      </w:r>
      <w:r w:rsidRPr="00D03461">
        <w:rPr>
          <w:sz w:val="22"/>
          <w:szCs w:val="22"/>
        </w:rPr>
        <w:t xml:space="preserve">                           </w:t>
      </w:r>
    </w:p>
    <w:p w14:paraId="46215F5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0354130D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11.3.2020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3100C57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E4910"/>
    <w:rsid w:val="0015451C"/>
    <w:rsid w:val="001971CE"/>
    <w:rsid w:val="00267A0D"/>
    <w:rsid w:val="002F0154"/>
    <w:rsid w:val="002F1FB6"/>
    <w:rsid w:val="00307E07"/>
    <w:rsid w:val="003B6A57"/>
    <w:rsid w:val="004B5218"/>
    <w:rsid w:val="004F1E58"/>
    <w:rsid w:val="004F3AEA"/>
    <w:rsid w:val="005D0B95"/>
    <w:rsid w:val="005E7260"/>
    <w:rsid w:val="00602D87"/>
    <w:rsid w:val="007F3FA8"/>
    <w:rsid w:val="00827B45"/>
    <w:rsid w:val="009A7BA2"/>
    <w:rsid w:val="009B4086"/>
    <w:rsid w:val="009C68EC"/>
    <w:rsid w:val="009C6B3F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C4210B"/>
    <w:rsid w:val="00C541D9"/>
    <w:rsid w:val="00C85895"/>
    <w:rsid w:val="00C97CBD"/>
    <w:rsid w:val="00CC002A"/>
    <w:rsid w:val="00CC114C"/>
    <w:rsid w:val="00CC781F"/>
    <w:rsid w:val="00D03461"/>
    <w:rsid w:val="00D26BE8"/>
    <w:rsid w:val="00D403C0"/>
    <w:rsid w:val="00D41F7F"/>
    <w:rsid w:val="00DC0DBF"/>
    <w:rsid w:val="00E4563B"/>
    <w:rsid w:val="00E70505"/>
    <w:rsid w:val="00F20C43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  <w:style w:type="paragraph" w:styleId="Textbubliny">
    <w:name w:val="Balloon Text"/>
    <w:basedOn w:val="Normln"/>
    <w:link w:val="TextbublinyChar"/>
    <w:uiPriority w:val="99"/>
    <w:semiHidden/>
    <w:unhideWhenUsed/>
    <w:rsid w:val="00E7050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0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2020-03-25T09:50:00Z</cp:lastPrinted>
  <dcterms:created xsi:type="dcterms:W3CDTF">2020-03-25T09:51:00Z</dcterms:created>
  <dcterms:modified xsi:type="dcterms:W3CDTF">2020-03-25T09:51:00Z</dcterms:modified>
</cp:coreProperties>
</file>