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9D" w:rsidRDefault="00952F2D">
      <w:pPr>
        <w:jc w:val="right"/>
      </w:pPr>
      <w:bookmarkStart w:id="0" w:name="_GoBack"/>
      <w:bookmarkEnd w:id="0"/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82349D" w:rsidRDefault="0082349D"/>
              </w:txbxContent>
            </v:textbox>
            <w10:wrap anchorx="page" anchory="page"/>
          </v:shape>
        </w:pict>
      </w:r>
      <w:r w:rsidR="005F4335"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 w14:anchorId="7BA4B295"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10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756"/>
      </w:tblGrid>
      <w:tr w:rsidR="0082349D">
        <w:tc>
          <w:tcPr>
            <w:tcW w:w="5353" w:type="dxa"/>
          </w:tcPr>
          <w:p w:rsidR="0082349D" w:rsidRDefault="005F4335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82349D" w:rsidRDefault="005F4335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82349D" w:rsidRDefault="0082349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82349D" w:rsidRDefault="005F4335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82349D" w:rsidRDefault="005F4335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82349D" w:rsidRDefault="0082349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82349D" w:rsidRDefault="005F4335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82349D" w:rsidRDefault="005F4335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15858/2020-MZE-11153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82349D" w:rsidRDefault="0082349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82349D" w:rsidRDefault="005F433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82349D" w:rsidRDefault="005F433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82349D" w:rsidRDefault="005F4335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82349D" w:rsidRDefault="005F433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82349D" w:rsidRDefault="0082349D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:rsidR="0082349D" w:rsidRDefault="005F43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:rsidR="0082349D" w:rsidRDefault="005F43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:rsidR="0082349D" w:rsidRDefault="0052563F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:rsidR="0082349D" w:rsidRDefault="005F43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 xml:space="preserve">Za </w:t>
            </w:r>
            <w:proofErr w:type="spellStart"/>
            <w:r>
              <w:rPr>
                <w:rFonts w:eastAsia="Arial" w:cs="Arial"/>
                <w:spacing w:val="8"/>
              </w:rPr>
              <w:t>Brumlovkou</w:t>
            </w:r>
            <w:proofErr w:type="spellEnd"/>
            <w:r>
              <w:rPr>
                <w:rFonts w:eastAsia="Arial" w:cs="Arial"/>
                <w:spacing w:val="8"/>
              </w:rPr>
              <w:t xml:space="preserve"> 266/2</w:t>
            </w:r>
          </w:p>
          <w:p w:rsidR="0082349D" w:rsidRDefault="005F43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:rsidR="0082349D" w:rsidRDefault="005F433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:rsidR="0082349D" w:rsidRDefault="005F4335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82349D" w:rsidRDefault="0082349D">
      <w:pPr>
        <w:rPr>
          <w:rFonts w:eastAsia="Arial" w:cs="Arial"/>
          <w:caps/>
          <w:spacing w:val="8"/>
          <w:sz w:val="20"/>
          <w:szCs w:val="20"/>
        </w:rPr>
      </w:pPr>
    </w:p>
    <w:p w:rsidR="0082349D" w:rsidRDefault="005F4335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24. 3. 2020</w:t>
      </w:r>
      <w:r>
        <w:rPr>
          <w:rFonts w:eastAsia="Arial" w:cs="Arial"/>
          <w:sz w:val="20"/>
          <w:szCs w:val="20"/>
        </w:rPr>
        <w:fldChar w:fldCharType="end"/>
      </w:r>
    </w:p>
    <w:p w:rsidR="0082349D" w:rsidRDefault="0082349D">
      <w:pPr>
        <w:jc w:val="left"/>
        <w:rPr>
          <w:rFonts w:eastAsia="Arial" w:cs="Arial"/>
        </w:rPr>
      </w:pPr>
    </w:p>
    <w:p w:rsidR="0082349D" w:rsidRDefault="0082349D">
      <w:pPr>
        <w:jc w:val="left"/>
        <w:rPr>
          <w:rFonts w:eastAsia="Arial" w:cs="Arial"/>
        </w:rPr>
      </w:pPr>
    </w:p>
    <w:p w:rsidR="0082349D" w:rsidRDefault="005F4335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</w:t>
      </w:r>
      <w:proofErr w:type="gramStart"/>
      <w:r>
        <w:rPr>
          <w:rFonts w:eastAsia="Arial" w:cs="Arial"/>
          <w:b/>
        </w:rPr>
        <w:t>č.2019018</w:t>
      </w:r>
      <w:proofErr w:type="gramEnd"/>
      <w:r>
        <w:rPr>
          <w:rFonts w:eastAsia="Arial" w:cs="Arial"/>
          <w:b/>
        </w:rPr>
        <w:t xml:space="preserve"> k 510_PZ_PRAIS_II_2019_IZR_Mobilní </w:t>
      </w:r>
      <w:proofErr w:type="spellStart"/>
      <w:r>
        <w:rPr>
          <w:rFonts w:eastAsia="Arial" w:cs="Arial"/>
          <w:b/>
        </w:rPr>
        <w:t>aplikaceUZ</w:t>
      </w:r>
      <w:proofErr w:type="spellEnd"/>
      <w:r>
        <w:rPr>
          <w:rFonts w:eastAsia="Arial" w:cs="Arial"/>
          <w:b/>
        </w:rPr>
        <w:t xml:space="preserve"> (Z27089).</w:t>
      </w:r>
      <w:r>
        <w:rPr>
          <w:rFonts w:eastAsia="Arial" w:cs="Arial"/>
          <w:b/>
        </w:rPr>
        <w:fldChar w:fldCharType="end"/>
      </w:r>
    </w:p>
    <w:p w:rsidR="0082349D" w:rsidRDefault="0082349D">
      <w:pPr>
        <w:rPr>
          <w:rFonts w:eastAsia="Arial" w:cs="Arial"/>
        </w:rPr>
      </w:pPr>
    </w:p>
    <w:p w:rsidR="0082349D" w:rsidRDefault="0082349D">
      <w:pPr>
        <w:rPr>
          <w:rFonts w:eastAsia="Arial" w:cs="Arial"/>
        </w:rPr>
      </w:pPr>
    </w:p>
    <w:p w:rsidR="0082349D" w:rsidRDefault="005F4335">
      <w:pPr>
        <w:rPr>
          <w:rFonts w:eastAsia="Arial" w:cs="Arial"/>
        </w:rPr>
      </w:pPr>
      <w:r>
        <w:rPr>
          <w:rFonts w:eastAsia="Arial" w:cs="Arial"/>
        </w:rPr>
        <w:t xml:space="preserve">Vážený </w:t>
      </w:r>
      <w:r w:rsidR="0052563F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:rsidR="0082349D" w:rsidRDefault="0082349D">
      <w:pPr>
        <w:rPr>
          <w:rFonts w:eastAsia="Arial" w:cs="Arial"/>
        </w:rPr>
      </w:pPr>
    </w:p>
    <w:p w:rsidR="0082349D" w:rsidRDefault="005F4335">
      <w:r>
        <w:t>oznamuji Vám tímto prodloužení termínu dodání objednávky č. 2019018 k 510_PZ_PRAIS_II_2019_IZR_Mobilní aplikaceUZ (Z27089).</w:t>
      </w:r>
    </w:p>
    <w:p w:rsidR="0082349D" w:rsidRDefault="005F4335">
      <w:r>
        <w:t>Nový termín dodání: do 31. 05. 2020.</w:t>
      </w:r>
    </w:p>
    <w:p w:rsidR="0082349D" w:rsidRDefault="0082349D"/>
    <w:p w:rsidR="0082349D" w:rsidRDefault="005F4335">
      <w:r>
        <w:t>Zdůvodnění:</w:t>
      </w:r>
    </w:p>
    <w:p w:rsidR="0082349D" w:rsidRDefault="0082349D"/>
    <w:p w:rsidR="0082349D" w:rsidRDefault="005F4335">
      <w:pPr>
        <w:numPr>
          <w:ilvl w:val="0"/>
          <w:numId w:val="48"/>
        </w:numPr>
        <w:jc w:val="left"/>
        <w:rPr>
          <w:rFonts w:eastAsia="Calibri"/>
        </w:rPr>
      </w:pPr>
      <w:r>
        <w:rPr>
          <w:rFonts w:eastAsia="Calibri"/>
        </w:rPr>
        <w:t xml:space="preserve">V rámci interního testování jsme odhalili částečnou nespolehlivost focení ušních známek a následné rekognizace textu v přírodních podmínkách (různé úhly odrazu světla, částečně zablácené ušní známky, horší kvalita čtení textu na ušních známkách s malým kontrastem barevného provedení). </w:t>
      </w:r>
    </w:p>
    <w:p w:rsidR="0082349D" w:rsidRDefault="005F4335">
      <w:pPr>
        <w:rPr>
          <w:rFonts w:eastAsia="Calibri"/>
        </w:rPr>
      </w:pPr>
      <w:r>
        <w:t>Reálné využití v produkčním provozu by takto bylo hodně omezené.</w:t>
      </w:r>
    </w:p>
    <w:p w:rsidR="0082349D" w:rsidRDefault="005F4335">
      <w:r>
        <w:t>Z tohoto důvodu jsme se rozhodli v rámci implementace tohoto PZ přidat rozšíření a vhodně nakombinovat aktuální funkcionalitu tak, abychom uživatelům zajistili více alternativ jak jednoduše zadávat konkrétní ušní známky.</w:t>
      </w:r>
    </w:p>
    <w:p w:rsidR="0082349D" w:rsidRDefault="005F4335">
      <w:r>
        <w:t>Jedná se o následující úpravy a vzájemné kombinace částí PZ:</w:t>
      </w:r>
    </w:p>
    <w:p w:rsidR="0082349D" w:rsidRDefault="005F4335">
      <w:pPr>
        <w:numPr>
          <w:ilvl w:val="0"/>
          <w:numId w:val="47"/>
        </w:numPr>
        <w:jc w:val="left"/>
        <w:rPr>
          <w:rFonts w:eastAsia="Calibri"/>
        </w:rPr>
      </w:pPr>
      <w:r>
        <w:rPr>
          <w:rFonts w:eastAsia="Calibri"/>
        </w:rPr>
        <w:t>Našeptávač ušních známek – na základně zadané části čísel z UZ nabídneme známky, které dané podmínce odpovídají</w:t>
      </w:r>
    </w:p>
    <w:p w:rsidR="0082349D" w:rsidRDefault="005F4335">
      <w:pPr>
        <w:numPr>
          <w:ilvl w:val="0"/>
          <w:numId w:val="47"/>
        </w:numPr>
        <w:jc w:val="left"/>
        <w:rPr>
          <w:rFonts w:eastAsia="Calibri"/>
        </w:rPr>
      </w:pPr>
      <w:r>
        <w:rPr>
          <w:rFonts w:eastAsia="Calibri"/>
        </w:rPr>
        <w:t>Hlasové zadávání ušních známek – uživatel může namluvit část UZ a aplikace nabídne ušní známky, které podmínce odpovídají</w:t>
      </w:r>
    </w:p>
    <w:p w:rsidR="0082349D" w:rsidRDefault="005F4335">
      <w:pPr>
        <w:numPr>
          <w:ilvl w:val="0"/>
          <w:numId w:val="47"/>
        </w:numPr>
        <w:jc w:val="left"/>
        <w:rPr>
          <w:rFonts w:eastAsia="Calibri"/>
        </w:rPr>
      </w:pPr>
      <w:r>
        <w:rPr>
          <w:rFonts w:eastAsia="Calibri"/>
        </w:rPr>
        <w:t>QR nebo čárový kód – uživatel může naskenovat čárový kód UZ např. z PLS a aplikace zapíše dané zvíře</w:t>
      </w:r>
      <w:r>
        <w:t>.</w:t>
      </w:r>
    </w:p>
    <w:p w:rsidR="0082349D" w:rsidRDefault="005F4335">
      <w:pPr>
        <w:rPr>
          <w:rFonts w:eastAsia="Calibri"/>
        </w:rPr>
      </w:pPr>
      <w:r>
        <w:t>Tyto úpravy nijak neovlivní koncovou cenu PZ, potřebujeme ale pro jejich realizaci delší čas nad rámec harmonogramu v PZ.</w:t>
      </w:r>
    </w:p>
    <w:p w:rsidR="0082349D" w:rsidRDefault="0082349D"/>
    <w:p w:rsidR="0082349D" w:rsidRDefault="005F4335">
      <w:pPr>
        <w:numPr>
          <w:ilvl w:val="0"/>
          <w:numId w:val="48"/>
        </w:numPr>
        <w:jc w:val="left"/>
      </w:pPr>
      <w:r>
        <w:rPr>
          <w:rFonts w:eastAsia="Calibri"/>
        </w:rPr>
        <w:t xml:space="preserve">Nové verze jsou na základě dohody s garantem testovány přes Google Playstore. Nasazování nových verzí přes Google Playstore bývá však zdlouhavé, většinou to </w:t>
      </w:r>
      <w:r>
        <w:rPr>
          <w:rFonts w:eastAsia="Calibri"/>
        </w:rPr>
        <w:lastRenderedPageBreak/>
        <w:t>podpoře Google v Indii trvá několik dní, než schválí verzi k nasazení. Tento režim prodlužuje vzájemné testování se MZe.</w:t>
      </w:r>
    </w:p>
    <w:p w:rsidR="0082349D" w:rsidRDefault="0082349D"/>
    <w:p w:rsidR="0082349D" w:rsidRDefault="005F4335">
      <w:pPr>
        <w:rPr>
          <w:rFonts w:eastAsia="Calibri"/>
        </w:rPr>
      </w:pPr>
      <w:r>
        <w:t>Prodloužení termínu dodání do 31. 05. 2020 bylo odsouhlaseno garantem aplikace.</w:t>
      </w:r>
    </w:p>
    <w:p w:rsidR="0082349D" w:rsidRDefault="0082349D"/>
    <w:p w:rsidR="0082349D" w:rsidRDefault="0082349D">
      <w:pPr>
        <w:rPr>
          <w:rFonts w:eastAsia="Arial" w:cs="Arial"/>
        </w:rPr>
      </w:pPr>
    </w:p>
    <w:p w:rsidR="0082349D" w:rsidRDefault="005F4335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:rsidR="0082349D" w:rsidRDefault="0082349D">
      <w:pPr>
        <w:rPr>
          <w:rFonts w:eastAsia="Arial" w:cs="Arial"/>
        </w:rPr>
      </w:pPr>
    </w:p>
    <w:p w:rsidR="0082349D" w:rsidRDefault="0082349D">
      <w:pPr>
        <w:rPr>
          <w:rFonts w:eastAsia="Arial" w:cs="Arial"/>
        </w:rPr>
      </w:pPr>
    </w:p>
    <w:p w:rsidR="0082349D" w:rsidRDefault="0082349D">
      <w:pPr>
        <w:rPr>
          <w:rFonts w:eastAsia="Arial" w:cs="Arial"/>
        </w:rPr>
      </w:pPr>
    </w:p>
    <w:p w:rsidR="0082349D" w:rsidRDefault="0082349D">
      <w:pPr>
        <w:rPr>
          <w:rFonts w:eastAsia="Arial" w:cs="Arial"/>
        </w:rPr>
      </w:pPr>
    </w:p>
    <w:p w:rsidR="0082349D" w:rsidRDefault="0082349D">
      <w:pPr>
        <w:rPr>
          <w:rFonts w:eastAsia="Arial" w:cs="Arial"/>
        </w:rPr>
      </w:pPr>
    </w:p>
    <w:p w:rsidR="0082349D" w:rsidRDefault="0082349D">
      <w:pPr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82349D">
        <w:tc>
          <w:tcPr>
            <w:tcW w:w="5920" w:type="dxa"/>
          </w:tcPr>
          <w:p w:rsidR="0082349D" w:rsidRDefault="005F433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Mgr. Václav Koubek, MBA</w:t>
            </w:r>
          </w:p>
          <w:p w:rsidR="0082349D" w:rsidRDefault="005F433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</w:tcPr>
          <w:p w:rsidR="0082349D" w:rsidRDefault="005F4335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:rsidR="0082349D" w:rsidRDefault="0082349D">
      <w:pPr>
        <w:rPr>
          <w:rFonts w:eastAsia="Arial" w:cs="Arial"/>
        </w:rPr>
      </w:pPr>
    </w:p>
    <w:p w:rsidR="0082349D" w:rsidRDefault="0082349D">
      <w:pPr>
        <w:rPr>
          <w:rFonts w:eastAsia="Arial" w:cs="Arial"/>
        </w:rPr>
      </w:pPr>
    </w:p>
    <w:p w:rsidR="0082349D" w:rsidRDefault="005F4335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82349D" w:rsidRDefault="005F4335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82349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2D" w:rsidRDefault="00952F2D">
      <w:r>
        <w:separator/>
      </w:r>
    </w:p>
  </w:endnote>
  <w:endnote w:type="continuationSeparator" w:id="0">
    <w:p w:rsidR="00952F2D" w:rsidRDefault="0095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9D" w:rsidRDefault="005F4335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15858/2020-MZE-11153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8C19B2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82349D" w:rsidRDefault="008234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2D" w:rsidRDefault="00952F2D">
      <w:r>
        <w:separator/>
      </w:r>
    </w:p>
  </w:footnote>
  <w:footnote w:type="continuationSeparator" w:id="0">
    <w:p w:rsidR="00952F2D" w:rsidRDefault="00952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9D" w:rsidRDefault="00952F2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bfb15a2-d0be-4f9b-bc0a-92ab210ca82d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9D" w:rsidRDefault="00952F2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106f036-1789-4cc3-895e-5f68767caf9c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9D" w:rsidRDefault="00952F2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d573fb-4908-4084-83b8-6e6325032db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44FC9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7DF473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4E6AC8C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>
    <w:nsid w:val="00000004"/>
    <w:multiLevelType w:val="multilevel"/>
    <w:tmpl w:val="7FA690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0000005"/>
    <w:multiLevelType w:val="multilevel"/>
    <w:tmpl w:val="58981FD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>
    <w:nsid w:val="00000006"/>
    <w:multiLevelType w:val="multilevel"/>
    <w:tmpl w:val="69DEFE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0000007"/>
    <w:multiLevelType w:val="multilevel"/>
    <w:tmpl w:val="C55E402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7">
    <w:nsid w:val="00000008"/>
    <w:multiLevelType w:val="multilevel"/>
    <w:tmpl w:val="5E9636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00000009"/>
    <w:multiLevelType w:val="multilevel"/>
    <w:tmpl w:val="70C239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0000000A"/>
    <w:multiLevelType w:val="multilevel"/>
    <w:tmpl w:val="FB882E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0000000B"/>
    <w:multiLevelType w:val="multilevel"/>
    <w:tmpl w:val="C5524C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0000000C"/>
    <w:multiLevelType w:val="multilevel"/>
    <w:tmpl w:val="1C4838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0000000D"/>
    <w:multiLevelType w:val="multilevel"/>
    <w:tmpl w:val="EC08A1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E1F033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0000000F"/>
    <w:multiLevelType w:val="multilevel"/>
    <w:tmpl w:val="A27618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multilevel"/>
    <w:tmpl w:val="817E67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00000011"/>
    <w:multiLevelType w:val="multilevel"/>
    <w:tmpl w:val="8F4602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multilevel"/>
    <w:tmpl w:val="3842A4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00000013"/>
    <w:multiLevelType w:val="multilevel"/>
    <w:tmpl w:val="26A841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00000014"/>
    <w:multiLevelType w:val="multilevel"/>
    <w:tmpl w:val="35B6F7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00000015"/>
    <w:multiLevelType w:val="multilevel"/>
    <w:tmpl w:val="42422C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00000016"/>
    <w:multiLevelType w:val="multilevel"/>
    <w:tmpl w:val="E384D1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00000017"/>
    <w:multiLevelType w:val="multilevel"/>
    <w:tmpl w:val="B5CE3F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00000018"/>
    <w:multiLevelType w:val="multilevel"/>
    <w:tmpl w:val="F5CC2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00000019"/>
    <w:multiLevelType w:val="multilevel"/>
    <w:tmpl w:val="DF4E6F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0000001A"/>
    <w:multiLevelType w:val="multilevel"/>
    <w:tmpl w:val="B1CC94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0000001B"/>
    <w:multiLevelType w:val="multilevel"/>
    <w:tmpl w:val="0AA251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0000001C"/>
    <w:multiLevelType w:val="multilevel"/>
    <w:tmpl w:val="A5D6A7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0000001D"/>
    <w:multiLevelType w:val="multilevel"/>
    <w:tmpl w:val="65AC00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0000001E"/>
    <w:multiLevelType w:val="multilevel"/>
    <w:tmpl w:val="7AB022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0000001F"/>
    <w:multiLevelType w:val="multilevel"/>
    <w:tmpl w:val="57DAB5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7ED8AF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00000021"/>
    <w:multiLevelType w:val="multilevel"/>
    <w:tmpl w:val="BAF4A9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00000022"/>
    <w:multiLevelType w:val="multilevel"/>
    <w:tmpl w:val="C32269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00000023"/>
    <w:multiLevelType w:val="multilevel"/>
    <w:tmpl w:val="396A15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>
    <w:nsid w:val="00000024"/>
    <w:multiLevelType w:val="multilevel"/>
    <w:tmpl w:val="B5D2CE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>
    <w:nsid w:val="00000025"/>
    <w:multiLevelType w:val="multilevel"/>
    <w:tmpl w:val="75C22B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00000026"/>
    <w:multiLevelType w:val="multilevel"/>
    <w:tmpl w:val="07242A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>
    <w:nsid w:val="00000027"/>
    <w:multiLevelType w:val="multilevel"/>
    <w:tmpl w:val="E7C057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00000028"/>
    <w:multiLevelType w:val="multilevel"/>
    <w:tmpl w:val="4EF684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>
    <w:nsid w:val="00000029"/>
    <w:multiLevelType w:val="multilevel"/>
    <w:tmpl w:val="457CFF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>
    <w:nsid w:val="0000002A"/>
    <w:multiLevelType w:val="multilevel"/>
    <w:tmpl w:val="4386F9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>
    <w:nsid w:val="0000002B"/>
    <w:multiLevelType w:val="multilevel"/>
    <w:tmpl w:val="8014F4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3">
    <w:nsid w:val="0000002C"/>
    <w:multiLevelType w:val="multilevel"/>
    <w:tmpl w:val="F7A891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4">
    <w:nsid w:val="0000002D"/>
    <w:multiLevelType w:val="multilevel"/>
    <w:tmpl w:val="BEAC61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5">
    <w:nsid w:val="0000002E"/>
    <w:multiLevelType w:val="multilevel"/>
    <w:tmpl w:val="30E4FB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6">
    <w:nsid w:val="0000002F"/>
    <w:multiLevelType w:val="multilevel"/>
    <w:tmpl w:val="338ABC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30"/>
    <w:multiLevelType w:val="multilevel"/>
    <w:tmpl w:val="9FD2D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O2 IT Services s.r.o._x000d__x000a_Vážený pan_x000d__x000a_Ing. 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Ing. Pavel Filek"/>
    <w:docVar w:name="dms_carovy_kod" w:val="00032913777015858/2020-MZE-11153"/>
    <w:docVar w:name="dms_cj" w:val="15858/2020-MZE-11153"/>
    <w:docVar w:name="dms_datum" w:val="24. 3. 2020"/>
    <w:docVar w:name="dms_datum_textem" w:val="24. března 2020"/>
    <w:docVar w:name="dms_datum_vzniku" w:val="24. 3. 2020 9:43:57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Václav Koubek, MBA_x000d__x000a_ředitel odboru"/>
    <w:docVar w:name="dms_podpisova_dolozka_funkce" w:val="ředitel odboru"/>
    <w:docVar w:name="dms_podpisova_dolozka_jmeno" w:val="Mgr. Václav Koubek, MB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2019018 k 510_PZ_PRAIS_II_2019_IZR_Mobilní aplikaceUZ (Z27089).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82349D"/>
    <w:rsid w:val="002751CB"/>
    <w:rsid w:val="004A4B1F"/>
    <w:rsid w:val="0052563F"/>
    <w:rsid w:val="005F4335"/>
    <w:rsid w:val="0082349D"/>
    <w:rsid w:val="008875CC"/>
    <w:rsid w:val="008C19B2"/>
    <w:rsid w:val="009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4C77-E23D-460C-BAB5-1244FA8C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2020-03-25T09:18:00Z</dcterms:created>
  <dcterms:modified xsi:type="dcterms:W3CDTF">2020-03-25T09:18:00Z</dcterms:modified>
</cp:coreProperties>
</file>