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ABB" w:rsidRDefault="00E33ABB">
      <w:pPr>
        <w:sectPr w:rsidR="00E33ABB" w:rsidSect="002C7CAE">
          <w:pgSz w:w="11907" w:h="16840"/>
          <w:pgMar w:top="567" w:right="567" w:bottom="567" w:left="567" w:header="708" w:footer="708" w:gutter="0"/>
          <w:cols w:space="708"/>
          <w:docGrid w:linePitch="360"/>
        </w:sectPr>
      </w:pPr>
      <w:r w:rsidRPr="002C7CAE">
        <w:rPr>
          <w:noProof/>
        </w:rPr>
        <w:pict>
          <v:rect id="Text62" o:spid="_x0000_s1052" style="position:absolute;margin-left:11.25pt;margin-top:617.4pt;width:487.5pt;height:146.25pt;z-index:251666944;v-text-anchor:top" filled="f" stroked="f">
            <v:textbox inset="0,0,0,0">
              <w:txbxContent>
                <w:p w:rsidR="002C7CAE" w:rsidRDefault="002C7CAE">
                  <w:pPr>
                    <w:jc w:val="both"/>
                  </w:pPr>
                </w:p>
                <w:p w:rsidR="002C7CAE" w:rsidRDefault="00E33ABB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musí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obsahovat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mimo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stanovené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zákonem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o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DPH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číslo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a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přesnou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adresu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,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která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uvedena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pod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logem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Bez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těchto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údajů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vrácen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</w:t>
                  </w:r>
                </w:p>
                <w:p w:rsidR="002C7CAE" w:rsidRDefault="00E33ABB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Splatnost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30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doručení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objednateli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 </w:t>
                  </w:r>
                </w:p>
              </w:txbxContent>
            </v:textbox>
          </v:rect>
        </w:pict>
      </w:r>
      <w:r w:rsidRPr="002C7CAE">
        <w:rPr>
          <w:noProof/>
        </w:rPr>
        <w:pict>
          <v:rect id="Text34" o:spid="_x0000_s1053" style="position:absolute;margin-left:11.25pt;margin-top:356.25pt;width:487.5pt;height:240.15pt;z-index:251665920;v-text-anchor:top" filled="f" stroked="f">
            <v:textbox inset="0,0,0,0">
              <w:txbxContent>
                <w:p w:rsidR="002C7CAE" w:rsidRDefault="00E33ABB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Současně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upozorňujeme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silničnímu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provozu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používání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bezpečnostního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oblečení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ochranných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pracovních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pomůcek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řádného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označení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pracoviště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provádění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2C7CAE" w:rsidRDefault="00E33ABB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tomu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že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spr</w:t>
                  </w:r>
                  <w:r>
                    <w:rPr>
                      <w:rFonts w:ascii="Arial" w:hAnsi="Arial" w:cs="Arial"/>
                      <w:color w:val="000000"/>
                    </w:rPr>
                    <w:t>áva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hlavní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osobou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dani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přidané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hodnoty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tato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přijatá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plnění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nepoužívá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pro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svoji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ekonomickou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uplatňovat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přenesenou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obecná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pravidla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zejména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č. 235/2004 Sb.).</w:t>
                  </w:r>
                </w:p>
                <w:p w:rsidR="002C7CAE" w:rsidRDefault="00E33ABB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Zimní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 20.1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>. - 31.1.2017</w:t>
                  </w:r>
                </w:p>
                <w:p w:rsidR="002C7CAE" w:rsidRDefault="00E33ABB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položek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 xml:space="preserve">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případě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nepříznivých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klimatických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podmínek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možných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nepředvídatelných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situací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tyto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nahradit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doplnit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jinými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potřebnými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</w:t>
                  </w:r>
                  <w:r>
                    <w:rPr>
                      <w:rFonts w:ascii="Arial" w:hAnsi="Arial" w:cs="Arial"/>
                      <w:color w:val="000000"/>
                    </w:rPr>
                    <w:t>cemi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odsouhlaseny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deníku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  <w:p w:rsidR="002C7CAE" w:rsidRDefault="00E33ABB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Uvedené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ceny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jsou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maximální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překročení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kontaktovat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</w:txbxContent>
            </v:textbox>
          </v:rect>
        </w:pict>
      </w:r>
      <w:r w:rsidR="002C7CAE" w:rsidRPr="002C7CAE">
        <w:rPr>
          <w:noProof/>
        </w:rPr>
        <w:pict>
          <v:rect id="Picture1" o:spid="_x0000_s1096" style="position:absolute;margin-left:13.5pt;margin-top:1.5pt;width:141.75pt;height:56.25pt;z-index:251621888" stroked="f">
            <v:fill r:id="rId4" o:title="1" type="frame"/>
          </v:rect>
        </w:pict>
      </w:r>
      <w:r w:rsidR="002C7CAE" w:rsidRPr="002C7CAE">
        <w:rPr>
          <w:noProof/>
        </w:rPr>
        <w:pict>
          <v:rect id="Text1" o:spid="_x0000_s1095" style="position:absolute;margin-left:13.5pt;margin-top:58.5pt;width:433.5pt;height:16.5pt;z-index:251622912;v-text-anchor:top" filled="f" stroked="f">
            <v:textbox inset="0,0,0,0">
              <w:txbxContent>
                <w:p w:rsidR="002C7CAE" w:rsidRDefault="00E33ABB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silnic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Zborovská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11</w:t>
                  </w:r>
                </w:p>
                <w:p w:rsidR="002C7CAE" w:rsidRDefault="00E33ABB"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150 21 PRAHA 5,</w:t>
                  </w:r>
                </w:p>
              </w:txbxContent>
            </v:textbox>
          </v:rect>
        </w:pict>
      </w:r>
      <w:r w:rsidR="002C7CAE" w:rsidRPr="002C7CAE">
        <w:rPr>
          <w:noProof/>
        </w:rPr>
        <w:pict>
          <v:rect id="Text2" o:spid="_x0000_s1094" style="position:absolute;margin-left:13.5pt;margin-top:109.5pt;width:42pt;height:8.25pt;z-index:251623936;v-text-anchor:top" filled="f" stroked="f">
            <v:textbox inset="0,0,0,0">
              <w:txbxContent>
                <w:p w:rsidR="002C7CAE" w:rsidRDefault="00E33ABB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IČO:</w:t>
                  </w:r>
                </w:p>
              </w:txbxContent>
            </v:textbox>
          </v:rect>
        </w:pict>
      </w:r>
      <w:r w:rsidR="002C7CAE" w:rsidRPr="002C7CAE">
        <w:rPr>
          <w:noProof/>
        </w:rPr>
        <w:pict>
          <v:rect id="Text3" o:spid="_x0000_s1093" style="position:absolute;margin-left:13.5pt;margin-top:120.75pt;width:42pt;height:8.25pt;z-index:251624960;v-text-anchor:top" filled="f" stroked="f">
            <v:textbox inset="0,0,0,0">
              <w:txbxContent>
                <w:p w:rsidR="002C7CAE" w:rsidRDefault="00E33ABB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DIČ:</w:t>
                  </w:r>
                </w:p>
              </w:txbxContent>
            </v:textbox>
          </v:rect>
        </w:pict>
      </w:r>
      <w:r w:rsidR="002C7CAE" w:rsidRPr="002C7CAE">
        <w:rPr>
          <w:noProof/>
        </w:rPr>
        <w:pict>
          <v:rect id="Text4" o:spid="_x0000_s1092" style="position:absolute;margin-left:13.5pt;margin-top:132pt;width:42pt;height:8.25pt;z-index:251625984;v-text-anchor:top" filled="f" stroked="f">
            <v:textbox inset="0,0,0,0">
              <w:txbxContent>
                <w:p w:rsidR="002C7CAE" w:rsidRDefault="00E33ABB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naše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zn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.:</w:t>
                  </w:r>
                </w:p>
              </w:txbxContent>
            </v:textbox>
          </v:rect>
        </w:pict>
      </w:r>
      <w:r w:rsidR="002C7CAE" w:rsidRPr="002C7CAE">
        <w:rPr>
          <w:noProof/>
        </w:rPr>
        <w:pict>
          <v:rect id="Text5" o:spid="_x0000_s1091" style="position:absolute;margin-left:13.5pt;margin-top:143.25pt;width:42pt;height:11.25pt;z-index:251627008;v-text-anchor:top" filled="f" stroked="f">
            <v:textbox inset="0,0,0,0">
              <w:txbxContent>
                <w:p w:rsidR="002C7CAE" w:rsidRDefault="00E33ABB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vyřizuje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2C7CAE" w:rsidRPr="002C7CAE">
        <w:rPr>
          <w:noProof/>
        </w:rPr>
        <w:pict>
          <v:rect id="Text6" o:spid="_x0000_s1090" style="position:absolute;margin-left:13.5pt;margin-top:155.25pt;width:42pt;height:8.25pt;z-index:251628032;v-text-anchor:top" filled="f" stroked="f">
            <v:textbox inset="0,0,0,0">
              <w:txbxContent>
                <w:p w:rsidR="002C7CAE" w:rsidRDefault="00E33ABB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tel.:</w:t>
                  </w:r>
                </w:p>
              </w:txbxContent>
            </v:textbox>
          </v:rect>
        </w:pict>
      </w:r>
      <w:r w:rsidR="002C7CAE" w:rsidRPr="002C7CAE">
        <w:rPr>
          <w:noProof/>
        </w:rPr>
        <w:pict>
          <v:rect id="Text7" o:spid="_x0000_s1089" style="position:absolute;margin-left:13.5pt;margin-top:166.5pt;width:42pt;height:8.25pt;z-index:251629056;v-text-anchor:top" filled="f" stroked="f">
            <v:textbox inset="0,0,0,0">
              <w:txbxContent>
                <w:p w:rsidR="002C7CAE" w:rsidRDefault="00E33ABB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fax.:</w:t>
                  </w:r>
                  <w:proofErr w:type="gramEnd"/>
                </w:p>
              </w:txbxContent>
            </v:textbox>
          </v:rect>
        </w:pict>
      </w:r>
      <w:r w:rsidR="002C7CAE" w:rsidRPr="002C7CAE">
        <w:rPr>
          <w:noProof/>
        </w:rPr>
        <w:pict>
          <v:rect id="Text8" o:spid="_x0000_s1088" style="position:absolute;margin-left:13.5pt;margin-top:177.75pt;width:42pt;height:8.25pt;z-index:251630080;v-text-anchor:top" filled="f" stroked="f">
            <v:textbox inset="0,0,0,0">
              <w:txbxContent>
                <w:p w:rsidR="002C7CAE" w:rsidRDefault="00E33ABB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e-mail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2C7CAE" w:rsidRPr="002C7CAE">
        <w:rPr>
          <w:noProof/>
        </w:rPr>
        <w:pict>
          <v:rect id="Text9" o:spid="_x0000_s1087" style="position:absolute;margin-left:13.5pt;margin-top:214.5pt;width:42pt;height:8.25pt;z-index:251631104;v-text-anchor:top" filled="f" stroked="f">
            <v:textbox inset="0,0,0,0">
              <w:txbxContent>
                <w:p w:rsidR="002C7CAE" w:rsidRDefault="00E33ABB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datum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2C7CAE" w:rsidRPr="002C7CAE">
        <w:rPr>
          <w:noProof/>
        </w:rPr>
        <w:pict>
          <v:rect id="Text10" o:spid="_x0000_s1086" style="position:absolute;margin-left:13.5pt;margin-top:81pt;width:339.75pt;height:12.75pt;z-index:251632128;v-text-anchor:top" filled="f" stroked="f">
            <v:textbox inset="0,0,0,0">
              <w:txbxContent>
                <w:p w:rsidR="002C7CAE" w:rsidRDefault="00E33ABB"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zapsaná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obchodním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rejstříku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vedeném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Městským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soudem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Praze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oddíl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Pr,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vložka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1478</w:t>
                  </w:r>
                </w:p>
              </w:txbxContent>
            </v:textbox>
          </v:rect>
        </w:pict>
      </w:r>
      <w:r w:rsidR="002C7CAE" w:rsidRPr="002C7CAE">
        <w:rPr>
          <w:noProof/>
        </w:rPr>
        <w:pict>
          <v:rect id="Text11" o:spid="_x0000_s1085" style="position:absolute;margin-left:1in;margin-top:109.5pt;width:150pt;height:8.25pt;z-index:251633152;v-text-anchor:top" filled="f" stroked="f">
            <v:textbox inset="0,0,0,0">
              <w:txbxContent>
                <w:p w:rsidR="002C7CAE" w:rsidRDefault="00E33ABB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00066001</w:t>
                  </w:r>
                </w:p>
              </w:txbxContent>
            </v:textbox>
          </v:rect>
        </w:pict>
      </w:r>
      <w:r w:rsidR="002C7CAE" w:rsidRPr="002C7CAE">
        <w:rPr>
          <w:noProof/>
        </w:rPr>
        <w:pict>
          <v:rect id="Text12" o:spid="_x0000_s1084" style="position:absolute;margin-left:1in;margin-top:120.75pt;width:150pt;height:8.25pt;z-index:251634176;v-text-anchor:top" filled="f" stroked="f">
            <v:textbox inset="0,0,0,0">
              <w:txbxContent>
                <w:p w:rsidR="002C7CAE" w:rsidRDefault="00E33ABB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CZ00066001</w:t>
                  </w:r>
                </w:p>
              </w:txbxContent>
            </v:textbox>
          </v:rect>
        </w:pict>
      </w:r>
      <w:r w:rsidR="002C7CAE" w:rsidRPr="002C7CAE">
        <w:rPr>
          <w:noProof/>
        </w:rPr>
        <w:pict>
          <v:rect id="Text13" o:spid="_x0000_s1083" style="position:absolute;margin-left:1in;margin-top:132pt;width:150pt;height:11.25pt;z-index:251635200;v-text-anchor:top" filled="f" stroked="f">
            <v:textbox inset="0,0,0,0">
              <w:txbxContent>
                <w:p w:rsidR="002C7CAE" w:rsidRDefault="00E33ABB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20/17/KSUS/BNP/POS</w:t>
                  </w:r>
                </w:p>
              </w:txbxContent>
            </v:textbox>
          </v:rect>
        </w:pict>
      </w:r>
      <w:r w:rsidR="002C7CAE" w:rsidRPr="002C7CAE">
        <w:rPr>
          <w:noProof/>
        </w:rPr>
        <w:pict>
          <v:rect id="Text14" o:spid="_x0000_s1082" style="position:absolute;margin-left:1in;margin-top:143.25pt;width:150pt;height:11.25pt;z-index:251636224;v-text-anchor:top" filled="f" stroked="f">
            <v:textbox inset="0,0,0,0">
              <w:txbxContent>
                <w:p w:rsidR="002C7CAE" w:rsidRPr="00E33ABB" w:rsidRDefault="00E33ABB">
                  <w:pPr>
                    <w:rPr>
                      <w:lang w:val="cs-CZ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cs-CZ"/>
                    </w:rPr>
                    <w:t>xxxxxxxxxxxxxx</w:t>
                  </w:r>
                  <w:proofErr w:type="spellEnd"/>
                </w:p>
              </w:txbxContent>
            </v:textbox>
          </v:rect>
        </w:pict>
      </w:r>
      <w:r w:rsidR="002C7CAE" w:rsidRPr="002C7CAE">
        <w:rPr>
          <w:noProof/>
        </w:rPr>
        <w:pict>
          <v:rect id="Text15" o:spid="_x0000_s1081" style="position:absolute;margin-left:1in;margin-top:155.25pt;width:150pt;height:11.25pt;z-index:251637248;v-text-anchor:top" filled="f" stroked="f">
            <v:textbox inset="0,0,0,0">
              <w:txbxContent>
                <w:p w:rsidR="002C7CAE" w:rsidRDefault="002C7CAE"/>
              </w:txbxContent>
            </v:textbox>
          </v:rect>
        </w:pict>
      </w:r>
      <w:r w:rsidR="002C7CAE" w:rsidRPr="002C7CAE">
        <w:rPr>
          <w:noProof/>
        </w:rPr>
        <w:pict>
          <v:rect id="Text16" o:spid="_x0000_s1080" style="position:absolute;margin-left:1in;margin-top:166.5pt;width:150pt;height:11.25pt;z-index:251638272;v-text-anchor:top" filled="f" stroked="f">
            <v:textbox inset="0,0,0,0">
              <w:txbxContent>
                <w:p w:rsidR="002C7CAE" w:rsidRDefault="002C7CAE"/>
              </w:txbxContent>
            </v:textbox>
          </v:rect>
        </w:pict>
      </w:r>
      <w:r w:rsidR="002C7CAE" w:rsidRPr="002C7CAE">
        <w:rPr>
          <w:noProof/>
        </w:rPr>
        <w:pict>
          <v:rect id="Text17" o:spid="_x0000_s1079" style="position:absolute;margin-left:1in;margin-top:177.75pt;width:150pt;height:11.25pt;z-index:251639296;v-text-anchor:top" filled="f" stroked="f">
            <v:textbox inset="0,0,0,0">
              <w:txbxContent>
                <w:p w:rsidR="002C7CAE" w:rsidRPr="00E33ABB" w:rsidRDefault="00E33ABB">
                  <w:pPr>
                    <w:rPr>
                      <w:lang w:val="cs-CZ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cs-CZ"/>
                    </w:rPr>
                    <w:t>xxxxxxxxxxxxxxx</w:t>
                  </w:r>
                  <w:proofErr w:type="spellEnd"/>
                </w:p>
              </w:txbxContent>
            </v:textbox>
          </v:rect>
        </w:pict>
      </w:r>
      <w:r w:rsidR="002C7CAE" w:rsidRPr="002C7CAE">
        <w:rPr>
          <w:noProof/>
        </w:rPr>
        <w:pict>
          <v:rect id="Text18" o:spid="_x0000_s1078" style="position:absolute;margin-left:64.5pt;margin-top:214.5pt;width:81.75pt;height:8.25pt;z-index:251640320;v-text-anchor:top" filled="f" stroked="f">
            <v:textbox inset="0,0,0,0">
              <w:txbxContent>
                <w:p w:rsidR="002C7CAE" w:rsidRDefault="00E33ABB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19. 1. 2017</w:t>
                  </w:r>
                </w:p>
              </w:txbxContent>
            </v:textbox>
          </v:rect>
        </w:pict>
      </w:r>
      <w:r w:rsidR="002C7CAE" w:rsidRPr="002C7CAE">
        <w:rPr>
          <w:noProof/>
        </w:rPr>
        <w:pict>
          <v:rect id="Text19" o:spid="_x0000_s1077" style="position:absolute;margin-left:306pt;margin-top:109.5pt;width:189.75pt;height:77.25pt;z-index:251641344;v-text-anchor:middle" filled="f" stroked="f">
            <v:textbox inset="0,0,0,0">
              <w:txbxContent>
                <w:p w:rsidR="002C7CAE" w:rsidRDefault="00E33ABB">
                  <w:r>
                    <w:rPr>
                      <w:rFonts w:ascii="Arial" w:hAnsi="Arial" w:cs="Arial"/>
                      <w:color w:val="000000"/>
                    </w:rPr>
                    <w:t xml:space="preserve">ZKP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Kladno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s.r.o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2C7CAE" w:rsidRDefault="00E33ABB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Vinařice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669</w:t>
                  </w:r>
                </w:p>
                <w:p w:rsidR="002C7CAE" w:rsidRDefault="00E33ABB">
                  <w:r>
                    <w:rPr>
                      <w:rFonts w:ascii="Arial" w:hAnsi="Arial" w:cs="Arial"/>
                      <w:color w:val="000000"/>
                    </w:rPr>
                    <w:t xml:space="preserve">273 07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Vinařice</w:t>
                  </w:r>
                  <w:proofErr w:type="spellEnd"/>
                </w:p>
              </w:txbxContent>
            </v:textbox>
          </v:rect>
        </w:pict>
      </w:r>
      <w:r w:rsidR="002C7CAE" w:rsidRPr="002C7CAE">
        <w:rPr>
          <w:noProof/>
        </w:rPr>
        <w:pict>
          <v:rect id="Text20" o:spid="_x0000_s1076" style="position:absolute;margin-left:10.5pt;margin-top:237pt;width:487.5pt;height:11.25pt;z-index:251642368;v-text-anchor:top" filled="f" stroked="f">
            <v:textbox inset="0,0,0,0">
              <w:txbxContent>
                <w:p w:rsidR="002C7CAE" w:rsidRDefault="00E33ABB">
                  <w:r>
                    <w:rPr>
                      <w:rFonts w:ascii="Arial" w:hAnsi="Arial" w:cs="Arial"/>
                      <w:b/>
                      <w:color w:val="000000"/>
                    </w:rPr>
                    <w:t>OBJEDNÁVKA ČÍSLO: Obj-131/17</w:t>
                  </w:r>
                </w:p>
              </w:txbxContent>
            </v:textbox>
          </v:rect>
        </w:pict>
      </w:r>
      <w:r w:rsidR="002C7CAE" w:rsidRPr="002C7CAE">
        <w:rPr>
          <w:noProof/>
        </w:rPr>
        <w:pict>
          <v:rect id="Text21" o:spid="_x0000_s1075" style="position:absolute;margin-left:11.25pt;margin-top:259.5pt;width:118.5pt;height:11.25pt;z-index:251643392;v-text-anchor:top" filled="f" stroked="f">
            <v:textbox inset="0,0,0,0">
              <w:txbxContent>
                <w:p w:rsidR="002C7CAE" w:rsidRDefault="00E33ABB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2C7CAE" w:rsidRPr="002C7CA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4" type="#_x0000_t32" style="position:absolute;margin-left:304.5pt;margin-top:108pt;width:0;height:6.75pt;z-index:251644416" o:connectortype="straight" strokeweight="0"/>
        </w:pict>
      </w:r>
      <w:r w:rsidR="002C7CAE" w:rsidRPr="002C7CAE">
        <w:pict>
          <v:shape id="_x0000_s1073" type="#_x0000_t32" style="position:absolute;margin-left:304.5pt;margin-top:108pt;width:13.5pt;height:0;z-index:251645440" o:connectortype="straight" strokeweight=".0005mm"/>
        </w:pict>
      </w:r>
      <w:r w:rsidR="002C7CAE" w:rsidRPr="002C7CAE">
        <w:pict>
          <v:shape id="_x0000_s1072" type="#_x0000_t32" style="position:absolute;margin-left:304.5pt;margin-top:179.25pt;width:0;height:6.75pt;z-index:251646464" o:connectortype="straight" strokeweight="0"/>
        </w:pict>
      </w:r>
      <w:r w:rsidR="002C7CAE" w:rsidRPr="002C7CAE">
        <w:pict>
          <v:shape id="_x0000_s1071" type="#_x0000_t32" style="position:absolute;margin-left:304.5pt;margin-top:186pt;width:13.5pt;height:0;z-index:251647488" o:connectortype="straight" strokeweight=".0005mm"/>
        </w:pict>
      </w:r>
      <w:r w:rsidR="002C7CAE" w:rsidRPr="002C7CAE">
        <w:pict>
          <v:shape id="_x0000_s1070" type="#_x0000_t32" style="position:absolute;margin-left:481.5pt;margin-top:108pt;width:13.5pt;height:0;z-index:251648512" o:connectortype="straight" strokeweight=".0005mm"/>
        </w:pict>
      </w:r>
      <w:r w:rsidR="002C7CAE" w:rsidRPr="002C7CAE">
        <w:pict>
          <v:shape id="_x0000_s1069" type="#_x0000_t32" style="position:absolute;margin-left:495.75pt;margin-top:108pt;width:0;height:6.75pt;z-index:251649536" o:connectortype="straight" strokeweight="0"/>
        </w:pict>
      </w:r>
      <w:r w:rsidR="002C7CAE" w:rsidRPr="002C7CAE">
        <w:pict>
          <v:shape id="_x0000_s1068" type="#_x0000_t32" style="position:absolute;margin-left:495.75pt;margin-top:179.25pt;width:0;height:6.75pt;z-index:251650560" o:connectortype="straight" strokeweight="0"/>
        </w:pict>
      </w:r>
      <w:r w:rsidR="002C7CAE" w:rsidRPr="002C7CAE">
        <w:pict>
          <v:shape id="_x0000_s1067" type="#_x0000_t32" style="position:absolute;margin-left:495.75pt;margin-top:186pt;width:-13.5pt;height:0;z-index:251651584" o:connectortype="straight"/>
        </w:pict>
      </w:r>
      <w:r w:rsidR="002C7CAE" w:rsidRPr="002C7CAE">
        <w:rPr>
          <w:noProof/>
        </w:rPr>
        <w:pict>
          <v:rect id="Text60" o:spid="_x0000_s1066" style="position:absolute;margin-left:13.5pt;margin-top:189pt;width:51pt;height:11.25pt;z-index:251652608;v-text-anchor:top" filled="f" stroked="f">
            <v:textbox inset="0,0,0,0">
              <w:txbxContent>
                <w:p w:rsidR="002C7CAE" w:rsidRDefault="00E33ABB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č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žádanky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2C7CAE" w:rsidRPr="002C7CAE">
        <w:rPr>
          <w:noProof/>
        </w:rPr>
        <w:pict>
          <v:rect id="Text61" o:spid="_x0000_s1065" style="position:absolute;margin-left:1in;margin-top:189pt;width:150pt;height:11.25pt;z-index:251653632;v-text-anchor:top" filled="f" stroked="f">
            <v:textbox inset="0,0,0,0">
              <w:txbxContent>
                <w:p w:rsidR="002C7CAE" w:rsidRDefault="002C7CAE"/>
              </w:txbxContent>
            </v:textbox>
          </v:rect>
        </w:pict>
      </w:r>
      <w:r w:rsidR="002C7CAE" w:rsidRPr="002C7CAE">
        <w:rPr>
          <w:noProof/>
        </w:rPr>
        <w:pict>
          <v:rect id="Text23" o:spid="_x0000_s1064" style="position:absolute;margin-left:11.25pt;margin-top:282.75pt;width:175.5pt;height:11.25pt;z-index:251654656;v-text-anchor:top" filled="f" strokeweight="3e-5mm">
            <v:textbox inset="0,0,0,0">
              <w:txbxContent>
                <w:p w:rsidR="002C7CAE" w:rsidRDefault="00E33ABB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="002C7CAE" w:rsidRPr="002C7CAE">
        <w:rPr>
          <w:noProof/>
        </w:rPr>
        <w:pict>
          <v:rect id="Text25" o:spid="_x0000_s1063" style="position:absolute;margin-left:186.75pt;margin-top:282.75pt;width:102pt;height:11.25pt;z-index:251655680;v-text-anchor:top" filled="f" strokeweight="3e-5mm">
            <v:textbox inset="0,0,0,0">
              <w:txbxContent>
                <w:p w:rsidR="002C7CAE" w:rsidRDefault="00E33ABB">
                  <w:r>
                    <w:rPr>
                      <w:rFonts w:ascii="Arial" w:hAnsi="Arial" w:cs="Arial"/>
                      <w:b/>
                      <w:color w:val="000000"/>
                    </w:rPr>
                    <w:t>MJ</w:t>
                  </w:r>
                </w:p>
              </w:txbxContent>
            </v:textbox>
          </v:rect>
        </w:pict>
      </w:r>
      <w:r w:rsidR="002C7CAE" w:rsidRPr="002C7CAE">
        <w:rPr>
          <w:noProof/>
        </w:rPr>
        <w:pict>
          <v:rect id="Text27" o:spid="_x0000_s1062" style="position:absolute;margin-left:288.75pt;margin-top:282.75pt;width:96pt;height:11.25pt;z-index:251656704;v-text-anchor:top" filled="f" strokeweight="3e-5mm">
            <v:textbox inset="0,0,0,0">
              <w:txbxContent>
                <w:p w:rsidR="002C7CAE" w:rsidRDefault="00E33ABB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Množství</w:t>
                  </w:r>
                  <w:proofErr w:type="spellEnd"/>
                </w:p>
              </w:txbxContent>
            </v:textbox>
          </v:rect>
        </w:pict>
      </w:r>
      <w:r w:rsidR="002C7CAE" w:rsidRPr="002C7CAE">
        <w:rPr>
          <w:noProof/>
        </w:rPr>
        <w:pict>
          <v:rect id="Text29" o:spid="_x0000_s1061" style="position:absolute;margin-left:385.5pt;margin-top:282.75pt;width:113.25pt;height:11.25pt;z-index:251657728;v-text-anchor:top" filled="f" strokeweight="3e-5mm">
            <v:textbox inset="0,0,0,0">
              <w:txbxContent>
                <w:p w:rsidR="002C7CAE" w:rsidRDefault="00E33ABB">
                  <w:pPr>
                    <w:jc w:val="right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vč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. DPH</w:t>
                  </w:r>
                </w:p>
              </w:txbxContent>
            </v:textbox>
          </v:rect>
        </w:pict>
      </w:r>
      <w:r w:rsidR="002C7CAE" w:rsidRPr="002C7CAE">
        <w:rPr>
          <w:noProof/>
        </w:rPr>
        <w:pict>
          <v:rect id="Text22" o:spid="_x0000_s1060" style="position:absolute;margin-left:11.25pt;margin-top:294pt;width:175.5pt;height:14.25pt;z-index:251658752;v-text-anchor:middle" filled="f" strokeweight="3e-5mm">
            <v:textbox inset="0,0,0,0">
              <w:txbxContent>
                <w:p w:rsidR="002C7CAE" w:rsidRDefault="00E33ABB">
                  <w:r>
                    <w:rPr>
                      <w:rFonts w:ascii="Arial" w:hAnsi="Arial" w:cs="Arial"/>
                      <w:color w:val="000000"/>
                    </w:rPr>
                    <w:t xml:space="preserve">ZÚ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celkem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požadavků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DZÚ</w:t>
                  </w:r>
                </w:p>
              </w:txbxContent>
            </v:textbox>
          </v:rect>
        </w:pict>
      </w:r>
      <w:r w:rsidR="002C7CAE" w:rsidRPr="002C7CAE">
        <w:rPr>
          <w:noProof/>
        </w:rPr>
        <w:pict>
          <v:rect id="Text24" o:spid="_x0000_s1059" style="position:absolute;margin-left:186.75pt;margin-top:294pt;width:102pt;height:14.25pt;z-index:251659776;v-text-anchor:middle" filled="f" strokeweight="3e-5mm">
            <v:textbox inset="0,0,0,0">
              <w:txbxContent>
                <w:p w:rsidR="002C7CAE" w:rsidRDefault="00E33ABB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2C7CAE" w:rsidRPr="002C7CAE">
        <w:rPr>
          <w:noProof/>
        </w:rPr>
        <w:pict>
          <v:rect id="Text26" o:spid="_x0000_s1058" style="position:absolute;margin-left:288.75pt;margin-top:294pt;width:96pt;height:14.25pt;z-index:251660800;v-text-anchor:middle" filled="f" strokeweight="3e-5mm">
            <v:textbox inset="0,0,0,0">
              <w:txbxContent>
                <w:p w:rsidR="002C7CAE" w:rsidRDefault="00E33ABB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2C7CAE" w:rsidRPr="002C7CAE">
        <w:rPr>
          <w:noProof/>
        </w:rPr>
        <w:pict>
          <v:rect id="Text28" o:spid="_x0000_s1057" style="position:absolute;margin-left:385.5pt;margin-top:294pt;width:113.25pt;height:14.25pt;z-index:251661824;v-text-anchor:middle" filled="f" strokeweight="3e-5mm">
            <v:textbox inset="0,0,0,0">
              <w:txbxContent>
                <w:p w:rsidR="002C7CAE" w:rsidRDefault="00E33ABB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1 512 500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2C7CAE" w:rsidRPr="002C7CAE">
        <w:rPr>
          <w:noProof/>
        </w:rPr>
        <w:pict>
          <v:rect id="Text32" o:spid="_x0000_s1056" style="position:absolute;margin-left:11.25pt;margin-top:315pt;width:487.5pt;height:16.5pt;z-index:251662848;v-text-anchor:top" filled="f" stroked="f">
            <v:textbox inset="0,0,0,0">
              <w:txbxContent>
                <w:p w:rsidR="002C7CAE" w:rsidRDefault="00E33ABB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Detailní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naleznete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další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stránce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</w:txbxContent>
            </v:textbox>
          </v:rect>
        </w:pict>
      </w:r>
      <w:r w:rsidR="002C7CAE" w:rsidRPr="002C7CAE">
        <w:rPr>
          <w:noProof/>
        </w:rPr>
        <w:pict>
          <v:rect id="Text30" o:spid="_x0000_s1055" style="position:absolute;margin-left:11.25pt;margin-top:336.75pt;width:96pt;height:13.5pt;z-index:251663872;v-text-anchor:top" filled="f" stroked="f">
            <v:textbox inset="0,0,0,0">
              <w:txbxContent>
                <w:p w:rsidR="002C7CAE" w:rsidRDefault="00E33ABB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Celková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částka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2C7CAE" w:rsidRPr="002C7CAE">
        <w:rPr>
          <w:noProof/>
        </w:rPr>
        <w:pict>
          <v:rect id="Text31" o:spid="_x0000_s1054" style="position:absolute;margin-left:107.25pt;margin-top:336.75pt;width:115.5pt;height:13.5pt;z-index:251664896;v-text-anchor:top" filled="f" stroked="f">
            <v:textbox inset="0,0,0,0">
              <w:txbxContent>
                <w:p w:rsidR="002C7CAE" w:rsidRDefault="00E33ABB">
                  <w:r>
                    <w:rPr>
                      <w:rFonts w:ascii="Arial" w:hAnsi="Arial" w:cs="Arial"/>
                      <w:b/>
                      <w:color w:val="000000"/>
                    </w:rPr>
                    <w:t>1 512 500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>
        <w:br w:type="page"/>
      </w:r>
      <w:r w:rsidRPr="002C7CAE">
        <w:rPr>
          <w:noProof/>
        </w:rPr>
        <w:lastRenderedPageBreak/>
        <w:pict>
          <v:rect id="Text36" o:spid="_x0000_s1049" style="position:absolute;margin-left:260.25pt;margin-top:74.4pt;width:243.75pt;height:62.25pt;z-index:251670016;v-text-anchor:top" filled="f" stroked="f">
            <v:textbox inset="0,0,0,0">
              <w:txbxContent>
                <w:p w:rsidR="002C7CAE" w:rsidRDefault="00E33ABB">
                  <w:pPr>
                    <w:jc w:val="center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xxxxxxxxxxxxxx</w:t>
                  </w:r>
                  <w:proofErr w:type="spellEnd"/>
                  <w:proofErr w:type="gramEnd"/>
                </w:p>
                <w:p w:rsidR="002C7CAE" w:rsidRDefault="00E33ABB">
                  <w:pPr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>Referent</w:t>
                  </w:r>
                </w:p>
              </w:txbxContent>
            </v:textbox>
          </v:rect>
        </w:pict>
      </w:r>
      <w:r w:rsidR="002C7CAE" w:rsidRPr="002C7CAE">
        <w:rPr>
          <w:noProof/>
        </w:rPr>
        <w:pict>
          <v:rect id="Text37" o:spid="_x0000_s1051" style="position:absolute;margin-left:11.25pt;margin-top:107.25pt;width:73.5pt;height:11.25pt;z-index:251667968;v-text-anchor:top" filled="f" stroked="f">
            <v:textbox inset="0,0,0,0">
              <w:txbxContent>
                <w:p w:rsidR="002C7CAE" w:rsidRDefault="00E33ABB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Převzal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2C7CAE" w:rsidRPr="002C7CAE">
        <w:rPr>
          <w:noProof/>
        </w:rPr>
        <w:pict>
          <v:rect id="Text33" o:spid="_x0000_s1050" style="position:absolute;margin-left:11.25pt;margin-top:81.75pt;width:73.5pt;height:11.25pt;z-index:251668992;v-text-anchor:top" filled="f" stroked="f">
            <v:textbox inset="0,0,0,0">
              <w:txbxContent>
                <w:p w:rsidR="002C7CAE" w:rsidRDefault="00E33ABB">
                  <w:r>
                    <w:rPr>
                      <w:rFonts w:ascii="Arial" w:hAnsi="Arial" w:cs="Arial"/>
                      <w:color w:val="000000"/>
                    </w:rPr>
                    <w:t>Datum:</w:t>
                  </w:r>
                </w:p>
              </w:txbxContent>
            </v:textbox>
          </v:rect>
        </w:pict>
      </w:r>
      <w:r>
        <w:br w:type="page"/>
      </w:r>
    </w:p>
    <w:p w:rsidR="002C7CAE" w:rsidRDefault="002C7CAE">
      <w:r w:rsidRPr="002C7CAE">
        <w:rPr>
          <w:noProof/>
        </w:rPr>
        <w:lastRenderedPageBreak/>
        <w:pict>
          <v:rect id="Text41" o:spid="_x0000_s1048" style="position:absolute;margin-left:331.5pt;margin-top:27.75pt;width:64.5pt;height:27.75pt;z-index:251671040;v-text-anchor:middle" filled="f" strokeweight="3e-5mm">
            <v:textbox inset="0,0,0,0">
              <w:txbxContent>
                <w:p w:rsidR="002C7CAE" w:rsidRDefault="00E33ABB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TJ</w:t>
                  </w:r>
                </w:p>
              </w:txbxContent>
            </v:textbox>
          </v:rect>
        </w:pict>
      </w:r>
      <w:r w:rsidRPr="002C7CAE">
        <w:rPr>
          <w:noProof/>
        </w:rPr>
        <w:pict>
          <v:rect id="Text43" o:spid="_x0000_s1047" style="position:absolute;margin-left:96pt;margin-top:27.75pt;width:129.75pt;height:27.75pt;z-index:251672064;v-text-anchor:middle" filled="f" strokeweight="3e-5mm">
            <v:textbox inset="0,0,0,0">
              <w:txbxContent>
                <w:p w:rsidR="002C7CAE" w:rsidRDefault="00E33ABB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Pr="002C7CAE">
        <w:rPr>
          <w:noProof/>
        </w:rPr>
        <w:pict>
          <v:rect id="Text45" o:spid="_x0000_s1046" style="position:absolute;margin-left:623.25pt;margin-top:27.75pt;width:78.75pt;height:27.75pt;z-index:251673088;v-text-anchor:middle" filled="f" strokeweight="3e-5mm">
            <v:textbox inset="0,0,0,0">
              <w:txbxContent>
                <w:p w:rsidR="002C7CAE" w:rsidRDefault="00E33ABB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včetně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2C7CAE">
        <w:rPr>
          <w:noProof/>
        </w:rPr>
        <w:pict>
          <v:rect id="Text47" o:spid="_x0000_s1045" style="position:absolute;margin-left:702.75pt;margin-top:27.75pt;width:81.75pt;height:27.75pt;z-index:251674112;v-text-anchor:middle" filled="f" strokeweight="3e-5mm">
            <v:textbox inset="0,0,0,0">
              <w:txbxContent>
                <w:p w:rsidR="002C7CAE" w:rsidRDefault="00E33ABB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termín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dokončení</w:t>
                  </w:r>
                  <w:proofErr w:type="spellEnd"/>
                </w:p>
              </w:txbxContent>
            </v:textbox>
          </v:rect>
        </w:pict>
      </w:r>
      <w:r w:rsidRPr="002C7CAE">
        <w:rPr>
          <w:noProof/>
        </w:rPr>
        <w:pict>
          <v:rect id="Text49" o:spid="_x0000_s1044" style="position:absolute;margin-left:396.75pt;margin-top:27.75pt;width:56.25pt;height:27.75pt;z-index:251675136;v-text-anchor:middle" filled="f" strokeweight="3e-5mm">
            <v:textbox inset="0,0,0,0">
              <w:txbxContent>
                <w:p w:rsidR="002C7CAE" w:rsidRDefault="00E33ABB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množství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2C7CAE">
        <w:rPr>
          <w:noProof/>
        </w:rPr>
        <w:pict>
          <v:rect id="Text51" o:spid="_x0000_s1043" style="position:absolute;margin-left:453pt;margin-top:27.75pt;width:90pt;height:27.75pt;z-index:251676160;v-text-anchor:middle" filled="f" strokeweight="3e-5mm">
            <v:textbox inset="0,0,0,0">
              <w:txbxContent>
                <w:p w:rsidR="002C7CAE" w:rsidRDefault="00E33ABB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jednotku</w:t>
                  </w:r>
                  <w:proofErr w:type="spellEnd"/>
                </w:p>
                <w:p w:rsidR="002C7CAE" w:rsidRDefault="00E33ABB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DPH)</w:t>
                  </w:r>
                </w:p>
              </w:txbxContent>
            </v:textbox>
          </v:rect>
        </w:pict>
      </w:r>
      <w:r w:rsidRPr="002C7CAE">
        <w:rPr>
          <w:noProof/>
        </w:rPr>
        <w:pict>
          <v:rect id="Text56" o:spid="_x0000_s1042" style="position:absolute;margin-left:0;margin-top:27.75pt;width:96pt;height:27.75pt;z-index:251677184;v-text-anchor:middle" filled="f" strokeweight="3e-5mm">
            <v:textbox inset="0,0,0,0">
              <w:txbxContent>
                <w:p w:rsidR="002C7CAE" w:rsidRDefault="00E33ABB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číslo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činnosti</w:t>
                  </w:r>
                  <w:proofErr w:type="spellEnd"/>
                </w:p>
              </w:txbxContent>
            </v:textbox>
          </v:rect>
        </w:pict>
      </w:r>
      <w:r w:rsidRPr="002C7CAE">
        <w:rPr>
          <w:noProof/>
        </w:rPr>
        <w:pict>
          <v:rect id="Text58" o:spid="_x0000_s1041" style="position:absolute;margin-left:543.75pt;margin-top:27.75pt;width:78.75pt;height:27.75pt;z-index:251678208;v-text-anchor:middle" filled="f" strokeweight="3e-5mm">
            <v:textbox inset="0,0,0,0">
              <w:txbxContent>
                <w:p w:rsidR="002C7CAE" w:rsidRDefault="00E33ABB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2C7CAE">
        <w:rPr>
          <w:noProof/>
        </w:rPr>
        <w:pict>
          <v:rect id="Text59" o:spid="_x0000_s1040" style="position:absolute;margin-left:226.5pt;margin-top:27.75pt;width:104.25pt;height:27.75pt;z-index:251679232;v-text-anchor:middle" filled="f" strokeweight="3e-5mm">
            <v:textbox inset="0,0,0,0">
              <w:txbxContent>
                <w:p w:rsidR="002C7CAE" w:rsidRDefault="00E33ABB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místo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realizace</w:t>
                  </w:r>
                  <w:proofErr w:type="spellEnd"/>
                </w:p>
              </w:txbxContent>
            </v:textbox>
          </v:rect>
        </w:pict>
      </w:r>
      <w:r w:rsidRPr="002C7CAE">
        <w:pict>
          <v:shape id="_x0000_s1039" type="#_x0000_t32" style="position:absolute;margin-left:0;margin-top:27.75pt;width:56.25pt;height:0;z-index:251680256" o:connectortype="straight" strokeweight=".00208mm"/>
        </w:pict>
      </w:r>
      <w:r w:rsidRPr="002C7CAE">
        <w:pict>
          <v:shape id="_x0000_s1038" type="#_x0000_t32" style="position:absolute;margin-left:0;margin-top:27.75pt;width:785.25pt;height:0;z-index:251681280" o:connectortype="straight" strokeweight=".02908mm"/>
        </w:pict>
      </w:r>
      <w:r w:rsidRPr="002C7CAE">
        <w:pict>
          <v:shape id="_x0000_s1037" type="#_x0000_t32" style="position:absolute;margin-left:0;margin-top:27.75pt;width:0;height:27.75pt;z-index:251682304" o:connectortype="straight" strokeweight="0"/>
        </w:pict>
      </w:r>
      <w:r w:rsidRPr="002C7CAE">
        <w:pict>
          <v:shape id="_x0000_s1036" type="#_x0000_t32" style="position:absolute;margin-left:785.25pt;margin-top:27.75pt;width:0;height:27.75pt;z-index:251683328" o:connectortype="straight" strokeweight="0"/>
        </w:pict>
      </w:r>
      <w:r w:rsidRPr="002C7CAE">
        <w:pict>
          <v:shape id="_x0000_s1035" type="#_x0000_t32" style="position:absolute;margin-left:0;margin-top:56.25pt;width:785.25pt;height:0;z-index:251684352" o:connectortype="straight" strokeweight=".02908mm"/>
        </w:pict>
      </w:r>
      <w:r w:rsidRPr="002C7CAE">
        <w:rPr>
          <w:noProof/>
        </w:rPr>
        <w:pict>
          <v:rect id="Text55" o:spid="_x0000_s1034" style="position:absolute;margin-left:0;margin-top:56.25pt;width:96pt;height:24.75pt;z-index:251685376;v-text-anchor:middle" filled="f" strokeweight="3e-5mm">
            <v:textbox inset="0,0,0,0">
              <w:txbxContent>
                <w:p w:rsidR="002C7CAE" w:rsidRDefault="00E33ABB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11109</w:t>
                  </w:r>
                </w:p>
              </w:txbxContent>
            </v:textbox>
          </v:rect>
        </w:pict>
      </w:r>
      <w:r w:rsidRPr="002C7CAE">
        <w:rPr>
          <w:noProof/>
        </w:rPr>
        <w:pict>
          <v:rect id="Text42" o:spid="_x0000_s1033" style="position:absolute;margin-left:96pt;margin-top:56.25pt;width:129.75pt;height:24.75pt;z-index:251686400;v-text-anchor:middle" filled="f" strokeweight="3e-5mm">
            <v:textbox inset="0,0,0,0">
              <w:txbxContent>
                <w:p w:rsidR="002C7CAE" w:rsidRDefault="00E33ABB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ZÚ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celkem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požadavků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DZÚ</w:t>
                  </w:r>
                </w:p>
              </w:txbxContent>
            </v:textbox>
          </v:rect>
        </w:pict>
      </w:r>
      <w:r w:rsidRPr="002C7CAE">
        <w:rPr>
          <w:noProof/>
        </w:rPr>
        <w:pict>
          <v:rect id="Text54" o:spid="_x0000_s1032" style="position:absolute;margin-left:623.25pt;margin-top:56.25pt;width:78.75pt;height:24.75pt;z-index:251687424;v-text-anchor:middle" filled="f" strokeweight="3e-5mm">
            <v:textbox inset="0,0,0,0">
              <w:txbxContent>
                <w:p w:rsidR="002C7CAE" w:rsidRDefault="00E33ABB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1 512 500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…</w:t>
                  </w:r>
                </w:p>
              </w:txbxContent>
            </v:textbox>
          </v:rect>
        </w:pict>
      </w:r>
      <w:r w:rsidRPr="002C7CAE">
        <w:rPr>
          <w:noProof/>
        </w:rPr>
        <w:pict>
          <v:rect id="Text53" o:spid="_x0000_s1031" style="position:absolute;margin-left:543.75pt;margin-top:56.25pt;width:78.75pt;height:24.75pt;z-index:251688448;v-text-anchor:middle" filled="f" strokeweight="3e-5mm">
            <v:textbox inset="0,0,0,0">
              <w:txbxContent>
                <w:p w:rsidR="002C7CAE" w:rsidRDefault="00E33ABB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1 250 000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…</w:t>
                  </w:r>
                </w:p>
              </w:txbxContent>
            </v:textbox>
          </v:rect>
        </w:pict>
      </w:r>
      <w:r w:rsidRPr="002C7CAE">
        <w:rPr>
          <w:noProof/>
        </w:rPr>
        <w:pict>
          <v:rect id="Text52" o:spid="_x0000_s1030" style="position:absolute;margin-left:453pt;margin-top:56.25pt;width:90pt;height:24.75pt;z-index:251689472;v-text-anchor:middle" filled="f" strokeweight="3e-5mm">
            <v:textbox inset="0,0,0,0">
              <w:txbxContent>
                <w:p w:rsidR="002C7CAE" w:rsidRDefault="00E33ABB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1 250 000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2C7CAE">
        <w:rPr>
          <w:noProof/>
        </w:rPr>
        <w:pict>
          <v:rect id="Text50" o:spid="_x0000_s1029" style="position:absolute;margin-left:396.75pt;margin-top:56.25pt;width:56.25pt;height:24.75pt;z-index:251690496;v-text-anchor:middle" filled="f" strokeweight="3e-5mm">
            <v:textbox inset="0,0,0,0">
              <w:txbxContent>
                <w:p w:rsidR="002C7CAE" w:rsidRDefault="00E33ABB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2C7CAE">
        <w:rPr>
          <w:noProof/>
        </w:rPr>
        <w:pict>
          <v:rect id="Text48" o:spid="_x0000_s1028" style="position:absolute;margin-left:331.5pt;margin-top:56.25pt;width:64.5pt;height:24.75pt;z-index:251691520;v-text-anchor:middle" filled="f" strokeweight="3e-5mm">
            <v:textbox inset="0,0,0,0">
              <w:txbxContent>
                <w:p w:rsidR="002C7CAE" w:rsidRDefault="00E33ABB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2C7CAE">
        <w:rPr>
          <w:noProof/>
        </w:rPr>
        <w:pict>
          <v:rect id="Text46" o:spid="_x0000_s1027" style="position:absolute;margin-left:702.75pt;margin-top:56.25pt;width:81.75pt;height:24.75pt;z-index:251692544;v-text-anchor:middle" filled="f" strokeweight="3e-5mm">
            <v:textbox inset="0,0,0,0">
              <w:txbxContent>
                <w:p w:rsidR="002C7CAE" w:rsidRDefault="00E33ABB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31. 1. 2017</w:t>
                  </w:r>
                </w:p>
              </w:txbxContent>
            </v:textbox>
          </v:rect>
        </w:pict>
      </w:r>
      <w:r w:rsidRPr="002C7CAE">
        <w:rPr>
          <w:noProof/>
        </w:rPr>
        <w:pict>
          <v:rect id="Text40" o:spid="_x0000_s1026" style="position:absolute;margin-left:226.5pt;margin-top:56.25pt;width:104.25pt;height:24.75pt;z-index:251693568;v-text-anchor:middle" filled="f" strokeweight="3e-5mm">
            <v:textbox inset="0,0,0,0">
              <w:txbxContent>
                <w:p w:rsidR="002C7CAE" w:rsidRDefault="00E33ABB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II.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III.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třída</w:t>
                  </w:r>
                  <w:proofErr w:type="spellEnd"/>
                  <w:proofErr w:type="gramEnd"/>
                </w:p>
              </w:txbxContent>
            </v:textbox>
          </v:rect>
        </w:pict>
      </w:r>
    </w:p>
    <w:sectPr w:rsidR="002C7CAE" w:rsidSect="00E33ABB">
      <w:pgSz w:w="16840" w:h="11907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2C7CAE"/>
    <w:rsid w:val="00D31453"/>
    <w:rsid w:val="00E209E2"/>
    <w:rsid w:val="00E33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8"/>
    <o:shapelayout v:ext="edit">
      <o:idmap v:ext="edit" data="1"/>
      <o:rules v:ext="edit">
        <o:r id="V:Rule1" type="connector" idref="#_x0000_s1074"/>
        <o:r id="V:Rule2" type="connector" idref="#_x0000_s1073"/>
        <o:r id="V:Rule3" type="connector" idref="#_x0000_s1072"/>
        <o:r id="V:Rule4" type="connector" idref="#_x0000_s1071"/>
        <o:r id="V:Rule5" type="connector" idref="#_x0000_s1070"/>
        <o:r id="V:Rule6" type="connector" idref="#_x0000_s1069"/>
        <o:r id="V:Rule7" type="connector" idref="#_x0000_s1068"/>
        <o:r id="V:Rule8" type="connector" idref="#_x0000_s1067"/>
        <o:r id="V:Rule9" type="connector" idref="#_x0000_s1039"/>
        <o:r id="V:Rule10" type="connector" idref="#_x0000_s1038"/>
        <o:r id="V:Rule11" type="connector" idref="#_x0000_s1037"/>
        <o:r id="V:Rule12" type="connector" idref="#_x0000_s1036"/>
        <o:r id="V:Rule13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7C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74</Characters>
  <Application>Microsoft Office Word</Application>
  <DocSecurity>4</DocSecurity>
  <Lines>1</Lines>
  <Paragraphs>1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C:\SPIS_Data\Objednavky.Athena.SUS SK\Web\OBJEDNAVKY\CHECKIN\636204891181753220_44\Objednavka_KSUS.frx</dc:title>
  <dc:creator>FastReport.NET</dc:creator>
  <cp:lastModifiedBy>marie.stecherova</cp:lastModifiedBy>
  <cp:revision>2</cp:revision>
  <dcterms:created xsi:type="dcterms:W3CDTF">2017-01-20T06:07:00Z</dcterms:created>
  <dcterms:modified xsi:type="dcterms:W3CDTF">2017-01-20T06:07:00Z</dcterms:modified>
</cp:coreProperties>
</file>