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</w:t>
      </w:r>
      <w:r w:rsidR="00DF1128">
        <w:rPr>
          <w:rFonts w:ascii="Times New Roman" w:hAnsi="Times New Roman" w:cs="Times New Roman"/>
          <w:sz w:val="32"/>
          <w:szCs w:val="32"/>
        </w:rPr>
        <w:t>20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-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1</w:t>
      </w:r>
      <w:r w:rsidR="00FA18B5">
        <w:rPr>
          <w:rFonts w:ascii="Times New Roman" w:hAnsi="Times New Roman" w:cs="Times New Roman"/>
          <w:sz w:val="32"/>
          <w:szCs w:val="32"/>
        </w:rPr>
        <w:t>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C81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</w:t>
      </w:r>
      <w:r w:rsidR="00407EA1">
        <w:rPr>
          <w:rFonts w:ascii="Times New Roman" w:hAnsi="Times New Roman" w:cs="Times New Roman"/>
          <w:sz w:val="24"/>
          <w:szCs w:val="24"/>
        </w:rPr>
        <w:t>k</w:t>
      </w:r>
      <w:r w:rsidRPr="0069368A">
        <w:rPr>
          <w:rFonts w:ascii="Times New Roman" w:hAnsi="Times New Roman" w:cs="Times New Roman"/>
          <w:sz w:val="24"/>
          <w:szCs w:val="24"/>
        </w:rPr>
        <w:t>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45538E">
        <w:rPr>
          <w:rFonts w:ascii="Times New Roman" w:hAnsi="Times New Roman" w:cs="Times New Roman"/>
          <w:sz w:val="24"/>
          <w:szCs w:val="24"/>
        </w:rPr>
        <w:t> jarních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A25B8F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341" w:rsidRDefault="00552C72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Kapr šup.  </w:t>
      </w:r>
      <w:proofErr w:type="spell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r w:rsidR="00C01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72" w:rsidRDefault="00C01341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Kapr násada   </w:t>
      </w:r>
      <w:r w:rsidR="004877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72" w:rsidRPr="00B4047E">
        <w:rPr>
          <w:rFonts w:ascii="Times New Roman" w:hAnsi="Times New Roman" w:cs="Times New Roman"/>
          <w:sz w:val="24"/>
          <w:szCs w:val="24"/>
        </w:rPr>
        <w:tab/>
      </w:r>
      <w:r w:rsidR="00552C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2C72" w:rsidRPr="00B4047E" w:rsidRDefault="001D4967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nestandartní kvality bude smluvní cena uvedena na dodacím listě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031CE">
        <w:rPr>
          <w:rFonts w:ascii="Times New Roman" w:hAnsi="Times New Roman" w:cs="Times New Roman"/>
          <w:sz w:val="24"/>
          <w:szCs w:val="24"/>
        </w:rPr>
        <w:t>1</w:t>
      </w:r>
      <w:r w:rsidR="003F3A07">
        <w:rPr>
          <w:rFonts w:ascii="Times New Roman" w:hAnsi="Times New Roman" w:cs="Times New Roman"/>
          <w:sz w:val="24"/>
          <w:szCs w:val="24"/>
        </w:rPr>
        <w:t>5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 w:rsidR="0045538E">
        <w:rPr>
          <w:rFonts w:ascii="Times New Roman" w:hAnsi="Times New Roman" w:cs="Times New Roman"/>
          <w:sz w:val="24"/>
          <w:szCs w:val="24"/>
        </w:rPr>
        <w:t>3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F1128"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193ECF"/>
    <w:rsid w:val="001D4967"/>
    <w:rsid w:val="002E5E36"/>
    <w:rsid w:val="003355AD"/>
    <w:rsid w:val="0036427F"/>
    <w:rsid w:val="003E5C25"/>
    <w:rsid w:val="003F3A07"/>
    <w:rsid w:val="00407EA1"/>
    <w:rsid w:val="0045538E"/>
    <w:rsid w:val="004877C0"/>
    <w:rsid w:val="004B64B7"/>
    <w:rsid w:val="004E6CDA"/>
    <w:rsid w:val="00523D15"/>
    <w:rsid w:val="00552C72"/>
    <w:rsid w:val="00645D0D"/>
    <w:rsid w:val="0069368A"/>
    <w:rsid w:val="007031CE"/>
    <w:rsid w:val="007444CA"/>
    <w:rsid w:val="00761FFB"/>
    <w:rsid w:val="008058AE"/>
    <w:rsid w:val="008147C3"/>
    <w:rsid w:val="008A6BE3"/>
    <w:rsid w:val="008E587B"/>
    <w:rsid w:val="00A25B8F"/>
    <w:rsid w:val="00A4416B"/>
    <w:rsid w:val="00B01022"/>
    <w:rsid w:val="00B317D9"/>
    <w:rsid w:val="00B34CDB"/>
    <w:rsid w:val="00B4047E"/>
    <w:rsid w:val="00C01341"/>
    <w:rsid w:val="00C8193E"/>
    <w:rsid w:val="00DF1128"/>
    <w:rsid w:val="00E27669"/>
    <w:rsid w:val="00ED5741"/>
    <w:rsid w:val="00F614FB"/>
    <w:rsid w:val="00F64D72"/>
    <w:rsid w:val="00F92114"/>
    <w:rsid w:val="00FA0125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33</cp:revision>
  <cp:lastPrinted>2016-06-28T06:43:00Z</cp:lastPrinted>
  <dcterms:created xsi:type="dcterms:W3CDTF">2016-01-14T10:17:00Z</dcterms:created>
  <dcterms:modified xsi:type="dcterms:W3CDTF">2020-03-24T07:49:00Z</dcterms:modified>
</cp:coreProperties>
</file>