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85" w:rsidRDefault="00373185" w:rsidP="0037318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umělecká škola „Žerotín“ Olomouc, Kavaleristů 6</w:t>
      </w:r>
    </w:p>
    <w:p w:rsidR="00373185" w:rsidRDefault="00373185" w:rsidP="00373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Olomouci, </w:t>
      </w:r>
      <w:proofErr w:type="gramStart"/>
      <w:r>
        <w:t>9.3.2020</w:t>
      </w:r>
      <w:proofErr w:type="gramEnd"/>
    </w:p>
    <w:p w:rsidR="00373185" w:rsidRDefault="00373185" w:rsidP="00373185"/>
    <w:p w:rsidR="00373185" w:rsidRDefault="00373185" w:rsidP="00373185">
      <w:pPr>
        <w:rPr>
          <w:bCs/>
        </w:rPr>
      </w:pPr>
      <w:r>
        <w:rPr>
          <w:bCs/>
        </w:rPr>
        <w:t>Vzduchotechnika Krejčíř L.</w:t>
      </w:r>
    </w:p>
    <w:p w:rsidR="00373185" w:rsidRDefault="00373185" w:rsidP="00373185">
      <w:pPr>
        <w:rPr>
          <w:bCs/>
        </w:rPr>
      </w:pPr>
      <w:r>
        <w:rPr>
          <w:bCs/>
        </w:rPr>
        <w:t>Stará Víska 8</w:t>
      </w: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  <w:r>
        <w:rPr>
          <w:bCs/>
        </w:rPr>
        <w:t>772 00  Olomouc</w:t>
      </w:r>
    </w:p>
    <w:p w:rsidR="00373185" w:rsidRDefault="00373185" w:rsidP="00373185">
      <w:pPr>
        <w:rPr>
          <w:bCs/>
        </w:rPr>
      </w:pPr>
    </w:p>
    <w:p w:rsidR="00373185" w:rsidRDefault="00373185" w:rsidP="00373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3185" w:rsidRDefault="00373185" w:rsidP="00373185">
      <w:r>
        <w:rPr>
          <w:b/>
          <w:bCs/>
        </w:rPr>
        <w:t>--------------------------</w:t>
      </w:r>
      <w:r>
        <w:t xml:space="preserve"> </w:t>
      </w:r>
    </w:p>
    <w:p w:rsidR="00373185" w:rsidRDefault="00373185" w:rsidP="00373185"/>
    <w:p w:rsidR="00373185" w:rsidRDefault="00373185" w:rsidP="00373185">
      <w:proofErr w:type="gramStart"/>
      <w:r>
        <w:t>Věc : objednávka</w:t>
      </w:r>
      <w:proofErr w:type="gramEnd"/>
    </w:p>
    <w:p w:rsidR="00373185" w:rsidRDefault="00373185" w:rsidP="00373185"/>
    <w:p w:rsidR="00373185" w:rsidRDefault="00373185" w:rsidP="00373185">
      <w:pPr>
        <w:pStyle w:val="Nadpis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Objednáváme u Vás klimatizaci  kanceláří č. 304 a 305 dle Vaší nabídky  a prosím o akceptaci objednávky.</w:t>
      </w: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</w:p>
    <w:p w:rsidR="00373185" w:rsidRDefault="00373185" w:rsidP="0037318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Mgr. Tomáš Klásek</w:t>
      </w:r>
    </w:p>
    <w:p w:rsidR="00373185" w:rsidRDefault="00373185" w:rsidP="0037318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školy</w:t>
      </w:r>
    </w:p>
    <w:p w:rsidR="00E41969" w:rsidRDefault="00E41969" w:rsidP="00373185">
      <w:pPr>
        <w:rPr>
          <w:bCs/>
        </w:rPr>
      </w:pPr>
    </w:p>
    <w:p w:rsidR="00E41969" w:rsidRDefault="00E41969" w:rsidP="00373185">
      <w:pPr>
        <w:rPr>
          <w:bCs/>
        </w:rPr>
      </w:pPr>
    </w:p>
    <w:p w:rsidR="00E41969" w:rsidRDefault="00E41969" w:rsidP="00373185">
      <w:pPr>
        <w:rPr>
          <w:bCs/>
        </w:rPr>
      </w:pPr>
    </w:p>
    <w:p w:rsidR="00E41969" w:rsidRDefault="00E41969" w:rsidP="00373185">
      <w:pPr>
        <w:rPr>
          <w:bCs/>
        </w:rPr>
      </w:pPr>
    </w:p>
    <w:p w:rsidR="00E41969" w:rsidRDefault="00E41969" w:rsidP="00373185">
      <w:pPr>
        <w:rPr>
          <w:bCs/>
        </w:rPr>
      </w:pPr>
    </w:p>
    <w:p w:rsidR="00E41969" w:rsidRDefault="00E41969" w:rsidP="00373185">
      <w:pPr>
        <w:rPr>
          <w:bCs/>
        </w:rPr>
      </w:pPr>
    </w:p>
    <w:p w:rsidR="00E41969" w:rsidRDefault="00E41969" w:rsidP="00373185">
      <w:pPr>
        <w:rPr>
          <w:bCs/>
        </w:rPr>
      </w:pP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164"/>
        <w:gridCol w:w="966"/>
        <w:gridCol w:w="966"/>
        <w:gridCol w:w="1089"/>
        <w:gridCol w:w="966"/>
        <w:gridCol w:w="1124"/>
        <w:gridCol w:w="1183"/>
        <w:gridCol w:w="1994"/>
        <w:gridCol w:w="146"/>
      </w:tblGrid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390775" cy="657225"/>
                  <wp:effectExtent l="0" t="0" r="9525" b="9525"/>
                  <wp:wrapNone/>
                  <wp:docPr id="2058" name="Obrázek 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24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 t="8224" b="10715"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E41969" w:rsidRPr="00E41969">
              <w:trPr>
                <w:trHeight w:val="255"/>
                <w:tblCellSpacing w:w="0" w:type="dxa"/>
              </w:trPr>
              <w:tc>
                <w:tcPr>
                  <w:tcW w:w="7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969" w:rsidRPr="00E41969" w:rsidRDefault="00E41969" w:rsidP="00E4196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E41969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11.10.2019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123825</wp:posOffset>
                      </wp:positionV>
                      <wp:extent cx="3486150" cy="1390650"/>
                      <wp:effectExtent l="0" t="0" r="19050" b="19050"/>
                      <wp:wrapNone/>
                      <wp:docPr id="2057" name="Zaoblený obdélník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138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83B503" id="Zaoblený obdélník 2057" o:spid="_x0000_s1026" style="position:absolute;margin-left:36pt;margin-top:9.75pt;width:274.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" filled="f" strokecolor="blue" strokeweight=".26mm">
                      <v:stroke joinstyle="miter" endcap="square"/>
                    </v:roundrect>
                  </w:pict>
                </mc:Fallback>
              </mc:AlternateContent>
            </w:r>
            <w:r w:rsidRPr="00E4196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19050</wp:posOffset>
                      </wp:positionV>
                      <wp:extent cx="962025" cy="190500"/>
                      <wp:effectExtent l="0" t="0" r="9525" b="0"/>
                      <wp:wrapNone/>
                      <wp:docPr id="2053" name="Textové pole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41969" w:rsidRDefault="00E41969" w:rsidP="00E41969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Příjemce</w:t>
                                  </w:r>
                                </w:p>
                              </w:txbxContent>
                            </wps:txbx>
                            <wps:bodyPr vertOverflow="clip" wrap="square" lIns="20160" tIns="20160" rIns="20160" bIns="2016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053" o:spid="_x0000_s1026" type="#_x0000_t202" style="position:absolute;margin-left:54.75pt;margin-top:1.5pt;width:7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" stroked="f" strokecolor="#3465a4">
                      <v:stroke joinstyle="round"/>
                      <v:textbox inset=".56mm,.56mm,.56mm,.56mm">
                        <w:txbxContent>
                          <w:p w:rsidR="00E41969" w:rsidRDefault="00E41969" w:rsidP="00E41969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"/>
            </w:tblGrid>
            <w:tr w:rsidR="00E41969" w:rsidRPr="00E4196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969" w:rsidRPr="00E41969" w:rsidRDefault="00E41969" w:rsidP="00E4196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Krejčíř Ladislav - Vzduchotechnika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4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Mgr. Tomáš Klásek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Stará Víska 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772 00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1969" w:rsidRPr="00E41969" w:rsidTr="00DB4895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DB4895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E-mail: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DB4895" w:rsidP="00E4196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="00E41969" w:rsidRPr="00E4196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info@klimaolomouc.cz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41969" w:rsidRPr="00E41969" w:rsidTr="00DB4895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Účet: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Banka: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4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25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E4196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ŽL</w:t>
            </w:r>
            <w:proofErr w:type="spellEnd"/>
            <w:r w:rsidRPr="00E4196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196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vydalŽO</w:t>
            </w:r>
            <w:proofErr w:type="spellEnd"/>
            <w:r w:rsidRPr="00E4196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Úřadu Města Olomouce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25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E4196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Č.j.</w:t>
            </w:r>
            <w:proofErr w:type="gramEnd"/>
            <w:r w:rsidRPr="00E4196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: 1 - 98/01053 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60"/>
        </w:trPr>
        <w:tc>
          <w:tcPr>
            <w:tcW w:w="77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41969" w:rsidRPr="00E41969" w:rsidTr="00E41969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Cenová nabídka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Akce:</w:t>
            </w:r>
          </w:p>
        </w:tc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Klimatizace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kanceláří č. 304, 305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93"/>
        </w:trPr>
        <w:tc>
          <w:tcPr>
            <w:tcW w:w="1020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Default="00E41969" w:rsidP="00E4196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Splitové</w:t>
            </w:r>
            <w:proofErr w:type="spellEnd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jednotky 2 x 3,5 kW </w:t>
            </w:r>
            <w:proofErr w:type="spellStart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Daikin</w:t>
            </w:r>
            <w:proofErr w:type="spellEnd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Inverter</w:t>
            </w:r>
            <w:proofErr w:type="spellEnd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 kategorii, v nástěnném provedení. K ceně bude připočteno DPH v zákonné sazbě 21%.</w:t>
            </w:r>
          </w:p>
          <w:p w:rsidR="00E41969" w:rsidRPr="00E41969" w:rsidRDefault="00E41969" w:rsidP="00E41969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102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1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pos</w:t>
            </w:r>
            <w:proofErr w:type="spellEnd"/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Příprava elektro a stavební výpomoc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4 150,00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4 150,00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Klimatizace </w:t>
            </w:r>
            <w:proofErr w:type="spellStart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Daikin</w:t>
            </w:r>
            <w:proofErr w:type="spellEnd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split </w:t>
            </w:r>
            <w:proofErr w:type="spellStart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inverter</w:t>
            </w:r>
            <w:proofErr w:type="spellEnd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komplet 3,5 kW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18 894,00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37 788,00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Chladírenské potrubí izolované vč. kabeláže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3 500,00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Odvod kondenzátu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Konzola venkovní jednotky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1 440,00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Montáž, zapojení, zprovoznění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10 800,00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Pronájem </w:t>
            </w:r>
            <w:proofErr w:type="spellStart"/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prošiny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3 800,00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3 800,00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315"/>
        </w:trPr>
        <w:tc>
          <w:tcPr>
            <w:tcW w:w="5856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1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1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61 778,00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969" w:rsidRPr="00E41969" w:rsidTr="00E4196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69" w:rsidRPr="00E41969" w:rsidRDefault="00E41969" w:rsidP="00E4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41969" w:rsidRDefault="00E41969" w:rsidP="00E41969">
      <w:pPr>
        <w:ind w:right="-709"/>
        <w:rPr>
          <w:bCs/>
        </w:rPr>
      </w:pPr>
    </w:p>
    <w:p w:rsidR="00373185" w:rsidRDefault="00373185" w:rsidP="00373185">
      <w:pPr>
        <w:rPr>
          <w:bCs/>
        </w:rPr>
      </w:pPr>
    </w:p>
    <w:p w:rsidR="00DE6AFC" w:rsidRDefault="00DE6AFC" w:rsidP="00DE6AFC">
      <w:pPr>
        <w:spacing w:after="0"/>
        <w:ind w:left="1209"/>
      </w:pPr>
      <w:r>
        <w:rPr>
          <w:sz w:val="30"/>
        </w:rPr>
        <w:t>Základní umělecká škola „Žerotín” Olomouc, Kavaleristů 6</w:t>
      </w:r>
    </w:p>
    <w:p w:rsidR="00DE6AFC" w:rsidRDefault="00DE6AFC" w:rsidP="00DE6AFC">
      <w:pPr>
        <w:spacing w:after="224"/>
        <w:ind w:left="14" w:right="-719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4260CFD" wp14:editId="22CD2A3E">
                <wp:extent cx="5751895" cy="13710"/>
                <wp:effectExtent l="0" t="0" r="0" b="0"/>
                <wp:docPr id="11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895" cy="13710"/>
                          <a:chOff x="0" y="0"/>
                          <a:chExt cx="5751895" cy="13710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5751895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895" h="13710">
                                <a:moveTo>
                                  <a:pt x="0" y="6855"/>
                                </a:moveTo>
                                <a:lnTo>
                                  <a:pt x="5751895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FF543" id="Group 1112" o:spid="_x0000_s1026" style="width:452.9pt;height:1.1pt;mso-position-horizontal-relative:char;mso-position-vertical-relative:line" coordsize="5751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">
                <v:shape id="Shape 1111" o:spid="_x0000_s1027" style="position:absolute;width:57518;height:137;visibility:visible;mso-wrap-style:square;v-text-anchor:top" coordsize="5751895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" path="m,6855r5751895,e" filled="f" strokeweight=".38083mm">
                  <v:stroke miterlimit="1" joinstyle="miter"/>
                  <v:path arrowok="t" textboxrect="0,0,5751895,13710"/>
                </v:shape>
                <w10:anchorlock/>
              </v:group>
            </w:pict>
          </mc:Fallback>
        </mc:AlternateContent>
      </w:r>
    </w:p>
    <w:p w:rsidR="00DE6AFC" w:rsidRDefault="00DE6AFC" w:rsidP="00DE6AFC">
      <w:pPr>
        <w:spacing w:after="570"/>
        <w:ind w:right="770"/>
        <w:jc w:val="right"/>
      </w:pPr>
      <w:r>
        <w:t xml:space="preserve">V Olomouci, </w:t>
      </w:r>
      <w:proofErr w:type="gramStart"/>
      <w:r>
        <w:t>9.3.2020</w:t>
      </w:r>
      <w:proofErr w:type="gramEnd"/>
    </w:p>
    <w:p w:rsidR="00DE6AFC" w:rsidRDefault="00DE6AFC" w:rsidP="00DE6AFC">
      <w:pPr>
        <w:spacing w:after="121" w:line="265" w:lineRule="auto"/>
        <w:ind w:left="2" w:right="532" w:hanging="3"/>
      </w:pPr>
      <w:r>
        <w:t>Vzduchotechnika Krejčíř L.</w:t>
      </w:r>
    </w:p>
    <w:p w:rsidR="00DE6AFC" w:rsidRDefault="00DE6AFC" w:rsidP="00DE6AFC">
      <w:pPr>
        <w:spacing w:after="598" w:line="265" w:lineRule="auto"/>
        <w:ind w:left="2" w:right="532" w:hanging="3"/>
      </w:pPr>
      <w:r>
        <w:t>Stará Víska 8</w:t>
      </w:r>
    </w:p>
    <w:p w:rsidR="00DE6AFC" w:rsidRDefault="00DE6AFC" w:rsidP="00DE6AFC">
      <w:pPr>
        <w:spacing w:after="949" w:line="265" w:lineRule="auto"/>
        <w:ind w:left="2" w:right="532" w:hanging="3"/>
      </w:pPr>
      <w:r>
        <w:t xml:space="preserve">772 </w:t>
      </w:r>
      <w:proofErr w:type="spellStart"/>
      <w:r>
        <w:t>OO</w:t>
      </w:r>
      <w:proofErr w:type="spellEnd"/>
      <w:r>
        <w:t xml:space="preserve"> Olomouc</w:t>
      </w:r>
    </w:p>
    <w:p w:rsidR="00DE6AFC" w:rsidRDefault="00DE6AFC" w:rsidP="00DE6AFC">
      <w:pPr>
        <w:spacing w:after="756"/>
        <w:ind w:left="7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33DA4851" wp14:editId="58152351">
                <wp:extent cx="1105607" cy="13709"/>
                <wp:effectExtent l="0" t="0" r="0" b="0"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607" cy="13709"/>
                          <a:chOff x="0" y="0"/>
                          <a:chExt cx="1105607" cy="13709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1105607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607" h="13709">
                                <a:moveTo>
                                  <a:pt x="0" y="6855"/>
                                </a:moveTo>
                                <a:lnTo>
                                  <a:pt x="1105607" y="6855"/>
                                </a:lnTo>
                              </a:path>
                            </a:pathLst>
                          </a:custGeom>
                          <a:ln w="137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3DC88" id="Group 1114" o:spid="_x0000_s1026" style="width:87.05pt;height:1.1pt;mso-position-horizontal-relative:char;mso-position-vertical-relative:line" coordsize="1105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">
                <v:shape id="Shape 1113" o:spid="_x0000_s1027" style="position:absolute;width:11056;height:137;visibility:visible;mso-wrap-style:square;v-text-anchor:top" coordsize="1105607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" path="m,6855r1105607,e" filled="f" strokeweight=".38081mm">
                  <v:stroke miterlimit="1" joinstyle="miter"/>
                  <v:path arrowok="t" textboxrect="0,0,1105607,13709"/>
                </v:shape>
                <w10:anchorlock/>
              </v:group>
            </w:pict>
          </mc:Fallback>
        </mc:AlternateContent>
      </w:r>
    </w:p>
    <w:p w:rsidR="00DE6AFC" w:rsidRDefault="00DE6AFC" w:rsidP="00DE6AFC">
      <w:pPr>
        <w:spacing w:after="476" w:line="265" w:lineRule="auto"/>
        <w:ind w:left="2" w:right="532" w:hanging="3"/>
      </w:pPr>
      <w:proofErr w:type="gramStart"/>
      <w:r>
        <w:t>Věc : objednávka</w:t>
      </w:r>
      <w:proofErr w:type="gramEnd"/>
    </w:p>
    <w:p w:rsidR="00DE6AFC" w:rsidRDefault="00DE6AFC" w:rsidP="00DE6AFC">
      <w:pPr>
        <w:spacing w:after="768" w:line="244" w:lineRule="auto"/>
        <w:ind w:left="576" w:hanging="281"/>
      </w:pPr>
      <w:r>
        <w:rPr>
          <w:rFonts w:ascii="Times New Roman" w:eastAsia="Times New Roman" w:hAnsi="Times New Roman" w:cs="Times New Roman"/>
          <w:sz w:val="24"/>
        </w:rPr>
        <w:t>Objednáváme u Vás klimatizaci kanceláří č. 304 a 305 dle Vaší nabídky a prosím o akceptaci objednávky.</w:t>
      </w:r>
    </w:p>
    <w:p w:rsidR="00DE6AFC" w:rsidRDefault="00DE6AFC" w:rsidP="00DE6AFC">
      <w:pPr>
        <w:spacing w:after="393"/>
        <w:ind w:left="5526"/>
      </w:pPr>
      <w:r>
        <w:rPr>
          <w:noProof/>
          <w:lang w:eastAsia="cs-CZ"/>
        </w:rPr>
        <w:drawing>
          <wp:inline distT="0" distB="0" distL="0" distR="0" wp14:anchorId="3DF8B6BD" wp14:editId="0987421C">
            <wp:extent cx="1736076" cy="1147027"/>
            <wp:effectExtent l="0" t="0" r="0" b="0"/>
            <wp:docPr id="1109" name="Picture 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Picture 11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076" cy="114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AFC" w:rsidRDefault="00DE6AFC" w:rsidP="00DE6AFC">
      <w:pPr>
        <w:spacing w:after="121" w:line="412" w:lineRule="auto"/>
        <w:ind w:left="5644" w:right="532" w:hanging="3"/>
      </w:pPr>
      <w:r>
        <w:t>Mgr. Tomáš Klásek</w:t>
      </w:r>
      <w:r w:rsidR="00DB4895">
        <w:t>,</w:t>
      </w:r>
      <w:bookmarkStart w:id="0" w:name="_GoBack"/>
      <w:bookmarkEnd w:id="0"/>
      <w:r>
        <w:t xml:space="preserve"> ředitel školy</w:t>
      </w:r>
    </w:p>
    <w:p w:rsidR="0002521E" w:rsidRDefault="0002521E"/>
    <w:sectPr w:rsidR="0002521E" w:rsidSect="00E41969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85"/>
    <w:rsid w:val="0002521E"/>
    <w:rsid w:val="00373185"/>
    <w:rsid w:val="00DB4895"/>
    <w:rsid w:val="00DE6AFC"/>
    <w:rsid w:val="00E4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22F9"/>
  <w15:chartTrackingRefBased/>
  <w15:docId w15:val="{713A7A7E-FEFD-4158-906E-FD4EB07C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185"/>
    <w:pPr>
      <w:spacing w:line="256" w:lineRule="auto"/>
    </w:pPr>
  </w:style>
  <w:style w:type="paragraph" w:styleId="Nadpis2">
    <w:name w:val="heading 2"/>
    <w:basedOn w:val="Normln"/>
    <w:link w:val="Nadpis2Char"/>
    <w:uiPriority w:val="9"/>
    <w:semiHidden/>
    <w:unhideWhenUsed/>
    <w:qFormat/>
    <w:rsid w:val="00373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731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196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419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info@klimaolomou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Golová</dc:creator>
  <cp:keywords/>
  <dc:description/>
  <cp:lastModifiedBy>Hana Golová</cp:lastModifiedBy>
  <cp:revision>6</cp:revision>
  <dcterms:created xsi:type="dcterms:W3CDTF">2020-03-09T07:55:00Z</dcterms:created>
  <dcterms:modified xsi:type="dcterms:W3CDTF">2020-03-24T07:24:00Z</dcterms:modified>
</cp:coreProperties>
</file>