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1022780429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Motejzík Čestmír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98109E">
        <w:rPr>
          <w:rFonts w:ascii="Arial" w:hAnsi="Arial" w:cs="Arial"/>
          <w:color w:val="000000"/>
          <w:sz w:val="22"/>
          <w:szCs w:val="22"/>
        </w:rPr>
        <w:t>84XXXXXXXX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8109E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Šťáhlavy, PSČ 33203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ODEŘSKÝ STATEK a.s., sídlo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Odeř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38, Hroznětín, PSČ 36233, IČO 25200593, DIČ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5/</w:t>
      </w:r>
      <w:r w:rsidR="00AB3CEC">
        <w:rPr>
          <w:rFonts w:ascii="Arial" w:hAnsi="Arial" w:cs="Arial"/>
          <w:color w:val="000000"/>
          <w:sz w:val="22"/>
          <w:szCs w:val="22"/>
        </w:rPr>
        <w:t>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1022780429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4.11.2004 kupní smlouvu č. 1022780429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30.11.2034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6 747 440,00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milionů sedm set čtyřicet sedm tisíc čtyři sta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</w:t>
      </w:r>
      <w:r w:rsidR="00916D72">
        <w:rPr>
          <w:rFonts w:ascii="Arial" w:hAnsi="Arial" w:cs="Arial"/>
          <w:sz w:val="22"/>
          <w:szCs w:val="22"/>
        </w:rPr>
        <w:t> 552 122</w:t>
      </w:r>
      <w:r w:rsidR="00B63D93">
        <w:rPr>
          <w:rFonts w:ascii="Arial" w:hAnsi="Arial" w:cs="Arial"/>
          <w:sz w:val="22"/>
          <w:szCs w:val="22"/>
        </w:rPr>
        <w:t>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miliony čtyři sta šedesát pět tisíc osm set padesát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5 798,00 Kč (slovy: pět tisíc sedm set devadesát osm korun českých).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668/2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Odeř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</w:t>
      </w:r>
    </w:p>
    <w:p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3</w:t>
      </w:r>
      <w:r w:rsidR="00916D72">
        <w:rPr>
          <w:rFonts w:ascii="Arial" w:hAnsi="Arial" w:cs="Arial"/>
          <w:sz w:val="22"/>
          <w:szCs w:val="22"/>
        </w:rPr>
        <w:t> 189 520</w:t>
      </w:r>
      <w:r>
        <w:rPr>
          <w:rFonts w:ascii="Arial" w:hAnsi="Arial" w:cs="Arial"/>
          <w:sz w:val="22"/>
          <w:szCs w:val="22"/>
        </w:rPr>
        <w:t>,00 Kč (slovy: tři miliony dvě stě sedmdesát pět tisíc sedm set osmdesát šest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1.12.2020</w:t>
      </w:r>
      <w:r>
        <w:rPr>
          <w:rFonts w:ascii="Arial" w:hAnsi="Arial" w:cs="Arial"/>
          <w:sz w:val="22"/>
          <w:szCs w:val="22"/>
        </w:rPr>
        <w:tab/>
        <w:t>212 634,00 Kč</w:t>
      </w:r>
      <w:r>
        <w:rPr>
          <w:rFonts w:ascii="Arial" w:hAnsi="Arial" w:cs="Arial"/>
          <w:sz w:val="22"/>
          <w:szCs w:val="22"/>
        </w:rPr>
        <w:br/>
        <w:t>k 1.12.2021</w:t>
      </w:r>
      <w:r>
        <w:rPr>
          <w:rFonts w:ascii="Arial" w:hAnsi="Arial" w:cs="Arial"/>
          <w:sz w:val="22"/>
          <w:szCs w:val="22"/>
        </w:rPr>
        <w:tab/>
        <w:t>212 634,00 Kč</w:t>
      </w:r>
      <w:r>
        <w:rPr>
          <w:rFonts w:ascii="Arial" w:hAnsi="Arial" w:cs="Arial"/>
          <w:sz w:val="22"/>
          <w:szCs w:val="22"/>
        </w:rPr>
        <w:br/>
        <w:t>k 1.12.2022</w:t>
      </w:r>
      <w:r>
        <w:rPr>
          <w:rFonts w:ascii="Arial" w:hAnsi="Arial" w:cs="Arial"/>
          <w:sz w:val="22"/>
          <w:szCs w:val="22"/>
        </w:rPr>
        <w:tab/>
        <w:t>212 634,00 Kč</w:t>
      </w:r>
      <w:r>
        <w:rPr>
          <w:rFonts w:ascii="Arial" w:hAnsi="Arial" w:cs="Arial"/>
          <w:sz w:val="22"/>
          <w:szCs w:val="22"/>
        </w:rPr>
        <w:br/>
        <w:t>k 1.12.2023</w:t>
      </w:r>
      <w:r>
        <w:rPr>
          <w:rFonts w:ascii="Arial" w:hAnsi="Arial" w:cs="Arial"/>
          <w:sz w:val="22"/>
          <w:szCs w:val="22"/>
        </w:rPr>
        <w:tab/>
        <w:t>212 634,00 Kč</w:t>
      </w:r>
      <w:r>
        <w:rPr>
          <w:rFonts w:ascii="Arial" w:hAnsi="Arial" w:cs="Arial"/>
          <w:sz w:val="22"/>
          <w:szCs w:val="22"/>
        </w:rPr>
        <w:br/>
        <w:t>k 1.12.2024</w:t>
      </w:r>
      <w:r>
        <w:rPr>
          <w:rFonts w:ascii="Arial" w:hAnsi="Arial" w:cs="Arial"/>
          <w:sz w:val="22"/>
          <w:szCs w:val="22"/>
        </w:rPr>
        <w:tab/>
        <w:t>212 634,00 Kč</w:t>
      </w:r>
      <w:r>
        <w:rPr>
          <w:rFonts w:ascii="Arial" w:hAnsi="Arial" w:cs="Arial"/>
          <w:sz w:val="22"/>
          <w:szCs w:val="22"/>
        </w:rPr>
        <w:br/>
        <w:t>k 1.12.2025</w:t>
      </w:r>
      <w:r>
        <w:rPr>
          <w:rFonts w:ascii="Arial" w:hAnsi="Arial" w:cs="Arial"/>
          <w:sz w:val="22"/>
          <w:szCs w:val="22"/>
        </w:rPr>
        <w:tab/>
        <w:t>212 634,00 Kč</w:t>
      </w:r>
      <w:r>
        <w:rPr>
          <w:rFonts w:ascii="Arial" w:hAnsi="Arial" w:cs="Arial"/>
          <w:sz w:val="22"/>
          <w:szCs w:val="22"/>
        </w:rPr>
        <w:br/>
        <w:t>k 1.12.2026</w:t>
      </w:r>
      <w:r>
        <w:rPr>
          <w:rFonts w:ascii="Arial" w:hAnsi="Arial" w:cs="Arial"/>
          <w:sz w:val="22"/>
          <w:szCs w:val="22"/>
        </w:rPr>
        <w:tab/>
        <w:t>212 634,00 Kč</w:t>
      </w:r>
      <w:r>
        <w:rPr>
          <w:rFonts w:ascii="Arial" w:hAnsi="Arial" w:cs="Arial"/>
          <w:sz w:val="22"/>
          <w:szCs w:val="22"/>
        </w:rPr>
        <w:br/>
        <w:t>k 1.12.2027</w:t>
      </w:r>
      <w:r>
        <w:rPr>
          <w:rFonts w:ascii="Arial" w:hAnsi="Arial" w:cs="Arial"/>
          <w:sz w:val="22"/>
          <w:szCs w:val="22"/>
        </w:rPr>
        <w:tab/>
        <w:t>212 634,00 Kč</w:t>
      </w:r>
      <w:r>
        <w:rPr>
          <w:rFonts w:ascii="Arial" w:hAnsi="Arial" w:cs="Arial"/>
          <w:sz w:val="22"/>
          <w:szCs w:val="22"/>
        </w:rPr>
        <w:br/>
        <w:t>k 1.12.2028</w:t>
      </w:r>
      <w:r>
        <w:rPr>
          <w:rFonts w:ascii="Arial" w:hAnsi="Arial" w:cs="Arial"/>
          <w:sz w:val="22"/>
          <w:szCs w:val="22"/>
        </w:rPr>
        <w:tab/>
        <w:t>212 634,00 Kč</w:t>
      </w:r>
      <w:r>
        <w:rPr>
          <w:rFonts w:ascii="Arial" w:hAnsi="Arial" w:cs="Arial"/>
          <w:sz w:val="22"/>
          <w:szCs w:val="22"/>
        </w:rPr>
        <w:br/>
        <w:t>k 1.12.2029</w:t>
      </w:r>
      <w:r>
        <w:rPr>
          <w:rFonts w:ascii="Arial" w:hAnsi="Arial" w:cs="Arial"/>
          <w:sz w:val="22"/>
          <w:szCs w:val="22"/>
        </w:rPr>
        <w:tab/>
        <w:t>212 634,00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1.12.2030</w:t>
      </w:r>
      <w:r>
        <w:rPr>
          <w:rFonts w:ascii="Arial" w:hAnsi="Arial" w:cs="Arial"/>
          <w:sz w:val="22"/>
          <w:szCs w:val="22"/>
        </w:rPr>
        <w:tab/>
        <w:t>212 634,00 Kč</w:t>
      </w:r>
      <w:r>
        <w:rPr>
          <w:rFonts w:ascii="Arial" w:hAnsi="Arial" w:cs="Arial"/>
          <w:sz w:val="22"/>
          <w:szCs w:val="22"/>
        </w:rPr>
        <w:br/>
        <w:t>k 1.12.2031</w:t>
      </w:r>
      <w:r>
        <w:rPr>
          <w:rFonts w:ascii="Arial" w:hAnsi="Arial" w:cs="Arial"/>
          <w:sz w:val="22"/>
          <w:szCs w:val="22"/>
        </w:rPr>
        <w:tab/>
        <w:t>212 634,00 Kč</w:t>
      </w:r>
      <w:r>
        <w:rPr>
          <w:rFonts w:ascii="Arial" w:hAnsi="Arial" w:cs="Arial"/>
          <w:sz w:val="22"/>
          <w:szCs w:val="22"/>
        </w:rPr>
        <w:br/>
        <w:t>k 1.12.2032</w:t>
      </w:r>
      <w:r>
        <w:rPr>
          <w:rFonts w:ascii="Arial" w:hAnsi="Arial" w:cs="Arial"/>
          <w:sz w:val="22"/>
          <w:szCs w:val="22"/>
        </w:rPr>
        <w:tab/>
        <w:t>212 634,00 Kč</w:t>
      </w:r>
      <w:r>
        <w:rPr>
          <w:rFonts w:ascii="Arial" w:hAnsi="Arial" w:cs="Arial"/>
          <w:sz w:val="22"/>
          <w:szCs w:val="22"/>
        </w:rPr>
        <w:br/>
        <w:t>k 1.12.2033</w:t>
      </w:r>
      <w:r>
        <w:rPr>
          <w:rFonts w:ascii="Arial" w:hAnsi="Arial" w:cs="Arial"/>
          <w:sz w:val="22"/>
          <w:szCs w:val="22"/>
        </w:rPr>
        <w:tab/>
        <w:t>212 634,00 Kč</w:t>
      </w:r>
      <w:r>
        <w:rPr>
          <w:rFonts w:ascii="Arial" w:hAnsi="Arial" w:cs="Arial"/>
          <w:sz w:val="22"/>
          <w:szCs w:val="22"/>
        </w:rPr>
        <w:br/>
        <w:t>k 30.11.2034</w:t>
      </w:r>
      <w:r>
        <w:rPr>
          <w:rFonts w:ascii="Arial" w:hAnsi="Arial" w:cs="Arial"/>
          <w:sz w:val="22"/>
          <w:szCs w:val="22"/>
        </w:rPr>
        <w:tab/>
        <w:t>212 644,00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98109E">
        <w:rPr>
          <w:rFonts w:ascii="Arial" w:hAnsi="Arial" w:cs="Arial"/>
          <w:sz w:val="22"/>
          <w:szCs w:val="22"/>
        </w:rPr>
        <w:t>24.2.2020</w:t>
      </w:r>
      <w:r w:rsidRPr="00D87E4D">
        <w:rPr>
          <w:rFonts w:ascii="Arial" w:hAnsi="Arial" w:cs="Arial"/>
          <w:sz w:val="22"/>
          <w:szCs w:val="22"/>
        </w:rPr>
        <w:tab/>
      </w:r>
      <w:r w:rsidR="002A453A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98109E">
        <w:rPr>
          <w:rFonts w:ascii="Arial" w:hAnsi="Arial" w:cs="Arial"/>
          <w:sz w:val="22"/>
          <w:szCs w:val="22"/>
        </w:rPr>
        <w:t>17.2.2020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A453A" w:rsidRDefault="002A453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A453A" w:rsidRDefault="002A453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A453A" w:rsidRPr="00D87E4D" w:rsidRDefault="002A453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Motejzík Čestmír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2A453A" w:rsidRPr="00D87E4D" w:rsidRDefault="002A453A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2A453A">
        <w:rPr>
          <w:rFonts w:ascii="Arial" w:hAnsi="Arial" w:cs="Arial"/>
          <w:color w:val="000000"/>
          <w:sz w:val="22"/>
          <w:szCs w:val="22"/>
        </w:rPr>
        <w:t>Bc. Markéta Bedečová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A453A" w:rsidRPr="00D87E4D" w:rsidRDefault="002A453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2A453A">
        <w:rPr>
          <w:rFonts w:ascii="Arial" w:hAnsi="Arial" w:cs="Arial"/>
          <w:sz w:val="22"/>
          <w:szCs w:val="22"/>
        </w:rPr>
        <w:t>……..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2A453A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2A453A">
        <w:rPr>
          <w:rFonts w:ascii="Arial" w:hAnsi="Arial" w:cs="Arial"/>
          <w:sz w:val="22"/>
          <w:szCs w:val="22"/>
        </w:rPr>
        <w:t>……..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2A453A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2A453A">
        <w:rPr>
          <w:rFonts w:ascii="Arial" w:hAnsi="Arial" w:cs="Arial"/>
          <w:sz w:val="22"/>
          <w:szCs w:val="22"/>
        </w:rPr>
        <w:t>……</w:t>
      </w:r>
      <w:proofErr w:type="gramStart"/>
      <w:r w:rsidR="002A453A">
        <w:rPr>
          <w:rFonts w:ascii="Arial" w:hAnsi="Arial" w:cs="Arial"/>
          <w:sz w:val="22"/>
          <w:szCs w:val="22"/>
        </w:rPr>
        <w:t>…….</w:t>
      </w:r>
      <w:proofErr w:type="gramEnd"/>
      <w:r w:rsidR="002A453A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2A453A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2A453A">
        <w:rPr>
          <w:rFonts w:ascii="Arial" w:hAnsi="Arial" w:cs="Arial"/>
          <w:sz w:val="22"/>
          <w:szCs w:val="22"/>
        </w:rPr>
        <w:t>…</w:t>
      </w:r>
      <w:proofErr w:type="gramStart"/>
      <w:r w:rsidR="002A453A">
        <w:rPr>
          <w:rFonts w:ascii="Arial" w:hAnsi="Arial" w:cs="Arial"/>
          <w:sz w:val="22"/>
          <w:szCs w:val="22"/>
        </w:rPr>
        <w:t>…….</w:t>
      </w:r>
      <w:proofErr w:type="gramEnd"/>
      <w:r w:rsidR="002A453A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2A453A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53A" w:rsidRDefault="002A453A">
      <w:r>
        <w:separator/>
      </w:r>
    </w:p>
  </w:endnote>
  <w:endnote w:type="continuationSeparator" w:id="0">
    <w:p w:rsidR="002A453A" w:rsidRDefault="002A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53A" w:rsidRDefault="002A453A">
      <w:r>
        <w:separator/>
      </w:r>
    </w:p>
  </w:footnote>
  <w:footnote w:type="continuationSeparator" w:id="0">
    <w:p w:rsidR="002A453A" w:rsidRDefault="002A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A453A"/>
    <w:rsid w:val="002D7578"/>
    <w:rsid w:val="00314509"/>
    <w:rsid w:val="00317F64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16D72"/>
    <w:rsid w:val="00922C61"/>
    <w:rsid w:val="00956D5C"/>
    <w:rsid w:val="00973DE3"/>
    <w:rsid w:val="0098109E"/>
    <w:rsid w:val="00983CED"/>
    <w:rsid w:val="009A5B35"/>
    <w:rsid w:val="009B45CE"/>
    <w:rsid w:val="00A46BAE"/>
    <w:rsid w:val="00A46C19"/>
    <w:rsid w:val="00AB3CEC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C95CA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27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2020-03-23T11:15:00Z</dcterms:created>
  <dcterms:modified xsi:type="dcterms:W3CDTF">2020-03-23T11:15:00Z</dcterms:modified>
</cp:coreProperties>
</file>