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76" w:rsidRPr="000F2A76" w:rsidRDefault="000F2A76" w:rsidP="000F2A76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44"/>
          <w:szCs w:val="44"/>
          <w:lang w:eastAsia="cs-CZ"/>
        </w:rPr>
      </w:pPr>
      <w:r w:rsidRPr="000F2A76">
        <w:rPr>
          <w:rFonts w:ascii="inherit" w:eastAsia="Times New Roman" w:hAnsi="inherit" w:cs="Arial"/>
          <w:color w:val="555555"/>
          <w:kern w:val="36"/>
          <w:sz w:val="44"/>
          <w:szCs w:val="44"/>
          <w:lang w:eastAsia="cs-CZ"/>
        </w:rPr>
        <w:t xml:space="preserve">Rekapitulace objednávky </w:t>
      </w:r>
    </w:p>
    <w:p w:rsidR="000F2A76" w:rsidRPr="000F2A76" w:rsidRDefault="000F2A76" w:rsidP="000F2A76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4"/>
          <w:szCs w:val="44"/>
          <w:lang w:eastAsia="cs-CZ"/>
        </w:rPr>
      </w:pPr>
      <w:proofErr w:type="spellStart"/>
      <w:r w:rsidRPr="000F2A76">
        <w:rPr>
          <w:rFonts w:ascii="inherit" w:eastAsia="Times New Roman" w:hAnsi="inherit" w:cs="Arial"/>
          <w:color w:val="555555"/>
          <w:sz w:val="44"/>
          <w:szCs w:val="44"/>
          <w:lang w:eastAsia="cs-CZ"/>
        </w:rPr>
        <w:t>Ticket</w:t>
      </w:r>
      <w:proofErr w:type="spellEnd"/>
      <w:r w:rsidRPr="000F2A76">
        <w:rPr>
          <w:rFonts w:ascii="inherit" w:eastAsia="Times New Roman" w:hAnsi="inherit" w:cs="Arial"/>
          <w:color w:val="555555"/>
          <w:sz w:val="44"/>
          <w:szCs w:val="44"/>
          <w:lang w:eastAsia="cs-CZ"/>
        </w:rPr>
        <w:t xml:space="preserve"> Restaurant poukázky </w:t>
      </w:r>
    </w:p>
    <w:p w:rsidR="000F2A76" w:rsidRDefault="000F2A76" w:rsidP="000F2A76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0F2A76" w:rsidRPr="000F2A76" w:rsidRDefault="000F2A76" w:rsidP="000F2A76">
      <w:pPr>
        <w:spacing w:after="0" w:line="240" w:lineRule="auto"/>
        <w:jc w:val="center"/>
        <w:rPr>
          <w:rFonts w:ascii="Arial" w:eastAsia="Times New Roman" w:hAnsi="Arial" w:cs="Arial"/>
          <w:vanish/>
          <w:color w:val="FFFFFF"/>
          <w:sz w:val="21"/>
          <w:szCs w:val="21"/>
          <w:u w:val="single"/>
          <w:lang w:eastAsia="cs-CZ"/>
        </w:rPr>
      </w:pP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Základní údaje </w:t>
      </w: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 </w:t>
      </w: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>říspěvková organizace, Průběžná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6222/122, Ostrava-Poruba, 708 00 </w:t>
      </w: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Kontaktní osoba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6E0F5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</w:t>
      </w:r>
      <w:proofErr w:type="spellEnd"/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0F2A76" w:rsidRPr="000F2A76" w:rsidRDefault="000F2A76" w:rsidP="000F2A7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0F2A76" w:rsidRPr="000F2A76" w:rsidRDefault="000F2A76" w:rsidP="000F2A7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Bloky </w:t>
      </w: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1. zásilka </w:t>
      </w: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Pošta </w:t>
      </w: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Dodací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</w:t>
      </w: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Převezme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6E0F5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xxxxxxxxxxxxxxxxxxxxxxxxxxxxxx</w:t>
      </w:r>
      <w:proofErr w:type="spellEnd"/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1376"/>
        <w:gridCol w:w="1262"/>
      </w:tblGrid>
      <w:tr w:rsidR="000F2A76" w:rsidRPr="000F2A76" w:rsidTr="000F2A76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0F2A76" w:rsidRPr="000F2A76" w:rsidTr="000F2A76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950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95 000,00 Kč </w:t>
            </w:r>
          </w:p>
        </w:tc>
      </w:tr>
      <w:tr w:rsidR="000F2A76" w:rsidRPr="000F2A76" w:rsidTr="000F2A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0F2A76" w:rsidRPr="000F2A76" w:rsidTr="000F2A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95 000,00 Kč </w:t>
            </w:r>
          </w:p>
        </w:tc>
      </w:tr>
      <w:tr w:rsidR="000F2A76" w:rsidRPr="000F2A76" w:rsidTr="000F2A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95 000,00 Kč </w:t>
            </w:r>
          </w:p>
        </w:tc>
      </w:tr>
    </w:tbl>
    <w:p w:rsidR="000F2A76" w:rsidRPr="000F2A76" w:rsidRDefault="000F2A76" w:rsidP="000F2A76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Celkové údaje </w:t>
      </w: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doručení faktury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E-mailem </w:t>
      </w: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 </w:t>
      </w: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950 </w:t>
      </w: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2671"/>
        <w:gridCol w:w="2671"/>
      </w:tblGrid>
      <w:tr w:rsidR="000F2A76" w:rsidRPr="000F2A76" w:rsidTr="000F2A76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0F2A76" w:rsidRPr="000F2A76" w:rsidTr="000F2A7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95 000,00 Kč </w:t>
            </w:r>
          </w:p>
        </w:tc>
      </w:tr>
      <w:tr w:rsidR="000F2A76" w:rsidRPr="000F2A76" w:rsidTr="000F2A7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475,00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574,75 Kč </w:t>
            </w:r>
          </w:p>
        </w:tc>
      </w:tr>
      <w:tr w:rsidR="000F2A76" w:rsidRPr="000F2A76" w:rsidTr="000F2A7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95 475,00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A76" w:rsidRPr="000F2A76" w:rsidRDefault="000F2A76" w:rsidP="000F2A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F2A7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95 574,75 Kč </w:t>
            </w:r>
          </w:p>
        </w:tc>
      </w:tr>
    </w:tbl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Objednávající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6E0F5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</w:t>
      </w:r>
      <w:bookmarkStart w:id="0" w:name="_GoBack"/>
      <w:bookmarkEnd w:id="0"/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 </w:t>
      </w: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Výše objednávky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95 574,75 Kč </w:t>
      </w:r>
    </w:p>
    <w:p w:rsid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0F2A76" w:rsidRPr="000F2A76" w:rsidRDefault="000F2A76" w:rsidP="000F2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990031" w:rsidRPr="000F2A76" w:rsidRDefault="000F2A76" w:rsidP="000F2A7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2A7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186 00 Praha 8 </w:t>
      </w:r>
    </w:p>
    <w:sectPr w:rsidR="00990031" w:rsidRPr="000F2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76"/>
    <w:rsid w:val="000F2A76"/>
    <w:rsid w:val="006E0F5C"/>
    <w:rsid w:val="0099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BC96"/>
  <w15:chartTrackingRefBased/>
  <w15:docId w15:val="{A0E34B64-4B67-4263-90B0-3AD3F807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7144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386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6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575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4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3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54454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6904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3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0726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7795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9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9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6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1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6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6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75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9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961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83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90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748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7422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51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6101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8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086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56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501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1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17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1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5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7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6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92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905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7997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7751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6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4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761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77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66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609983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2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91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302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1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5554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82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03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346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63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96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633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37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6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3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224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dcterms:created xsi:type="dcterms:W3CDTF">2020-03-23T07:47:00Z</dcterms:created>
  <dcterms:modified xsi:type="dcterms:W3CDTF">2020-03-23T07:47:00Z</dcterms:modified>
</cp:coreProperties>
</file>