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A81AA1" w:rsidP="00A81AA1">
      <w:pPr>
        <w:ind w:left="2136" w:firstLine="24"/>
        <w:rPr>
          <w:rFonts w:ascii="Arial" w:hAnsi="Arial" w:cs="Arial"/>
          <w:b/>
          <w:sz w:val="22"/>
          <w:szCs w:val="22"/>
        </w:rPr>
      </w:pPr>
      <w:r>
        <w:rPr>
          <w:rFonts w:ascii="Arial" w:hAnsi="Arial" w:cs="Arial"/>
          <w:b/>
          <w:sz w:val="22"/>
          <w:szCs w:val="22"/>
        </w:rPr>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A81AA1" w:rsidRPr="00A81AA1">
        <w:rPr>
          <w:rFonts w:ascii="Arial" w:hAnsi="Arial" w:cs="Arial"/>
          <w:b/>
          <w:sz w:val="22"/>
          <w:szCs w:val="22"/>
        </w:rPr>
        <w:t>227</w:t>
      </w:r>
      <w:r w:rsidRPr="00A81AA1">
        <w:rPr>
          <w:rFonts w:ascii="Arial" w:hAnsi="Arial" w:cs="Arial"/>
          <w:b/>
          <w:sz w:val="22"/>
          <w:szCs w:val="22"/>
        </w:rPr>
        <w:t>/20</w:t>
      </w:r>
      <w:r w:rsidR="00C41C70" w:rsidRPr="00A81AA1">
        <w:rPr>
          <w:rFonts w:ascii="Arial" w:hAnsi="Arial" w:cs="Arial"/>
          <w:b/>
          <w:sz w:val="22"/>
          <w:szCs w:val="22"/>
        </w:rPr>
        <w:t>20</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AC7421" w:rsidRPr="00AC7421" w:rsidRDefault="00AC7421" w:rsidP="00AC7421">
      <w:pPr>
        <w:keepNext/>
        <w:tabs>
          <w:tab w:val="left" w:pos="360"/>
        </w:tabs>
        <w:spacing w:before="240" w:after="120"/>
        <w:ind w:left="357" w:hanging="357"/>
        <w:jc w:val="center"/>
        <w:rPr>
          <w:rFonts w:ascii="Arial" w:hAnsi="Arial" w:cs="Arial"/>
          <w:b/>
          <w:sz w:val="28"/>
          <w:szCs w:val="28"/>
        </w:rPr>
      </w:pPr>
      <w:r w:rsidRPr="00AC7421">
        <w:rPr>
          <w:rFonts w:ascii="Arial" w:hAnsi="Arial" w:cs="Arial"/>
          <w:b/>
          <w:sz w:val="28"/>
          <w:szCs w:val="28"/>
        </w:rPr>
        <w:t>VD Přísečnice, sdružený objekt - výměna výtahu</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AC7421"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B015A5" w:rsidRPr="00AC7421" w:rsidRDefault="00B015A5" w:rsidP="00B015A5">
      <w:pPr>
        <w:tabs>
          <w:tab w:val="left" w:pos="3960"/>
        </w:tabs>
        <w:ind w:left="708" w:hanging="708"/>
        <w:jc w:val="both"/>
        <w:rPr>
          <w:rFonts w:ascii="Arial" w:hAnsi="Arial" w:cs="Arial"/>
          <w:sz w:val="22"/>
          <w:szCs w:val="22"/>
        </w:rPr>
      </w:pPr>
      <w:r w:rsidRPr="00AC7421">
        <w:rPr>
          <w:rFonts w:ascii="Arial" w:hAnsi="Arial" w:cs="Arial"/>
          <w:b/>
          <w:sz w:val="22"/>
          <w:szCs w:val="22"/>
        </w:rPr>
        <w:t>zástupce ve věcech technických:</w:t>
      </w:r>
      <w:r w:rsidRPr="00AC7421">
        <w:rPr>
          <w:rFonts w:ascii="Arial" w:hAnsi="Arial" w:cs="Arial"/>
          <w:b/>
          <w:sz w:val="22"/>
          <w:szCs w:val="22"/>
        </w:rPr>
        <w:tab/>
      </w:r>
      <w:r w:rsidRPr="00AC7421">
        <w:rPr>
          <w:rFonts w:ascii="Arial" w:hAnsi="Arial" w:cs="Arial"/>
          <w:sz w:val="22"/>
          <w:szCs w:val="22"/>
        </w:rPr>
        <w:t xml:space="preserve"> </w:t>
      </w:r>
    </w:p>
    <w:p w:rsidR="00B015A5" w:rsidRPr="00AC7421" w:rsidRDefault="00B015A5" w:rsidP="00B015A5">
      <w:pPr>
        <w:tabs>
          <w:tab w:val="left" w:pos="3960"/>
        </w:tabs>
        <w:jc w:val="both"/>
        <w:rPr>
          <w:rFonts w:ascii="Arial" w:hAnsi="Arial" w:cs="Arial"/>
          <w:b/>
          <w:sz w:val="22"/>
          <w:szCs w:val="22"/>
        </w:rPr>
      </w:pPr>
    </w:p>
    <w:p w:rsidR="00EF34BF" w:rsidRDefault="00B015A5" w:rsidP="00B015A5">
      <w:pPr>
        <w:tabs>
          <w:tab w:val="left" w:pos="3960"/>
        </w:tabs>
        <w:jc w:val="both"/>
        <w:rPr>
          <w:rFonts w:ascii="Arial" w:hAnsi="Arial" w:cs="Arial"/>
          <w:b/>
          <w:sz w:val="22"/>
          <w:szCs w:val="22"/>
        </w:rPr>
      </w:pPr>
      <w:r w:rsidRPr="00AC7421">
        <w:rPr>
          <w:rFonts w:ascii="Arial" w:hAnsi="Arial" w:cs="Arial"/>
          <w:b/>
          <w:sz w:val="22"/>
          <w:szCs w:val="22"/>
        </w:rPr>
        <w:t>technický dozor investora:</w:t>
      </w:r>
      <w:r w:rsidRPr="00AC7421">
        <w:rPr>
          <w:rFonts w:ascii="Arial" w:hAnsi="Arial" w:cs="Arial"/>
          <w:b/>
          <w:sz w:val="22"/>
          <w:szCs w:val="22"/>
        </w:rPr>
        <w:tab/>
      </w:r>
    </w:p>
    <w:p w:rsidR="00B015A5" w:rsidRPr="00D74A50" w:rsidRDefault="00B015A5" w:rsidP="00B015A5">
      <w:pPr>
        <w:tabs>
          <w:tab w:val="left" w:pos="3960"/>
        </w:tabs>
        <w:jc w:val="both"/>
        <w:rPr>
          <w:rFonts w:ascii="Arial" w:hAnsi="Arial" w:cs="Arial"/>
          <w:sz w:val="22"/>
          <w:szCs w:val="22"/>
        </w:rPr>
      </w:pPr>
      <w:r w:rsidRPr="00AC7421">
        <w:rPr>
          <w:rFonts w:ascii="Arial" w:hAnsi="Arial" w:cs="Arial"/>
          <w:sz w:val="22"/>
          <w:szCs w:val="22"/>
        </w:rPr>
        <w:tab/>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E52E5C">
        <w:rPr>
          <w:rFonts w:ascii="Arial" w:hAnsi="Arial" w:cs="Arial"/>
          <w:b/>
          <w:sz w:val="22"/>
          <w:szCs w:val="22"/>
        </w:rPr>
        <w:tab/>
        <w:t>VÝTAHY VANĚRKA s.r.o.</w:t>
      </w:r>
      <w:r w:rsidR="003755DC" w:rsidRPr="00386410">
        <w:rPr>
          <w:rFonts w:ascii="Arial" w:hAnsi="Arial" w:cs="Arial"/>
          <w:b/>
          <w:sz w:val="22"/>
          <w:szCs w:val="22"/>
        </w:rPr>
        <w:tab/>
      </w:r>
    </w:p>
    <w:p w:rsidR="003755DC" w:rsidRPr="00386410" w:rsidRDefault="00E52E5C" w:rsidP="003755DC">
      <w:pPr>
        <w:tabs>
          <w:tab w:val="left" w:pos="3960"/>
        </w:tabs>
        <w:jc w:val="both"/>
        <w:rPr>
          <w:rFonts w:ascii="Arial" w:hAnsi="Arial" w:cs="Arial"/>
          <w:sz w:val="22"/>
          <w:szCs w:val="22"/>
        </w:rPr>
      </w:pPr>
      <w:r>
        <w:rPr>
          <w:rFonts w:ascii="Arial" w:hAnsi="Arial" w:cs="Arial"/>
          <w:sz w:val="22"/>
          <w:szCs w:val="22"/>
        </w:rPr>
        <w:tab/>
      </w:r>
    </w:p>
    <w:p w:rsidR="003755DC" w:rsidRPr="0023173C"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E52E5C" w:rsidRPr="0023173C">
        <w:rPr>
          <w:rFonts w:ascii="Arial" w:hAnsi="Arial" w:cs="Arial"/>
          <w:sz w:val="22"/>
          <w:szCs w:val="22"/>
        </w:rPr>
        <w:t>25479296</w:t>
      </w:r>
    </w:p>
    <w:p w:rsidR="003755DC" w:rsidRPr="0023173C"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p>
    <w:p w:rsidR="003755DC" w:rsidRPr="0023173C"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00A81AA1">
        <w:rPr>
          <w:rFonts w:ascii="Arial" w:hAnsi="Arial" w:cs="Arial"/>
          <w:b/>
          <w:sz w:val="22"/>
          <w:szCs w:val="22"/>
        </w:rPr>
        <w:tab/>
      </w:r>
    </w:p>
    <w:p w:rsidR="00EF34BF"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EF34BF" w:rsidRDefault="00E52E5C" w:rsidP="003755DC">
      <w:pPr>
        <w:tabs>
          <w:tab w:val="left" w:pos="3960"/>
        </w:tabs>
        <w:jc w:val="both"/>
        <w:rPr>
          <w:rFonts w:ascii="Arial" w:hAnsi="Arial" w:cs="Arial"/>
          <w:b/>
          <w:sz w:val="22"/>
          <w:szCs w:val="22"/>
        </w:rPr>
      </w:pPr>
      <w:r>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E52E5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DF6588" w:rsidRDefault="003755DC" w:rsidP="003755DC">
      <w:pPr>
        <w:tabs>
          <w:tab w:val="left" w:pos="1260"/>
          <w:tab w:val="left" w:pos="3969"/>
        </w:tabs>
        <w:spacing w:before="120"/>
        <w:rPr>
          <w:rFonts w:ascii="Arial" w:hAnsi="Arial" w:cs="Arial"/>
          <w:sz w:val="22"/>
          <w:szCs w:val="22"/>
        </w:rPr>
      </w:pPr>
      <w:r w:rsidRPr="00386410">
        <w:rPr>
          <w:rFonts w:ascii="Arial" w:hAnsi="Arial" w:cs="Arial"/>
          <w:sz w:val="22"/>
          <w:szCs w:val="22"/>
        </w:rPr>
        <w:tab/>
      </w:r>
      <w:r w:rsidRPr="00386410">
        <w:rPr>
          <w:rFonts w:ascii="Arial" w:hAnsi="Arial" w:cs="Arial"/>
          <w:sz w:val="22"/>
          <w:szCs w:val="22"/>
        </w:rPr>
        <w:tab/>
      </w:r>
    </w:p>
    <w:p w:rsidR="003755DC" w:rsidRPr="00386410" w:rsidRDefault="00DF6588" w:rsidP="003755DC">
      <w:pPr>
        <w:tabs>
          <w:tab w:val="left" w:pos="1260"/>
          <w:tab w:val="left" w:pos="3969"/>
        </w:tabs>
        <w:spacing w:before="120"/>
        <w:rPr>
          <w:rFonts w:ascii="Arial" w:hAnsi="Arial" w:cs="Arial"/>
          <w:bCs/>
          <w:color w:val="000000"/>
          <w:sz w:val="22"/>
          <w:szCs w:val="22"/>
        </w:rPr>
      </w:pPr>
      <w:r>
        <w:rPr>
          <w:rFonts w:ascii="Arial" w:hAnsi="Arial" w:cs="Arial"/>
          <w:sz w:val="22"/>
          <w:szCs w:val="22"/>
        </w:rPr>
        <w:tab/>
      </w:r>
      <w:r>
        <w:rPr>
          <w:rFonts w:ascii="Arial" w:hAnsi="Arial" w:cs="Arial"/>
          <w:sz w:val="22"/>
          <w:szCs w:val="22"/>
        </w:rPr>
        <w:tab/>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EF34BF" w:rsidRPr="00386410" w:rsidRDefault="00EF34BF"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E52E5C">
        <w:rPr>
          <w:rFonts w:ascii="Arial" w:hAnsi="Arial" w:cs="Arial"/>
          <w:sz w:val="22"/>
          <w:szCs w:val="22"/>
        </w:rPr>
        <w:t xml:space="preserve"> u Krajského soudu,</w:t>
      </w:r>
      <w:r w:rsidR="003755DC" w:rsidRPr="00386410">
        <w:rPr>
          <w:rFonts w:ascii="Arial" w:hAnsi="Arial" w:cs="Arial"/>
          <w:sz w:val="22"/>
          <w:szCs w:val="22"/>
        </w:rPr>
        <w:t xml:space="preserve"> v</w:t>
      </w:r>
      <w:r w:rsidR="00E52E5C">
        <w:rPr>
          <w:rFonts w:ascii="Arial" w:hAnsi="Arial" w:cs="Arial"/>
          <w:sz w:val="22"/>
          <w:szCs w:val="22"/>
        </w:rPr>
        <w:t> </w:t>
      </w:r>
      <w:r w:rsidR="003755DC" w:rsidRPr="00386410">
        <w:rPr>
          <w:rFonts w:ascii="Arial" w:hAnsi="Arial" w:cs="Arial"/>
          <w:sz w:val="22"/>
          <w:szCs w:val="22"/>
        </w:rPr>
        <w:t>oddílu</w:t>
      </w:r>
      <w:r w:rsidR="00E52E5C">
        <w:rPr>
          <w:rFonts w:ascii="Arial" w:hAnsi="Arial" w:cs="Arial"/>
          <w:sz w:val="22"/>
          <w:szCs w:val="22"/>
        </w:rPr>
        <w:t xml:space="preserve"> C</w:t>
      </w:r>
      <w:r w:rsidR="003755DC" w:rsidRPr="00386410">
        <w:rPr>
          <w:rFonts w:ascii="Arial" w:hAnsi="Arial" w:cs="Arial"/>
          <w:sz w:val="22"/>
          <w:szCs w:val="22"/>
        </w:rPr>
        <w:t>, vložce č.</w:t>
      </w:r>
      <w:r w:rsidR="00E52E5C">
        <w:rPr>
          <w:rFonts w:ascii="Arial" w:hAnsi="Arial" w:cs="Arial"/>
          <w:sz w:val="22"/>
          <w:szCs w:val="22"/>
        </w:rPr>
        <w:t>20025</w:t>
      </w:r>
      <w:r w:rsidR="003755DC" w:rsidRPr="00386410">
        <w:rPr>
          <w:rFonts w:ascii="Arial" w:hAnsi="Arial" w:cs="Arial"/>
          <w:sz w:val="22"/>
          <w:szCs w:val="22"/>
        </w:rPr>
        <w:t xml:space="preserve"> </w:t>
      </w:r>
    </w:p>
    <w:p w:rsidR="0023173C" w:rsidRDefault="0023173C" w:rsidP="003755DC">
      <w:pPr>
        <w:widowControl w:val="0"/>
        <w:spacing w:line="240" w:lineRule="atLeast"/>
        <w:rPr>
          <w:rFonts w:ascii="Arial" w:hAnsi="Arial"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8"/>
          <w:footerReference w:type="default" r:id="rId9"/>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AC7421" w:rsidRPr="00AC7421" w:rsidRDefault="00AC7421" w:rsidP="00AC7421">
      <w:pPr>
        <w:keepNext/>
        <w:tabs>
          <w:tab w:val="left" w:pos="360"/>
        </w:tabs>
        <w:spacing w:before="240" w:after="120"/>
        <w:ind w:left="357" w:hanging="357"/>
        <w:jc w:val="center"/>
        <w:rPr>
          <w:rFonts w:ascii="Arial" w:hAnsi="Arial" w:cs="Arial"/>
          <w:b/>
          <w:szCs w:val="24"/>
        </w:rPr>
      </w:pPr>
      <w:r w:rsidRPr="00AC7421">
        <w:rPr>
          <w:rFonts w:ascii="Arial" w:hAnsi="Arial" w:cs="Arial"/>
          <w:b/>
          <w:szCs w:val="24"/>
        </w:rPr>
        <w:t>VD Přísečnice, sdružený objekt - výměna výtahu</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FE1CDE"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C41C70" w:rsidRDefault="00C41C70" w:rsidP="00FE1CDE">
      <w:pPr>
        <w:pStyle w:val="Zkladntext"/>
        <w:widowControl/>
        <w:jc w:val="center"/>
        <w:rPr>
          <w:rFonts w:cs="Arial"/>
          <w:b/>
          <w:sz w:val="22"/>
          <w:szCs w:val="22"/>
          <w:u w:val="single"/>
        </w:rPr>
      </w:pPr>
    </w:p>
    <w:p w:rsidR="000D6B0A" w:rsidRDefault="000D6B0A" w:rsidP="000D6B0A">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0D6B0A" w:rsidRDefault="000D6B0A" w:rsidP="000D6B0A">
      <w:pPr>
        <w:overflowPunct/>
        <w:jc w:val="both"/>
        <w:textAlignment w:val="auto"/>
        <w:rPr>
          <w:rFonts w:ascii="Arial" w:hAnsi="Arial" w:cs="Arial"/>
          <w:color w:val="000000"/>
          <w:sz w:val="22"/>
          <w:szCs w:val="22"/>
        </w:rPr>
      </w:pPr>
    </w:p>
    <w:p w:rsidR="000D6B0A" w:rsidRPr="000D6B0A" w:rsidRDefault="000D6B0A" w:rsidP="000D6B0A">
      <w:pPr>
        <w:tabs>
          <w:tab w:val="left" w:pos="426"/>
        </w:tabs>
        <w:overflowPunct/>
        <w:ind w:left="426" w:hanging="426"/>
        <w:jc w:val="both"/>
        <w:textAlignment w:val="auto"/>
        <w:rPr>
          <w:rFonts w:ascii="Arial" w:hAnsi="Arial" w:cs="Arial"/>
          <w:b/>
          <w:sz w:val="22"/>
          <w:szCs w:val="22"/>
        </w:rPr>
      </w:pPr>
      <w:r>
        <w:rPr>
          <w:rFonts w:ascii="Arial" w:hAnsi="Arial" w:cs="Arial"/>
          <w:color w:val="000000"/>
          <w:sz w:val="22"/>
          <w:szCs w:val="22"/>
        </w:rPr>
        <w:tab/>
      </w:r>
      <w:r w:rsidRPr="000D6B0A">
        <w:rPr>
          <w:rFonts w:ascii="Arial" w:hAnsi="Arial" w:cs="Arial"/>
          <w:b/>
          <w:sz w:val="22"/>
          <w:szCs w:val="22"/>
        </w:rPr>
        <w:t>Zahájení díla:</w:t>
      </w:r>
      <w:r w:rsidRPr="000D6B0A">
        <w:rPr>
          <w:rFonts w:ascii="Arial" w:hAnsi="Arial" w:cs="Arial"/>
          <w:b/>
          <w:sz w:val="22"/>
          <w:szCs w:val="22"/>
        </w:rPr>
        <w:tab/>
      </w:r>
      <w:r w:rsidRPr="000D6B0A">
        <w:rPr>
          <w:rFonts w:ascii="Arial" w:hAnsi="Arial" w:cs="Arial"/>
          <w:b/>
          <w:sz w:val="22"/>
          <w:szCs w:val="22"/>
        </w:rPr>
        <w:tab/>
        <w:t>den následující po nabytí účinnosti smlouvy</w:t>
      </w:r>
    </w:p>
    <w:p w:rsidR="000D6B0A" w:rsidRPr="000D6B0A" w:rsidRDefault="000D6B0A" w:rsidP="000D6B0A">
      <w:pPr>
        <w:ind w:left="426"/>
        <w:rPr>
          <w:rFonts w:ascii="Arial" w:hAnsi="Arial" w:cs="Arial"/>
          <w:b/>
          <w:sz w:val="22"/>
          <w:szCs w:val="22"/>
        </w:rPr>
      </w:pPr>
      <w:r w:rsidRPr="000D6B0A">
        <w:rPr>
          <w:rFonts w:ascii="Arial" w:hAnsi="Arial" w:cs="Arial"/>
          <w:b/>
          <w:sz w:val="22"/>
          <w:szCs w:val="22"/>
        </w:rPr>
        <w:t>Ukončení díla:</w:t>
      </w:r>
      <w:r w:rsidRPr="000D6B0A">
        <w:rPr>
          <w:rFonts w:ascii="Arial" w:hAnsi="Arial" w:cs="Arial"/>
          <w:b/>
          <w:sz w:val="22"/>
          <w:szCs w:val="22"/>
        </w:rPr>
        <w:tab/>
      </w:r>
      <w:r w:rsidRPr="000D6B0A">
        <w:rPr>
          <w:rFonts w:ascii="Arial" w:hAnsi="Arial" w:cs="Arial"/>
          <w:b/>
          <w:sz w:val="22"/>
          <w:szCs w:val="22"/>
        </w:rPr>
        <w:tab/>
        <w:t>31.10.2020</w:t>
      </w:r>
    </w:p>
    <w:p w:rsidR="000D6B0A" w:rsidRPr="000D6B0A" w:rsidRDefault="000D6B0A" w:rsidP="000D6B0A">
      <w:pPr>
        <w:ind w:left="426"/>
        <w:rPr>
          <w:rFonts w:ascii="Arial" w:hAnsi="Arial" w:cs="Arial"/>
          <w:sz w:val="22"/>
          <w:szCs w:val="22"/>
        </w:rPr>
      </w:pPr>
      <w:r w:rsidRPr="000D6B0A">
        <w:rPr>
          <w:rFonts w:ascii="Arial" w:hAnsi="Arial" w:cs="Arial"/>
          <w:sz w:val="22"/>
          <w:szCs w:val="22"/>
        </w:rPr>
        <w:t>Předpokládaný termín předání staveniště je do 05/2020</w:t>
      </w:r>
    </w:p>
    <w:p w:rsidR="000D6B0A" w:rsidRPr="000D6B0A" w:rsidRDefault="000D6B0A" w:rsidP="000D6B0A">
      <w:pPr>
        <w:overflowPunct/>
        <w:ind w:firstLine="360"/>
        <w:jc w:val="both"/>
        <w:textAlignment w:val="auto"/>
        <w:rPr>
          <w:rFonts w:ascii="Arial" w:hAnsi="Arial" w:cs="Arial"/>
          <w:sz w:val="22"/>
          <w:szCs w:val="22"/>
        </w:rPr>
      </w:pPr>
    </w:p>
    <w:p w:rsidR="000D6B0A" w:rsidRPr="000D6B0A" w:rsidRDefault="000D6B0A" w:rsidP="000D6B0A">
      <w:pPr>
        <w:tabs>
          <w:tab w:val="left" w:pos="426"/>
        </w:tabs>
        <w:overflowPunct/>
        <w:ind w:left="426"/>
        <w:jc w:val="both"/>
        <w:textAlignment w:val="auto"/>
        <w:rPr>
          <w:rFonts w:ascii="Arial" w:hAnsi="Arial" w:cs="Arial"/>
          <w:sz w:val="22"/>
          <w:szCs w:val="22"/>
        </w:rPr>
      </w:pPr>
      <w:r w:rsidRPr="000D6B0A">
        <w:rPr>
          <w:rFonts w:ascii="Arial" w:hAnsi="Arial" w:cs="Arial"/>
          <w:sz w:val="22"/>
          <w:szCs w:val="22"/>
        </w:rPr>
        <w:lastRenderedPageBreak/>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w:t>
      </w:r>
    </w:p>
    <w:p w:rsidR="000D6B0A" w:rsidRDefault="000D6B0A" w:rsidP="000D6B0A">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0D6B0A" w:rsidRDefault="000D6B0A" w:rsidP="000D6B0A">
      <w:pPr>
        <w:tabs>
          <w:tab w:val="left" w:pos="426"/>
        </w:tabs>
        <w:overflowPunct/>
        <w:ind w:left="426"/>
        <w:jc w:val="both"/>
        <w:textAlignment w:val="auto"/>
        <w:rPr>
          <w:rFonts w:ascii="Arial" w:hAnsi="Arial" w:cs="Arial"/>
          <w:color w:val="000000"/>
          <w:sz w:val="22"/>
          <w:szCs w:val="22"/>
        </w:rPr>
      </w:pPr>
    </w:p>
    <w:p w:rsidR="000D6B0A" w:rsidRDefault="000D6B0A" w:rsidP="000D6B0A">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0D6B0A" w:rsidRDefault="000D6B0A" w:rsidP="000D6B0A">
      <w:pPr>
        <w:tabs>
          <w:tab w:val="left" w:pos="360"/>
        </w:tabs>
        <w:overflowPunct/>
        <w:ind w:left="360" w:hanging="360"/>
        <w:jc w:val="both"/>
        <w:textAlignment w:val="auto"/>
        <w:rPr>
          <w:rFonts w:ascii="Arial" w:hAnsi="Arial" w:cs="Arial"/>
          <w:color w:val="000000"/>
          <w:sz w:val="22"/>
          <w:szCs w:val="22"/>
        </w:rPr>
      </w:pPr>
    </w:p>
    <w:p w:rsidR="000D6B0A" w:rsidRDefault="000D6B0A" w:rsidP="000D6B0A">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490E80" w:rsidRPr="008B60C9" w:rsidRDefault="00490E80" w:rsidP="00490E80">
      <w:pPr>
        <w:ind w:left="426"/>
        <w:rPr>
          <w:rFonts w:ascii="Arial" w:hAnsi="Arial" w:cs="Arial"/>
          <w:sz w:val="22"/>
          <w:szCs w:val="22"/>
        </w:rPr>
      </w:pPr>
    </w:p>
    <w:p w:rsidR="001529D7" w:rsidRDefault="001529D7" w:rsidP="001529D7">
      <w:pPr>
        <w:ind w:left="426"/>
        <w:rPr>
          <w:rFonts w:ascii="Arial" w:hAnsi="Arial" w:cs="Arial"/>
          <w:color w:val="000000"/>
          <w:sz w:val="22"/>
          <w:szCs w:val="22"/>
        </w:rPr>
      </w:pPr>
    </w:p>
    <w:p w:rsidR="00863475"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23173C" w:rsidRDefault="00EB40F3" w:rsidP="00EB40F3">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DF6588">
        <w:rPr>
          <w:rFonts w:ascii="Arial" w:hAnsi="Arial" w:cs="Arial"/>
          <w:b/>
          <w:sz w:val="22"/>
          <w:szCs w:val="22"/>
        </w:rPr>
        <w:t>1.356.000,-</w:t>
      </w:r>
      <w:r>
        <w:rPr>
          <w:rFonts w:ascii="Arial" w:hAnsi="Arial" w:cs="Arial"/>
          <w:sz w:val="22"/>
          <w:szCs w:val="22"/>
        </w:rPr>
        <w:t xml:space="preserve"> </w:t>
      </w:r>
      <w:r w:rsidRPr="0023173C">
        <w:rPr>
          <w:rFonts w:ascii="Arial" w:hAnsi="Arial" w:cs="Arial"/>
          <w:b/>
          <w:sz w:val="22"/>
          <w:szCs w:val="22"/>
        </w:rPr>
        <w:t>Kč</w:t>
      </w:r>
    </w:p>
    <w:p w:rsidR="00EB40F3" w:rsidRPr="0023173C" w:rsidRDefault="00EB40F3" w:rsidP="00EB40F3">
      <w:pPr>
        <w:ind w:left="360"/>
        <w:jc w:val="both"/>
        <w:rPr>
          <w:rFonts w:ascii="Arial" w:hAnsi="Arial" w:cs="Arial"/>
          <w:b/>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w:t>
      </w:r>
      <w:proofErr w:type="spellStart"/>
      <w:r w:rsidR="0001739A" w:rsidRPr="00DD0E1B">
        <w:rPr>
          <w:rFonts w:ascii="Arial" w:hAnsi="Arial" w:cs="Arial"/>
          <w:color w:val="000000"/>
          <w:sz w:val="22"/>
          <w:szCs w:val="22"/>
        </w:rPr>
        <w:t>z.č</w:t>
      </w:r>
      <w:proofErr w:type="spellEnd"/>
      <w:r w:rsidR="0001739A" w:rsidRPr="00DD0E1B">
        <w:rPr>
          <w:rFonts w:ascii="Arial" w:hAnsi="Arial" w:cs="Arial"/>
          <w:color w:val="000000"/>
          <w:sz w:val="22"/>
          <w:szCs w:val="22"/>
        </w:rPr>
        <w:t xml:space="preserve">. 89/2012 Sb. občanského zákoníku </w:t>
      </w:r>
      <w:r w:rsidR="0001739A" w:rsidRPr="00DD0E1B">
        <w:rPr>
          <w:rFonts w:ascii="Arial" w:hAnsi="Arial" w:cs="Arial"/>
          <w:sz w:val="22"/>
          <w:szCs w:val="22"/>
        </w:rPr>
        <w:t>v platném znění.</w:t>
      </w:r>
    </w:p>
    <w:p w:rsidR="004277BA" w:rsidRDefault="004277BA" w:rsidP="00883D67">
      <w:pPr>
        <w:ind w:left="360" w:hanging="360"/>
        <w:jc w:val="both"/>
        <w:rPr>
          <w:rFonts w:ascii="Arial" w:hAnsi="Arial" w:cs="Arial"/>
          <w:sz w:val="22"/>
          <w:szCs w:val="22"/>
        </w:rPr>
      </w:pPr>
    </w:p>
    <w:p w:rsidR="00AC7421" w:rsidRDefault="00AC7421" w:rsidP="00883D67">
      <w:pPr>
        <w:ind w:left="360" w:hanging="360"/>
        <w:jc w:val="both"/>
        <w:rPr>
          <w:rFonts w:ascii="Arial" w:hAnsi="Arial" w:cs="Arial"/>
          <w:sz w:val="22"/>
          <w:szCs w:val="22"/>
        </w:rPr>
      </w:pPr>
    </w:p>
    <w:p w:rsidR="00AC7421" w:rsidRDefault="00AC7421" w:rsidP="00883D67">
      <w:pPr>
        <w:ind w:left="360" w:hanging="360"/>
        <w:jc w:val="both"/>
        <w:rPr>
          <w:rFonts w:ascii="Arial" w:hAnsi="Arial" w:cs="Arial"/>
          <w:sz w:val="22"/>
          <w:szCs w:val="22"/>
        </w:rPr>
      </w:pPr>
    </w:p>
    <w:p w:rsidR="00415F6B" w:rsidRPr="00386410" w:rsidRDefault="00415F6B"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DE2173" w:rsidRPr="002113D7" w:rsidRDefault="00DE2173" w:rsidP="00DE2173">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E2173" w:rsidRPr="002113D7" w:rsidRDefault="00DE2173" w:rsidP="00DE2173"/>
    <w:p w:rsidR="0023173C" w:rsidRDefault="00DE2173" w:rsidP="00DE2173">
      <w:pPr>
        <w:pStyle w:val="Citace1"/>
        <w:numPr>
          <w:ilvl w:val="3"/>
          <w:numId w:val="13"/>
        </w:numPr>
        <w:spacing w:after="0" w:line="240" w:lineRule="auto"/>
        <w:ind w:left="360"/>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w:t>
      </w:r>
    </w:p>
    <w:p w:rsidR="0023173C" w:rsidRDefault="0023173C" w:rsidP="0023173C">
      <w:pPr>
        <w:pStyle w:val="Citace1"/>
        <w:spacing w:after="0" w:line="240" w:lineRule="auto"/>
        <w:ind w:left="360"/>
        <w:jc w:val="both"/>
        <w:rPr>
          <w:rFonts w:ascii="Arial" w:hAnsi="Arial" w:cs="Arial"/>
          <w:i w:val="0"/>
          <w:color w:val="auto"/>
          <w:sz w:val="22"/>
          <w:szCs w:val="22"/>
        </w:rPr>
      </w:pPr>
    </w:p>
    <w:p w:rsidR="0023173C" w:rsidRPr="0023173C" w:rsidRDefault="0023173C" w:rsidP="0023173C"/>
    <w:p w:rsidR="00DE2173" w:rsidRPr="003E7824" w:rsidRDefault="00DE2173" w:rsidP="0023173C">
      <w:pPr>
        <w:pStyle w:val="Citace1"/>
        <w:spacing w:after="0" w:line="240" w:lineRule="auto"/>
        <w:ind w:left="360"/>
        <w:jc w:val="both"/>
        <w:rPr>
          <w:rFonts w:ascii="Arial" w:hAnsi="Arial" w:cs="Arial"/>
          <w:i w:val="0"/>
          <w:color w:val="auto"/>
          <w:sz w:val="22"/>
          <w:szCs w:val="22"/>
        </w:rPr>
      </w:pPr>
      <w:r w:rsidRPr="003E7824">
        <w:rPr>
          <w:rFonts w:ascii="Arial" w:hAnsi="Arial" w:cs="Arial"/>
          <w:i w:val="0"/>
          <w:color w:val="auto"/>
          <w:sz w:val="22"/>
          <w:szCs w:val="22"/>
        </w:rPr>
        <w:t>objednateli nejpozději do 7 pracovních dnů ode dne uskutečnění plnění. V případě pozdějšího doručení faktury objednateli, nebude tato objednatelem přijata, a zhotovitel zajistí vystavení nové faktury k datu dalšího dílčího plnění.</w:t>
      </w:r>
    </w:p>
    <w:p w:rsidR="00DE2173" w:rsidRPr="003E7824" w:rsidRDefault="00DE2173" w:rsidP="00DE2173"/>
    <w:p w:rsidR="00DE2173" w:rsidRPr="003E7824" w:rsidRDefault="00DE2173" w:rsidP="00DE2173">
      <w:pPr>
        <w:numPr>
          <w:ilvl w:val="3"/>
          <w:numId w:val="13"/>
        </w:numPr>
        <w:ind w:left="426" w:hanging="426"/>
        <w:jc w:val="both"/>
        <w:rPr>
          <w:rFonts w:ascii="Arial" w:hAnsi="Arial" w:cs="Arial"/>
          <w:sz w:val="22"/>
          <w:szCs w:val="22"/>
        </w:rPr>
      </w:pPr>
      <w:r w:rsidRPr="003E7824">
        <w:rPr>
          <w:rFonts w:ascii="Arial" w:hAnsi="Arial" w:cs="Arial"/>
          <w:sz w:val="22"/>
          <w:szCs w:val="22"/>
        </w:rPr>
        <w:t>Samostatně budou vystaveny faktury za případné vícepráce.</w:t>
      </w:r>
    </w:p>
    <w:p w:rsidR="00DE2173" w:rsidRPr="003E7824" w:rsidRDefault="00DE2173" w:rsidP="00DE2173">
      <w:pPr>
        <w:ind w:left="426"/>
        <w:jc w:val="both"/>
        <w:rPr>
          <w:rFonts w:ascii="Arial" w:hAnsi="Arial" w:cs="Arial"/>
          <w:sz w:val="22"/>
          <w:szCs w:val="22"/>
        </w:rPr>
      </w:pPr>
    </w:p>
    <w:p w:rsidR="00DE2173" w:rsidRPr="009E2BB6" w:rsidRDefault="00DE2173" w:rsidP="00DE2173">
      <w:pPr>
        <w:numPr>
          <w:ilvl w:val="3"/>
          <w:numId w:val="13"/>
        </w:numPr>
        <w:ind w:left="426" w:hanging="426"/>
        <w:jc w:val="both"/>
        <w:rPr>
          <w:rFonts w:ascii="Arial" w:hAnsi="Arial" w:cs="Arial"/>
          <w:sz w:val="22"/>
          <w:szCs w:val="22"/>
        </w:rPr>
      </w:pPr>
      <w:r w:rsidRPr="003E7824">
        <w:rPr>
          <w:rFonts w:ascii="Arial" w:hAnsi="Arial" w:cs="Arial"/>
          <w:sz w:val="22"/>
          <w:szCs w:val="22"/>
        </w:rPr>
        <w:t>Při dílčím plnění zhotovitel předloží objednateli soupis provedených prací za uplynulý kalendářní měsíc oceněný v souladu se způsobem sjednaným ve smlouvě o dílo vždy</w:t>
      </w:r>
      <w:r w:rsidRPr="009E2BB6">
        <w:rPr>
          <w:rFonts w:ascii="Arial" w:hAnsi="Arial" w:cs="Arial"/>
          <w:sz w:val="22"/>
          <w:szCs w:val="22"/>
        </w:rPr>
        <w:t xml:space="preserve"> nejpozději do 2. pracovního dne měsíce následujícího.</w:t>
      </w:r>
    </w:p>
    <w:p w:rsidR="00DE2173" w:rsidRPr="00452D5E" w:rsidRDefault="00DE2173" w:rsidP="00DE2173">
      <w:pPr>
        <w:ind w:left="426"/>
        <w:jc w:val="both"/>
        <w:rPr>
          <w:rFonts w:ascii="Arial" w:hAnsi="Arial" w:cs="Arial"/>
          <w:sz w:val="22"/>
          <w:szCs w:val="22"/>
        </w:rPr>
      </w:pPr>
    </w:p>
    <w:p w:rsidR="00DE2173" w:rsidRDefault="00DE2173" w:rsidP="00DE2173">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DE2173" w:rsidRPr="0001372F" w:rsidRDefault="00DE2173" w:rsidP="00DE2173">
      <w:pPr>
        <w:ind w:left="360"/>
        <w:jc w:val="both"/>
        <w:rPr>
          <w:rFonts w:ascii="Arial" w:hAnsi="Arial" w:cs="Arial"/>
          <w:sz w:val="22"/>
          <w:szCs w:val="22"/>
        </w:rPr>
      </w:pPr>
    </w:p>
    <w:p w:rsidR="00DE2173" w:rsidRDefault="00DE2173" w:rsidP="00DE2173">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DE2173" w:rsidRPr="009F0F3A" w:rsidRDefault="00DE2173" w:rsidP="00DE2173">
      <w:pPr>
        <w:pStyle w:val="Odstavecseseznamem"/>
        <w:rPr>
          <w:rFonts w:ascii="Arial" w:hAnsi="Arial" w:cs="Arial"/>
          <w:color w:val="auto"/>
          <w:sz w:val="22"/>
          <w:szCs w:val="22"/>
        </w:rPr>
      </w:pPr>
    </w:p>
    <w:p w:rsidR="00DE2173" w:rsidRDefault="00DE2173" w:rsidP="00DE2173">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DE2173" w:rsidRDefault="00DE2173" w:rsidP="00DE2173">
      <w:pPr>
        <w:jc w:val="both"/>
        <w:rPr>
          <w:rFonts w:ascii="Arial" w:hAnsi="Arial" w:cs="Arial"/>
          <w:sz w:val="22"/>
          <w:szCs w:val="22"/>
        </w:rPr>
      </w:pPr>
    </w:p>
    <w:p w:rsidR="00DE2173" w:rsidRPr="00452D5E" w:rsidRDefault="00DE2173" w:rsidP="00DE2173">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DE2173" w:rsidRDefault="00DE2173" w:rsidP="00DE2173">
      <w:pPr>
        <w:pStyle w:val="Odstavecseseznamem"/>
        <w:spacing w:after="0" w:line="240" w:lineRule="auto"/>
        <w:jc w:val="both"/>
        <w:rPr>
          <w:rFonts w:ascii="Arial" w:hAnsi="Arial" w:cs="Arial"/>
          <w:sz w:val="22"/>
          <w:szCs w:val="22"/>
        </w:rPr>
      </w:pPr>
    </w:p>
    <w:p w:rsidR="00DE2173" w:rsidRPr="00452D5E" w:rsidRDefault="00DE2173" w:rsidP="00DE2173">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DE2173" w:rsidRPr="001D1432" w:rsidRDefault="00DE2173" w:rsidP="00DE2173">
      <w:pPr>
        <w:jc w:val="both"/>
      </w:pPr>
    </w:p>
    <w:p w:rsidR="00DE2173" w:rsidRDefault="00DE2173" w:rsidP="00DE2173">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DE2173" w:rsidRPr="0023173C" w:rsidRDefault="00DE2173" w:rsidP="00DE2173">
      <w:pPr>
        <w:pStyle w:val="Odstavecseseznamem"/>
        <w:spacing w:after="0" w:line="240" w:lineRule="auto"/>
        <w:ind w:left="360"/>
        <w:jc w:val="both"/>
        <w:rPr>
          <w:rFonts w:ascii="Arial" w:hAnsi="Arial" w:cs="Arial"/>
          <w:b/>
          <w:color w:val="auto"/>
          <w:sz w:val="22"/>
          <w:szCs w:val="22"/>
        </w:rPr>
      </w:pPr>
      <w:r w:rsidRPr="003D215B">
        <w:rPr>
          <w:rFonts w:ascii="Arial" w:hAnsi="Arial" w:cs="Arial"/>
          <w:color w:val="000000"/>
          <w:sz w:val="22"/>
          <w:szCs w:val="22"/>
        </w:rPr>
        <w:t>Předat faktury lze i elektronicky na adresu</w:t>
      </w:r>
      <w:r w:rsidRPr="0023173C">
        <w:rPr>
          <w:rFonts w:ascii="Arial" w:hAnsi="Arial" w:cs="Arial"/>
          <w:b/>
          <w:color w:val="auto"/>
          <w:sz w:val="22"/>
          <w:szCs w:val="22"/>
        </w:rPr>
        <w:t xml:space="preserve">: </w:t>
      </w:r>
      <w:hyperlink r:id="rId10" w:history="1">
        <w:r w:rsidRPr="0023173C">
          <w:rPr>
            <w:rStyle w:val="Hypertextovodkaz"/>
            <w:rFonts w:ascii="Arial" w:hAnsi="Arial" w:cs="Arial"/>
            <w:b/>
            <w:bCs/>
            <w:color w:val="auto"/>
            <w:sz w:val="22"/>
            <w:szCs w:val="22"/>
          </w:rPr>
          <w:t>faktury-pr@poh.cz</w:t>
        </w:r>
      </w:hyperlink>
      <w:r w:rsidRPr="0023173C">
        <w:rPr>
          <w:rFonts w:ascii="Arial" w:hAnsi="Arial" w:cs="Arial"/>
          <w:b/>
          <w:color w:val="auto"/>
          <w:sz w:val="22"/>
          <w:szCs w:val="22"/>
        </w:rPr>
        <w:t>.</w:t>
      </w:r>
    </w:p>
    <w:p w:rsidR="00DE2173" w:rsidRPr="0023173C" w:rsidRDefault="00DE2173" w:rsidP="00DE2173">
      <w:pPr>
        <w:rPr>
          <w:b/>
        </w:rPr>
      </w:pPr>
    </w:p>
    <w:p w:rsidR="00DE2173" w:rsidRPr="009B5D5A" w:rsidRDefault="00DE2173" w:rsidP="00DE2173">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DE2173" w:rsidRPr="002113D7" w:rsidRDefault="00DE2173" w:rsidP="00DE2173"/>
    <w:p w:rsidR="00DE2173" w:rsidRPr="0059593F" w:rsidRDefault="00DE2173" w:rsidP="00DE2173">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w:t>
      </w:r>
      <w:r w:rsidRPr="003D215B">
        <w:rPr>
          <w:rFonts w:ascii="Arial" w:hAnsi="Arial" w:cs="Arial"/>
          <w:color w:val="auto"/>
          <w:sz w:val="22"/>
          <w:szCs w:val="22"/>
        </w:rPr>
        <w:t xml:space="preserve">faktury je </w:t>
      </w:r>
      <w:r w:rsidRPr="003D215B">
        <w:rPr>
          <w:rFonts w:ascii="Arial" w:hAnsi="Arial" w:cs="Arial"/>
          <w:b/>
          <w:color w:val="auto"/>
          <w:sz w:val="22"/>
          <w:szCs w:val="22"/>
        </w:rPr>
        <w:t>30 dnů</w:t>
      </w:r>
      <w:r w:rsidRPr="003D215B">
        <w:rPr>
          <w:rFonts w:ascii="Arial" w:hAnsi="Arial" w:cs="Arial"/>
          <w:color w:val="auto"/>
          <w:sz w:val="22"/>
          <w:szCs w:val="22"/>
        </w:rPr>
        <w:t xml:space="preserve"> od data doručení faktury objednateli.</w:t>
      </w:r>
    </w:p>
    <w:p w:rsidR="00DE2173" w:rsidRPr="001D1432" w:rsidRDefault="00DE2173" w:rsidP="00DE2173"/>
    <w:p w:rsidR="00DE2173" w:rsidRPr="0059593F" w:rsidRDefault="00DE2173" w:rsidP="00DE2173">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zhotovitele</w:t>
      </w:r>
      <w:r w:rsidRPr="0059593F">
        <w:rPr>
          <w:rFonts w:ascii="Arial" w:hAnsi="Arial" w:cs="Arial"/>
          <w:color w:val="auto"/>
          <w:sz w:val="22"/>
          <w:szCs w:val="22"/>
        </w:rPr>
        <w:t>.</w:t>
      </w:r>
    </w:p>
    <w:p w:rsidR="009E6AB7" w:rsidRDefault="009E6AB7" w:rsidP="008156E1"/>
    <w:p w:rsidR="00415F6B" w:rsidRDefault="00415F6B" w:rsidP="008156E1"/>
    <w:p w:rsidR="00EF34BF" w:rsidRDefault="00EF34BF" w:rsidP="00661EDA">
      <w:pPr>
        <w:pStyle w:val="Zkladntext"/>
        <w:widowControl/>
        <w:jc w:val="center"/>
        <w:rPr>
          <w:rFonts w:cs="Arial"/>
          <w:b/>
          <w:sz w:val="22"/>
          <w:szCs w:val="22"/>
          <w:u w:val="single"/>
        </w:rPr>
      </w:pPr>
    </w:p>
    <w:p w:rsidR="00EF34BF" w:rsidRDefault="00EF34BF" w:rsidP="00661EDA">
      <w:pPr>
        <w:pStyle w:val="Zkladntext"/>
        <w:widowControl/>
        <w:jc w:val="center"/>
        <w:rPr>
          <w:rFonts w:cs="Arial"/>
          <w:b/>
          <w:sz w:val="22"/>
          <w:szCs w:val="22"/>
          <w:u w:val="single"/>
        </w:rPr>
      </w:pPr>
    </w:p>
    <w:p w:rsidR="00661EDA" w:rsidRDefault="00661EDA" w:rsidP="00661EDA">
      <w:pPr>
        <w:pStyle w:val="Zkladntext"/>
        <w:widowControl/>
        <w:jc w:val="center"/>
        <w:rPr>
          <w:rFonts w:cs="Arial"/>
          <w:b/>
          <w:sz w:val="22"/>
          <w:szCs w:val="22"/>
          <w:u w:val="single"/>
        </w:rPr>
      </w:pPr>
      <w:r w:rsidRPr="0001372F">
        <w:rPr>
          <w:rFonts w:cs="Arial"/>
          <w:b/>
          <w:sz w:val="22"/>
          <w:szCs w:val="22"/>
          <w:u w:val="single"/>
        </w:rPr>
        <w:lastRenderedPageBreak/>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w:t>
      </w:r>
      <w:r w:rsidRPr="00AC7421">
        <w:rPr>
          <w:rFonts w:cs="Arial"/>
          <w:sz w:val="22"/>
          <w:szCs w:val="22"/>
        </w:rPr>
        <w:t xml:space="preserve">na </w:t>
      </w:r>
      <w:r w:rsidR="004277BA" w:rsidRPr="00AC7421">
        <w:rPr>
          <w:rFonts w:cs="Arial"/>
          <w:b/>
          <w:sz w:val="22"/>
          <w:szCs w:val="22"/>
        </w:rPr>
        <w:t xml:space="preserve">24 měsíců </w:t>
      </w:r>
      <w:r w:rsidRPr="00AC7421">
        <w:rPr>
          <w:rFonts w:cs="Arial"/>
          <w:sz w:val="22"/>
          <w:szCs w:val="22"/>
        </w:rPr>
        <w:t>ode</w:t>
      </w:r>
      <w:r w:rsidRPr="00386410">
        <w:rPr>
          <w:rFonts w:cs="Arial"/>
          <w:sz w:val="22"/>
          <w:szCs w:val="22"/>
        </w:rPr>
        <w:t xml:space="preserv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415F6B" w:rsidRPr="00386410" w:rsidRDefault="00415F6B"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Default="002A2457" w:rsidP="00661EDA">
      <w:pPr>
        <w:widowControl w:val="0"/>
        <w:jc w:val="both"/>
        <w:rPr>
          <w:rFonts w:ascii="Arial" w:hAnsi="Arial" w:cs="Arial"/>
          <w:sz w:val="22"/>
          <w:szCs w:val="22"/>
        </w:rPr>
      </w:pPr>
    </w:p>
    <w:p w:rsidR="00415F6B" w:rsidRPr="00386410" w:rsidRDefault="00415F6B"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C41C70" w:rsidRDefault="00C41C70" w:rsidP="00C41C70">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C41C70" w:rsidRDefault="00C41C70" w:rsidP="00C41C70">
      <w:pPr>
        <w:pStyle w:val="Zkladntext"/>
        <w:keepNext/>
        <w:widowControl/>
        <w:tabs>
          <w:tab w:val="left" w:pos="360"/>
        </w:tabs>
        <w:jc w:val="both"/>
        <w:rPr>
          <w:rFonts w:cs="Arial"/>
          <w:sz w:val="22"/>
          <w:szCs w:val="22"/>
        </w:rPr>
      </w:pPr>
    </w:p>
    <w:p w:rsidR="00C41C70" w:rsidRPr="00393C5C" w:rsidRDefault="00C41C70" w:rsidP="00C41C70">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 xml:space="preserve">Zhotovitel provede dohodnutou činnost na své nebezpečí a je povinen dodržovat všechny předpisy bezpečnosti a ochrany zdraví při práci (BOZP), požární ochrany (PO) </w:t>
      </w:r>
      <w:r w:rsidRPr="00393C5C">
        <w:rPr>
          <w:rFonts w:cs="Arial"/>
          <w:color w:val="auto"/>
          <w:sz w:val="22"/>
          <w:szCs w:val="22"/>
        </w:rPr>
        <w:lastRenderedPageBreak/>
        <w:t>a zákoníku práce (vše v platném znění), a to jak obecně platnými, tak souvisejícími s prováděnou činností v prostorách objednatele. Je odpovědný za škody vzniklé v důsledku nedodržování těchto předpisů.</w:t>
      </w:r>
    </w:p>
    <w:p w:rsidR="00C41C70" w:rsidRPr="00393C5C" w:rsidRDefault="00C41C70" w:rsidP="00C41C70">
      <w:pPr>
        <w:pStyle w:val="Zkladntext"/>
        <w:keepNext/>
        <w:widowControl/>
        <w:tabs>
          <w:tab w:val="left" w:pos="360"/>
        </w:tabs>
        <w:jc w:val="both"/>
        <w:rPr>
          <w:rFonts w:cs="Arial"/>
          <w:color w:val="auto"/>
          <w:sz w:val="22"/>
          <w:szCs w:val="22"/>
        </w:rPr>
      </w:pPr>
    </w:p>
    <w:p w:rsidR="00415F6B" w:rsidRPr="00EF34BF" w:rsidRDefault="00C41C70" w:rsidP="00B35E6D">
      <w:pPr>
        <w:pStyle w:val="Zkladntext"/>
        <w:keepNext/>
        <w:widowControl/>
        <w:numPr>
          <w:ilvl w:val="0"/>
          <w:numId w:val="38"/>
        </w:numPr>
        <w:tabs>
          <w:tab w:val="left" w:pos="360"/>
        </w:tabs>
        <w:jc w:val="both"/>
        <w:textAlignment w:val="auto"/>
        <w:rPr>
          <w:rFonts w:cs="Arial"/>
          <w:sz w:val="22"/>
          <w:szCs w:val="22"/>
        </w:rPr>
      </w:pPr>
      <w:r w:rsidRPr="00EF34BF">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EF34BF" w:rsidRPr="00386410" w:rsidRDefault="00EF34BF" w:rsidP="00EF34BF">
      <w:pPr>
        <w:pStyle w:val="Zkladntext"/>
        <w:keepNext/>
        <w:widowControl/>
        <w:tabs>
          <w:tab w:val="left" w:pos="360"/>
        </w:tabs>
        <w:ind w:left="360"/>
        <w:jc w:val="both"/>
        <w:textAlignment w:val="auto"/>
        <w:rPr>
          <w:rFonts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23173C">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C41C70" w:rsidRDefault="00C41C70" w:rsidP="00C41C70">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D2058E">
        <w:rPr>
          <w:rFonts w:cs="Arial"/>
          <w:b/>
          <w:sz w:val="22"/>
          <w:szCs w:val="22"/>
        </w:rPr>
        <w:t>Plnění předmětu této smlouvy před účinností této smlouvy se považuje za plnění podle této smlouvy a práva a povinnosti z něj vzniklé se řídí touto smlouvou.</w:t>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3D2FC5">
        <w:rPr>
          <w:rFonts w:cs="Arial"/>
          <w:color w:val="auto"/>
          <w:sz w:val="22"/>
          <w:szCs w:val="22"/>
        </w:rPr>
        <w:tab/>
      </w:r>
      <w:r w:rsidRPr="003D2FC5">
        <w:rPr>
          <w:rFonts w:cs="Arial"/>
          <w:color w:val="auto"/>
          <w:sz w:val="22"/>
          <w:szCs w:val="22"/>
        </w:rPr>
        <w:tab/>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D2FC5" w:rsidRPr="00FA3154" w:rsidRDefault="00FA3154" w:rsidP="00C67A94">
      <w:pPr>
        <w:pStyle w:val="Zkladntext"/>
        <w:numPr>
          <w:ilvl w:val="0"/>
          <w:numId w:val="25"/>
        </w:numPr>
        <w:tabs>
          <w:tab w:val="left" w:pos="360"/>
        </w:tabs>
        <w:spacing w:before="120" w:after="120"/>
        <w:jc w:val="both"/>
        <w:textAlignment w:val="auto"/>
        <w:rPr>
          <w:rFonts w:cs="Arial"/>
          <w:color w:val="auto"/>
          <w:sz w:val="22"/>
          <w:szCs w:val="22"/>
        </w:rPr>
      </w:pPr>
      <w:r w:rsidRPr="00FA3154">
        <w:rPr>
          <w:rFonts w:cs="Arial"/>
          <w:sz w:val="22"/>
          <w:szCs w:val="22"/>
        </w:rPr>
        <w:lastRenderedPageBreak/>
        <w:t xml:space="preserve">Zhotovitel prohlašuje, že se seznámil se zásadami, hodnotami a cíli </w:t>
      </w:r>
      <w:proofErr w:type="spellStart"/>
      <w:r w:rsidRPr="00FA3154">
        <w:rPr>
          <w:rFonts w:cs="Arial"/>
          <w:sz w:val="22"/>
          <w:szCs w:val="22"/>
        </w:rPr>
        <w:t>Compliance</w:t>
      </w:r>
      <w:proofErr w:type="spellEnd"/>
      <w:r w:rsidRPr="00FA3154">
        <w:rPr>
          <w:rFonts w:cs="Arial"/>
          <w:sz w:val="22"/>
          <w:szCs w:val="22"/>
        </w:rPr>
        <w:t xml:space="preserve"> programu Povodí Ohře, </w:t>
      </w:r>
      <w:proofErr w:type="spellStart"/>
      <w:r w:rsidRPr="00FA3154">
        <w:rPr>
          <w:rFonts w:cs="Arial"/>
          <w:sz w:val="22"/>
          <w:szCs w:val="22"/>
        </w:rPr>
        <w:t>s.p</w:t>
      </w:r>
      <w:proofErr w:type="spellEnd"/>
      <w:r w:rsidRPr="00FA3154">
        <w:rPr>
          <w:rFonts w:cs="Arial"/>
          <w:sz w:val="22"/>
          <w:szCs w:val="22"/>
        </w:rPr>
        <w:t>. (</w:t>
      </w:r>
      <w:r w:rsidRPr="0023173C">
        <w:rPr>
          <w:rFonts w:cs="Arial"/>
          <w:color w:val="auto"/>
          <w:sz w:val="22"/>
          <w:szCs w:val="22"/>
        </w:rPr>
        <w:t xml:space="preserve">viz </w:t>
      </w:r>
      <w:hyperlink r:id="rId11" w:history="1">
        <w:r w:rsidRPr="0023173C">
          <w:rPr>
            <w:rFonts w:cs="Arial"/>
            <w:color w:val="auto"/>
            <w:sz w:val="22"/>
            <w:szCs w:val="22"/>
            <w:u w:val="single"/>
          </w:rPr>
          <w:t>http://www.poh.cz/protikorupcni-a-compliance-program/d-1346/p1=1458</w:t>
        </w:r>
      </w:hyperlink>
      <w:r w:rsidRPr="0023173C">
        <w:rPr>
          <w:rFonts w:cs="Arial"/>
          <w:color w:val="auto"/>
          <w:sz w:val="22"/>
          <w:szCs w:val="22"/>
        </w:rPr>
        <w:t xml:space="preserve">), dále s Etickým kodexem Povodí Ohře, státní podnik a Protikorupčním programem Povodí Ohře, státní </w:t>
      </w:r>
      <w:r w:rsidRPr="00FA3154">
        <w:rPr>
          <w:rFonts w:cs="Arial"/>
          <w:sz w:val="22"/>
          <w:szCs w:val="22"/>
        </w:rPr>
        <w:t>podnik. Zhotovitel se při plnění této Smlouvy zavazuje po celou dobu jejího trvání dodržovat zásady a hodnoty obsažené v uvedených dokumentech, pokud to jejich povaha umožňuje.</w:t>
      </w:r>
    </w:p>
    <w:p w:rsidR="00BE743A" w:rsidRPr="00BE743A" w:rsidRDefault="003D2FC5" w:rsidP="003D2FC5">
      <w:pPr>
        <w:pStyle w:val="Zkladntext"/>
        <w:widowControl/>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23173C" w:rsidRDefault="00005B63" w:rsidP="00005B63">
      <w:pPr>
        <w:pStyle w:val="Zkladntext"/>
        <w:widowControl/>
        <w:tabs>
          <w:tab w:val="left" w:pos="360"/>
        </w:tabs>
        <w:ind w:left="360"/>
        <w:jc w:val="both"/>
        <w:rPr>
          <w:rFonts w:cs="Arial"/>
          <w:i/>
          <w:color w:val="auto"/>
          <w:sz w:val="22"/>
          <w:szCs w:val="22"/>
        </w:rPr>
      </w:pPr>
      <w:r w:rsidRPr="0023173C">
        <w:rPr>
          <w:rFonts w:cs="Arial"/>
          <w:i/>
          <w:color w:val="auto"/>
          <w:sz w:val="22"/>
          <w:szCs w:val="22"/>
        </w:rPr>
        <w:t>(pozn. pokud druhá smluvní strana považuje některé informace ve smlouvě za obch. tajemství, pak zde vysloveně uvést, které ustanovení za obch. tajemství považují).</w:t>
      </w:r>
    </w:p>
    <w:p w:rsidR="00C41C70" w:rsidRPr="0023173C" w:rsidRDefault="00C41C70" w:rsidP="00005B63">
      <w:pPr>
        <w:pStyle w:val="Zkladntext"/>
        <w:widowControl/>
        <w:tabs>
          <w:tab w:val="left" w:pos="360"/>
        </w:tabs>
        <w:ind w:left="360"/>
        <w:jc w:val="both"/>
        <w:rPr>
          <w:rFonts w:cs="Arial"/>
          <w:i/>
          <w:color w:val="auto"/>
          <w:sz w:val="22"/>
          <w:szCs w:val="22"/>
        </w:rPr>
      </w:pPr>
    </w:p>
    <w:p w:rsidR="00C41C70" w:rsidRPr="0023173C" w:rsidRDefault="00C41C70" w:rsidP="00C41C70">
      <w:pPr>
        <w:pStyle w:val="Zkladntext"/>
        <w:numPr>
          <w:ilvl w:val="0"/>
          <w:numId w:val="2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23173C">
        <w:rPr>
          <w:rFonts w:cs="Arial"/>
          <w:color w:val="auto"/>
          <w:sz w:val="22"/>
          <w:szCs w:val="22"/>
        </w:rPr>
        <w:t xml:space="preserve">na </w:t>
      </w:r>
      <w:hyperlink r:id="rId12" w:history="1">
        <w:r w:rsidRPr="0023173C">
          <w:rPr>
            <w:rFonts w:cs="Arial"/>
            <w:color w:val="auto"/>
            <w:sz w:val="22"/>
            <w:szCs w:val="22"/>
          </w:rPr>
          <w:t>http://www.poh.cz/informace-o-zpracovani-osobnich-udaju/d-1369/p1=1459</w:t>
        </w:r>
      </w:hyperlink>
    </w:p>
    <w:p w:rsidR="00C41C70" w:rsidRDefault="00C41C70" w:rsidP="00C41C70">
      <w:pPr>
        <w:pStyle w:val="Zkladntext"/>
        <w:widowControl/>
        <w:tabs>
          <w:tab w:val="left" w:pos="360"/>
        </w:tabs>
        <w:ind w:left="360"/>
        <w:jc w:val="both"/>
        <w:rPr>
          <w:rFonts w:cs="Arial"/>
          <w:sz w:val="22"/>
          <w:szCs w:val="22"/>
        </w:rPr>
      </w:pPr>
    </w:p>
    <w:p w:rsidR="00C41C70" w:rsidRPr="003851DD" w:rsidRDefault="00C41C70" w:rsidP="00C41C70">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Pr="003851DD">
        <w:rPr>
          <w:rFonts w:cs="Arial"/>
          <w:b/>
          <w:bCs/>
          <w:sz w:val="22"/>
          <w:szCs w:val="22"/>
        </w:rPr>
        <w:t>jedno</w:t>
      </w:r>
      <w:r w:rsidRPr="003851DD">
        <w:rPr>
          <w:rFonts w:cs="Arial"/>
          <w:bCs/>
          <w:sz w:val="22"/>
          <w:szCs w:val="22"/>
        </w:rPr>
        <w:t xml:space="preserve"> 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r w:rsidRPr="00386410">
        <w:rPr>
          <w:rFonts w:ascii="Arial" w:hAnsi="Arial" w:cs="Arial"/>
          <w:sz w:val="22"/>
          <w:szCs w:val="22"/>
        </w:rPr>
        <w:t>V Chomutově dne</w:t>
      </w:r>
      <w:r w:rsidR="004F0F4D">
        <w:rPr>
          <w:rFonts w:ascii="Arial" w:hAnsi="Arial" w:cs="Arial"/>
          <w:sz w:val="22"/>
          <w:szCs w:val="22"/>
        </w:rPr>
        <w:t xml:space="preserve"> 19.03.2020</w:t>
      </w:r>
      <w:r w:rsidR="00EF34BF">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DF6588">
        <w:rPr>
          <w:rFonts w:ascii="Arial" w:hAnsi="Arial" w:cs="Arial"/>
          <w:sz w:val="22"/>
          <w:szCs w:val="22"/>
        </w:rPr>
        <w:t xml:space="preserve"> Duchcově </w:t>
      </w:r>
      <w:r w:rsidRPr="00386410">
        <w:rPr>
          <w:rFonts w:ascii="Arial" w:hAnsi="Arial" w:cs="Arial"/>
          <w:sz w:val="22"/>
          <w:szCs w:val="22"/>
        </w:rPr>
        <w:t>dne</w:t>
      </w:r>
      <w:r w:rsidR="00DF6588">
        <w:rPr>
          <w:rFonts w:ascii="Arial" w:hAnsi="Arial" w:cs="Arial"/>
          <w:sz w:val="22"/>
          <w:szCs w:val="22"/>
        </w:rPr>
        <w:t xml:space="preserve"> </w:t>
      </w:r>
      <w:r w:rsidR="004F0F4D">
        <w:rPr>
          <w:rFonts w:ascii="Arial" w:hAnsi="Arial" w:cs="Arial"/>
          <w:sz w:val="22"/>
          <w:szCs w:val="22"/>
        </w:rPr>
        <w:t>17.03.2020</w:t>
      </w:r>
      <w:bookmarkStart w:id="0" w:name="_GoBack"/>
      <w:bookmarkEnd w:id="0"/>
    </w:p>
    <w:p w:rsidR="00EF34BF" w:rsidRPr="00386410" w:rsidRDefault="00EF34BF"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23173C" w:rsidRDefault="0023173C" w:rsidP="00661EDA">
      <w:pPr>
        <w:keepNext/>
        <w:jc w:val="both"/>
        <w:rPr>
          <w:rFonts w:ascii="Arial" w:hAnsi="Arial" w:cs="Arial"/>
          <w:sz w:val="22"/>
          <w:szCs w:val="22"/>
        </w:rPr>
      </w:pPr>
    </w:p>
    <w:p w:rsidR="0023173C" w:rsidRDefault="0023173C" w:rsidP="00661EDA">
      <w:pPr>
        <w:keepNext/>
        <w:jc w:val="both"/>
        <w:rPr>
          <w:rFonts w:ascii="Arial" w:hAnsi="Arial" w:cs="Arial"/>
          <w:sz w:val="22"/>
          <w:szCs w:val="22"/>
        </w:rPr>
      </w:pPr>
    </w:p>
    <w:p w:rsidR="0023173C" w:rsidRDefault="0023173C" w:rsidP="00661EDA">
      <w:pPr>
        <w:keepNext/>
        <w:jc w:val="both"/>
        <w:rPr>
          <w:rFonts w:ascii="Arial" w:hAnsi="Arial" w:cs="Arial"/>
          <w:sz w:val="22"/>
          <w:szCs w:val="22"/>
        </w:rPr>
      </w:pPr>
    </w:p>
    <w:p w:rsidR="0023173C" w:rsidRPr="00386410" w:rsidRDefault="0023173C"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DF6588">
        <w:rPr>
          <w:rFonts w:ascii="Arial" w:hAnsi="Arial" w:cs="Arial"/>
          <w:sz w:val="22"/>
          <w:szCs w:val="22"/>
        </w:rPr>
        <w:t>jednatel</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DF6588">
        <w:rPr>
          <w:rFonts w:ascii="Arial" w:hAnsi="Arial" w:cs="Arial"/>
          <w:sz w:val="22"/>
          <w:szCs w:val="22"/>
        </w:rPr>
        <w:tab/>
      </w:r>
      <w:r w:rsidR="00DF6588">
        <w:rPr>
          <w:rFonts w:ascii="Arial" w:hAnsi="Arial" w:cs="Arial"/>
          <w:sz w:val="22"/>
          <w:szCs w:val="22"/>
        </w:rPr>
        <w:tab/>
      </w:r>
      <w:r w:rsidR="00DF6588">
        <w:rPr>
          <w:rFonts w:ascii="Arial" w:hAnsi="Arial" w:cs="Arial"/>
          <w:sz w:val="22"/>
          <w:szCs w:val="22"/>
        </w:rPr>
        <w:tab/>
      </w:r>
      <w:r w:rsidR="00DF6588">
        <w:rPr>
          <w:rFonts w:ascii="Arial" w:hAnsi="Arial" w:cs="Arial"/>
          <w:sz w:val="22"/>
          <w:szCs w:val="22"/>
        </w:rPr>
        <w:tab/>
        <w:t>VÝTAHY VANĚRKA s.r.o.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881" w:rsidRDefault="000F7881">
      <w:r>
        <w:separator/>
      </w:r>
    </w:p>
  </w:endnote>
  <w:endnote w:type="continuationSeparator" w:id="0">
    <w:p w:rsidR="000F7881" w:rsidRDefault="000F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DF6588">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DF6588">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881" w:rsidRDefault="000F7881">
      <w:r>
        <w:separator/>
      </w:r>
    </w:p>
  </w:footnote>
  <w:footnote w:type="continuationSeparator" w:id="0">
    <w:p w:rsidR="000F7881" w:rsidRDefault="000F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D6B0A"/>
    <w:rsid w:val="000F7037"/>
    <w:rsid w:val="000F7881"/>
    <w:rsid w:val="00104D42"/>
    <w:rsid w:val="001059B7"/>
    <w:rsid w:val="0011076F"/>
    <w:rsid w:val="00114503"/>
    <w:rsid w:val="00114CFD"/>
    <w:rsid w:val="00123974"/>
    <w:rsid w:val="00140C3A"/>
    <w:rsid w:val="00145445"/>
    <w:rsid w:val="00151C33"/>
    <w:rsid w:val="001529D7"/>
    <w:rsid w:val="001556E2"/>
    <w:rsid w:val="00191A3B"/>
    <w:rsid w:val="001B704F"/>
    <w:rsid w:val="001C04BD"/>
    <w:rsid w:val="001D3524"/>
    <w:rsid w:val="001D6BE7"/>
    <w:rsid w:val="001E7343"/>
    <w:rsid w:val="001F15BB"/>
    <w:rsid w:val="001F1CE8"/>
    <w:rsid w:val="001F7612"/>
    <w:rsid w:val="0020184F"/>
    <w:rsid w:val="0020320D"/>
    <w:rsid w:val="002039CD"/>
    <w:rsid w:val="002044E5"/>
    <w:rsid w:val="002113D7"/>
    <w:rsid w:val="002157FE"/>
    <w:rsid w:val="00217B14"/>
    <w:rsid w:val="0023173C"/>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059B"/>
    <w:rsid w:val="002E73A1"/>
    <w:rsid w:val="00302394"/>
    <w:rsid w:val="003042A5"/>
    <w:rsid w:val="00312AFD"/>
    <w:rsid w:val="00312BF9"/>
    <w:rsid w:val="00321D5C"/>
    <w:rsid w:val="0032245B"/>
    <w:rsid w:val="00327DB4"/>
    <w:rsid w:val="00333CB9"/>
    <w:rsid w:val="00342B91"/>
    <w:rsid w:val="00346C0D"/>
    <w:rsid w:val="00353A3F"/>
    <w:rsid w:val="0035651C"/>
    <w:rsid w:val="003755DC"/>
    <w:rsid w:val="003851DD"/>
    <w:rsid w:val="00386410"/>
    <w:rsid w:val="003A15B7"/>
    <w:rsid w:val="003A7BC6"/>
    <w:rsid w:val="003B2A08"/>
    <w:rsid w:val="003B4841"/>
    <w:rsid w:val="003C1F89"/>
    <w:rsid w:val="003D2FC5"/>
    <w:rsid w:val="003D3604"/>
    <w:rsid w:val="003D38EF"/>
    <w:rsid w:val="00407D8C"/>
    <w:rsid w:val="00410CB9"/>
    <w:rsid w:val="00415F6B"/>
    <w:rsid w:val="004167CE"/>
    <w:rsid w:val="004237EB"/>
    <w:rsid w:val="00423DE0"/>
    <w:rsid w:val="004258CF"/>
    <w:rsid w:val="004277BA"/>
    <w:rsid w:val="00431AB2"/>
    <w:rsid w:val="004335FB"/>
    <w:rsid w:val="00437893"/>
    <w:rsid w:val="00437A5F"/>
    <w:rsid w:val="00440BDC"/>
    <w:rsid w:val="00441F18"/>
    <w:rsid w:val="004433D8"/>
    <w:rsid w:val="00446758"/>
    <w:rsid w:val="00450F16"/>
    <w:rsid w:val="0045109B"/>
    <w:rsid w:val="00456392"/>
    <w:rsid w:val="0046025A"/>
    <w:rsid w:val="00490E80"/>
    <w:rsid w:val="004A2984"/>
    <w:rsid w:val="004B1C1A"/>
    <w:rsid w:val="004B51E1"/>
    <w:rsid w:val="004D36BC"/>
    <w:rsid w:val="004D6F29"/>
    <w:rsid w:val="004E7D23"/>
    <w:rsid w:val="004F0F4D"/>
    <w:rsid w:val="00512F40"/>
    <w:rsid w:val="00516E1F"/>
    <w:rsid w:val="00520647"/>
    <w:rsid w:val="005247CA"/>
    <w:rsid w:val="005302CD"/>
    <w:rsid w:val="00530A3F"/>
    <w:rsid w:val="005323F9"/>
    <w:rsid w:val="00533023"/>
    <w:rsid w:val="00547B4B"/>
    <w:rsid w:val="00563146"/>
    <w:rsid w:val="005668D0"/>
    <w:rsid w:val="00595DCE"/>
    <w:rsid w:val="005B1728"/>
    <w:rsid w:val="005B2F97"/>
    <w:rsid w:val="005B53AA"/>
    <w:rsid w:val="005C10DB"/>
    <w:rsid w:val="005C6983"/>
    <w:rsid w:val="005E3955"/>
    <w:rsid w:val="005F217B"/>
    <w:rsid w:val="005F2E4B"/>
    <w:rsid w:val="005F34D9"/>
    <w:rsid w:val="00602394"/>
    <w:rsid w:val="0060531F"/>
    <w:rsid w:val="0063547B"/>
    <w:rsid w:val="00661EDA"/>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21492"/>
    <w:rsid w:val="00734FF3"/>
    <w:rsid w:val="00740856"/>
    <w:rsid w:val="00741C05"/>
    <w:rsid w:val="0074616E"/>
    <w:rsid w:val="00771122"/>
    <w:rsid w:val="0077502D"/>
    <w:rsid w:val="00790434"/>
    <w:rsid w:val="007A75A7"/>
    <w:rsid w:val="007C2F9B"/>
    <w:rsid w:val="007D5107"/>
    <w:rsid w:val="007F14CA"/>
    <w:rsid w:val="007F60BA"/>
    <w:rsid w:val="007F7071"/>
    <w:rsid w:val="0080495B"/>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83D67"/>
    <w:rsid w:val="0088678E"/>
    <w:rsid w:val="008A107C"/>
    <w:rsid w:val="008B60C9"/>
    <w:rsid w:val="008B60D8"/>
    <w:rsid w:val="008B6A76"/>
    <w:rsid w:val="008B75A6"/>
    <w:rsid w:val="008C52B6"/>
    <w:rsid w:val="008D07D7"/>
    <w:rsid w:val="008D36CC"/>
    <w:rsid w:val="008E3D91"/>
    <w:rsid w:val="008F5DBB"/>
    <w:rsid w:val="00903CB2"/>
    <w:rsid w:val="00905EAD"/>
    <w:rsid w:val="00910663"/>
    <w:rsid w:val="009128DD"/>
    <w:rsid w:val="00914A84"/>
    <w:rsid w:val="00917657"/>
    <w:rsid w:val="009177F7"/>
    <w:rsid w:val="00917F5B"/>
    <w:rsid w:val="00920D85"/>
    <w:rsid w:val="00921CCC"/>
    <w:rsid w:val="009231A4"/>
    <w:rsid w:val="0092548D"/>
    <w:rsid w:val="00934F69"/>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35A15"/>
    <w:rsid w:val="00A43B3A"/>
    <w:rsid w:val="00A71E04"/>
    <w:rsid w:val="00A72B4B"/>
    <w:rsid w:val="00A81AA1"/>
    <w:rsid w:val="00A8568B"/>
    <w:rsid w:val="00A903B8"/>
    <w:rsid w:val="00A930F6"/>
    <w:rsid w:val="00AA0137"/>
    <w:rsid w:val="00AA34D6"/>
    <w:rsid w:val="00AA6370"/>
    <w:rsid w:val="00AB1358"/>
    <w:rsid w:val="00AB3ADF"/>
    <w:rsid w:val="00AB507D"/>
    <w:rsid w:val="00AC7421"/>
    <w:rsid w:val="00AD1BFF"/>
    <w:rsid w:val="00AD1CF0"/>
    <w:rsid w:val="00AD4C10"/>
    <w:rsid w:val="00AE6E47"/>
    <w:rsid w:val="00B015A5"/>
    <w:rsid w:val="00B10B2F"/>
    <w:rsid w:val="00B16B03"/>
    <w:rsid w:val="00B20CF7"/>
    <w:rsid w:val="00B34301"/>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41C70"/>
    <w:rsid w:val="00C474A1"/>
    <w:rsid w:val="00C516BF"/>
    <w:rsid w:val="00C5270F"/>
    <w:rsid w:val="00C56345"/>
    <w:rsid w:val="00C66556"/>
    <w:rsid w:val="00C67A94"/>
    <w:rsid w:val="00C9156E"/>
    <w:rsid w:val="00CA4A39"/>
    <w:rsid w:val="00CB7B50"/>
    <w:rsid w:val="00CC0000"/>
    <w:rsid w:val="00D13F01"/>
    <w:rsid w:val="00D276F7"/>
    <w:rsid w:val="00D41B2F"/>
    <w:rsid w:val="00D533AF"/>
    <w:rsid w:val="00D53451"/>
    <w:rsid w:val="00D75EBF"/>
    <w:rsid w:val="00D87104"/>
    <w:rsid w:val="00D87CD3"/>
    <w:rsid w:val="00D94469"/>
    <w:rsid w:val="00D968F8"/>
    <w:rsid w:val="00DA1280"/>
    <w:rsid w:val="00DA5568"/>
    <w:rsid w:val="00DC10D8"/>
    <w:rsid w:val="00DD0E1B"/>
    <w:rsid w:val="00DE2173"/>
    <w:rsid w:val="00DE5B97"/>
    <w:rsid w:val="00DE675A"/>
    <w:rsid w:val="00DF41F7"/>
    <w:rsid w:val="00DF6588"/>
    <w:rsid w:val="00E013FE"/>
    <w:rsid w:val="00E048D1"/>
    <w:rsid w:val="00E10428"/>
    <w:rsid w:val="00E327CE"/>
    <w:rsid w:val="00E52E5C"/>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34BF"/>
    <w:rsid w:val="00EF744B"/>
    <w:rsid w:val="00F14630"/>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93389"/>
    <w:rsid w:val="00F94ACC"/>
    <w:rsid w:val="00FA1DB5"/>
    <w:rsid w:val="00FA3154"/>
    <w:rsid w:val="00FA775D"/>
    <w:rsid w:val="00FB1E28"/>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0920F"/>
  <w15:docId w15:val="{639D1637-755D-4AEB-91DA-65713065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informace-o-zpracovani-osobnich-udaju/d-1369/p1=14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0" Type="http://schemas.openxmlformats.org/officeDocument/2006/relationships/hyperlink" Target="mailto:faktury-pr@poh.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17DA0-22F9-49C8-9CCA-28E6D0D0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69</TotalTime>
  <Pages>1</Pages>
  <Words>2864</Words>
  <Characters>16902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18</cp:revision>
  <cp:lastPrinted>2005-07-18T05:22:00Z</cp:lastPrinted>
  <dcterms:created xsi:type="dcterms:W3CDTF">2019-06-07T08:41:00Z</dcterms:created>
  <dcterms:modified xsi:type="dcterms:W3CDTF">2020-03-19T14:40:00Z</dcterms:modified>
</cp:coreProperties>
</file>