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C1A79" w14:textId="77777777" w:rsidR="000A6A7A" w:rsidRPr="00A626DD" w:rsidRDefault="000A6A7A" w:rsidP="002046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6DD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DE737E" w:rsidRPr="00A626DD">
        <w:rPr>
          <w:rFonts w:ascii="Times New Roman" w:hAnsi="Times New Roman" w:cs="Times New Roman"/>
          <w:b/>
          <w:sz w:val="28"/>
          <w:szCs w:val="28"/>
        </w:rPr>
        <w:t>3</w:t>
      </w:r>
    </w:p>
    <w:p w14:paraId="52106135" w14:textId="77777777" w:rsidR="000A6A7A" w:rsidRPr="00A626DD" w:rsidRDefault="000A6A7A" w:rsidP="002046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6DD">
        <w:rPr>
          <w:rFonts w:ascii="Times New Roman" w:hAnsi="Times New Roman" w:cs="Times New Roman"/>
          <w:b/>
          <w:sz w:val="28"/>
          <w:szCs w:val="28"/>
        </w:rPr>
        <w:t>KE SMLOUVĚ O DÍLO Č. 904/2004</w:t>
      </w:r>
      <w:r w:rsidR="002526D6" w:rsidRPr="00A626DD">
        <w:rPr>
          <w:rFonts w:ascii="Times New Roman" w:hAnsi="Times New Roman" w:cs="Times New Roman"/>
          <w:b/>
          <w:sz w:val="28"/>
          <w:szCs w:val="28"/>
        </w:rPr>
        <w:t xml:space="preserve"> ze dne 31.12.2003</w:t>
      </w:r>
      <w:r w:rsidR="00014711" w:rsidRPr="00A626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6E1282" w14:textId="77777777" w:rsidR="000A6A7A" w:rsidRPr="00A626DD" w:rsidRDefault="000A6A7A" w:rsidP="002046CB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 xml:space="preserve">na zabezpečení veřejně prospěšných služeb v katastru města Milevska včetně ostatních území města – </w:t>
      </w:r>
      <w:proofErr w:type="spellStart"/>
      <w:r w:rsidRPr="00A626DD">
        <w:rPr>
          <w:rFonts w:ascii="Times New Roman" w:hAnsi="Times New Roman" w:cs="Times New Roman"/>
          <w:sz w:val="24"/>
          <w:szCs w:val="24"/>
        </w:rPr>
        <w:t>Dmýštice</w:t>
      </w:r>
      <w:proofErr w:type="spellEnd"/>
      <w:r w:rsidRPr="00A626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26DD">
        <w:rPr>
          <w:rFonts w:ascii="Times New Roman" w:hAnsi="Times New Roman" w:cs="Times New Roman"/>
          <w:sz w:val="24"/>
          <w:szCs w:val="24"/>
        </w:rPr>
        <w:t>Klisín</w:t>
      </w:r>
      <w:proofErr w:type="spellEnd"/>
      <w:r w:rsidRPr="00A626DD">
        <w:rPr>
          <w:rFonts w:ascii="Times New Roman" w:hAnsi="Times New Roman" w:cs="Times New Roman"/>
          <w:sz w:val="24"/>
          <w:szCs w:val="24"/>
        </w:rPr>
        <w:t xml:space="preserve">, Velká, </w:t>
      </w:r>
      <w:proofErr w:type="spellStart"/>
      <w:r w:rsidRPr="00A626DD">
        <w:rPr>
          <w:rFonts w:ascii="Times New Roman" w:hAnsi="Times New Roman" w:cs="Times New Roman"/>
          <w:sz w:val="24"/>
          <w:szCs w:val="24"/>
        </w:rPr>
        <w:t>Něžovice</w:t>
      </w:r>
      <w:proofErr w:type="spellEnd"/>
      <w:r w:rsidRPr="00A626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26DD">
        <w:rPr>
          <w:rFonts w:ascii="Times New Roman" w:hAnsi="Times New Roman" w:cs="Times New Roman"/>
          <w:sz w:val="24"/>
          <w:szCs w:val="24"/>
        </w:rPr>
        <w:t>Rukáveč</w:t>
      </w:r>
      <w:proofErr w:type="spellEnd"/>
    </w:p>
    <w:p w14:paraId="6EC8E069" w14:textId="77777777" w:rsidR="002046CB" w:rsidRPr="00A626DD" w:rsidRDefault="002046CB" w:rsidP="002046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561E85" w14:textId="77777777" w:rsidR="000A6A7A" w:rsidRPr="00A626DD" w:rsidRDefault="002046CB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>Účastníci:</w:t>
      </w:r>
    </w:p>
    <w:p w14:paraId="21DDB041" w14:textId="77777777" w:rsidR="000A6A7A" w:rsidRPr="00A626DD" w:rsidRDefault="000A6A7A" w:rsidP="000A6A7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26DD">
        <w:rPr>
          <w:rFonts w:ascii="Times New Roman" w:hAnsi="Times New Roman" w:cs="Times New Roman"/>
          <w:b/>
          <w:sz w:val="24"/>
          <w:szCs w:val="24"/>
        </w:rPr>
        <w:t>Město Milevsko</w:t>
      </w:r>
    </w:p>
    <w:p w14:paraId="50BF8295" w14:textId="77777777" w:rsidR="000A6A7A" w:rsidRPr="00A626DD" w:rsidRDefault="00880191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>n</w:t>
      </w:r>
      <w:r w:rsidR="000A6A7A" w:rsidRPr="00A626DD">
        <w:rPr>
          <w:rFonts w:ascii="Times New Roman" w:hAnsi="Times New Roman" w:cs="Times New Roman"/>
          <w:sz w:val="24"/>
          <w:szCs w:val="24"/>
        </w:rPr>
        <w:t xml:space="preserve">ám. E. Beneše 420, </w:t>
      </w:r>
      <w:proofErr w:type="gramStart"/>
      <w:r w:rsidR="000A6A7A" w:rsidRPr="00A626DD">
        <w:rPr>
          <w:rFonts w:ascii="Times New Roman" w:hAnsi="Times New Roman" w:cs="Times New Roman"/>
          <w:sz w:val="24"/>
          <w:szCs w:val="24"/>
        </w:rPr>
        <w:t>399 01  Milevsko</w:t>
      </w:r>
      <w:proofErr w:type="gramEnd"/>
    </w:p>
    <w:p w14:paraId="5E016738" w14:textId="77777777" w:rsidR="000A6A7A" w:rsidRPr="00A626DD" w:rsidRDefault="000A6A7A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 xml:space="preserve">Zastoupené: </w:t>
      </w:r>
      <w:r w:rsidR="007E5B64" w:rsidRPr="00A626DD">
        <w:rPr>
          <w:rFonts w:ascii="Times New Roman" w:hAnsi="Times New Roman" w:cs="Times New Roman"/>
          <w:sz w:val="24"/>
          <w:szCs w:val="24"/>
        </w:rPr>
        <w:t xml:space="preserve">Ing. Ivanem Radostou, </w:t>
      </w:r>
      <w:r w:rsidRPr="00A626DD">
        <w:rPr>
          <w:rFonts w:ascii="Times New Roman" w:hAnsi="Times New Roman" w:cs="Times New Roman"/>
          <w:sz w:val="24"/>
          <w:szCs w:val="24"/>
        </w:rPr>
        <w:t>starostou města</w:t>
      </w:r>
    </w:p>
    <w:p w14:paraId="76E1A80E" w14:textId="77777777" w:rsidR="000A6A7A" w:rsidRPr="00A626DD" w:rsidRDefault="000A6A7A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>Ve věcech technických zastupuje:</w:t>
      </w:r>
      <w:r w:rsidR="007E5B64" w:rsidRPr="00A626DD">
        <w:rPr>
          <w:rFonts w:ascii="Times New Roman" w:hAnsi="Times New Roman" w:cs="Times New Roman"/>
          <w:sz w:val="24"/>
          <w:szCs w:val="24"/>
        </w:rPr>
        <w:t xml:space="preserve"> Mgr. Gabriela Zemanová, referent silničního hospodářství</w:t>
      </w:r>
    </w:p>
    <w:p w14:paraId="49F923B0" w14:textId="77777777" w:rsidR="000A6A7A" w:rsidRPr="00A626DD" w:rsidRDefault="000A6A7A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>IČ: 00249831, DIČ: CZ00249831</w:t>
      </w:r>
    </w:p>
    <w:p w14:paraId="75DAE17D" w14:textId="77777777" w:rsidR="000A6A7A" w:rsidRPr="00A626DD" w:rsidRDefault="000A6A7A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>(dále jen objednatel)</w:t>
      </w:r>
    </w:p>
    <w:p w14:paraId="69096E58" w14:textId="77777777" w:rsidR="000A6A7A" w:rsidRPr="00A626DD" w:rsidRDefault="000A6A7A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>a</w:t>
      </w:r>
    </w:p>
    <w:p w14:paraId="29DB2294" w14:textId="77777777" w:rsidR="000A6A7A" w:rsidRPr="00A626DD" w:rsidRDefault="000A6A7A" w:rsidP="000A6A7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26DD">
        <w:rPr>
          <w:rFonts w:ascii="Times New Roman" w:hAnsi="Times New Roman" w:cs="Times New Roman"/>
          <w:b/>
          <w:sz w:val="24"/>
          <w:szCs w:val="24"/>
        </w:rPr>
        <w:t>Služby Města Milevska, spol. s r.o.</w:t>
      </w:r>
    </w:p>
    <w:p w14:paraId="56CA3DDD" w14:textId="77777777" w:rsidR="000A6A7A" w:rsidRPr="00A626DD" w:rsidRDefault="000A6A7A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 xml:space="preserve">Karlova 1012, </w:t>
      </w:r>
      <w:proofErr w:type="gramStart"/>
      <w:r w:rsidRPr="00A626DD">
        <w:rPr>
          <w:rFonts w:ascii="Times New Roman" w:hAnsi="Times New Roman" w:cs="Times New Roman"/>
          <w:sz w:val="24"/>
          <w:szCs w:val="24"/>
        </w:rPr>
        <w:t>399 01  Milevsko</w:t>
      </w:r>
      <w:proofErr w:type="gramEnd"/>
    </w:p>
    <w:p w14:paraId="27B426AC" w14:textId="77777777" w:rsidR="000A6A7A" w:rsidRPr="00A626DD" w:rsidRDefault="000A6A7A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 xml:space="preserve">Zastoupené: </w:t>
      </w:r>
      <w:r w:rsidR="007E5B64" w:rsidRPr="00A626DD">
        <w:rPr>
          <w:rFonts w:ascii="Times New Roman" w:hAnsi="Times New Roman" w:cs="Times New Roman"/>
          <w:sz w:val="24"/>
          <w:szCs w:val="24"/>
        </w:rPr>
        <w:t xml:space="preserve">Ing. Bc. Davidem Lukešem, </w:t>
      </w:r>
      <w:r w:rsidRPr="00A626DD">
        <w:rPr>
          <w:rFonts w:ascii="Times New Roman" w:hAnsi="Times New Roman" w:cs="Times New Roman"/>
          <w:sz w:val="24"/>
          <w:szCs w:val="24"/>
        </w:rPr>
        <w:t>jednatelem</w:t>
      </w:r>
    </w:p>
    <w:p w14:paraId="453C50BA" w14:textId="77777777" w:rsidR="002046CB" w:rsidRPr="00A626DD" w:rsidRDefault="000A6A7A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 xml:space="preserve">Ve věcech technických zastupuje: </w:t>
      </w:r>
      <w:r w:rsidR="007E5B64" w:rsidRPr="00A626DD">
        <w:rPr>
          <w:rFonts w:ascii="Times New Roman" w:hAnsi="Times New Roman" w:cs="Times New Roman"/>
          <w:sz w:val="24"/>
          <w:szCs w:val="24"/>
        </w:rPr>
        <w:t>František Zítek, vedoucí provozu</w:t>
      </w:r>
    </w:p>
    <w:p w14:paraId="35F1CAE9" w14:textId="77777777" w:rsidR="000A6A7A" w:rsidRPr="00A626DD" w:rsidRDefault="000A6A7A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>IČ: 49061186, DIČ: CZ49061186</w:t>
      </w:r>
    </w:p>
    <w:p w14:paraId="1802103C" w14:textId="77777777" w:rsidR="000A6A7A" w:rsidRPr="00A626DD" w:rsidRDefault="000A6A7A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>(dále jako zhotovitel)</w:t>
      </w:r>
    </w:p>
    <w:p w14:paraId="22357B21" w14:textId="77777777" w:rsidR="000A6A7A" w:rsidRPr="00A626DD" w:rsidRDefault="000A6A7A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C176B4" w14:textId="57FCCE2D" w:rsidR="002526D6" w:rsidRPr="00A626DD" w:rsidRDefault="002526D6" w:rsidP="00C14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 xml:space="preserve">uzavírají níže uvedeného dne, měsíce a roku dodatek č. 3 ke smlouvě o dílo </w:t>
      </w:r>
      <w:bookmarkStart w:id="0" w:name="_Hlk489367583"/>
      <w:r w:rsidRPr="00A626DD">
        <w:rPr>
          <w:rFonts w:ascii="Times New Roman" w:hAnsi="Times New Roman" w:cs="Times New Roman"/>
          <w:sz w:val="24"/>
          <w:szCs w:val="24"/>
        </w:rPr>
        <w:t xml:space="preserve">č. </w:t>
      </w:r>
      <w:bookmarkEnd w:id="0"/>
      <w:r w:rsidRPr="00A626DD">
        <w:rPr>
          <w:rFonts w:ascii="Times New Roman" w:hAnsi="Times New Roman" w:cs="Times New Roman"/>
          <w:sz w:val="24"/>
          <w:szCs w:val="24"/>
        </w:rPr>
        <w:t>904/2004 ze dne 31.12.2003 (dále jen „dodatek“):</w:t>
      </w:r>
    </w:p>
    <w:p w14:paraId="30F3CFCD" w14:textId="77777777" w:rsidR="002526D6" w:rsidRPr="00A626DD" w:rsidRDefault="002526D6" w:rsidP="002526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489367531"/>
      <w:r w:rsidRPr="00A626DD">
        <w:rPr>
          <w:rFonts w:ascii="Times New Roman" w:hAnsi="Times New Roman" w:cs="Times New Roman"/>
          <w:b/>
          <w:sz w:val="24"/>
          <w:szCs w:val="24"/>
        </w:rPr>
        <w:t>A)</w:t>
      </w:r>
    </w:p>
    <w:p w14:paraId="1477C16B" w14:textId="77777777" w:rsidR="002526D6" w:rsidRPr="00A626DD" w:rsidRDefault="002526D6" w:rsidP="002526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6DD">
        <w:rPr>
          <w:rFonts w:ascii="Times New Roman" w:hAnsi="Times New Roman" w:cs="Times New Roman"/>
          <w:b/>
          <w:sz w:val="24"/>
          <w:szCs w:val="24"/>
        </w:rPr>
        <w:t>PREAMBULE:</w:t>
      </w:r>
    </w:p>
    <w:bookmarkEnd w:id="1"/>
    <w:p w14:paraId="5143E675" w14:textId="187E78D4" w:rsidR="002526D6" w:rsidRPr="00A626DD" w:rsidRDefault="002526D6" w:rsidP="002526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 xml:space="preserve">Objednatel se z důvodu uzavření nové smlouvy o dílo o úklidu místních komunikací a chodníků </w:t>
      </w:r>
      <w:proofErr w:type="spellStart"/>
      <w:r w:rsidRPr="00A626DD">
        <w:rPr>
          <w:rFonts w:ascii="Times New Roman" w:hAnsi="Times New Roman" w:cs="Times New Roman"/>
          <w:sz w:val="24"/>
          <w:szCs w:val="24"/>
        </w:rPr>
        <w:t>Smlxxx</w:t>
      </w:r>
      <w:proofErr w:type="spellEnd"/>
      <w:r w:rsidRPr="00A626DD">
        <w:rPr>
          <w:rFonts w:ascii="Times New Roman" w:hAnsi="Times New Roman" w:cs="Times New Roman"/>
          <w:sz w:val="24"/>
          <w:szCs w:val="24"/>
        </w:rPr>
        <w:t xml:space="preserve">/20 dohodl se zhotovitelem na uzavření </w:t>
      </w:r>
      <w:r w:rsidR="00F73C3A" w:rsidRPr="00A626DD">
        <w:rPr>
          <w:rFonts w:ascii="Times New Roman" w:hAnsi="Times New Roman" w:cs="Times New Roman"/>
          <w:sz w:val="24"/>
          <w:szCs w:val="24"/>
        </w:rPr>
        <w:t xml:space="preserve">tohoto </w:t>
      </w:r>
      <w:r w:rsidRPr="00A626DD">
        <w:rPr>
          <w:rFonts w:ascii="Times New Roman" w:hAnsi="Times New Roman" w:cs="Times New Roman"/>
          <w:sz w:val="24"/>
          <w:szCs w:val="24"/>
        </w:rPr>
        <w:t xml:space="preserve">dodatku, který v dále specifikovaném rozsahu </w:t>
      </w:r>
      <w:r w:rsidR="00F73C3A" w:rsidRPr="00A626DD">
        <w:rPr>
          <w:rFonts w:ascii="Times New Roman" w:hAnsi="Times New Roman" w:cs="Times New Roman"/>
          <w:sz w:val="24"/>
          <w:szCs w:val="24"/>
        </w:rPr>
        <w:t xml:space="preserve">nový smluvní vztah mezi stranami </w:t>
      </w:r>
      <w:r w:rsidRPr="00A626DD">
        <w:rPr>
          <w:rFonts w:ascii="Times New Roman" w:hAnsi="Times New Roman" w:cs="Times New Roman"/>
          <w:sz w:val="24"/>
          <w:szCs w:val="24"/>
        </w:rPr>
        <w:t xml:space="preserve">zohledňuje a </w:t>
      </w:r>
      <w:r w:rsidR="00F73C3A" w:rsidRPr="00A626DD">
        <w:rPr>
          <w:rFonts w:ascii="Times New Roman" w:hAnsi="Times New Roman" w:cs="Times New Roman"/>
          <w:sz w:val="24"/>
          <w:szCs w:val="24"/>
        </w:rPr>
        <w:t>vypouští ujednání</w:t>
      </w:r>
      <w:r w:rsidR="006504DF" w:rsidRPr="00A626DD">
        <w:rPr>
          <w:rFonts w:ascii="Times New Roman" w:hAnsi="Times New Roman" w:cs="Times New Roman"/>
          <w:sz w:val="24"/>
          <w:szCs w:val="24"/>
        </w:rPr>
        <w:t xml:space="preserve"> dosud </w:t>
      </w:r>
      <w:r w:rsidR="00F73C3A" w:rsidRPr="00A626DD">
        <w:rPr>
          <w:rFonts w:ascii="Times New Roman" w:hAnsi="Times New Roman" w:cs="Times New Roman"/>
          <w:sz w:val="24"/>
          <w:szCs w:val="24"/>
        </w:rPr>
        <w:t>ve smlouvě</w:t>
      </w:r>
      <w:r w:rsidR="00F73C3A" w:rsidRPr="00A626DD">
        <w:t xml:space="preserve"> </w:t>
      </w:r>
      <w:r w:rsidR="00F73C3A" w:rsidRPr="00A626DD">
        <w:rPr>
          <w:rFonts w:ascii="Times New Roman" w:hAnsi="Times New Roman" w:cs="Times New Roman"/>
          <w:sz w:val="24"/>
          <w:szCs w:val="24"/>
        </w:rPr>
        <w:t>o dílo č. 904/2004 ze dne 31.12.2003</w:t>
      </w:r>
      <w:r w:rsidR="006504DF" w:rsidRPr="00A626DD">
        <w:rPr>
          <w:rFonts w:ascii="Times New Roman" w:hAnsi="Times New Roman" w:cs="Times New Roman"/>
          <w:sz w:val="24"/>
          <w:szCs w:val="24"/>
        </w:rPr>
        <w:t xml:space="preserve"> upravující podmínky provádění jarního, letního a podzimního úklidu</w:t>
      </w:r>
      <w:r w:rsidRPr="00A626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ED065F" w14:textId="77777777" w:rsidR="002526D6" w:rsidRPr="00A626DD" w:rsidRDefault="002526D6" w:rsidP="008801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6DD">
        <w:rPr>
          <w:rFonts w:ascii="Times New Roman" w:hAnsi="Times New Roman" w:cs="Times New Roman"/>
          <w:b/>
          <w:sz w:val="24"/>
          <w:szCs w:val="24"/>
        </w:rPr>
        <w:t>B)</w:t>
      </w:r>
    </w:p>
    <w:p w14:paraId="041A4B9F" w14:textId="77777777" w:rsidR="002526D6" w:rsidRPr="00A626DD" w:rsidRDefault="002526D6" w:rsidP="008801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6DD">
        <w:rPr>
          <w:rFonts w:ascii="Times New Roman" w:hAnsi="Times New Roman" w:cs="Times New Roman"/>
          <w:b/>
          <w:sz w:val="24"/>
          <w:szCs w:val="24"/>
        </w:rPr>
        <w:t>MĚNĚNÁ UJEDNÁNÍ:</w:t>
      </w:r>
    </w:p>
    <w:p w14:paraId="7FD3D5D2" w14:textId="77777777" w:rsidR="002526D6" w:rsidRPr="00A626DD" w:rsidRDefault="002526D6" w:rsidP="002526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>Na základě tohoto dodatku:</w:t>
      </w:r>
    </w:p>
    <w:p w14:paraId="3D14889E" w14:textId="39485C51" w:rsidR="006504DF" w:rsidRPr="00A626DD" w:rsidRDefault="00DE737E" w:rsidP="002526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lastRenderedPageBreak/>
        <w:t>se v</w:t>
      </w:r>
      <w:r w:rsidR="00F73C3A" w:rsidRPr="00A626DD">
        <w:rPr>
          <w:rFonts w:ascii="Times New Roman" w:hAnsi="Times New Roman" w:cs="Times New Roman"/>
          <w:sz w:val="24"/>
          <w:szCs w:val="24"/>
        </w:rPr>
        <w:t>e</w:t>
      </w:r>
      <w:r w:rsidRPr="00A626DD">
        <w:rPr>
          <w:rFonts w:ascii="Times New Roman" w:hAnsi="Times New Roman" w:cs="Times New Roman"/>
          <w:sz w:val="24"/>
          <w:szCs w:val="24"/>
        </w:rPr>
        <w:t> smlouvě</w:t>
      </w:r>
      <w:r w:rsidR="00F73C3A" w:rsidRPr="00A626DD">
        <w:rPr>
          <w:rFonts w:ascii="Times New Roman" w:hAnsi="Times New Roman" w:cs="Times New Roman"/>
          <w:sz w:val="24"/>
          <w:szCs w:val="24"/>
        </w:rPr>
        <w:t xml:space="preserve"> o dílo</w:t>
      </w:r>
      <w:r w:rsidR="00F73C3A" w:rsidRPr="00A626DD">
        <w:t xml:space="preserve"> </w:t>
      </w:r>
      <w:r w:rsidR="00F73C3A" w:rsidRPr="00A626DD">
        <w:rPr>
          <w:rFonts w:ascii="Times New Roman" w:hAnsi="Times New Roman" w:cs="Times New Roman"/>
          <w:sz w:val="24"/>
          <w:szCs w:val="24"/>
        </w:rPr>
        <w:t>č. 904/2004 ze dne 31.12.2003</w:t>
      </w:r>
      <w:r w:rsidRPr="00A626DD">
        <w:rPr>
          <w:rFonts w:ascii="Times New Roman" w:hAnsi="Times New Roman" w:cs="Times New Roman"/>
          <w:sz w:val="24"/>
          <w:szCs w:val="24"/>
        </w:rPr>
        <w:t xml:space="preserve"> </w:t>
      </w:r>
      <w:r w:rsidR="002526D6" w:rsidRPr="00A626DD">
        <w:rPr>
          <w:rFonts w:ascii="Times New Roman" w:hAnsi="Times New Roman" w:cs="Times New Roman"/>
          <w:sz w:val="24"/>
          <w:szCs w:val="24"/>
        </w:rPr>
        <w:t xml:space="preserve">vypouští </w:t>
      </w:r>
      <w:r w:rsidRPr="00A626DD">
        <w:rPr>
          <w:rFonts w:ascii="Times New Roman" w:hAnsi="Times New Roman" w:cs="Times New Roman"/>
          <w:sz w:val="24"/>
          <w:szCs w:val="24"/>
        </w:rPr>
        <w:t xml:space="preserve">celý </w:t>
      </w:r>
      <w:r w:rsidRPr="00A626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článek 1. Údržba</w:t>
      </w:r>
      <w:r w:rsidR="00880191" w:rsidRPr="00A626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místních komunikací a chodníků</w:t>
      </w:r>
      <w:r w:rsidR="00C1408F" w:rsidRPr="00A626DD">
        <w:rPr>
          <w:rFonts w:ascii="Times New Roman" w:hAnsi="Times New Roman" w:cs="Times New Roman"/>
          <w:sz w:val="24"/>
          <w:szCs w:val="24"/>
        </w:rPr>
        <w:t>, a to</w:t>
      </w:r>
      <w:r w:rsidR="00880191" w:rsidRPr="00A626DD">
        <w:rPr>
          <w:rFonts w:ascii="Times New Roman" w:hAnsi="Times New Roman" w:cs="Times New Roman"/>
          <w:sz w:val="24"/>
          <w:szCs w:val="24"/>
        </w:rPr>
        <w:t xml:space="preserve"> bez náhrady.</w:t>
      </w:r>
      <w:r w:rsidR="006504DF" w:rsidRPr="00A626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567B9" w14:textId="77E8EFDE" w:rsidR="006504DF" w:rsidRPr="00A626DD" w:rsidRDefault="006504DF" w:rsidP="00C14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>Úklid, který do nabytí účinnosti tohoto dodatku spadal pod článek 1 smlouvy o dílo č. 904/2004, tedy již není v žádném ohledu předmětem uvedené smlouvy o dílo.</w:t>
      </w:r>
    </w:p>
    <w:p w14:paraId="3E2F452D" w14:textId="77777777" w:rsidR="00880191" w:rsidRPr="00A626DD" w:rsidRDefault="00880191" w:rsidP="008801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6DD">
        <w:rPr>
          <w:rFonts w:ascii="Times New Roman" w:hAnsi="Times New Roman" w:cs="Times New Roman"/>
          <w:b/>
          <w:sz w:val="24"/>
          <w:szCs w:val="24"/>
        </w:rPr>
        <w:t>C)</w:t>
      </w:r>
    </w:p>
    <w:p w14:paraId="367DACC9" w14:textId="77777777" w:rsidR="00880191" w:rsidRPr="00A626DD" w:rsidRDefault="00880191" w:rsidP="008801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6DD">
        <w:rPr>
          <w:rFonts w:ascii="Times New Roman" w:hAnsi="Times New Roman" w:cs="Times New Roman"/>
          <w:b/>
          <w:sz w:val="24"/>
          <w:szCs w:val="24"/>
        </w:rPr>
        <w:t>SPOLEČNÁ A ZÁVĚREČNÁ UJEDNÁNÍ DODATKU:</w:t>
      </w:r>
    </w:p>
    <w:p w14:paraId="0E5A61E8" w14:textId="77777777" w:rsidR="00880191" w:rsidRPr="00A626DD" w:rsidRDefault="00880191" w:rsidP="0088019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6AAE50" w14:textId="6DBE419E" w:rsidR="00880191" w:rsidRPr="00A626DD" w:rsidRDefault="00880191" w:rsidP="0088019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 xml:space="preserve">Ostatní ujednání smlouvy o dílo se nemění.  </w:t>
      </w:r>
    </w:p>
    <w:p w14:paraId="63AE1345" w14:textId="7380FD40" w:rsidR="00880191" w:rsidRPr="00A626DD" w:rsidRDefault="00880191" w:rsidP="008801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 xml:space="preserve">Uzavření dodatku k smlouvě o dílo schválila v souladu s § 102 odst. 3 zákona č. 128/2000 Sb., o obcích (obecní zřízení), ve znění pozdějších předpisů, </w:t>
      </w:r>
      <w:r w:rsidRPr="00A626DD">
        <w:rPr>
          <w:rFonts w:ascii="Times New Roman" w:hAnsi="Times New Roman" w:cs="Times New Roman"/>
          <w:bCs/>
          <w:sz w:val="24"/>
          <w:szCs w:val="24"/>
        </w:rPr>
        <w:t>Rada</w:t>
      </w:r>
      <w:r w:rsidRPr="00A62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26DD">
        <w:rPr>
          <w:rFonts w:ascii="Times New Roman" w:hAnsi="Times New Roman" w:cs="Times New Roman"/>
          <w:bCs/>
          <w:sz w:val="24"/>
          <w:szCs w:val="24"/>
        </w:rPr>
        <w:t>města Milevska</w:t>
      </w:r>
      <w:r w:rsidRPr="00A626DD">
        <w:rPr>
          <w:rFonts w:ascii="Times New Roman" w:hAnsi="Times New Roman" w:cs="Times New Roman"/>
          <w:sz w:val="24"/>
          <w:szCs w:val="24"/>
        </w:rPr>
        <w:t xml:space="preserve"> svým usnesením č. </w:t>
      </w:r>
      <w:r w:rsidR="00CF3B7C">
        <w:rPr>
          <w:rFonts w:ascii="Times New Roman" w:hAnsi="Times New Roman" w:cs="Times New Roman"/>
          <w:sz w:val="24"/>
          <w:szCs w:val="24"/>
        </w:rPr>
        <w:t>118/20</w:t>
      </w:r>
      <w:r w:rsidRPr="00A626DD">
        <w:rPr>
          <w:rFonts w:ascii="Times New Roman" w:hAnsi="Times New Roman" w:cs="Times New Roman"/>
          <w:sz w:val="24"/>
          <w:szCs w:val="24"/>
        </w:rPr>
        <w:t xml:space="preserve"> ze dne </w:t>
      </w:r>
      <w:proofErr w:type="gramStart"/>
      <w:r w:rsidR="00CF3B7C">
        <w:rPr>
          <w:rFonts w:ascii="Times New Roman" w:hAnsi="Times New Roman" w:cs="Times New Roman"/>
          <w:sz w:val="24"/>
          <w:szCs w:val="24"/>
        </w:rPr>
        <w:t>16.03.2020</w:t>
      </w:r>
      <w:proofErr w:type="gramEnd"/>
      <w:r w:rsidRPr="00A626DD">
        <w:rPr>
          <w:rFonts w:ascii="Times New Roman" w:hAnsi="Times New Roman" w:cs="Times New Roman"/>
          <w:sz w:val="24"/>
          <w:szCs w:val="24"/>
        </w:rPr>
        <w:t>. Toto prohlášení se činí podle § 41 zákona č. 128/2000 Sb., o obcích (obecní zřízení), ve znění pozdějších předpisů, a považuje se za doložku potvrzující splnění podmínek zákona.</w:t>
      </w:r>
    </w:p>
    <w:p w14:paraId="28262099" w14:textId="41CC2EAD" w:rsidR="00880191" w:rsidRPr="00A626DD" w:rsidRDefault="00880191" w:rsidP="008801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 xml:space="preserve">Dodatek nabývá platnosti a účinnosti </w:t>
      </w:r>
      <w:r w:rsidR="00F73C3A" w:rsidRPr="00A626DD">
        <w:rPr>
          <w:rFonts w:ascii="Times New Roman" w:hAnsi="Times New Roman" w:cs="Times New Roman"/>
          <w:sz w:val="24"/>
          <w:szCs w:val="24"/>
        </w:rPr>
        <w:t>dnem podpisu</w:t>
      </w:r>
      <w:r w:rsidRPr="00A626DD">
        <w:rPr>
          <w:rFonts w:ascii="Times New Roman" w:hAnsi="Times New Roman" w:cs="Times New Roman"/>
          <w:sz w:val="24"/>
          <w:szCs w:val="24"/>
        </w:rPr>
        <w:t>.</w:t>
      </w:r>
    </w:p>
    <w:p w14:paraId="59BD61F3" w14:textId="77777777" w:rsidR="00880191" w:rsidRPr="00A626DD" w:rsidRDefault="00880191" w:rsidP="008801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>Zhotovitel bere na vědomí, že pro účinnost tohoto dodatku je nutné jeho zveřejnění včetně původní smlouvy v souladu se zákonem č. 340/2015 Sb., o zvláštních podmínkách účinnosti některých smluv, uveřejňování těchto smluv a o registru smluv (zákon o registru smluv).</w:t>
      </w:r>
    </w:p>
    <w:p w14:paraId="51639559" w14:textId="77777777" w:rsidR="00880191" w:rsidRPr="00A626DD" w:rsidRDefault="00880191" w:rsidP="008801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>Smluvní strany se dohodly, že dodatek uveřejní, prostřednictvím registru smluv dle zákona č. 340/2015 Sb., o zvláštních podmínkách účinnosti některých smluv, uveřejňování těchto smluv a o registru smluv (zákon o registru smluv), objednatel.</w:t>
      </w:r>
    </w:p>
    <w:p w14:paraId="74654AA6" w14:textId="77777777" w:rsidR="00880191" w:rsidRPr="00A626DD" w:rsidRDefault="00880191" w:rsidP="008801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>Dodatek je sepsán ve třech vyhotoveních, objednatel obdrží dvě vyhotovení a zhotovitel obdrží jedno vyhotovení.</w:t>
      </w:r>
    </w:p>
    <w:p w14:paraId="6CEDC1E8" w14:textId="77777777" w:rsidR="00880191" w:rsidRPr="00A626DD" w:rsidRDefault="00880191" w:rsidP="008801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 xml:space="preserve">Zástupci obou smluvních stran si dodatek přečetli, s jeho obsahem souhlasí a na důkaz toho připojují své vlastnoruční podpisy. </w:t>
      </w:r>
    </w:p>
    <w:p w14:paraId="7834C801" w14:textId="77777777" w:rsidR="00880191" w:rsidRPr="00A626DD" w:rsidRDefault="00880191" w:rsidP="007F20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E9CFC4" w14:textId="0EB0065F" w:rsidR="00880191" w:rsidRPr="00A626DD" w:rsidRDefault="002046CB" w:rsidP="008801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 xml:space="preserve">V Milevsku dne  </w:t>
      </w:r>
      <w:r w:rsidR="00386864">
        <w:rPr>
          <w:rFonts w:ascii="Times New Roman" w:hAnsi="Times New Roman" w:cs="Times New Roman"/>
          <w:sz w:val="24"/>
          <w:szCs w:val="24"/>
        </w:rPr>
        <w:t>23.03.2020</w:t>
      </w:r>
      <w:r w:rsidR="00386864">
        <w:rPr>
          <w:rFonts w:ascii="Times New Roman" w:hAnsi="Times New Roman" w:cs="Times New Roman"/>
          <w:sz w:val="24"/>
          <w:szCs w:val="24"/>
        </w:rPr>
        <w:tab/>
      </w:r>
      <w:r w:rsidR="00386864">
        <w:rPr>
          <w:rFonts w:ascii="Times New Roman" w:hAnsi="Times New Roman" w:cs="Times New Roman"/>
          <w:sz w:val="24"/>
          <w:szCs w:val="24"/>
        </w:rPr>
        <w:tab/>
      </w:r>
      <w:r w:rsidR="00386864">
        <w:rPr>
          <w:rFonts w:ascii="Times New Roman" w:hAnsi="Times New Roman" w:cs="Times New Roman"/>
          <w:sz w:val="24"/>
          <w:szCs w:val="24"/>
        </w:rPr>
        <w:tab/>
        <w:t>V Milevsku dne  23.03.2020</w:t>
      </w:r>
      <w:bookmarkStart w:id="2" w:name="_GoBack"/>
      <w:bookmarkEnd w:id="2"/>
    </w:p>
    <w:p w14:paraId="73D4605A" w14:textId="77777777" w:rsidR="002046CB" w:rsidRPr="00A626DD" w:rsidRDefault="002046CB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>Za objednatele:</w:t>
      </w:r>
      <w:r w:rsidRPr="00A626DD">
        <w:rPr>
          <w:rFonts w:ascii="Times New Roman" w:hAnsi="Times New Roman" w:cs="Times New Roman"/>
          <w:sz w:val="24"/>
          <w:szCs w:val="24"/>
        </w:rPr>
        <w:tab/>
      </w:r>
      <w:r w:rsidRPr="00A626DD">
        <w:rPr>
          <w:rFonts w:ascii="Times New Roman" w:hAnsi="Times New Roman" w:cs="Times New Roman"/>
          <w:sz w:val="24"/>
          <w:szCs w:val="24"/>
        </w:rPr>
        <w:tab/>
      </w:r>
      <w:r w:rsidRPr="00A626DD">
        <w:rPr>
          <w:rFonts w:ascii="Times New Roman" w:hAnsi="Times New Roman" w:cs="Times New Roman"/>
          <w:sz w:val="24"/>
          <w:szCs w:val="24"/>
        </w:rPr>
        <w:tab/>
      </w:r>
      <w:r w:rsidRPr="00A626DD">
        <w:rPr>
          <w:rFonts w:ascii="Times New Roman" w:hAnsi="Times New Roman" w:cs="Times New Roman"/>
          <w:sz w:val="24"/>
          <w:szCs w:val="24"/>
        </w:rPr>
        <w:tab/>
      </w:r>
      <w:r w:rsidRPr="00A626DD">
        <w:rPr>
          <w:rFonts w:ascii="Times New Roman" w:hAnsi="Times New Roman" w:cs="Times New Roman"/>
          <w:sz w:val="24"/>
          <w:szCs w:val="24"/>
        </w:rPr>
        <w:tab/>
        <w:t>Za zhotovitele:</w:t>
      </w:r>
    </w:p>
    <w:p w14:paraId="358147D8" w14:textId="77777777" w:rsidR="002046CB" w:rsidRPr="00A626DD" w:rsidRDefault="002046CB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ADF9B8" w14:textId="77777777" w:rsidR="002046CB" w:rsidRPr="00A626DD" w:rsidRDefault="002046CB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51CFED" w14:textId="77777777" w:rsidR="002046CB" w:rsidRPr="00A626DD" w:rsidRDefault="002046CB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A286E6" w14:textId="77777777" w:rsidR="002046CB" w:rsidRPr="00A626DD" w:rsidRDefault="002046CB" w:rsidP="000A6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A626DD">
        <w:rPr>
          <w:rFonts w:ascii="Times New Roman" w:hAnsi="Times New Roman" w:cs="Times New Roman"/>
          <w:sz w:val="24"/>
          <w:szCs w:val="24"/>
        </w:rPr>
        <w:tab/>
      </w:r>
      <w:r w:rsidRPr="00A626DD">
        <w:rPr>
          <w:rFonts w:ascii="Times New Roman" w:hAnsi="Times New Roman" w:cs="Times New Roman"/>
          <w:sz w:val="24"/>
          <w:szCs w:val="24"/>
        </w:rPr>
        <w:tab/>
      </w:r>
      <w:r w:rsidRPr="00A626DD">
        <w:rPr>
          <w:rFonts w:ascii="Times New Roman" w:hAnsi="Times New Roman" w:cs="Times New Roman"/>
          <w:sz w:val="24"/>
          <w:szCs w:val="24"/>
        </w:rPr>
        <w:tab/>
      </w:r>
      <w:r w:rsidRPr="00A626DD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3B1DEA31" w14:textId="77777777" w:rsidR="002046CB" w:rsidRPr="00880191" w:rsidRDefault="00C63411" w:rsidP="00C63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6DD">
        <w:rPr>
          <w:rFonts w:ascii="Times New Roman" w:hAnsi="Times New Roman" w:cs="Times New Roman"/>
          <w:sz w:val="24"/>
          <w:szCs w:val="24"/>
        </w:rPr>
        <w:t>Ing. Ivan Radosta</w:t>
      </w:r>
      <w:r w:rsidRPr="00A626DD">
        <w:rPr>
          <w:rFonts w:ascii="Times New Roman" w:hAnsi="Times New Roman" w:cs="Times New Roman"/>
          <w:sz w:val="24"/>
          <w:szCs w:val="24"/>
        </w:rPr>
        <w:tab/>
      </w:r>
      <w:r w:rsidRPr="00A626DD">
        <w:rPr>
          <w:rFonts w:ascii="Times New Roman" w:hAnsi="Times New Roman" w:cs="Times New Roman"/>
          <w:sz w:val="24"/>
          <w:szCs w:val="24"/>
        </w:rPr>
        <w:tab/>
      </w:r>
      <w:r w:rsidRPr="00A626DD">
        <w:rPr>
          <w:rFonts w:ascii="Times New Roman" w:hAnsi="Times New Roman" w:cs="Times New Roman"/>
          <w:sz w:val="24"/>
          <w:szCs w:val="24"/>
        </w:rPr>
        <w:tab/>
      </w:r>
      <w:r w:rsidRPr="00A626DD">
        <w:rPr>
          <w:rFonts w:ascii="Times New Roman" w:hAnsi="Times New Roman" w:cs="Times New Roman"/>
          <w:sz w:val="24"/>
          <w:szCs w:val="24"/>
        </w:rPr>
        <w:tab/>
      </w:r>
      <w:r w:rsidRPr="00A626DD">
        <w:rPr>
          <w:rFonts w:ascii="Times New Roman" w:hAnsi="Times New Roman" w:cs="Times New Roman"/>
          <w:sz w:val="24"/>
          <w:szCs w:val="24"/>
        </w:rPr>
        <w:tab/>
        <w:t>Ing. Bc. David Lukeš</w:t>
      </w:r>
      <w:r w:rsidR="00880191" w:rsidRPr="00A626DD">
        <w:rPr>
          <w:rFonts w:ascii="Times New Roman" w:hAnsi="Times New Roman" w:cs="Times New Roman"/>
          <w:sz w:val="24"/>
          <w:szCs w:val="24"/>
        </w:rPr>
        <w:br/>
        <w:t xml:space="preserve">starosta </w:t>
      </w:r>
      <w:r w:rsidR="00880191" w:rsidRPr="00A626DD">
        <w:rPr>
          <w:rFonts w:ascii="Times New Roman" w:hAnsi="Times New Roman" w:cs="Times New Roman"/>
          <w:sz w:val="24"/>
          <w:szCs w:val="24"/>
        </w:rPr>
        <w:tab/>
      </w:r>
      <w:r w:rsidR="00880191" w:rsidRPr="00A626DD">
        <w:rPr>
          <w:rFonts w:ascii="Times New Roman" w:hAnsi="Times New Roman" w:cs="Times New Roman"/>
          <w:sz w:val="24"/>
          <w:szCs w:val="24"/>
        </w:rPr>
        <w:tab/>
      </w:r>
      <w:r w:rsidR="002046CB" w:rsidRPr="00A626DD">
        <w:rPr>
          <w:rFonts w:ascii="Times New Roman" w:hAnsi="Times New Roman" w:cs="Times New Roman"/>
          <w:sz w:val="24"/>
          <w:szCs w:val="24"/>
        </w:rPr>
        <w:tab/>
      </w:r>
      <w:r w:rsidR="002046CB" w:rsidRPr="00A626DD">
        <w:rPr>
          <w:rFonts w:ascii="Times New Roman" w:hAnsi="Times New Roman" w:cs="Times New Roman"/>
          <w:sz w:val="24"/>
          <w:szCs w:val="24"/>
        </w:rPr>
        <w:tab/>
      </w:r>
      <w:r w:rsidR="002046CB" w:rsidRPr="00A626DD">
        <w:rPr>
          <w:rFonts w:ascii="Times New Roman" w:hAnsi="Times New Roman" w:cs="Times New Roman"/>
          <w:sz w:val="24"/>
          <w:szCs w:val="24"/>
        </w:rPr>
        <w:tab/>
      </w:r>
      <w:r w:rsidR="002046CB" w:rsidRPr="00A626DD">
        <w:rPr>
          <w:rFonts w:ascii="Times New Roman" w:hAnsi="Times New Roman" w:cs="Times New Roman"/>
          <w:sz w:val="24"/>
          <w:szCs w:val="24"/>
        </w:rPr>
        <w:tab/>
      </w:r>
      <w:r w:rsidR="00880191" w:rsidRPr="00A626DD">
        <w:rPr>
          <w:rFonts w:ascii="Times New Roman" w:hAnsi="Times New Roman" w:cs="Times New Roman"/>
          <w:sz w:val="24"/>
          <w:szCs w:val="24"/>
        </w:rPr>
        <w:t>j</w:t>
      </w:r>
      <w:r w:rsidR="002046CB" w:rsidRPr="00A626DD">
        <w:rPr>
          <w:rFonts w:ascii="Times New Roman" w:hAnsi="Times New Roman" w:cs="Times New Roman"/>
          <w:sz w:val="24"/>
          <w:szCs w:val="24"/>
        </w:rPr>
        <w:t>ednatel</w:t>
      </w:r>
      <w:r w:rsidRPr="008801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E1BF7" w14:textId="77777777" w:rsidR="00140D3C" w:rsidRPr="00880191" w:rsidRDefault="00140D3C">
      <w:pPr>
        <w:rPr>
          <w:sz w:val="24"/>
          <w:szCs w:val="24"/>
        </w:rPr>
      </w:pPr>
    </w:p>
    <w:sectPr w:rsidR="00140D3C" w:rsidRPr="00880191" w:rsidSect="00140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6179C"/>
    <w:multiLevelType w:val="hybridMultilevel"/>
    <w:tmpl w:val="C3BA49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A7A"/>
    <w:rsid w:val="00014711"/>
    <w:rsid w:val="000A0403"/>
    <w:rsid w:val="000A6A7A"/>
    <w:rsid w:val="00140D3C"/>
    <w:rsid w:val="002046CB"/>
    <w:rsid w:val="002526D6"/>
    <w:rsid w:val="00386864"/>
    <w:rsid w:val="003B0387"/>
    <w:rsid w:val="006504DF"/>
    <w:rsid w:val="007028C1"/>
    <w:rsid w:val="007E5B64"/>
    <w:rsid w:val="007F2008"/>
    <w:rsid w:val="00880191"/>
    <w:rsid w:val="009F454B"/>
    <w:rsid w:val="00A34FB4"/>
    <w:rsid w:val="00A626DD"/>
    <w:rsid w:val="00C1408F"/>
    <w:rsid w:val="00C5796F"/>
    <w:rsid w:val="00C63411"/>
    <w:rsid w:val="00C70650"/>
    <w:rsid w:val="00CF3B7C"/>
    <w:rsid w:val="00DE737E"/>
    <w:rsid w:val="00DF1CA1"/>
    <w:rsid w:val="00E04680"/>
    <w:rsid w:val="00F7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9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6A7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73C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3C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3C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3C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3C3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3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C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6A7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73C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3C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3C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3C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3C3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3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Ing. Michal Kolář</cp:lastModifiedBy>
  <cp:revision>4</cp:revision>
  <cp:lastPrinted>2020-03-11T11:36:00Z</cp:lastPrinted>
  <dcterms:created xsi:type="dcterms:W3CDTF">2020-03-17T07:44:00Z</dcterms:created>
  <dcterms:modified xsi:type="dcterms:W3CDTF">2020-03-19T06:39:00Z</dcterms:modified>
</cp:coreProperties>
</file>