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E1874" w14:textId="77777777" w:rsidR="005D0F84" w:rsidRDefault="001302B4" w:rsidP="009246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1 </w:t>
      </w:r>
    </w:p>
    <w:p w14:paraId="1ED1ADC3" w14:textId="7181E153" w:rsidR="001302B4" w:rsidRDefault="001302B4" w:rsidP="009246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ke</w:t>
      </w:r>
    </w:p>
    <w:p w14:paraId="082AFFE2" w14:textId="57E7CA40" w:rsidR="00924640" w:rsidRPr="00FE55D8" w:rsidRDefault="001302B4" w:rsidP="009246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Smlouvě</w:t>
      </w:r>
      <w:r w:rsidR="00924640" w:rsidRPr="00FE55D8">
        <w:rPr>
          <w:b/>
          <w:sz w:val="32"/>
          <w:szCs w:val="32"/>
        </w:rPr>
        <w:t xml:space="preserve"> o poskytování služeb podpory a rozvoje </w:t>
      </w:r>
      <w:r w:rsidR="003267B9">
        <w:rPr>
          <w:b/>
          <w:sz w:val="32"/>
          <w:szCs w:val="32"/>
        </w:rPr>
        <w:t>IS PGRLF</w:t>
      </w:r>
      <w:r w:rsidR="00DB4DC3">
        <w:rPr>
          <w:b/>
          <w:sz w:val="32"/>
          <w:szCs w:val="32"/>
        </w:rPr>
        <w:t xml:space="preserve"> CRM</w:t>
      </w:r>
    </w:p>
    <w:p w14:paraId="74A734B9" w14:textId="77777777" w:rsidR="00924640" w:rsidRDefault="00924640" w:rsidP="00924640">
      <w:pPr>
        <w:spacing w:after="160" w:line="259" w:lineRule="auto"/>
      </w:pPr>
    </w:p>
    <w:p w14:paraId="4D9EA32E" w14:textId="77777777" w:rsidR="00924640" w:rsidRPr="00FB776E" w:rsidRDefault="00924640" w:rsidP="00924640">
      <w:pPr>
        <w:spacing w:after="0"/>
      </w:pPr>
      <w:r w:rsidRPr="00661688">
        <w:rPr>
          <w:b/>
        </w:rPr>
        <w:t>Společnost:</w:t>
      </w:r>
      <w:r w:rsidRPr="00661688">
        <w:rPr>
          <w:b/>
        </w:rPr>
        <w:tab/>
      </w:r>
      <w:r w:rsidRPr="00FB776E">
        <w:t>Podpůrný a garanční rolnický a lesnický fond, a.s.</w:t>
      </w:r>
    </w:p>
    <w:p w14:paraId="59E6ECDB" w14:textId="22A55E25" w:rsidR="00924640" w:rsidRPr="00FB776E" w:rsidRDefault="00924640" w:rsidP="00924640">
      <w:pPr>
        <w:spacing w:after="0"/>
      </w:pPr>
      <w:r w:rsidRPr="00661688">
        <w:rPr>
          <w:b/>
        </w:rPr>
        <w:t>Se sídlem:</w:t>
      </w:r>
      <w:r w:rsidR="007B5390">
        <w:rPr>
          <w:b/>
        </w:rPr>
        <w:tab/>
      </w:r>
      <w:r w:rsidR="007B5390">
        <w:t>Sokolovská 394/17, 186 00 Praha</w:t>
      </w:r>
    </w:p>
    <w:p w14:paraId="0B1982E6" w14:textId="77777777" w:rsidR="00924640" w:rsidRDefault="00924640" w:rsidP="00924640">
      <w:pPr>
        <w:spacing w:after="0"/>
        <w:ind w:left="1418" w:hanging="1418"/>
      </w:pPr>
      <w:r w:rsidRPr="00661688">
        <w:rPr>
          <w:b/>
        </w:rPr>
        <w:t>IČ:</w:t>
      </w:r>
      <w:r w:rsidRPr="00661688">
        <w:rPr>
          <w:b/>
        </w:rPr>
        <w:tab/>
      </w:r>
      <w:r w:rsidRPr="00FB776E">
        <w:t>492 414 94</w:t>
      </w:r>
    </w:p>
    <w:p w14:paraId="6CBF7643" w14:textId="00153D73" w:rsidR="00B01294" w:rsidRPr="002A4140" w:rsidRDefault="00B01294" w:rsidP="00B01294">
      <w:pPr>
        <w:pStyle w:val="Smlouva-text"/>
        <w:spacing w:line="240" w:lineRule="auto"/>
      </w:pPr>
      <w:r w:rsidRPr="00B50A78">
        <w:rPr>
          <w:rFonts w:asciiTheme="minorHAnsi" w:hAnsiTheme="minorHAnsi" w:cstheme="minorBidi"/>
          <w:b/>
          <w:szCs w:val="22"/>
        </w:rPr>
        <w:t>zastoupen:</w:t>
      </w:r>
      <w:r w:rsidRPr="002A4140">
        <w:tab/>
      </w:r>
      <w:r w:rsidRPr="00B50A78">
        <w:rPr>
          <w:rFonts w:asciiTheme="minorHAnsi" w:hAnsiTheme="minorHAnsi" w:cstheme="minorBidi"/>
          <w:szCs w:val="22"/>
        </w:rPr>
        <w:t>Ing.</w:t>
      </w:r>
      <w:r w:rsidR="001302B4">
        <w:rPr>
          <w:rFonts w:asciiTheme="minorHAnsi" w:hAnsiTheme="minorHAnsi" w:cstheme="minorBidi"/>
          <w:szCs w:val="22"/>
        </w:rPr>
        <w:t xml:space="preserve"> Mgr.</w:t>
      </w:r>
      <w:r w:rsidRPr="00B50A78">
        <w:rPr>
          <w:rFonts w:asciiTheme="minorHAnsi" w:hAnsiTheme="minorHAnsi" w:cstheme="minorBidi"/>
          <w:szCs w:val="22"/>
        </w:rPr>
        <w:t xml:space="preserve"> </w:t>
      </w:r>
      <w:r w:rsidR="005F3C64">
        <w:rPr>
          <w:rFonts w:asciiTheme="minorHAnsi" w:hAnsiTheme="minorHAnsi" w:cstheme="minorBidi"/>
          <w:szCs w:val="22"/>
        </w:rPr>
        <w:t>Vladimírem Eckem</w:t>
      </w:r>
      <w:r w:rsidRPr="00B50A78">
        <w:rPr>
          <w:rFonts w:asciiTheme="minorHAnsi" w:hAnsiTheme="minorHAnsi" w:cstheme="minorBidi"/>
          <w:szCs w:val="22"/>
        </w:rPr>
        <w:t>, předsedou představenstva</w:t>
      </w:r>
    </w:p>
    <w:p w14:paraId="0828D7D6" w14:textId="77777777" w:rsidR="00B01294" w:rsidRPr="00FB776E" w:rsidRDefault="00B01294" w:rsidP="00924640">
      <w:pPr>
        <w:spacing w:after="0"/>
        <w:ind w:left="1418" w:hanging="1418"/>
      </w:pPr>
    </w:p>
    <w:p w14:paraId="21ECEB02" w14:textId="77777777" w:rsidR="00924640" w:rsidRDefault="00924640" w:rsidP="00924640">
      <w:pPr>
        <w:spacing w:after="0"/>
      </w:pPr>
      <w:r>
        <w:t>Zapsaná v obchodním rejstříku vedeném u Městského soudu v Praze, oddíl B, vložka 2130</w:t>
      </w:r>
    </w:p>
    <w:p w14:paraId="19008365" w14:textId="77777777" w:rsidR="00924640" w:rsidRDefault="00924640" w:rsidP="00924640">
      <w:pPr>
        <w:spacing w:after="0"/>
      </w:pPr>
      <w:r>
        <w:t>(dále jen „</w:t>
      </w:r>
      <w:r>
        <w:rPr>
          <w:b/>
        </w:rPr>
        <w:t>Objednatel</w:t>
      </w:r>
      <w:r>
        <w:t>“)</w:t>
      </w:r>
    </w:p>
    <w:p w14:paraId="43BD8119" w14:textId="77777777" w:rsidR="00924640" w:rsidRDefault="00924640" w:rsidP="00924640">
      <w:pPr>
        <w:spacing w:before="240" w:after="240"/>
      </w:pPr>
      <w:r>
        <w:t>a</w:t>
      </w:r>
    </w:p>
    <w:p w14:paraId="580E79E4" w14:textId="6DFF1D2C" w:rsidR="00924640" w:rsidRPr="00661688" w:rsidRDefault="00924640" w:rsidP="00924640">
      <w:pPr>
        <w:spacing w:after="0"/>
        <w:rPr>
          <w:b/>
        </w:rPr>
      </w:pPr>
      <w:r w:rsidRPr="00661688">
        <w:rPr>
          <w:b/>
        </w:rPr>
        <w:t>Společnost:</w:t>
      </w:r>
      <w:r w:rsidRPr="00661688">
        <w:rPr>
          <w:b/>
        </w:rPr>
        <w:tab/>
      </w:r>
      <w:r w:rsidR="00EB4282">
        <w:t xml:space="preserve">Konica Minolta IT </w:t>
      </w:r>
      <w:proofErr w:type="spellStart"/>
      <w:r w:rsidR="00EB4282">
        <w:t>Solutions</w:t>
      </w:r>
      <w:proofErr w:type="spellEnd"/>
      <w:r w:rsidR="00EB4282">
        <w:t xml:space="preserve"> Czech a.s.</w:t>
      </w:r>
      <w:r w:rsidR="00166A89" w:rsidDel="00166A89">
        <w:t xml:space="preserve"> </w:t>
      </w:r>
    </w:p>
    <w:p w14:paraId="3E67098D" w14:textId="7CCC10C2" w:rsidR="00924640" w:rsidRPr="00661688" w:rsidRDefault="00924640" w:rsidP="00924640">
      <w:pPr>
        <w:spacing w:after="0"/>
        <w:rPr>
          <w:b/>
        </w:rPr>
      </w:pPr>
      <w:r w:rsidRPr="00661688">
        <w:rPr>
          <w:b/>
        </w:rPr>
        <w:t>Se sídlem:</w:t>
      </w:r>
      <w:r w:rsidRPr="00661688">
        <w:rPr>
          <w:b/>
        </w:rPr>
        <w:tab/>
      </w:r>
      <w:r w:rsidR="00EB4282">
        <w:t xml:space="preserve">U Plynárny 1002/97, </w:t>
      </w:r>
      <w:proofErr w:type="gramStart"/>
      <w:r w:rsidR="00EB4282">
        <w:t>101 00  Praha</w:t>
      </w:r>
      <w:proofErr w:type="gramEnd"/>
      <w:r w:rsidR="00EB4282">
        <w:t xml:space="preserve"> 10</w:t>
      </w:r>
      <w:r w:rsidR="00166A89" w:rsidDel="00166A89">
        <w:t xml:space="preserve"> </w:t>
      </w:r>
    </w:p>
    <w:p w14:paraId="11E64B61" w14:textId="129FBED1" w:rsidR="00924640" w:rsidRPr="00661688" w:rsidRDefault="00924640" w:rsidP="00924640">
      <w:pPr>
        <w:spacing w:after="0"/>
        <w:rPr>
          <w:b/>
        </w:rPr>
      </w:pPr>
      <w:r w:rsidRPr="00661688">
        <w:rPr>
          <w:b/>
        </w:rPr>
        <w:t>IČ:</w:t>
      </w:r>
      <w:r w:rsidRPr="00661688">
        <w:rPr>
          <w:b/>
        </w:rPr>
        <w:tab/>
      </w:r>
      <w:r w:rsidRPr="00661688">
        <w:rPr>
          <w:b/>
        </w:rPr>
        <w:tab/>
      </w:r>
      <w:r w:rsidR="00EB4282">
        <w:t>258 20 826</w:t>
      </w:r>
    </w:p>
    <w:p w14:paraId="4AE683F5" w14:textId="710D6511" w:rsidR="00924640" w:rsidRDefault="00924640" w:rsidP="00924640">
      <w:pPr>
        <w:spacing w:after="0"/>
      </w:pPr>
      <w:r>
        <w:t xml:space="preserve">Zapsaná v obchodním rejstříku vedeném u </w:t>
      </w:r>
      <w:r w:rsidR="00EB4282">
        <w:t>Městského soudu v Praze</w:t>
      </w:r>
      <w:r w:rsidR="00F0700F">
        <w:t xml:space="preserve">, oddíl </w:t>
      </w:r>
      <w:r w:rsidR="00EB4282">
        <w:t>B</w:t>
      </w:r>
      <w:r w:rsidR="00F0700F">
        <w:t>, vložka</w:t>
      </w:r>
      <w:r>
        <w:t xml:space="preserve"> </w:t>
      </w:r>
      <w:r w:rsidR="00EB4282">
        <w:t>16870</w:t>
      </w:r>
      <w:r>
        <w:t>,</w:t>
      </w:r>
    </w:p>
    <w:p w14:paraId="08611EEE" w14:textId="77777777" w:rsidR="00924640" w:rsidRDefault="00924640" w:rsidP="00924640">
      <w:pPr>
        <w:spacing w:after="0"/>
      </w:pPr>
      <w:r>
        <w:t>(dále jen „</w:t>
      </w:r>
      <w:r>
        <w:rPr>
          <w:b/>
        </w:rPr>
        <w:t>Poskytovatel</w:t>
      </w:r>
      <w:r>
        <w:t>“)</w:t>
      </w:r>
    </w:p>
    <w:p w14:paraId="10EC4A89" w14:textId="77777777" w:rsidR="00924640" w:rsidRDefault="00924640" w:rsidP="00924640">
      <w:pPr>
        <w:spacing w:before="240" w:after="240"/>
      </w:pPr>
      <w:r>
        <w:t>(dále společně také jako „</w:t>
      </w:r>
      <w:r w:rsidRPr="0081278A">
        <w:rPr>
          <w:b/>
        </w:rPr>
        <w:t>Smluvní strany</w:t>
      </w:r>
      <w:r>
        <w:t>“ a jednotlivě jako „</w:t>
      </w:r>
      <w:r w:rsidRPr="0081278A">
        <w:rPr>
          <w:b/>
        </w:rPr>
        <w:t>Smluvní strana</w:t>
      </w:r>
      <w:r>
        <w:t>“)</w:t>
      </w:r>
    </w:p>
    <w:p w14:paraId="2821C087" w14:textId="77777777" w:rsidR="005D0F84" w:rsidRDefault="00924640" w:rsidP="005D0F84">
      <w:pPr>
        <w:spacing w:before="480" w:after="480"/>
        <w:jc w:val="center"/>
      </w:pPr>
      <w:r>
        <w:t>níže uvedeného dne</w:t>
      </w:r>
      <w:r w:rsidR="001302B4">
        <w:t>,</w:t>
      </w:r>
      <w:r>
        <w:t xml:space="preserve"> měsíce a roku uzavírají </w:t>
      </w:r>
      <w:r w:rsidR="001302B4">
        <w:t>dodatek č. 1 ke</w:t>
      </w:r>
      <w:r>
        <w:t xml:space="preserve"> smlouv</w:t>
      </w:r>
      <w:r w:rsidR="001302B4">
        <w:t>ě</w:t>
      </w:r>
      <w:r>
        <w:t xml:space="preserve"> o poskytování služeb </w:t>
      </w:r>
      <w:r w:rsidR="001302B4">
        <w:t xml:space="preserve">podpory a rozvoje IS PGRLF CRM, uzavřené dne 4. 3. 2019 </w:t>
      </w:r>
      <w:r>
        <w:t>(dále jen „</w:t>
      </w:r>
      <w:r w:rsidR="001302B4">
        <w:rPr>
          <w:b/>
        </w:rPr>
        <w:t>Dodatek</w:t>
      </w:r>
      <w:r>
        <w:t>“</w:t>
      </w:r>
      <w:r w:rsidR="001302B4">
        <w:t xml:space="preserve"> a </w:t>
      </w:r>
      <w:r w:rsidR="001302B4">
        <w:rPr>
          <w:b/>
        </w:rPr>
        <w:t>„Smlouva“</w:t>
      </w:r>
      <w:r>
        <w:t>)</w:t>
      </w:r>
    </w:p>
    <w:p w14:paraId="08B05EB7" w14:textId="77777777" w:rsidR="005D0F84" w:rsidRDefault="005D0F84" w:rsidP="005D0F84">
      <w:pPr>
        <w:spacing w:before="480" w:after="480"/>
        <w:jc w:val="center"/>
      </w:pPr>
    </w:p>
    <w:p w14:paraId="0C9B3D4C" w14:textId="3A8B3F09" w:rsidR="005D0F84" w:rsidRDefault="001302B4" w:rsidP="005D0F84">
      <w:pPr>
        <w:keepNext/>
        <w:jc w:val="both"/>
        <w:rPr>
          <w:rFonts w:cstheme="minorHAnsi"/>
        </w:rPr>
      </w:pPr>
      <w:r>
        <w:lastRenderedPageBreak/>
        <w:t xml:space="preserve">Mění se bod 14.1.  Smlouvy takto: </w:t>
      </w:r>
      <w:r w:rsidR="005D0F84">
        <w:t xml:space="preserve"> </w:t>
      </w:r>
      <w:r w:rsidR="005D0F84" w:rsidRPr="00FE55D8">
        <w:rPr>
          <w:rFonts w:cstheme="minorHAnsi"/>
        </w:rPr>
        <w:t xml:space="preserve">Smlouva nabývá platnosti dnem jejího podpisu oběma Smluvními stranami a sjednává se na dobu určitou, a to do </w:t>
      </w:r>
      <w:r w:rsidR="005D0F84" w:rsidRPr="005D0F84">
        <w:rPr>
          <w:rFonts w:cstheme="minorHAnsi"/>
          <w:b/>
          <w:u w:val="single"/>
        </w:rPr>
        <w:t xml:space="preserve">30. 6. </w:t>
      </w:r>
      <w:proofErr w:type="gramStart"/>
      <w:r w:rsidR="005D0F84" w:rsidRPr="005D0F84">
        <w:rPr>
          <w:rFonts w:cstheme="minorHAnsi"/>
          <w:b/>
          <w:u w:val="single"/>
        </w:rPr>
        <w:t>2020</w:t>
      </w:r>
      <w:r w:rsidR="005D0F84">
        <w:rPr>
          <w:rFonts w:cstheme="minorHAnsi"/>
          <w:b/>
          <w:u w:val="single"/>
        </w:rPr>
        <w:t>,</w:t>
      </w:r>
      <w:r w:rsidR="005D0F84">
        <w:rPr>
          <w:rFonts w:cstheme="minorHAnsi"/>
          <w:u w:val="single"/>
        </w:rPr>
        <w:t xml:space="preserve"> </w:t>
      </w:r>
      <w:r w:rsidR="005D0F84" w:rsidRPr="00FE55D8">
        <w:rPr>
          <w:rFonts w:cstheme="minorHAnsi"/>
        </w:rPr>
        <w:t xml:space="preserve"> včetně</w:t>
      </w:r>
      <w:proofErr w:type="gramEnd"/>
      <w:r w:rsidR="005D0F84" w:rsidRPr="00FE55D8">
        <w:rPr>
          <w:rFonts w:cstheme="minorHAnsi"/>
        </w:rPr>
        <w:t>.</w:t>
      </w:r>
      <w:r w:rsidR="005D0F84">
        <w:rPr>
          <w:rFonts w:cstheme="minorHAnsi"/>
        </w:rPr>
        <w:t xml:space="preserve"> Prodlužuje se tedy doba účinnosti smlouvy o 3 měsíce.</w:t>
      </w:r>
    </w:p>
    <w:p w14:paraId="0AFE1F7A" w14:textId="3317D4BA" w:rsidR="005D0F84" w:rsidRDefault="005D0F84" w:rsidP="005D0F84">
      <w:pPr>
        <w:keepNext/>
        <w:jc w:val="both"/>
        <w:rPr>
          <w:rFonts w:cstheme="minorHAnsi"/>
        </w:rPr>
      </w:pPr>
      <w:r>
        <w:rPr>
          <w:rFonts w:cstheme="minorHAnsi"/>
        </w:rPr>
        <w:t xml:space="preserve">Důvodem je skutečnost, že se v době do </w:t>
      </w:r>
      <w:proofErr w:type="gramStart"/>
      <w:r>
        <w:rPr>
          <w:rFonts w:cstheme="minorHAnsi"/>
        </w:rPr>
        <w:t>31.3.2020</w:t>
      </w:r>
      <w:proofErr w:type="gramEnd"/>
      <w:r>
        <w:rPr>
          <w:rFonts w:cstheme="minorHAnsi"/>
        </w:rPr>
        <w:t xml:space="preserve"> nepodařilo dokončit některé práce na rozvoji systému a je nutné prodloužit dobu smlouvy. </w:t>
      </w:r>
    </w:p>
    <w:p w14:paraId="3448B0BF" w14:textId="5B00B27D" w:rsidR="005D0F84" w:rsidRDefault="005D0F84" w:rsidP="005D0F84">
      <w:pPr>
        <w:keepNext/>
        <w:jc w:val="both"/>
        <w:rPr>
          <w:rFonts w:cstheme="minorHAnsi"/>
        </w:rPr>
      </w:pPr>
      <w:r>
        <w:rPr>
          <w:rFonts w:cstheme="minorHAnsi"/>
        </w:rPr>
        <w:t xml:space="preserve">Ostatní ustanovení smlouvy, včetně ustanovení o ceně za člověkohodinu a maximální možné ceně zůstávají beze změny. </w:t>
      </w:r>
    </w:p>
    <w:p w14:paraId="44CC4000" w14:textId="2140D280" w:rsidR="005D0F84" w:rsidRDefault="005D0F84" w:rsidP="005D0F84">
      <w:pPr>
        <w:keepNext/>
        <w:jc w:val="both"/>
        <w:rPr>
          <w:rFonts w:cstheme="minorHAnsi"/>
        </w:rPr>
      </w:pPr>
      <w:r>
        <w:rPr>
          <w:rFonts w:cstheme="minorHAnsi"/>
        </w:rPr>
        <w:t xml:space="preserve">Tento dodatel je vyhotoven a podepsán elektronicky. Platný je okamžikem podpisu obou stran a účinný dnem uveřejnění v registru smluv. </w:t>
      </w:r>
    </w:p>
    <w:p w14:paraId="4ED82D40" w14:textId="564CC54B" w:rsidR="005D0F84" w:rsidRDefault="005D0F84" w:rsidP="005D0F84">
      <w:pPr>
        <w:keepNext/>
        <w:jc w:val="both"/>
        <w:rPr>
          <w:rFonts w:cstheme="minorHAnsi"/>
        </w:rPr>
      </w:pPr>
    </w:p>
    <w:p w14:paraId="5A39AE4E" w14:textId="71E0BAED" w:rsidR="005D0F84" w:rsidRDefault="005D0F84" w:rsidP="005D0F84">
      <w:pPr>
        <w:keepNext/>
        <w:jc w:val="both"/>
        <w:rPr>
          <w:rFonts w:cstheme="minorHAnsi"/>
        </w:rPr>
      </w:pPr>
    </w:p>
    <w:p w14:paraId="55701912" w14:textId="487EB4DC" w:rsidR="005D0F84" w:rsidRDefault="005D0F84" w:rsidP="005D0F84">
      <w:pPr>
        <w:keepNext/>
        <w:jc w:val="both"/>
        <w:rPr>
          <w:rFonts w:cstheme="minorHAnsi"/>
        </w:rPr>
      </w:pPr>
    </w:p>
    <w:p w14:paraId="3FED3649" w14:textId="0A486A9C" w:rsidR="005D0F84" w:rsidRDefault="005D0F84" w:rsidP="005D0F84">
      <w:pPr>
        <w:keepNext/>
        <w:jc w:val="both"/>
        <w:rPr>
          <w:rFonts w:cstheme="minorHAnsi"/>
        </w:rPr>
      </w:pPr>
    </w:p>
    <w:p w14:paraId="172E9F37" w14:textId="729ED1D3" w:rsidR="005D0F84" w:rsidRDefault="005D0F84" w:rsidP="005D0F84">
      <w:pPr>
        <w:keepNext/>
        <w:jc w:val="both"/>
        <w:rPr>
          <w:rFonts w:cstheme="minorHAnsi"/>
        </w:rPr>
      </w:pPr>
    </w:p>
    <w:p w14:paraId="51E48B7B" w14:textId="47C7C307" w:rsidR="005D0F84" w:rsidRDefault="005D0F84" w:rsidP="005D0F84">
      <w:pPr>
        <w:keepNext/>
        <w:jc w:val="both"/>
        <w:rPr>
          <w:rFonts w:cstheme="minorHAnsi"/>
        </w:rPr>
      </w:pPr>
    </w:p>
    <w:p w14:paraId="5591B91C" w14:textId="007FC068" w:rsidR="005D0F84" w:rsidRDefault="005D0F84" w:rsidP="005D0F84">
      <w:pPr>
        <w:keepNext/>
        <w:jc w:val="both"/>
        <w:rPr>
          <w:rFonts w:cstheme="minorHAnsi"/>
        </w:rPr>
      </w:pPr>
      <w:r>
        <w:rPr>
          <w:rFonts w:cstheme="minorHAnsi"/>
        </w:rPr>
        <w:t xml:space="preserve">Za objednatele: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Za poskytovatele: </w:t>
      </w:r>
    </w:p>
    <w:p w14:paraId="2BE2B6E9" w14:textId="338FDA2B" w:rsidR="005D0F84" w:rsidRDefault="005D0F84" w:rsidP="005D0F84">
      <w:pPr>
        <w:keepNext/>
        <w:jc w:val="both"/>
        <w:rPr>
          <w:rFonts w:cstheme="minorHAnsi"/>
        </w:rPr>
      </w:pPr>
    </w:p>
    <w:p w14:paraId="30B16F13" w14:textId="21FF025F" w:rsidR="005D0F84" w:rsidRDefault="005D0F84" w:rsidP="005D0F84">
      <w:pPr>
        <w:keepNext/>
        <w:jc w:val="both"/>
        <w:rPr>
          <w:rFonts w:cstheme="minorHAnsi"/>
        </w:rPr>
      </w:pPr>
    </w:p>
    <w:p w14:paraId="4F0AC184" w14:textId="1D187B9F" w:rsidR="005D0F84" w:rsidRDefault="001B65A0" w:rsidP="005D0F84">
      <w:pPr>
        <w:keepNext/>
        <w:jc w:val="both"/>
        <w:rPr>
          <w:rFonts w:cstheme="minorHAnsi"/>
        </w:rPr>
      </w:pPr>
      <w:proofErr w:type="gramStart"/>
      <w:r>
        <w:rPr>
          <w:rFonts w:cstheme="minorHAnsi"/>
        </w:rPr>
        <w:t>19.3.2020</w:t>
      </w:r>
      <w:proofErr w:type="gram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18.3.2020</w:t>
      </w:r>
    </w:p>
    <w:p w14:paraId="4BD4AF30" w14:textId="75FF4C00" w:rsidR="005D0F84" w:rsidRDefault="005D0F84" w:rsidP="005D0F84">
      <w:pPr>
        <w:keepNext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…………………………………………………….</w:t>
      </w:r>
    </w:p>
    <w:p w14:paraId="4495AC57" w14:textId="38DDEF78" w:rsidR="005D0F84" w:rsidRDefault="005D0F84" w:rsidP="005D0F84">
      <w:pPr>
        <w:keepNext/>
        <w:jc w:val="both"/>
        <w:rPr>
          <w:rFonts w:cstheme="minorHAnsi"/>
        </w:rPr>
      </w:pPr>
      <w:r>
        <w:rPr>
          <w:rFonts w:cstheme="minorHAnsi"/>
        </w:rPr>
        <w:t>Ing. Jiří Bakalík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B65A0">
        <w:rPr>
          <w:rFonts w:cstheme="minorHAnsi"/>
        </w:rPr>
        <w:t xml:space="preserve">Mgr. Martin </w:t>
      </w:r>
      <w:proofErr w:type="spellStart"/>
      <w:r w:rsidR="001B65A0">
        <w:rPr>
          <w:rFonts w:cstheme="minorHAnsi"/>
        </w:rPr>
        <w:t>Pondělíček</w:t>
      </w:r>
      <w:proofErr w:type="spellEnd"/>
    </w:p>
    <w:p w14:paraId="1898EB60" w14:textId="6F4350C7" w:rsidR="005D0F84" w:rsidRDefault="005D0F84" w:rsidP="005D0F84">
      <w:pPr>
        <w:keepNext/>
        <w:jc w:val="both"/>
        <w:rPr>
          <w:rFonts w:cstheme="minorHAnsi"/>
        </w:rPr>
      </w:pPr>
      <w:r>
        <w:rPr>
          <w:rFonts w:cstheme="minorHAnsi"/>
        </w:rPr>
        <w:t>Mí</w:t>
      </w:r>
      <w:r w:rsidR="001B65A0">
        <w:rPr>
          <w:rFonts w:cstheme="minorHAnsi"/>
        </w:rPr>
        <w:t>stopředseda představenstva</w:t>
      </w:r>
      <w:r w:rsidR="001B65A0">
        <w:rPr>
          <w:rFonts w:cstheme="minorHAnsi"/>
        </w:rPr>
        <w:tab/>
      </w:r>
      <w:r w:rsidR="001B65A0">
        <w:rPr>
          <w:rFonts w:cstheme="minorHAnsi"/>
        </w:rPr>
        <w:tab/>
      </w:r>
      <w:r w:rsidR="001B65A0">
        <w:rPr>
          <w:rFonts w:cstheme="minorHAnsi"/>
        </w:rPr>
        <w:tab/>
      </w:r>
      <w:r w:rsidR="001B65A0">
        <w:rPr>
          <w:rFonts w:cstheme="minorHAnsi"/>
        </w:rPr>
        <w:tab/>
      </w:r>
      <w:r w:rsidR="001B65A0">
        <w:rPr>
          <w:rFonts w:cstheme="minorHAnsi"/>
        </w:rPr>
        <w:tab/>
        <w:t>Předseda představenstva</w:t>
      </w:r>
    </w:p>
    <w:p w14:paraId="471027D2" w14:textId="51D46F31" w:rsidR="005D0F84" w:rsidRDefault="005D0F84" w:rsidP="005D0F84">
      <w:pPr>
        <w:keepNext/>
        <w:jc w:val="both"/>
        <w:rPr>
          <w:rFonts w:cstheme="minorHAnsi"/>
        </w:rPr>
      </w:pPr>
    </w:p>
    <w:p w14:paraId="5DBA84B7" w14:textId="5782391F" w:rsidR="005D0F84" w:rsidRDefault="005D0F84" w:rsidP="005D0F84">
      <w:pPr>
        <w:keepNext/>
        <w:jc w:val="both"/>
        <w:rPr>
          <w:rFonts w:cstheme="minorHAnsi"/>
        </w:rPr>
      </w:pPr>
    </w:p>
    <w:p w14:paraId="39D62F88" w14:textId="0065DF18" w:rsidR="005D0F84" w:rsidRDefault="001B65A0" w:rsidP="005D0F84">
      <w:pPr>
        <w:keepNext/>
        <w:jc w:val="both"/>
        <w:rPr>
          <w:rFonts w:cstheme="minorHAnsi"/>
        </w:rPr>
      </w:pPr>
      <w:proofErr w:type="gramStart"/>
      <w:r>
        <w:rPr>
          <w:rFonts w:cstheme="minorHAnsi"/>
        </w:rPr>
        <w:t>19.3.2020</w:t>
      </w:r>
      <w:proofErr w:type="gramEnd"/>
    </w:p>
    <w:p w14:paraId="7317FC7D" w14:textId="57B56672" w:rsidR="005D0F84" w:rsidRDefault="005D0F84" w:rsidP="005D0F84">
      <w:pPr>
        <w:keepNext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……………………………………………………..</w:t>
      </w:r>
    </w:p>
    <w:p w14:paraId="6527F60F" w14:textId="4C29BC47" w:rsidR="005D0F84" w:rsidRDefault="008974D7" w:rsidP="005D0F84">
      <w:pPr>
        <w:keepNext/>
        <w:jc w:val="both"/>
        <w:rPr>
          <w:rFonts w:cstheme="minorHAnsi"/>
        </w:rPr>
      </w:pPr>
      <w:r>
        <w:rPr>
          <w:rFonts w:cstheme="minorHAnsi"/>
        </w:rPr>
        <w:t>xxxxx</w:t>
      </w:r>
      <w:bookmarkStart w:id="0" w:name="_GoBack"/>
      <w:bookmarkEnd w:id="0"/>
    </w:p>
    <w:p w14:paraId="6C86644B" w14:textId="077A14F0" w:rsidR="005D0F84" w:rsidRDefault="005D0F84" w:rsidP="005D0F84">
      <w:pPr>
        <w:keepNext/>
        <w:jc w:val="both"/>
        <w:rPr>
          <w:rFonts w:cstheme="minorHAnsi"/>
        </w:rPr>
      </w:pPr>
      <w:r>
        <w:rPr>
          <w:rFonts w:cstheme="minorHAnsi"/>
        </w:rPr>
        <w:t xml:space="preserve">Ředitel ICT </w:t>
      </w:r>
    </w:p>
    <w:sectPr w:rsidR="005D0F84" w:rsidSect="005D0F84">
      <w:head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35368" w14:textId="77777777" w:rsidR="007873BE" w:rsidRDefault="007873BE" w:rsidP="00924640">
      <w:pPr>
        <w:spacing w:after="0" w:line="240" w:lineRule="auto"/>
      </w:pPr>
      <w:r>
        <w:separator/>
      </w:r>
    </w:p>
  </w:endnote>
  <w:endnote w:type="continuationSeparator" w:id="0">
    <w:p w14:paraId="3975BBDC" w14:textId="77777777" w:rsidR="007873BE" w:rsidRDefault="007873BE" w:rsidP="00924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DBF16" w14:textId="77777777" w:rsidR="007873BE" w:rsidRDefault="007873BE" w:rsidP="00924640">
      <w:pPr>
        <w:spacing w:after="0" w:line="240" w:lineRule="auto"/>
      </w:pPr>
      <w:r>
        <w:separator/>
      </w:r>
    </w:p>
  </w:footnote>
  <w:footnote w:type="continuationSeparator" w:id="0">
    <w:p w14:paraId="2A66F433" w14:textId="77777777" w:rsidR="007873BE" w:rsidRDefault="007873BE" w:rsidP="00924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9CCBA" w14:textId="297C0779" w:rsidR="005B6A09" w:rsidRPr="00DB58A3" w:rsidRDefault="005D0F84" w:rsidP="005D0F84">
    <w:pPr>
      <w:rPr>
        <w:b/>
      </w:rPr>
    </w:pPr>
    <w:r>
      <w:rPr>
        <w:rFonts w:ascii="Arial" w:hAnsi="Arial" w:cs="Arial"/>
        <w:noProof/>
        <w:color w:val="1F497D"/>
        <w:sz w:val="16"/>
        <w:szCs w:val="16"/>
      </w:rPr>
      <w:drawing>
        <wp:inline distT="0" distB="0" distL="0" distR="0" wp14:anchorId="26DD4C28" wp14:editId="2A30B427">
          <wp:extent cx="1905000" cy="762000"/>
          <wp:effectExtent l="0" t="0" r="0" b="0"/>
          <wp:docPr id="3" name="Obrázek 3" descr="JSME TU PRO VÁS JIŽ 25 L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SME TU PRO VÁS JIŽ 25 LET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4E0E"/>
    <w:multiLevelType w:val="hybridMultilevel"/>
    <w:tmpl w:val="A344F17A"/>
    <w:lvl w:ilvl="0" w:tplc="24843B9E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97929"/>
    <w:multiLevelType w:val="multilevel"/>
    <w:tmpl w:val="C9FC44A6"/>
    <w:lvl w:ilvl="0">
      <w:start w:val="2"/>
      <w:numFmt w:val="decimal"/>
      <w:lvlText w:val="%1.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C031AA"/>
    <w:multiLevelType w:val="hybridMultilevel"/>
    <w:tmpl w:val="A344F17A"/>
    <w:lvl w:ilvl="0" w:tplc="24843B9E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13DBA"/>
    <w:multiLevelType w:val="multilevel"/>
    <w:tmpl w:val="7EFC27B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1D37E38"/>
    <w:multiLevelType w:val="hybridMultilevel"/>
    <w:tmpl w:val="EC08A8F6"/>
    <w:lvl w:ilvl="0" w:tplc="9196910C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B6E56"/>
    <w:multiLevelType w:val="multilevel"/>
    <w:tmpl w:val="CCE62D3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6" w15:restartNumberingAfterBreak="0">
    <w:nsid w:val="16EF0843"/>
    <w:multiLevelType w:val="hybridMultilevel"/>
    <w:tmpl w:val="C660D67E"/>
    <w:lvl w:ilvl="0" w:tplc="BB88F886">
      <w:start w:val="1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C3F29"/>
    <w:multiLevelType w:val="hybridMultilevel"/>
    <w:tmpl w:val="A344F17A"/>
    <w:lvl w:ilvl="0" w:tplc="24843B9E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D7851"/>
    <w:multiLevelType w:val="hybridMultilevel"/>
    <w:tmpl w:val="A344F17A"/>
    <w:lvl w:ilvl="0" w:tplc="24843B9E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C4416"/>
    <w:multiLevelType w:val="hybridMultilevel"/>
    <w:tmpl w:val="A344F17A"/>
    <w:lvl w:ilvl="0" w:tplc="24843B9E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8096E"/>
    <w:multiLevelType w:val="hybridMultilevel"/>
    <w:tmpl w:val="A344F17A"/>
    <w:lvl w:ilvl="0" w:tplc="24843B9E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233A4"/>
    <w:multiLevelType w:val="hybridMultilevel"/>
    <w:tmpl w:val="A344F17A"/>
    <w:lvl w:ilvl="0" w:tplc="24843B9E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83A2E"/>
    <w:multiLevelType w:val="hybridMultilevel"/>
    <w:tmpl w:val="A344F17A"/>
    <w:lvl w:ilvl="0" w:tplc="24843B9E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E03D7"/>
    <w:multiLevelType w:val="hybridMultilevel"/>
    <w:tmpl w:val="A344F17A"/>
    <w:lvl w:ilvl="0" w:tplc="24843B9E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C4556"/>
    <w:multiLevelType w:val="hybridMultilevel"/>
    <w:tmpl w:val="A344F17A"/>
    <w:lvl w:ilvl="0" w:tplc="24843B9E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870F1"/>
    <w:multiLevelType w:val="hybridMultilevel"/>
    <w:tmpl w:val="3B6E7630"/>
    <w:lvl w:ilvl="0" w:tplc="8EBAE352">
      <w:start w:val="1"/>
      <w:numFmt w:val="upperLetter"/>
      <w:lvlText w:val="%1)"/>
      <w:lvlJc w:val="left"/>
      <w:pPr>
        <w:ind w:left="26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47" w:hanging="360"/>
      </w:pPr>
    </w:lvl>
    <w:lvl w:ilvl="2" w:tplc="0405001B" w:tentative="1">
      <w:start w:val="1"/>
      <w:numFmt w:val="lowerRoman"/>
      <w:lvlText w:val="%3."/>
      <w:lvlJc w:val="right"/>
      <w:pPr>
        <w:ind w:left="4067" w:hanging="180"/>
      </w:pPr>
    </w:lvl>
    <w:lvl w:ilvl="3" w:tplc="0405000F" w:tentative="1">
      <w:start w:val="1"/>
      <w:numFmt w:val="decimal"/>
      <w:lvlText w:val="%4."/>
      <w:lvlJc w:val="left"/>
      <w:pPr>
        <w:ind w:left="4787" w:hanging="360"/>
      </w:pPr>
    </w:lvl>
    <w:lvl w:ilvl="4" w:tplc="04050019" w:tentative="1">
      <w:start w:val="1"/>
      <w:numFmt w:val="lowerLetter"/>
      <w:lvlText w:val="%5."/>
      <w:lvlJc w:val="left"/>
      <w:pPr>
        <w:ind w:left="5507" w:hanging="360"/>
      </w:pPr>
    </w:lvl>
    <w:lvl w:ilvl="5" w:tplc="0405001B" w:tentative="1">
      <w:start w:val="1"/>
      <w:numFmt w:val="lowerRoman"/>
      <w:lvlText w:val="%6."/>
      <w:lvlJc w:val="right"/>
      <w:pPr>
        <w:ind w:left="6227" w:hanging="180"/>
      </w:pPr>
    </w:lvl>
    <w:lvl w:ilvl="6" w:tplc="0405000F" w:tentative="1">
      <w:start w:val="1"/>
      <w:numFmt w:val="decimal"/>
      <w:lvlText w:val="%7."/>
      <w:lvlJc w:val="left"/>
      <w:pPr>
        <w:ind w:left="6947" w:hanging="360"/>
      </w:pPr>
    </w:lvl>
    <w:lvl w:ilvl="7" w:tplc="04050019" w:tentative="1">
      <w:start w:val="1"/>
      <w:numFmt w:val="lowerLetter"/>
      <w:lvlText w:val="%8."/>
      <w:lvlJc w:val="left"/>
      <w:pPr>
        <w:ind w:left="7667" w:hanging="360"/>
      </w:pPr>
    </w:lvl>
    <w:lvl w:ilvl="8" w:tplc="0405001B" w:tentative="1">
      <w:start w:val="1"/>
      <w:numFmt w:val="lowerRoman"/>
      <w:lvlText w:val="%9."/>
      <w:lvlJc w:val="right"/>
      <w:pPr>
        <w:ind w:left="8387" w:hanging="180"/>
      </w:pPr>
    </w:lvl>
  </w:abstractNum>
  <w:abstractNum w:abstractNumId="16" w15:restartNumberingAfterBreak="0">
    <w:nsid w:val="3BB02003"/>
    <w:multiLevelType w:val="hybridMultilevel"/>
    <w:tmpl w:val="A344F17A"/>
    <w:lvl w:ilvl="0" w:tplc="24843B9E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A5238"/>
    <w:multiLevelType w:val="hybridMultilevel"/>
    <w:tmpl w:val="EB34F072"/>
    <w:lvl w:ilvl="0" w:tplc="7B8C4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F64E2"/>
    <w:multiLevelType w:val="hybridMultilevel"/>
    <w:tmpl w:val="A344F17A"/>
    <w:lvl w:ilvl="0" w:tplc="24843B9E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A1A73"/>
    <w:multiLevelType w:val="hybridMultilevel"/>
    <w:tmpl w:val="A344F17A"/>
    <w:lvl w:ilvl="0" w:tplc="24843B9E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D7319"/>
    <w:multiLevelType w:val="hybridMultilevel"/>
    <w:tmpl w:val="A344F17A"/>
    <w:lvl w:ilvl="0" w:tplc="24843B9E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87F56"/>
    <w:multiLevelType w:val="hybridMultilevel"/>
    <w:tmpl w:val="A344F17A"/>
    <w:lvl w:ilvl="0" w:tplc="24843B9E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36822"/>
    <w:multiLevelType w:val="hybridMultilevel"/>
    <w:tmpl w:val="E89E7346"/>
    <w:lvl w:ilvl="0" w:tplc="24843B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95DE6"/>
    <w:multiLevelType w:val="hybridMultilevel"/>
    <w:tmpl w:val="A344F17A"/>
    <w:lvl w:ilvl="0" w:tplc="24843B9E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3E296A"/>
    <w:multiLevelType w:val="hybridMultilevel"/>
    <w:tmpl w:val="A344F17A"/>
    <w:lvl w:ilvl="0" w:tplc="24843B9E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700558"/>
    <w:multiLevelType w:val="hybridMultilevel"/>
    <w:tmpl w:val="A344F17A"/>
    <w:lvl w:ilvl="0" w:tplc="24843B9E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84D1F"/>
    <w:multiLevelType w:val="hybridMultilevel"/>
    <w:tmpl w:val="A344F17A"/>
    <w:lvl w:ilvl="0" w:tplc="24843B9E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7190B"/>
    <w:multiLevelType w:val="hybridMultilevel"/>
    <w:tmpl w:val="A344F17A"/>
    <w:lvl w:ilvl="0" w:tplc="24843B9E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3F4976"/>
    <w:multiLevelType w:val="hybridMultilevel"/>
    <w:tmpl w:val="BF828032"/>
    <w:lvl w:ilvl="0" w:tplc="8C7AD072">
      <w:start w:val="19"/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050019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9" w15:restartNumberingAfterBreak="0">
    <w:nsid w:val="6AFA46A0"/>
    <w:multiLevelType w:val="hybridMultilevel"/>
    <w:tmpl w:val="A344F17A"/>
    <w:lvl w:ilvl="0" w:tplc="24843B9E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26"/>
  </w:num>
  <w:num w:numId="7">
    <w:abstractNumId w:val="23"/>
  </w:num>
  <w:num w:numId="8">
    <w:abstractNumId w:val="14"/>
  </w:num>
  <w:num w:numId="9">
    <w:abstractNumId w:val="7"/>
  </w:num>
  <w:num w:numId="10">
    <w:abstractNumId w:val="2"/>
  </w:num>
  <w:num w:numId="11">
    <w:abstractNumId w:val="9"/>
  </w:num>
  <w:num w:numId="12">
    <w:abstractNumId w:val="1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1"/>
  </w:num>
  <w:num w:numId="16">
    <w:abstractNumId w:val="10"/>
  </w:num>
  <w:num w:numId="17">
    <w:abstractNumId w:val="0"/>
  </w:num>
  <w:num w:numId="18">
    <w:abstractNumId w:val="19"/>
  </w:num>
  <w:num w:numId="19">
    <w:abstractNumId w:val="25"/>
  </w:num>
  <w:num w:numId="20">
    <w:abstractNumId w:val="13"/>
  </w:num>
  <w:num w:numId="21">
    <w:abstractNumId w:val="24"/>
  </w:num>
  <w:num w:numId="22">
    <w:abstractNumId w:val="17"/>
  </w:num>
  <w:num w:numId="23">
    <w:abstractNumId w:val="29"/>
  </w:num>
  <w:num w:numId="24">
    <w:abstractNumId w:val="16"/>
  </w:num>
  <w:num w:numId="25">
    <w:abstractNumId w:val="22"/>
  </w:num>
  <w:num w:numId="26">
    <w:abstractNumId w:val="28"/>
  </w:num>
  <w:num w:numId="27">
    <w:abstractNumId w:val="20"/>
  </w:num>
  <w:num w:numId="28">
    <w:abstractNumId w:val="1"/>
  </w:num>
  <w:num w:numId="29">
    <w:abstractNumId w:val="3"/>
  </w:num>
  <w:num w:numId="30">
    <w:abstractNumId w:val="15"/>
  </w:num>
  <w:num w:numId="31">
    <w:abstractNumId w:val="3"/>
  </w:num>
  <w:num w:numId="32">
    <w:abstractNumId w:val="11"/>
  </w:num>
  <w:num w:numId="33">
    <w:abstractNumId w:val="27"/>
  </w:num>
  <w:num w:numId="34">
    <w:abstractNumId w:val="3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640"/>
    <w:rsid w:val="0000169F"/>
    <w:rsid w:val="00010066"/>
    <w:rsid w:val="00016451"/>
    <w:rsid w:val="00022643"/>
    <w:rsid w:val="00062520"/>
    <w:rsid w:val="00097330"/>
    <w:rsid w:val="001105AB"/>
    <w:rsid w:val="00123C7B"/>
    <w:rsid w:val="001302B4"/>
    <w:rsid w:val="00144B74"/>
    <w:rsid w:val="00154B30"/>
    <w:rsid w:val="001611AA"/>
    <w:rsid w:val="00166A89"/>
    <w:rsid w:val="00173737"/>
    <w:rsid w:val="00194352"/>
    <w:rsid w:val="001B3279"/>
    <w:rsid w:val="001B65A0"/>
    <w:rsid w:val="00202421"/>
    <w:rsid w:val="002878EF"/>
    <w:rsid w:val="002900B1"/>
    <w:rsid w:val="00294AE0"/>
    <w:rsid w:val="002C11DE"/>
    <w:rsid w:val="002C586E"/>
    <w:rsid w:val="00325255"/>
    <w:rsid w:val="003267B9"/>
    <w:rsid w:val="00351BF6"/>
    <w:rsid w:val="00356F6F"/>
    <w:rsid w:val="003809D9"/>
    <w:rsid w:val="0038702B"/>
    <w:rsid w:val="003A39AA"/>
    <w:rsid w:val="003C7D79"/>
    <w:rsid w:val="003F6708"/>
    <w:rsid w:val="00467AF5"/>
    <w:rsid w:val="00482C0E"/>
    <w:rsid w:val="004B30C6"/>
    <w:rsid w:val="00515306"/>
    <w:rsid w:val="00517F85"/>
    <w:rsid w:val="00547373"/>
    <w:rsid w:val="00563850"/>
    <w:rsid w:val="00563D3C"/>
    <w:rsid w:val="005832CA"/>
    <w:rsid w:val="005B6A09"/>
    <w:rsid w:val="005D0F84"/>
    <w:rsid w:val="005F3C64"/>
    <w:rsid w:val="005F57D8"/>
    <w:rsid w:val="00620726"/>
    <w:rsid w:val="0066016D"/>
    <w:rsid w:val="00680575"/>
    <w:rsid w:val="006848DE"/>
    <w:rsid w:val="00691969"/>
    <w:rsid w:val="006E7459"/>
    <w:rsid w:val="006F225B"/>
    <w:rsid w:val="00700B7D"/>
    <w:rsid w:val="00721D15"/>
    <w:rsid w:val="007319BB"/>
    <w:rsid w:val="00761E6A"/>
    <w:rsid w:val="007873BE"/>
    <w:rsid w:val="007B21B0"/>
    <w:rsid w:val="007B4988"/>
    <w:rsid w:val="007B5390"/>
    <w:rsid w:val="007D46D8"/>
    <w:rsid w:val="00867228"/>
    <w:rsid w:val="00870BB5"/>
    <w:rsid w:val="008719C7"/>
    <w:rsid w:val="008914DB"/>
    <w:rsid w:val="008974D7"/>
    <w:rsid w:val="008E1873"/>
    <w:rsid w:val="00907BEF"/>
    <w:rsid w:val="00913D95"/>
    <w:rsid w:val="0091790A"/>
    <w:rsid w:val="009225DF"/>
    <w:rsid w:val="00924640"/>
    <w:rsid w:val="00957BD4"/>
    <w:rsid w:val="00977BBA"/>
    <w:rsid w:val="00981C0D"/>
    <w:rsid w:val="009A17BC"/>
    <w:rsid w:val="009A2106"/>
    <w:rsid w:val="009B5920"/>
    <w:rsid w:val="009E627A"/>
    <w:rsid w:val="00A124C3"/>
    <w:rsid w:val="00A24198"/>
    <w:rsid w:val="00A44494"/>
    <w:rsid w:val="00A62FBC"/>
    <w:rsid w:val="00A941AE"/>
    <w:rsid w:val="00AD7985"/>
    <w:rsid w:val="00B01294"/>
    <w:rsid w:val="00B16E45"/>
    <w:rsid w:val="00B24E3E"/>
    <w:rsid w:val="00B50A78"/>
    <w:rsid w:val="00B51A3D"/>
    <w:rsid w:val="00B71D52"/>
    <w:rsid w:val="00B77295"/>
    <w:rsid w:val="00B83D47"/>
    <w:rsid w:val="00B9729D"/>
    <w:rsid w:val="00BA3A31"/>
    <w:rsid w:val="00BA480D"/>
    <w:rsid w:val="00BC3AB5"/>
    <w:rsid w:val="00BD4640"/>
    <w:rsid w:val="00BF7C81"/>
    <w:rsid w:val="00C13775"/>
    <w:rsid w:val="00C21EF5"/>
    <w:rsid w:val="00C3293A"/>
    <w:rsid w:val="00CB12A5"/>
    <w:rsid w:val="00CB670E"/>
    <w:rsid w:val="00CC3E4C"/>
    <w:rsid w:val="00D03B0A"/>
    <w:rsid w:val="00D10CFF"/>
    <w:rsid w:val="00D52343"/>
    <w:rsid w:val="00D62521"/>
    <w:rsid w:val="00D629B0"/>
    <w:rsid w:val="00D80C3F"/>
    <w:rsid w:val="00D9008B"/>
    <w:rsid w:val="00D91F63"/>
    <w:rsid w:val="00DB4DC3"/>
    <w:rsid w:val="00DE0FC0"/>
    <w:rsid w:val="00DE5C1F"/>
    <w:rsid w:val="00E014E6"/>
    <w:rsid w:val="00E205A4"/>
    <w:rsid w:val="00E329C0"/>
    <w:rsid w:val="00E3793B"/>
    <w:rsid w:val="00E73B1A"/>
    <w:rsid w:val="00EA04A1"/>
    <w:rsid w:val="00EB34C1"/>
    <w:rsid w:val="00EB4282"/>
    <w:rsid w:val="00EC2728"/>
    <w:rsid w:val="00F0700F"/>
    <w:rsid w:val="00F83658"/>
    <w:rsid w:val="00FF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51B84"/>
  <w15:docId w15:val="{0F78B4D1-7D38-43B7-B5B2-AA036CE5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4640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aliases w:val="Kapitola,V_Head1,Záhlaví 1,ASAPHeading 1,1,section,h1,0Überschrift 1,1Überschrift 1,2Überschrift 1,3Überschrift 1,4Überschrift 1,5Überschrift 1,6Überschrift 1,7Überschrift 1,8Überschrift 1,9Überschrift 1,10Überschrift 1,11Überschrift 1,DP1,RI"/>
    <w:basedOn w:val="Normln"/>
    <w:next w:val="Normln"/>
    <w:link w:val="Nadpis1Char"/>
    <w:uiPriority w:val="9"/>
    <w:qFormat/>
    <w:rsid w:val="00924640"/>
    <w:pPr>
      <w:keepNext/>
      <w:numPr>
        <w:numId w:val="1"/>
      </w:numPr>
      <w:spacing w:before="60" w:after="120" w:line="240" w:lineRule="auto"/>
      <w:outlineLvl w:val="0"/>
    </w:pPr>
    <w:rPr>
      <w:rFonts w:ascii="Arial" w:eastAsia="Times New Roman" w:hAnsi="Arial" w:cs="Times New Roman"/>
      <w:b/>
      <w:bCs/>
      <w:kern w:val="32"/>
      <w:sz w:val="36"/>
      <w:szCs w:val="32"/>
      <w:lang w:eastAsia="en-US"/>
    </w:rPr>
  </w:style>
  <w:style w:type="paragraph" w:styleId="Nadpis2">
    <w:name w:val="heading 2"/>
    <w:aliases w:val="Čís. N2,PA Major Section,Podkapitola1,V_Head2,V_Head21,V_Head22,hlavicka,ASAPHeading 2,h2,F2,F21,2,sub-sect,21,sub-sect1,22,sub-sect2,211,sub-sect11,Běžného textu,Nadpis 2T,Nadpis kapitoly,0Überschrift 2,1Überschrift 2,2Überschrift 2,T"/>
    <w:basedOn w:val="Normln"/>
    <w:next w:val="Normln"/>
    <w:link w:val="Nadpis2Char"/>
    <w:uiPriority w:val="9"/>
    <w:unhideWhenUsed/>
    <w:qFormat/>
    <w:rsid w:val="00924640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ascii="Arial" w:eastAsia="Times New Roman" w:hAnsi="Arial" w:cs="Times New Roman"/>
      <w:b/>
      <w:bCs/>
      <w:iCs/>
      <w:sz w:val="32"/>
      <w:szCs w:val="28"/>
      <w:lang w:eastAsia="en-US"/>
    </w:rPr>
  </w:style>
  <w:style w:type="paragraph" w:styleId="Nadpis3">
    <w:name w:val="heading 3"/>
    <w:aliases w:val="Čís. N3,Podpodkapitola,adpis 3,Záhlaví 3,V_Head3,V_Head31,V_Head32,Podkapitola2,ASAPHeading 3,overview,Nadpis 3T,PA Minor Section,(Alt+3)10 C Char,Odstavec,3Überschrift 3,4Überschrift 3,5Überschrift 3,6Überschrift 3,7Überschrift 3"/>
    <w:basedOn w:val="Normln"/>
    <w:next w:val="Normln"/>
    <w:link w:val="Nadpis3Char"/>
    <w:unhideWhenUsed/>
    <w:qFormat/>
    <w:rsid w:val="00924640"/>
    <w:pPr>
      <w:keepNext/>
      <w:numPr>
        <w:ilvl w:val="2"/>
        <w:numId w:val="1"/>
      </w:numPr>
      <w:spacing w:before="80" w:after="120" w:line="240" w:lineRule="auto"/>
      <w:outlineLvl w:val="2"/>
    </w:pPr>
    <w:rPr>
      <w:rFonts w:ascii="Arial" w:eastAsia="Times New Roman" w:hAnsi="Arial" w:cs="Times New Roman"/>
      <w:b/>
      <w:bCs/>
      <w:sz w:val="28"/>
      <w:szCs w:val="26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24640"/>
    <w:pPr>
      <w:keepNext/>
      <w:numPr>
        <w:ilvl w:val="3"/>
        <w:numId w:val="1"/>
      </w:numPr>
      <w:spacing w:before="60" w:after="60" w:line="240" w:lineRule="auto"/>
      <w:outlineLvl w:val="3"/>
    </w:pPr>
    <w:rPr>
      <w:rFonts w:ascii="Arial" w:eastAsia="Times New Roman" w:hAnsi="Arial" w:cs="Times New Roman"/>
      <w:b/>
      <w:bCs/>
      <w:sz w:val="24"/>
      <w:szCs w:val="28"/>
      <w:lang w:eastAsia="en-US"/>
    </w:rPr>
  </w:style>
  <w:style w:type="paragraph" w:styleId="Nadpis5">
    <w:name w:val="heading 5"/>
    <w:basedOn w:val="Nadpis4"/>
    <w:next w:val="Normln"/>
    <w:link w:val="Nadpis5Char"/>
    <w:unhideWhenUsed/>
    <w:qFormat/>
    <w:rsid w:val="00924640"/>
    <w:pPr>
      <w:numPr>
        <w:ilvl w:val="4"/>
      </w:numPr>
      <w:spacing w:before="120"/>
      <w:outlineLvl w:val="4"/>
    </w:pPr>
  </w:style>
  <w:style w:type="paragraph" w:styleId="Nadpis6">
    <w:name w:val="heading 6"/>
    <w:basedOn w:val="Nadpis5"/>
    <w:next w:val="Normln"/>
    <w:link w:val="Nadpis6Char"/>
    <w:unhideWhenUsed/>
    <w:qFormat/>
    <w:rsid w:val="00924640"/>
    <w:pPr>
      <w:numPr>
        <w:ilvl w:val="5"/>
      </w:numPr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V_Head1 Char,Záhlaví 1 Char,ASAPHeading 1 Char,1 Char,section Char,h1 Char,0Überschrift 1 Char,1Überschrift 1 Char,2Überschrift 1 Char,3Überschrift 1 Char,4Überschrift 1 Char,5Überschrift 1 Char,6Überschrift 1 Char,DP1 Char"/>
    <w:basedOn w:val="Standardnpsmoodstavce"/>
    <w:link w:val="Nadpis1"/>
    <w:uiPriority w:val="9"/>
    <w:rsid w:val="00924640"/>
    <w:rPr>
      <w:rFonts w:ascii="Arial" w:eastAsia="Times New Roman" w:hAnsi="Arial" w:cs="Times New Roman"/>
      <w:b/>
      <w:bCs/>
      <w:kern w:val="32"/>
      <w:sz w:val="36"/>
      <w:szCs w:val="32"/>
    </w:rPr>
  </w:style>
  <w:style w:type="character" w:customStyle="1" w:styleId="Nadpis2Char">
    <w:name w:val="Nadpis 2 Char"/>
    <w:aliases w:val="Čís. N2 Char,PA Major Section Char,Podkapitola1 Char,V_Head2 Char,V_Head21 Char,V_Head22 Char,hlavicka Char,ASAPHeading 2 Char,h2 Char,F2 Char,F21 Char,2 Char,sub-sect Char,21 Char,sub-sect1 Char,22 Char,sub-sect2 Char,211 Char,T Char"/>
    <w:basedOn w:val="Standardnpsmoodstavce"/>
    <w:link w:val="Nadpis2"/>
    <w:uiPriority w:val="9"/>
    <w:rsid w:val="00924640"/>
    <w:rPr>
      <w:rFonts w:ascii="Arial" w:eastAsia="Times New Roman" w:hAnsi="Arial" w:cs="Times New Roman"/>
      <w:b/>
      <w:bCs/>
      <w:iCs/>
      <w:sz w:val="32"/>
      <w:szCs w:val="28"/>
    </w:rPr>
  </w:style>
  <w:style w:type="character" w:customStyle="1" w:styleId="Nadpis3Char">
    <w:name w:val="Nadpis 3 Char"/>
    <w:aliases w:val="Čís. N3 Char,Podpodkapitola Char,adpis 3 Char,Záhlaví 3 Char,V_Head3 Char,V_Head31 Char,V_Head32 Char,Podkapitola2 Char,ASAPHeading 3 Char,overview Char,Nadpis 3T Char,PA Minor Section Char,(Alt+3)10 C Char Char,Odstavec Char"/>
    <w:basedOn w:val="Standardnpsmoodstavce"/>
    <w:link w:val="Nadpis3"/>
    <w:rsid w:val="00924640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924640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924640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Nadpis6Char">
    <w:name w:val="Nadpis 6 Char"/>
    <w:basedOn w:val="Standardnpsmoodstavce"/>
    <w:link w:val="Nadpis6"/>
    <w:rsid w:val="00924640"/>
    <w:rPr>
      <w:rFonts w:ascii="Arial" w:eastAsia="Times New Roman" w:hAnsi="Arial" w:cs="Times New Roman"/>
      <w:b/>
      <w:bCs/>
      <w:sz w:val="24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24640"/>
    <w:pPr>
      <w:spacing w:after="0"/>
      <w:ind w:left="708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924640"/>
    <w:rPr>
      <w:rFonts w:ascii="Calibri" w:eastAsia="Times New Roman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246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2464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92464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24640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9246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clanku">
    <w:name w:val="odst clanku"/>
    <w:basedOn w:val="Normln"/>
    <w:link w:val="odstclankuChar"/>
    <w:qFormat/>
    <w:rsid w:val="00924640"/>
    <w:pPr>
      <w:tabs>
        <w:tab w:val="num" w:pos="851"/>
      </w:tabs>
      <w:spacing w:before="120" w:after="0" w:line="240" w:lineRule="auto"/>
      <w:ind w:left="851" w:hanging="851"/>
      <w:jc w:val="both"/>
    </w:pPr>
    <w:rPr>
      <w:rFonts w:ascii="Calibri" w:eastAsia="Times New Roman" w:hAnsi="Calibri" w:cs="Times New Roman"/>
      <w:kern w:val="32"/>
      <w:sz w:val="36"/>
      <w:szCs w:val="32"/>
      <w:lang w:eastAsia="en-US"/>
    </w:rPr>
  </w:style>
  <w:style w:type="character" w:customStyle="1" w:styleId="odstclankuChar">
    <w:name w:val="odst clanku Char"/>
    <w:basedOn w:val="Nadpis1Char"/>
    <w:link w:val="odstclanku"/>
    <w:rsid w:val="00924640"/>
    <w:rPr>
      <w:rFonts w:ascii="Calibri" w:eastAsia="Times New Roman" w:hAnsi="Calibri" w:cs="Times New Roman"/>
      <w:b w:val="0"/>
      <w:bCs w:val="0"/>
      <w:kern w:val="32"/>
      <w:sz w:val="36"/>
      <w:szCs w:val="32"/>
    </w:rPr>
  </w:style>
  <w:style w:type="paragraph" w:customStyle="1" w:styleId="institut">
    <w:name w:val="institut"/>
    <w:basedOn w:val="odstclanku"/>
    <w:next w:val="odstclanku"/>
    <w:link w:val="institutChar"/>
    <w:qFormat/>
    <w:rsid w:val="00924640"/>
    <w:pPr>
      <w:keepNext/>
      <w:keepLines/>
      <w:outlineLvl w:val="1"/>
    </w:pPr>
    <w:rPr>
      <w:u w:val="single"/>
    </w:rPr>
  </w:style>
  <w:style w:type="character" w:customStyle="1" w:styleId="institutChar">
    <w:name w:val="institut Char"/>
    <w:basedOn w:val="odstclankuChar"/>
    <w:link w:val="institut"/>
    <w:rsid w:val="00924640"/>
    <w:rPr>
      <w:rFonts w:ascii="Calibri" w:eastAsia="Times New Roman" w:hAnsi="Calibri" w:cs="Times New Roman"/>
      <w:b w:val="0"/>
      <w:bCs w:val="0"/>
      <w:kern w:val="32"/>
      <w:sz w:val="36"/>
      <w:szCs w:val="32"/>
      <w:u w:val="single"/>
    </w:rPr>
  </w:style>
  <w:style w:type="paragraph" w:customStyle="1" w:styleId="odstinstitutu">
    <w:name w:val="odst institutu"/>
    <w:basedOn w:val="odstclanku"/>
    <w:link w:val="odstinstitutuChar"/>
    <w:qFormat/>
    <w:rsid w:val="00924640"/>
  </w:style>
  <w:style w:type="character" w:customStyle="1" w:styleId="odstinstitutuChar">
    <w:name w:val="odst institutu Char"/>
    <w:basedOn w:val="odstclankuChar"/>
    <w:link w:val="odstinstitutu"/>
    <w:rsid w:val="00924640"/>
    <w:rPr>
      <w:rFonts w:ascii="Calibri" w:eastAsia="Times New Roman" w:hAnsi="Calibri" w:cs="Times New Roman"/>
      <w:b w:val="0"/>
      <w:bCs w:val="0"/>
      <w:kern w:val="32"/>
      <w:sz w:val="36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3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3AB5"/>
    <w:rPr>
      <w:rFonts w:ascii="Segoe UI" w:eastAsiaTheme="minorEastAsia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90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008B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0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008B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638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38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3850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38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3850"/>
    <w:rPr>
      <w:rFonts w:eastAsiaTheme="minorEastAsia"/>
      <w:b/>
      <w:bCs/>
      <w:sz w:val="20"/>
      <w:szCs w:val="20"/>
      <w:lang w:eastAsia="cs-CZ"/>
    </w:rPr>
  </w:style>
  <w:style w:type="paragraph" w:customStyle="1" w:styleId="Smlouva-text">
    <w:name w:val="Smlouva - text"/>
    <w:basedOn w:val="Normln"/>
    <w:link w:val="Smlouva-textChar"/>
    <w:qFormat/>
    <w:rsid w:val="00B01294"/>
    <w:pPr>
      <w:spacing w:after="0"/>
      <w:jc w:val="both"/>
    </w:pPr>
    <w:rPr>
      <w:rFonts w:ascii="Arial" w:hAnsi="Arial" w:cs="Times New Roman"/>
      <w:szCs w:val="24"/>
    </w:rPr>
  </w:style>
  <w:style w:type="character" w:customStyle="1" w:styleId="Smlouva-textChar">
    <w:name w:val="Smlouva - text Char"/>
    <w:basedOn w:val="Standardnpsmoodstavce"/>
    <w:link w:val="Smlouva-text"/>
    <w:rsid w:val="00B01294"/>
    <w:rPr>
      <w:rFonts w:ascii="Arial" w:eastAsiaTheme="minorEastAsia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5F85A.660A3D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97A2E72CA5C546823B11F1C5653366" ma:contentTypeVersion="8" ma:contentTypeDescription="Vytvoří nový dokument" ma:contentTypeScope="" ma:versionID="0a4c7179dc39b8be14bdd7904ae07cb0">
  <xsd:schema xmlns:xsd="http://www.w3.org/2001/XMLSchema" xmlns:xs="http://www.w3.org/2001/XMLSchema" xmlns:p="http://schemas.microsoft.com/office/2006/metadata/properties" xmlns:ns2="aace0092-e004-4946-9ab8-ef39e0b0caae" xmlns:ns3="bd623c1e-5bc6-426d-abfc-467136e540b0" targetNamespace="http://schemas.microsoft.com/office/2006/metadata/properties" ma:root="true" ma:fieldsID="92fbde03617f2d07930506dac27d43b2" ns2:_="" ns3:_="">
    <xsd:import namespace="aace0092-e004-4946-9ab8-ef39e0b0caae"/>
    <xsd:import namespace="bd623c1e-5bc6-426d-abfc-467136e540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e0092-e004-4946-9ab8-ef39e0b0ca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23c1e-5bc6-426d-abfc-467136e54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3E45A-8899-45EF-9BFF-BEBB0D7C15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DFF955-4AC5-47DF-B237-32E809B2E2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2B2FB1-E90B-4E85-A9C5-8298C3C4A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e0092-e004-4946-9ab8-ef39e0b0caae"/>
    <ds:schemaRef ds:uri="bd623c1e-5bc6-426d-abfc-467136e54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7766C5-35DD-48B6-8718-59F34143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PGRLF, a.s.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Kubínová Daniela</dc:creator>
  <cp:lastModifiedBy>Šmídová Světlana</cp:lastModifiedBy>
  <cp:revision>2</cp:revision>
  <cp:lastPrinted>2019-02-21T08:39:00Z</cp:lastPrinted>
  <dcterms:created xsi:type="dcterms:W3CDTF">2020-03-20T10:40:00Z</dcterms:created>
  <dcterms:modified xsi:type="dcterms:W3CDTF">2020-03-20T10:40:00Z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0x0101000D97A2E72CA5C546823B11F1C5653366</vt:lpwstr>
  </property>
</Properties>
</file>