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2DEF" w:rsidRDefault="00E90834" w:rsidP="009D34D2">
      <w:pPr>
        <w:pStyle w:val="Zhlav"/>
        <w:tabs>
          <w:tab w:val="clear" w:pos="4536"/>
          <w:tab w:val="clear" w:pos="9072"/>
          <w:tab w:val="left" w:pos="5670"/>
        </w:tabs>
        <w:ind w:left="-426"/>
        <w:rPr>
          <w:sz w:val="24"/>
        </w:rPr>
      </w:pPr>
      <w:r w:rsidRPr="00E90834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3pt;margin-top:-100.9pt;width:222.6pt;height:89.4pt;z-index:251658240;mso-wrap-distance-left:9.05pt;mso-wrap-distance-right:9.05pt" strokeweight=".5pt">
            <v:fill opacity="0" color2="black"/>
            <v:textbox inset="7.45pt,3.85pt,7.45pt,3.85pt">
              <w:txbxContent>
                <w:p w:rsidR="001A2DEF" w:rsidRDefault="001A2DEF" w:rsidP="005560BE">
                  <w:pPr>
                    <w:tabs>
                      <w:tab w:val="left" w:pos="5670"/>
                      <w:tab w:val="left" w:pos="8505"/>
                    </w:tabs>
                  </w:pPr>
                  <w:r>
                    <w:t xml:space="preserve">            </w:t>
                  </w:r>
                </w:p>
                <w:p w:rsidR="001A2DEF" w:rsidRDefault="001A2DEF" w:rsidP="00C4772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SPEDOS s.r.o.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1A2DEF" w:rsidRDefault="001A2DEF" w:rsidP="00C4772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Servisní oddělení</w:t>
                  </w:r>
                </w:p>
                <w:p w:rsidR="001A2DEF" w:rsidRDefault="001A2DEF" w:rsidP="00C4772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Hranická 77</w:t>
                  </w:r>
                </w:p>
                <w:p w:rsidR="001A2DEF" w:rsidRDefault="001A2DEF" w:rsidP="00C4772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sz w:val="24"/>
                      <w:szCs w:val="24"/>
                    </w:rPr>
                    <w:t>757 01 Valašské Meziříčí</w:t>
                  </w:r>
                </w:p>
                <w:p w:rsidR="001A2DEF" w:rsidRDefault="001A2DEF" w:rsidP="004A1F19">
                  <w:pPr>
                    <w:tabs>
                      <w:tab w:val="left" w:pos="5670"/>
                      <w:tab w:val="left" w:pos="85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A2DEF" w:rsidRPr="005560BE" w:rsidRDefault="001A2DEF" w:rsidP="00C85589">
                  <w:pPr>
                    <w:pStyle w:val="Zhlav"/>
                    <w:tabs>
                      <w:tab w:val="clear" w:pos="4536"/>
                      <w:tab w:val="clear" w:pos="9072"/>
                      <w:tab w:val="left" w:pos="5670"/>
                    </w:tabs>
                    <w:ind w:firstLine="567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  <w:p w:rsidR="001A2DEF" w:rsidRDefault="001A2DEF">
                  <w:pPr>
                    <w:pStyle w:val="Zhlav"/>
                    <w:tabs>
                      <w:tab w:val="clear" w:pos="4536"/>
                      <w:tab w:val="clear" w:pos="9072"/>
                      <w:tab w:val="left" w:pos="5670"/>
                    </w:tabs>
                    <w:ind w:firstLine="567"/>
                    <w:rPr>
                      <w:rFonts w:ascii="Arial" w:hAnsi="Arial"/>
                      <w:sz w:val="24"/>
                      <w:szCs w:val="24"/>
                    </w:rPr>
                  </w:pPr>
                </w:p>
                <w:p w:rsidR="001A2DEF" w:rsidRDefault="001A2DEF">
                  <w:pPr>
                    <w:rPr>
                      <w:rFonts w:ascii="Arial" w:hAnsi="Arial"/>
                      <w:sz w:val="32"/>
                    </w:rPr>
                  </w:pPr>
                </w:p>
                <w:p w:rsidR="001A2DEF" w:rsidRDefault="001A2DE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</w:t>
                  </w:r>
                </w:p>
                <w:p w:rsidR="001A2DEF" w:rsidRDefault="001A2DEF">
                  <w:r>
                    <w:t xml:space="preserve">                    </w:t>
                  </w:r>
                </w:p>
                <w:p w:rsidR="001A2DEF" w:rsidRDefault="001A2DEF">
                  <w:r>
                    <w:t xml:space="preserve">       </w:t>
                  </w:r>
                </w:p>
                <w:p w:rsidR="001A2DEF" w:rsidRDefault="001A2DEF">
                  <w:r>
                    <w:t xml:space="preserve">                     </w:t>
                  </w:r>
                </w:p>
                <w:p w:rsidR="001A2DEF" w:rsidRDefault="001A2DEF"/>
                <w:p w:rsidR="001A2DEF" w:rsidRDefault="001A2DEF"/>
                <w:p w:rsidR="001A2DEF" w:rsidRDefault="001A2DEF">
                  <w:pPr>
                    <w:rPr>
                      <w:b/>
                    </w:rPr>
                  </w:pPr>
                </w:p>
                <w:p w:rsidR="001A2DEF" w:rsidRDefault="001A2DEF">
                  <w:pPr>
                    <w:spacing w:line="360" w:lineRule="auto"/>
                    <w:rPr>
                      <w:b/>
                      <w:sz w:val="24"/>
                    </w:rPr>
                  </w:pPr>
                </w:p>
              </w:txbxContent>
            </v:textbox>
            <w10:wrap type="topAndBottom"/>
          </v:shape>
        </w:pict>
      </w:r>
    </w:p>
    <w:p w:rsidR="001A2DEF" w:rsidRDefault="004604B7" w:rsidP="00275737">
      <w:pPr>
        <w:pStyle w:val="Zhlav"/>
        <w:rPr>
          <w:rFonts w:ascii="Arial" w:hAnsi="Arial"/>
        </w:rPr>
      </w:pPr>
      <w:r>
        <w:rPr>
          <w:rFonts w:ascii="Arial" w:hAnsi="Arial"/>
        </w:rPr>
        <w:t>V Krnově dne : 10.3.2020</w:t>
      </w:r>
      <w:r w:rsidR="001A2DEF">
        <w:rPr>
          <w:rFonts w:ascii="Arial" w:hAnsi="Arial"/>
        </w:rPr>
        <w:t xml:space="preserve">                              </w:t>
      </w:r>
      <w:r w:rsidR="00FB7E21">
        <w:rPr>
          <w:rFonts w:ascii="Arial" w:hAnsi="Arial"/>
        </w:rPr>
        <w:t xml:space="preserve">                  tel: </w:t>
      </w:r>
      <w:proofErr w:type="spellStart"/>
      <w:r w:rsidR="00FB7E21">
        <w:rPr>
          <w:rFonts w:ascii="Arial" w:hAnsi="Arial"/>
        </w:rPr>
        <w:t>xxx</w:t>
      </w:r>
      <w:proofErr w:type="spellEnd"/>
      <w:r w:rsidR="00FB7E21">
        <w:rPr>
          <w:rFonts w:ascii="Arial" w:hAnsi="Arial"/>
        </w:rPr>
        <w:t xml:space="preserve"> </w:t>
      </w:r>
      <w:proofErr w:type="spellStart"/>
      <w:r w:rsidR="00FB7E21">
        <w:rPr>
          <w:rFonts w:ascii="Arial" w:hAnsi="Arial"/>
        </w:rPr>
        <w:t>xxx</w:t>
      </w:r>
      <w:proofErr w:type="spellEnd"/>
      <w:r w:rsidR="00FB7E21">
        <w:rPr>
          <w:rFonts w:ascii="Arial" w:hAnsi="Arial"/>
        </w:rPr>
        <w:t xml:space="preserve"> </w:t>
      </w:r>
      <w:proofErr w:type="spellStart"/>
      <w:r w:rsidR="00FB7E21">
        <w:rPr>
          <w:rFonts w:ascii="Arial" w:hAnsi="Arial"/>
        </w:rPr>
        <w:t>xxx</w:t>
      </w:r>
      <w:proofErr w:type="spellEnd"/>
      <w:r w:rsidR="001A2DEF">
        <w:rPr>
          <w:rFonts w:ascii="Arial" w:hAnsi="Arial"/>
        </w:rPr>
        <w:t xml:space="preserve">, p. </w:t>
      </w:r>
      <w:proofErr w:type="spellStart"/>
      <w:r w:rsidR="00FB7E21">
        <w:rPr>
          <w:rFonts w:ascii="Arial" w:hAnsi="Arial"/>
        </w:rPr>
        <w:t>xxxxxxxxx</w:t>
      </w:r>
      <w:proofErr w:type="spellEnd"/>
      <w:r w:rsidR="001A2DEF">
        <w:rPr>
          <w:rFonts w:ascii="Arial" w:hAnsi="Arial"/>
        </w:rPr>
        <w:t xml:space="preserve">    </w:t>
      </w:r>
    </w:p>
    <w:p w:rsidR="001A2DEF" w:rsidRDefault="001A2DEF" w:rsidP="00275737">
      <w:pPr>
        <w:pStyle w:val="Zhlav"/>
        <w:rPr>
          <w:rFonts w:ascii="Arial" w:hAnsi="Arial"/>
        </w:rPr>
      </w:pPr>
    </w:p>
    <w:p w:rsidR="001A2DEF" w:rsidRDefault="001A2DEF" w:rsidP="00275737">
      <w:pPr>
        <w:pStyle w:val="Zhlav"/>
        <w:rPr>
          <w:rFonts w:ascii="Arial" w:hAnsi="Arial"/>
        </w:rPr>
      </w:pPr>
    </w:p>
    <w:p w:rsidR="001A2DEF" w:rsidRDefault="001A2DEF" w:rsidP="00275737">
      <w:pPr>
        <w:pStyle w:val="Zhlav"/>
        <w:rPr>
          <w:rFonts w:ascii="Arial" w:hAnsi="Arial"/>
        </w:rPr>
      </w:pPr>
    </w:p>
    <w:p w:rsidR="001A2DEF" w:rsidRDefault="001A2DEF" w:rsidP="00275737">
      <w:pPr>
        <w:pStyle w:val="Zhlav"/>
        <w:rPr>
          <w:rFonts w:ascii="Arial" w:hAnsi="Arial"/>
        </w:rPr>
      </w:pPr>
    </w:p>
    <w:p w:rsidR="001A2DEF" w:rsidRDefault="001A2DEF" w:rsidP="00275737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 xml:space="preserve">O  B  J  E  D  N  Á  V  K A    číslo :  </w:t>
      </w:r>
      <w:r w:rsidR="00095379">
        <w:rPr>
          <w:rFonts w:ascii="Arial" w:hAnsi="Arial"/>
          <w:i/>
          <w:sz w:val="32"/>
        </w:rPr>
        <w:t>30/20</w:t>
      </w:r>
      <w:r>
        <w:rPr>
          <w:rFonts w:ascii="Arial" w:hAnsi="Arial"/>
          <w:i/>
          <w:sz w:val="32"/>
        </w:rPr>
        <w:t>/PK</w:t>
      </w:r>
    </w:p>
    <w:p w:rsidR="001A2DEF" w:rsidRDefault="001A2DEF" w:rsidP="0027573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A2DEF" w:rsidRDefault="001A2DEF" w:rsidP="0027573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A2DEF" w:rsidRDefault="001A2DEF" w:rsidP="007C160B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Objednáváme u Vás urgentní </w:t>
      </w:r>
      <w:r w:rsidR="008A06DA">
        <w:rPr>
          <w:sz w:val="24"/>
        </w:rPr>
        <w:t>opravu</w:t>
      </w:r>
      <w:r w:rsidR="00994AA7">
        <w:rPr>
          <w:sz w:val="24"/>
        </w:rPr>
        <w:t xml:space="preserve"> vstupních automatických posuvných dveří na ARO.</w:t>
      </w:r>
    </w:p>
    <w:p w:rsidR="001A2DEF" w:rsidRDefault="001A2DEF" w:rsidP="007C160B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A2DEF" w:rsidRDefault="00B76A10" w:rsidP="007C160B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C</w:t>
      </w:r>
      <w:r w:rsidR="008A06DA">
        <w:rPr>
          <w:sz w:val="24"/>
        </w:rPr>
        <w:t>ena opravy</w:t>
      </w:r>
      <w:r>
        <w:rPr>
          <w:sz w:val="24"/>
        </w:rPr>
        <w:t xml:space="preserve"> dle cenové nabídky </w:t>
      </w:r>
      <w:r w:rsidR="00994AA7">
        <w:rPr>
          <w:sz w:val="24"/>
        </w:rPr>
        <w:t xml:space="preserve"> č. NVS-3044/20</w:t>
      </w:r>
      <w:r w:rsidR="001B3834">
        <w:rPr>
          <w:sz w:val="24"/>
        </w:rPr>
        <w:t>19</w:t>
      </w:r>
      <w:r w:rsidR="00994AA7">
        <w:rPr>
          <w:sz w:val="24"/>
        </w:rPr>
        <w:t xml:space="preserve"> </w:t>
      </w:r>
      <w:r w:rsidR="00994AA7" w:rsidRPr="00994AA7">
        <w:rPr>
          <w:b/>
          <w:sz w:val="24"/>
        </w:rPr>
        <w:t>– 67 789</w:t>
      </w:r>
      <w:r w:rsidR="008A06DA" w:rsidRPr="00B76A10">
        <w:rPr>
          <w:b/>
          <w:sz w:val="24"/>
        </w:rPr>
        <w:t xml:space="preserve"> Kč bez</w:t>
      </w:r>
      <w:r w:rsidR="001A2DEF" w:rsidRPr="00B76A10">
        <w:rPr>
          <w:b/>
          <w:sz w:val="24"/>
        </w:rPr>
        <w:t xml:space="preserve"> DPH</w:t>
      </w:r>
      <w:r w:rsidR="001A2DEF">
        <w:rPr>
          <w:sz w:val="24"/>
        </w:rPr>
        <w:t>.</w:t>
      </w:r>
    </w:p>
    <w:p w:rsidR="001A2DEF" w:rsidRDefault="001A2DEF" w:rsidP="007C160B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A2DEF" w:rsidRDefault="001A2DEF" w:rsidP="00B76A10">
      <w:pPr>
        <w:pStyle w:val="Zhlav"/>
        <w:tabs>
          <w:tab w:val="clear" w:pos="4536"/>
          <w:tab w:val="clear" w:pos="9072"/>
          <w:tab w:val="left" w:pos="-15354"/>
        </w:tabs>
      </w:pPr>
    </w:p>
    <w:p w:rsidR="001A2DEF" w:rsidRDefault="001A2DEF" w:rsidP="0027573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A2DEF" w:rsidRDefault="001A2DEF" w:rsidP="00275737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1A2DEF" w:rsidRDefault="001A2DEF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4604B7" w:rsidRDefault="004604B7" w:rsidP="004604B7">
      <w:pPr>
        <w:pStyle w:val="Zhlav"/>
        <w:tabs>
          <w:tab w:val="clear" w:pos="4536"/>
          <w:tab w:val="left" w:pos="5670"/>
        </w:tabs>
        <w:ind w:left="-284" w:right="-144"/>
        <w:rPr>
          <w:sz w:val="24"/>
        </w:rPr>
      </w:pPr>
      <w:r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  <w:r>
        <w:t xml:space="preserve">  </w:t>
      </w:r>
      <w:proofErr w:type="spellStart"/>
      <w:r w:rsidR="00EB0D9F">
        <w:rPr>
          <w:sz w:val="24"/>
        </w:rPr>
        <w:t>xx</w:t>
      </w:r>
      <w:proofErr w:type="spellEnd"/>
      <w:r w:rsidR="00EB0D9F">
        <w:rPr>
          <w:sz w:val="24"/>
        </w:rPr>
        <w:t xml:space="preserve">. </w:t>
      </w:r>
      <w:proofErr w:type="spellStart"/>
      <w:r w:rsidR="00EB0D9F">
        <w:rPr>
          <w:sz w:val="24"/>
        </w:rPr>
        <w:t>Xxxxxx</w:t>
      </w:r>
      <w:proofErr w:type="spellEnd"/>
      <w:r w:rsidR="00EB0D9F">
        <w:rPr>
          <w:sz w:val="24"/>
        </w:rPr>
        <w:t xml:space="preserve"> </w:t>
      </w:r>
      <w:proofErr w:type="spellStart"/>
      <w:r w:rsidR="00EB0D9F">
        <w:rPr>
          <w:sz w:val="24"/>
        </w:rPr>
        <w:t>xxxx</w:t>
      </w:r>
      <w:proofErr w:type="spellEnd"/>
      <w:r>
        <w:rPr>
          <w:sz w:val="24"/>
        </w:rPr>
        <w:t xml:space="preserve">                                            </w:t>
      </w:r>
      <w:r w:rsidR="00EB0D9F">
        <w:rPr>
          <w:sz w:val="24"/>
        </w:rPr>
        <w:t xml:space="preserve">                          </w:t>
      </w:r>
      <w:proofErr w:type="spellStart"/>
      <w:r w:rsidR="00EB0D9F">
        <w:rPr>
          <w:sz w:val="24"/>
        </w:rPr>
        <w:t>xxxx</w:t>
      </w:r>
      <w:proofErr w:type="spellEnd"/>
      <w:r w:rsidR="00EB0D9F">
        <w:rPr>
          <w:sz w:val="24"/>
        </w:rPr>
        <w:t xml:space="preserve">. </w:t>
      </w:r>
      <w:proofErr w:type="spellStart"/>
      <w:r w:rsidR="00EB0D9F">
        <w:rPr>
          <w:sz w:val="24"/>
        </w:rPr>
        <w:t>Xxxxxxxx</w:t>
      </w:r>
      <w:proofErr w:type="spellEnd"/>
      <w:r w:rsidR="00EB0D9F">
        <w:rPr>
          <w:sz w:val="24"/>
        </w:rPr>
        <w:t xml:space="preserve"> </w:t>
      </w:r>
      <w:proofErr w:type="spellStart"/>
      <w:r w:rsidR="00EB0D9F">
        <w:rPr>
          <w:sz w:val="24"/>
        </w:rPr>
        <w:t>xxxxxxxx</w:t>
      </w:r>
      <w:proofErr w:type="spellEnd"/>
      <w:r>
        <w:rPr>
          <w:sz w:val="24"/>
        </w:rPr>
        <w:t>, MBA správce rozpočtu                                                                       ředitel SZZ, příkazce operace</w:t>
      </w: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</w:t>
      </w: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</w:p>
    <w:p w:rsidR="00B76A10" w:rsidRDefault="00B76A10" w:rsidP="00B76A1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>
        <w:t xml:space="preserve"> </w:t>
      </w:r>
      <w:proofErr w:type="spellStart"/>
      <w:r w:rsidR="00EB0D9F">
        <w:rPr>
          <w:sz w:val="24"/>
        </w:rPr>
        <w:t>xxx</w:t>
      </w:r>
      <w:proofErr w:type="spellEnd"/>
      <w:r w:rsidR="00EB0D9F">
        <w:rPr>
          <w:sz w:val="24"/>
        </w:rPr>
        <w:t xml:space="preserve">. </w:t>
      </w:r>
      <w:proofErr w:type="spellStart"/>
      <w:r w:rsidR="00EB0D9F">
        <w:rPr>
          <w:sz w:val="24"/>
        </w:rPr>
        <w:t>xxxxxxx</w:t>
      </w:r>
      <w:proofErr w:type="spellEnd"/>
      <w:r w:rsidR="00EB0D9F">
        <w:rPr>
          <w:sz w:val="24"/>
        </w:rPr>
        <w:t xml:space="preserve"> </w:t>
      </w:r>
      <w:proofErr w:type="spellStart"/>
      <w:r w:rsidR="00EB0D9F">
        <w:rPr>
          <w:sz w:val="24"/>
        </w:rPr>
        <w:t>xxxxxxx</w:t>
      </w:r>
      <w:proofErr w:type="spellEnd"/>
    </w:p>
    <w:p w:rsidR="00B76A10" w:rsidRDefault="00B76A10" w:rsidP="00B76A10">
      <w:pPr>
        <w:pStyle w:val="Zhlav"/>
        <w:tabs>
          <w:tab w:val="clear" w:pos="4536"/>
          <w:tab w:val="left" w:pos="5670"/>
        </w:tabs>
        <w:rPr>
          <w:i/>
          <w:iCs/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náměstek PTN, příkazce operace</w:t>
      </w:r>
    </w:p>
    <w:p w:rsidR="00B76A10" w:rsidRDefault="00B76A10" w:rsidP="00A07520">
      <w:pPr>
        <w:pStyle w:val="Zhlav"/>
        <w:tabs>
          <w:tab w:val="clear" w:pos="4536"/>
          <w:tab w:val="left" w:pos="5670"/>
        </w:tabs>
        <w:rPr>
          <w:i/>
          <w:iCs/>
          <w:sz w:val="22"/>
          <w:szCs w:val="22"/>
        </w:rPr>
      </w:pPr>
    </w:p>
    <w:p w:rsidR="001A2DEF" w:rsidRPr="00A07520" w:rsidRDefault="001A2DEF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>Způsob platby : Převodním příkazem</w:t>
      </w:r>
    </w:p>
    <w:p w:rsidR="001A2DEF" w:rsidRDefault="001A2DEF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1A2DEF" w:rsidRDefault="001A2DEF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1A2DEF" w:rsidRDefault="001A2DEF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1A2DEF" w:rsidRDefault="001A2DEF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>uvedeno v Obchod. rejstříku.</w:t>
      </w:r>
    </w:p>
    <w:sectPr w:rsidR="001A2DEF" w:rsidSect="005E5A2D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22" w:rsidRDefault="00F61422">
      <w:r>
        <w:separator/>
      </w:r>
    </w:p>
  </w:endnote>
  <w:endnote w:type="continuationSeparator" w:id="0">
    <w:p w:rsidR="00F61422" w:rsidRDefault="00F61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142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EF" w:rsidRDefault="00E90834">
    <w:pPr>
      <w:pStyle w:val="Zpat"/>
      <w:rPr>
        <w:b/>
        <w:bCs/>
        <w:color w:val="0000FF"/>
      </w:rPr>
    </w:pPr>
    <w:r w:rsidRPr="00E90834">
      <w:rPr>
        <w:noProof/>
        <w:lang w:eastAsia="cs-CZ"/>
      </w:rPr>
      <w:pict>
        <v:line id="_x0000_s2051" style="position:absolute;z-index:-251658752" from="-10.9pt,-16.6pt" to="449.9pt,-16.6pt" strokeweight=".26mm">
          <v:stroke joinstyle="miter"/>
        </v:line>
      </w:pict>
    </w:r>
    <w:r w:rsidR="001A2DEF">
      <w:rPr>
        <w:color w:val="0000FF"/>
      </w:rPr>
      <w:t xml:space="preserve">bankovní spojení : ČS expozitura Krnov                                                         vyřizuje : </w:t>
    </w:r>
    <w:proofErr w:type="spellStart"/>
    <w:r w:rsidR="00FB7E21">
      <w:rPr>
        <w:b/>
        <w:bCs/>
        <w:color w:val="0000FF"/>
      </w:rPr>
      <w:t>xxxxxxx</w:t>
    </w:r>
    <w:proofErr w:type="spellEnd"/>
    <w:r w:rsidR="00FB7E21">
      <w:rPr>
        <w:b/>
        <w:bCs/>
        <w:color w:val="0000FF"/>
      </w:rPr>
      <w:t xml:space="preserve"> </w:t>
    </w:r>
    <w:proofErr w:type="spellStart"/>
    <w:r w:rsidR="00FB7E21">
      <w:rPr>
        <w:b/>
        <w:bCs/>
        <w:color w:val="0000FF"/>
      </w:rPr>
      <w:t>xxxx</w:t>
    </w:r>
    <w:proofErr w:type="spellEnd"/>
  </w:p>
  <w:p w:rsidR="001A2DEF" w:rsidRDefault="001A2DEF">
    <w:pPr>
      <w:pStyle w:val="Zpat"/>
      <w:rPr>
        <w:color w:val="0000FF"/>
      </w:rPr>
    </w:pPr>
    <w:r>
      <w:rPr>
        <w:color w:val="0000FF"/>
      </w:rPr>
      <w:t xml:space="preserve">číslo </w:t>
    </w:r>
    <w:r w:rsidR="00FB7E21">
      <w:rPr>
        <w:color w:val="0000FF"/>
      </w:rPr>
      <w:t xml:space="preserve">účtu             : </w:t>
    </w:r>
    <w:proofErr w:type="spellStart"/>
    <w:r w:rsidR="00FB7E21">
      <w:rPr>
        <w:color w:val="0000FF"/>
      </w:rPr>
      <w:t>xxxxxxx</w:t>
    </w:r>
    <w:proofErr w:type="spellEnd"/>
    <w:r w:rsidR="00FB7E21">
      <w:rPr>
        <w:color w:val="0000FF"/>
      </w:rPr>
      <w:t>/</w:t>
    </w:r>
    <w:proofErr w:type="spellStart"/>
    <w:r w:rsidR="00FB7E21">
      <w:rPr>
        <w:color w:val="0000FF"/>
      </w:rPr>
      <w:t>xxxx</w:t>
    </w:r>
    <w:proofErr w:type="spellEnd"/>
    <w:r>
      <w:rPr>
        <w:color w:val="0000FF"/>
      </w:rPr>
      <w:t xml:space="preserve">                                                                 </w:t>
    </w:r>
    <w:r w:rsidR="00FB7E21">
      <w:rPr>
        <w:color w:val="0000FF"/>
      </w:rPr>
      <w:t xml:space="preserve">   tel: </w:t>
    </w:r>
    <w:proofErr w:type="spellStart"/>
    <w:r w:rsidR="00FB7E21">
      <w:rPr>
        <w:color w:val="0000FF"/>
      </w:rPr>
      <w:t>xxx</w:t>
    </w:r>
    <w:proofErr w:type="spellEnd"/>
    <w:r w:rsidR="00FB7E21">
      <w:rPr>
        <w:color w:val="0000FF"/>
      </w:rPr>
      <w:t xml:space="preserve"> </w:t>
    </w:r>
    <w:proofErr w:type="spellStart"/>
    <w:r w:rsidR="00FB7E21">
      <w:rPr>
        <w:color w:val="0000FF"/>
      </w:rPr>
      <w:t>xxx</w:t>
    </w:r>
    <w:proofErr w:type="spellEnd"/>
    <w:r w:rsidR="00FB7E21">
      <w:rPr>
        <w:color w:val="0000FF"/>
      </w:rPr>
      <w:t xml:space="preserve"> </w:t>
    </w:r>
    <w:proofErr w:type="spellStart"/>
    <w:r w:rsidR="00FB7E21">
      <w:rPr>
        <w:color w:val="0000FF"/>
      </w:rPr>
      <w:t>xxx</w:t>
    </w:r>
    <w:proofErr w:type="spellEnd"/>
  </w:p>
  <w:p w:rsidR="001A2DEF" w:rsidRDefault="001A2DEF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</w:t>
    </w:r>
    <w:r w:rsidR="00FB7E21">
      <w:rPr>
        <w:color w:val="0000FF"/>
      </w:rPr>
      <w:t xml:space="preserve">              mobil: </w:t>
    </w:r>
    <w:proofErr w:type="spellStart"/>
    <w:r w:rsidR="00FB7E21">
      <w:rPr>
        <w:color w:val="0000FF"/>
      </w:rPr>
      <w:t>xxx</w:t>
    </w:r>
    <w:proofErr w:type="spellEnd"/>
    <w:r w:rsidR="00FB7E21">
      <w:rPr>
        <w:color w:val="0000FF"/>
      </w:rPr>
      <w:t xml:space="preserve"> </w:t>
    </w:r>
    <w:proofErr w:type="spellStart"/>
    <w:r w:rsidR="00FB7E21">
      <w:rPr>
        <w:color w:val="0000FF"/>
      </w:rPr>
      <w:t>xxx</w:t>
    </w:r>
    <w:proofErr w:type="spellEnd"/>
    <w:r w:rsidR="00FB7E21">
      <w:rPr>
        <w:color w:val="0000FF"/>
      </w:rPr>
      <w:t xml:space="preserve"> </w:t>
    </w:r>
    <w:proofErr w:type="spellStart"/>
    <w:r w:rsidR="00FB7E21">
      <w:rPr>
        <w:color w:val="0000FF"/>
      </w:rPr>
      <w:t>xxx</w:t>
    </w:r>
    <w:proofErr w:type="spellEnd"/>
  </w:p>
  <w:p w:rsidR="001A2DEF" w:rsidRDefault="001A2DEF">
    <w:pPr>
      <w:pStyle w:val="Zpat"/>
      <w:rPr>
        <w:color w:val="0000FF"/>
      </w:rPr>
    </w:pPr>
    <w:r>
      <w:rPr>
        <w:color w:val="0000FF"/>
      </w:rPr>
      <w:t>DIČ                      : CZ00844641                                                                      e-mail: udrzba@szzkrnov.cz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22" w:rsidRDefault="00F61422">
      <w:r>
        <w:separator/>
      </w:r>
    </w:p>
  </w:footnote>
  <w:footnote w:type="continuationSeparator" w:id="0">
    <w:p w:rsidR="00F61422" w:rsidRDefault="00F61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216" w:type="dxa"/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  <w:gridCol w:w="8006"/>
    </w:tblGrid>
    <w:tr w:rsidR="001A2DEF" w:rsidTr="009D34D2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1A2DEF" w:rsidRDefault="008A06DA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1A2DEF" w:rsidRPr="0067696D" w:rsidRDefault="008A06DA" w:rsidP="000331CE">
          <w:pPr>
            <w:pStyle w:val="Zhlav"/>
            <w:rPr>
              <w:rFonts w:ascii="Arial" w:hAnsi="Arial"/>
              <w:b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2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1A2DEF">
            <w:rPr>
              <w:rFonts w:ascii="Arial" w:hAnsi="Arial"/>
              <w:b/>
            </w:rPr>
            <w:t>Sdružené zdravotnické zařízení Krnov,</w:t>
          </w:r>
        </w:p>
        <w:p w:rsidR="001A2DEF" w:rsidRPr="0067696D" w:rsidRDefault="001A2DEF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1A2DEF" w:rsidRPr="0067696D" w:rsidRDefault="001A2DEF" w:rsidP="000331CE">
          <w:pPr>
            <w:pStyle w:val="Zhlav"/>
            <w:rPr>
              <w:rFonts w:ascii="Arial" w:hAnsi="Arial"/>
              <w:b/>
            </w:rPr>
          </w:pPr>
          <w:proofErr w:type="spellStart"/>
          <w:r w:rsidRPr="0067696D">
            <w:rPr>
              <w:rFonts w:ascii="Arial" w:hAnsi="Arial"/>
              <w:b/>
            </w:rPr>
            <w:t>I</w:t>
          </w:r>
          <w:proofErr w:type="spellEnd"/>
          <w:r w:rsidRPr="0067696D">
            <w:rPr>
              <w:rFonts w:ascii="Arial" w:hAnsi="Arial"/>
              <w:b/>
            </w:rPr>
            <w:t>.</w:t>
          </w:r>
          <w:proofErr w:type="spellStart"/>
          <w:r w:rsidRPr="0067696D">
            <w:rPr>
              <w:rFonts w:ascii="Arial" w:hAnsi="Arial"/>
              <w:b/>
            </w:rPr>
            <w:t>P.Pavlova</w:t>
          </w:r>
          <w:proofErr w:type="spellEnd"/>
          <w:r w:rsidRPr="0067696D">
            <w:rPr>
              <w:rFonts w:ascii="Arial" w:hAnsi="Arial"/>
              <w:b/>
            </w:rPr>
            <w:t xml:space="preserve"> 552/9,Pod </w:t>
          </w:r>
          <w:proofErr w:type="spellStart"/>
          <w:r w:rsidRPr="0067696D">
            <w:rPr>
              <w:rFonts w:ascii="Arial" w:hAnsi="Arial"/>
              <w:b/>
            </w:rPr>
            <w:t>Bezručovým</w:t>
          </w:r>
          <w:proofErr w:type="spellEnd"/>
          <w:r w:rsidRPr="0067696D">
            <w:rPr>
              <w:rFonts w:ascii="Arial" w:hAnsi="Arial"/>
              <w:b/>
            </w:rPr>
            <w:t xml:space="preserve"> vrchem, 794 01 Krnov</w:t>
          </w:r>
        </w:p>
        <w:p w:rsidR="001A2DEF" w:rsidRPr="0067696D" w:rsidRDefault="001A2DEF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1A2DEF" w:rsidRPr="0067696D" w:rsidRDefault="001A2DEF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1A2DEF" w:rsidRPr="0067696D" w:rsidRDefault="001A2DEF" w:rsidP="000331CE">
          <w:pPr>
            <w:pStyle w:val="Zhlav"/>
            <w:rPr>
              <w:rFonts w:ascii="Arial" w:hAnsi="Arial"/>
              <w:color w:val="0070C0"/>
            </w:rPr>
          </w:pPr>
        </w:p>
        <w:p w:rsidR="001A2DEF" w:rsidRDefault="001A2DEF" w:rsidP="000331CE">
          <w:pPr>
            <w:pStyle w:val="Zhlav"/>
            <w:rPr>
              <w:rFonts w:ascii="Arial" w:hAnsi="Arial"/>
              <w:sz w:val="28"/>
            </w:rPr>
          </w:pPr>
        </w:p>
      </w:tc>
      <w:tc>
        <w:tcPr>
          <w:tcW w:w="8006" w:type="dxa"/>
          <w:tcBorders>
            <w:bottom w:val="single" w:sz="4" w:space="0" w:color="000000"/>
          </w:tcBorders>
        </w:tcPr>
        <w:p w:rsidR="001A2DEF" w:rsidRDefault="001A2DEF">
          <w:pPr>
            <w:pStyle w:val="Zhlav"/>
            <w:snapToGrid w:val="0"/>
            <w:rPr>
              <w:rFonts w:ascii="Arial" w:hAnsi="Arial"/>
            </w:rPr>
          </w:pPr>
        </w:p>
        <w:p w:rsidR="001A2DEF" w:rsidRDefault="001A2DEF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KÉ  ZAŘÍZENÍ  KRNOV</w:t>
          </w:r>
        </w:p>
        <w:p w:rsidR="001A2DEF" w:rsidRDefault="001A2DEF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1A2DEF" w:rsidRDefault="001A2DEF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proofErr w:type="spellStart"/>
          <w:r>
            <w:rPr>
              <w:rFonts w:ascii="Arial" w:hAnsi="Arial"/>
              <w:i/>
              <w:iCs/>
              <w:color w:val="0000FF"/>
              <w:sz w:val="28"/>
            </w:rPr>
            <w:t>I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>.</w:t>
          </w:r>
          <w:proofErr w:type="spellStart"/>
          <w:r>
            <w:rPr>
              <w:rFonts w:ascii="Arial" w:hAnsi="Arial"/>
              <w:i/>
              <w:iCs/>
              <w:color w:val="0000FF"/>
              <w:sz w:val="28"/>
            </w:rPr>
            <w:t>P.Pavlova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 xml:space="preserve">  9, 794 01  Krnov</w:t>
          </w:r>
        </w:p>
      </w:tc>
    </w:tr>
  </w:tbl>
  <w:p w:rsidR="001A2DEF" w:rsidRDefault="001A2DEF">
    <w:pPr>
      <w:pStyle w:val="Zhlav"/>
    </w:pPr>
  </w:p>
  <w:p w:rsidR="001A2DEF" w:rsidRDefault="001A2DEF">
    <w:pPr>
      <w:pStyle w:val="Zhlav"/>
      <w:rPr>
        <w:rFonts w:ascii="Arial" w:hAnsi="Arial"/>
        <w:sz w:val="24"/>
      </w:rPr>
    </w:pPr>
  </w:p>
  <w:p w:rsidR="001A2DEF" w:rsidRDefault="001A2DEF">
    <w:pPr>
      <w:pStyle w:val="Zhlav"/>
      <w:rPr>
        <w:rFonts w:ascii="Arial" w:hAnsi="Arial"/>
        <w:sz w:val="24"/>
      </w:rPr>
    </w:pPr>
  </w:p>
  <w:p w:rsidR="001A2DEF" w:rsidRDefault="001A2DEF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1A2DEF" w:rsidRDefault="001A2DEF">
    <w:pPr>
      <w:pStyle w:val="Zhlav"/>
      <w:rPr>
        <w:rFonts w:ascii="Arial" w:hAnsi="Arial"/>
        <w:u w:val="single"/>
      </w:rPr>
    </w:pPr>
  </w:p>
  <w:p w:rsidR="001A2DEF" w:rsidRDefault="001A2DEF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1A2DEF" w:rsidRDefault="001A2DEF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1A2DEF" w:rsidRDefault="001A2DEF">
    <w:pPr>
      <w:pStyle w:val="Zhlav"/>
      <w:rPr>
        <w:rFonts w:ascii="Arial" w:hAnsi="Arial"/>
      </w:rPr>
    </w:pPr>
    <w:proofErr w:type="spellStart"/>
    <w:r>
      <w:rPr>
        <w:rFonts w:ascii="Arial" w:hAnsi="Arial"/>
      </w:rPr>
      <w:t>I</w:t>
    </w:r>
    <w:proofErr w:type="spellEnd"/>
    <w:r>
      <w:rPr>
        <w:rFonts w:ascii="Arial" w:hAnsi="Arial"/>
      </w:rPr>
      <w:t>.</w:t>
    </w:r>
    <w:proofErr w:type="spellStart"/>
    <w:r>
      <w:rPr>
        <w:rFonts w:ascii="Arial" w:hAnsi="Arial"/>
      </w:rPr>
      <w:t>P.Pavlova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1A2DEF" w:rsidRDefault="001A2DEF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1A2DEF" w:rsidRDefault="001A2DEF">
    <w:pPr>
      <w:pStyle w:val="Zhlav"/>
      <w:rPr>
        <w:rFonts w:ascii="Arial" w:hAnsi="Arial"/>
      </w:rPr>
    </w:pPr>
    <w:r>
      <w:rPr>
        <w:rFonts w:ascii="Arial" w:hAnsi="Arial"/>
      </w:rPr>
      <w:t>tel : 554 690 111</w:t>
    </w:r>
  </w:p>
  <w:p w:rsidR="001A2DEF" w:rsidRDefault="001A2DEF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1A2DEF" w:rsidRDefault="00E90834">
    <w:pPr>
      <w:pStyle w:val="Zhlav"/>
      <w:rPr>
        <w:sz w:val="24"/>
      </w:rPr>
    </w:pPr>
    <w:r w:rsidRPr="00E90834">
      <w:rPr>
        <w:noProof/>
        <w:lang w:eastAsia="cs-CZ"/>
      </w:rPr>
      <w:pict>
        <v:line id="_x0000_s2050" style="position:absolute;z-index:-251659776" from="1.1pt,3.95pt" to="188.3pt,3.95pt" strokeweight=".26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B064F"/>
    <w:rsid w:val="00003F3C"/>
    <w:rsid w:val="00005D50"/>
    <w:rsid w:val="000202E6"/>
    <w:rsid w:val="000331CE"/>
    <w:rsid w:val="00055AC2"/>
    <w:rsid w:val="000663B2"/>
    <w:rsid w:val="00071C43"/>
    <w:rsid w:val="00095379"/>
    <w:rsid w:val="000A1BA5"/>
    <w:rsid w:val="000B46F9"/>
    <w:rsid w:val="000D295E"/>
    <w:rsid w:val="000E67AE"/>
    <w:rsid w:val="000F0C61"/>
    <w:rsid w:val="00102000"/>
    <w:rsid w:val="0010331D"/>
    <w:rsid w:val="00114AA7"/>
    <w:rsid w:val="001150EE"/>
    <w:rsid w:val="0011702B"/>
    <w:rsid w:val="001201C8"/>
    <w:rsid w:val="001406A2"/>
    <w:rsid w:val="0014171B"/>
    <w:rsid w:val="0014222C"/>
    <w:rsid w:val="001515C8"/>
    <w:rsid w:val="001705E8"/>
    <w:rsid w:val="00176429"/>
    <w:rsid w:val="00185D89"/>
    <w:rsid w:val="00186D57"/>
    <w:rsid w:val="001A2DEF"/>
    <w:rsid w:val="001A7616"/>
    <w:rsid w:val="001B00F6"/>
    <w:rsid w:val="001B3834"/>
    <w:rsid w:val="001E44CD"/>
    <w:rsid w:val="00203824"/>
    <w:rsid w:val="00243A5F"/>
    <w:rsid w:val="00244ED4"/>
    <w:rsid w:val="00255F01"/>
    <w:rsid w:val="002665C3"/>
    <w:rsid w:val="00275737"/>
    <w:rsid w:val="00281A21"/>
    <w:rsid w:val="002D1A24"/>
    <w:rsid w:val="002E1ABD"/>
    <w:rsid w:val="002F46F5"/>
    <w:rsid w:val="00316B98"/>
    <w:rsid w:val="00350422"/>
    <w:rsid w:val="0037379D"/>
    <w:rsid w:val="003737FB"/>
    <w:rsid w:val="00373853"/>
    <w:rsid w:val="00374C36"/>
    <w:rsid w:val="003A2737"/>
    <w:rsid w:val="003A6800"/>
    <w:rsid w:val="003B064F"/>
    <w:rsid w:val="003B4EF7"/>
    <w:rsid w:val="003C0ACF"/>
    <w:rsid w:val="003D5A06"/>
    <w:rsid w:val="003F15E6"/>
    <w:rsid w:val="00401CC5"/>
    <w:rsid w:val="00402090"/>
    <w:rsid w:val="00404B7A"/>
    <w:rsid w:val="004560F5"/>
    <w:rsid w:val="004604B7"/>
    <w:rsid w:val="00462751"/>
    <w:rsid w:val="00471FF6"/>
    <w:rsid w:val="00483167"/>
    <w:rsid w:val="00491C4F"/>
    <w:rsid w:val="004A1F19"/>
    <w:rsid w:val="004B1630"/>
    <w:rsid w:val="004E271B"/>
    <w:rsid w:val="00523496"/>
    <w:rsid w:val="005560BE"/>
    <w:rsid w:val="005635FC"/>
    <w:rsid w:val="00573768"/>
    <w:rsid w:val="00574DEA"/>
    <w:rsid w:val="005E5A2D"/>
    <w:rsid w:val="005F2BA3"/>
    <w:rsid w:val="00603911"/>
    <w:rsid w:val="006059CE"/>
    <w:rsid w:val="00622B13"/>
    <w:rsid w:val="006264CA"/>
    <w:rsid w:val="00631D3D"/>
    <w:rsid w:val="00641472"/>
    <w:rsid w:val="006423CF"/>
    <w:rsid w:val="0067696D"/>
    <w:rsid w:val="00687AE5"/>
    <w:rsid w:val="00694B9A"/>
    <w:rsid w:val="006A1387"/>
    <w:rsid w:val="006B2A87"/>
    <w:rsid w:val="006E5944"/>
    <w:rsid w:val="006F30DB"/>
    <w:rsid w:val="0074181B"/>
    <w:rsid w:val="00744BCC"/>
    <w:rsid w:val="0075047E"/>
    <w:rsid w:val="00756254"/>
    <w:rsid w:val="007920C9"/>
    <w:rsid w:val="007C160B"/>
    <w:rsid w:val="007E7828"/>
    <w:rsid w:val="007F67AC"/>
    <w:rsid w:val="00816A33"/>
    <w:rsid w:val="00825D60"/>
    <w:rsid w:val="008268C4"/>
    <w:rsid w:val="00827537"/>
    <w:rsid w:val="00840447"/>
    <w:rsid w:val="00850349"/>
    <w:rsid w:val="00855815"/>
    <w:rsid w:val="00865222"/>
    <w:rsid w:val="00867600"/>
    <w:rsid w:val="0087440D"/>
    <w:rsid w:val="0088201A"/>
    <w:rsid w:val="0088584D"/>
    <w:rsid w:val="00895C32"/>
    <w:rsid w:val="008A06DA"/>
    <w:rsid w:val="008B4DB0"/>
    <w:rsid w:val="008E4B1D"/>
    <w:rsid w:val="008E5DCE"/>
    <w:rsid w:val="009072BE"/>
    <w:rsid w:val="0092641A"/>
    <w:rsid w:val="00981C97"/>
    <w:rsid w:val="00984CAA"/>
    <w:rsid w:val="00994AA7"/>
    <w:rsid w:val="009B2216"/>
    <w:rsid w:val="009D1973"/>
    <w:rsid w:val="009D34D2"/>
    <w:rsid w:val="00A07520"/>
    <w:rsid w:val="00A15E81"/>
    <w:rsid w:val="00A20441"/>
    <w:rsid w:val="00A22558"/>
    <w:rsid w:val="00A22EF4"/>
    <w:rsid w:val="00A243CD"/>
    <w:rsid w:val="00A67CE7"/>
    <w:rsid w:val="00A73514"/>
    <w:rsid w:val="00AA34E9"/>
    <w:rsid w:val="00AE0D76"/>
    <w:rsid w:val="00B00B98"/>
    <w:rsid w:val="00B0117F"/>
    <w:rsid w:val="00B050C6"/>
    <w:rsid w:val="00B2147D"/>
    <w:rsid w:val="00B35CEF"/>
    <w:rsid w:val="00B400C1"/>
    <w:rsid w:val="00B4370F"/>
    <w:rsid w:val="00B728C7"/>
    <w:rsid w:val="00B74369"/>
    <w:rsid w:val="00B76A10"/>
    <w:rsid w:val="00B83B9B"/>
    <w:rsid w:val="00B84593"/>
    <w:rsid w:val="00BC3C2C"/>
    <w:rsid w:val="00BD320D"/>
    <w:rsid w:val="00BD6D30"/>
    <w:rsid w:val="00BF49F0"/>
    <w:rsid w:val="00C2139A"/>
    <w:rsid w:val="00C2181A"/>
    <w:rsid w:val="00C26C11"/>
    <w:rsid w:val="00C3498B"/>
    <w:rsid w:val="00C47724"/>
    <w:rsid w:val="00C51120"/>
    <w:rsid w:val="00C52C08"/>
    <w:rsid w:val="00C70004"/>
    <w:rsid w:val="00C74667"/>
    <w:rsid w:val="00C77982"/>
    <w:rsid w:val="00C85589"/>
    <w:rsid w:val="00C8671E"/>
    <w:rsid w:val="00C94184"/>
    <w:rsid w:val="00C954CC"/>
    <w:rsid w:val="00C95612"/>
    <w:rsid w:val="00CA04F7"/>
    <w:rsid w:val="00CB6B87"/>
    <w:rsid w:val="00CD5430"/>
    <w:rsid w:val="00CE6DCA"/>
    <w:rsid w:val="00D15AAC"/>
    <w:rsid w:val="00D258F3"/>
    <w:rsid w:val="00D44629"/>
    <w:rsid w:val="00D47EB9"/>
    <w:rsid w:val="00D51DE2"/>
    <w:rsid w:val="00D72B8E"/>
    <w:rsid w:val="00DB1C87"/>
    <w:rsid w:val="00DB4774"/>
    <w:rsid w:val="00DB6932"/>
    <w:rsid w:val="00DC4096"/>
    <w:rsid w:val="00DD2C41"/>
    <w:rsid w:val="00DD36D7"/>
    <w:rsid w:val="00DF1F8B"/>
    <w:rsid w:val="00DF239C"/>
    <w:rsid w:val="00E0202A"/>
    <w:rsid w:val="00E171C5"/>
    <w:rsid w:val="00E32E62"/>
    <w:rsid w:val="00E32F1A"/>
    <w:rsid w:val="00E4770D"/>
    <w:rsid w:val="00E66B36"/>
    <w:rsid w:val="00E66B6E"/>
    <w:rsid w:val="00E809C5"/>
    <w:rsid w:val="00E90834"/>
    <w:rsid w:val="00EB0D9F"/>
    <w:rsid w:val="00EC7EB2"/>
    <w:rsid w:val="00ED32C5"/>
    <w:rsid w:val="00EE3F61"/>
    <w:rsid w:val="00F06090"/>
    <w:rsid w:val="00F1358B"/>
    <w:rsid w:val="00F15592"/>
    <w:rsid w:val="00F16554"/>
    <w:rsid w:val="00F17520"/>
    <w:rsid w:val="00F22700"/>
    <w:rsid w:val="00F31E94"/>
    <w:rsid w:val="00F469F4"/>
    <w:rsid w:val="00F512B9"/>
    <w:rsid w:val="00F61422"/>
    <w:rsid w:val="00F64A56"/>
    <w:rsid w:val="00F74112"/>
    <w:rsid w:val="00F92EA2"/>
    <w:rsid w:val="00FA0FB1"/>
    <w:rsid w:val="00FA6B0E"/>
    <w:rsid w:val="00FA72D7"/>
    <w:rsid w:val="00FB0A37"/>
    <w:rsid w:val="00FB18AF"/>
    <w:rsid w:val="00FB7C35"/>
    <w:rsid w:val="00FB7E21"/>
    <w:rsid w:val="00FF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uiPriority w:val="99"/>
    <w:rsid w:val="009D34D2"/>
    <w:rPr>
      <w:rFonts w:cs="Times New Roman"/>
      <w:color w:val="0000CC"/>
      <w:u w:val="single"/>
    </w:rPr>
  </w:style>
  <w:style w:type="character" w:customStyle="1" w:styleId="CharChar">
    <w:name w:val="Char Char"/>
    <w:basedOn w:val="Standardnpsmoodstavce"/>
    <w:uiPriority w:val="99"/>
    <w:locked/>
    <w:rsid w:val="009D34D2"/>
    <w:rPr>
      <w:rFonts w:cs="Times New Roman"/>
      <w:lang w:val="cs-CZ" w:eastAsia="cs-CZ" w:bidi="ar-SA"/>
    </w:rPr>
  </w:style>
  <w:style w:type="character" w:customStyle="1" w:styleId="WW-Absatz-Standardschriftart1111111111111111111111">
    <w:name w:val="WW-Absatz-Standardschriftart1111111111111111111111"/>
    <w:uiPriority w:val="99"/>
    <w:rsid w:val="002F4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63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cepova\AppData\Local\Microsoft\Windows\Temporary%20Internet%20Files\Content.Outlook\NTTBE17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Gabriela Čepová</cp:lastModifiedBy>
  <cp:revision>4</cp:revision>
  <cp:lastPrinted>2019-11-27T06:45:00Z</cp:lastPrinted>
  <dcterms:created xsi:type="dcterms:W3CDTF">2020-03-20T13:39:00Z</dcterms:created>
  <dcterms:modified xsi:type="dcterms:W3CDTF">2020-03-20T13:43:00Z</dcterms:modified>
</cp:coreProperties>
</file>