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96439" w14:textId="77777777" w:rsidR="0042265E" w:rsidRDefault="00C957C3">
      <w:pPr>
        <w:rPr>
          <w:sz w:val="2"/>
          <w:szCs w:val="2"/>
        </w:rPr>
      </w:pPr>
      <w:r>
        <w:pict w14:anchorId="0F89E9A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9.1pt;margin-top:40pt;width:538.05pt;height:0;z-index:-251659264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14:paraId="4CB6A4FD" w14:textId="7651FB25" w:rsidR="0042265E" w:rsidRDefault="00C957C3">
      <w:pPr>
        <w:pStyle w:val="Headerorfooter0"/>
        <w:framePr w:wrap="none" w:vAnchor="page" w:hAnchor="page" w:x="573" w:y="522"/>
        <w:shd w:val="clear" w:color="auto" w:fill="auto"/>
      </w:pPr>
      <w:r>
        <w:t>Moravskoslezské inovačn</w:t>
      </w:r>
      <w:r w:rsidR="00C30B3D">
        <w:t xml:space="preserve">í </w:t>
      </w:r>
      <w:bookmarkStart w:id="0" w:name="_GoBack"/>
      <w:bookmarkEnd w:id="0"/>
      <w:r>
        <w:t xml:space="preserve">centrum Ostrava, </w:t>
      </w:r>
      <w:proofErr w:type="spellStart"/>
      <w:r>
        <w:t>a.s</w:t>
      </w:r>
      <w:proofErr w:type="spellEnd"/>
    </w:p>
    <w:p w14:paraId="15E4664A" w14:textId="77777777" w:rsidR="0042265E" w:rsidRDefault="00C957C3">
      <w:pPr>
        <w:pStyle w:val="Headerorfooter0"/>
        <w:framePr w:wrap="none" w:vAnchor="page" w:hAnchor="page" w:x="8210" w:y="498"/>
        <w:shd w:val="clear" w:color="auto" w:fill="auto"/>
      </w:pPr>
      <w:r>
        <w:t>OBJEDNÁVKA č. V0200022</w:t>
      </w:r>
    </w:p>
    <w:p w14:paraId="7634D954" w14:textId="77777777" w:rsidR="0042265E" w:rsidRDefault="00C957C3">
      <w:pPr>
        <w:pStyle w:val="Bodytext30"/>
        <w:framePr w:wrap="none" w:vAnchor="page" w:hAnchor="page" w:x="847" w:y="918"/>
        <w:shd w:val="clear" w:color="auto" w:fill="auto"/>
      </w:pPr>
      <w:r>
        <w:t>Odběratel:</w:t>
      </w:r>
    </w:p>
    <w:p w14:paraId="64827169" w14:textId="77777777" w:rsidR="0042265E" w:rsidRDefault="00C957C3">
      <w:pPr>
        <w:pStyle w:val="Bodytext50"/>
        <w:framePr w:wrap="none" w:vAnchor="page" w:hAnchor="page" w:x="6794" w:y="1096"/>
        <w:shd w:val="clear" w:color="auto" w:fill="auto"/>
        <w:spacing w:before="0" w:line="178" w:lineRule="exact"/>
      </w:pPr>
      <w:r>
        <w:t>Tel.:</w:t>
      </w:r>
    </w:p>
    <w:p w14:paraId="7B45B9C2" w14:textId="77777777" w:rsidR="0042265E" w:rsidRDefault="00C957C3">
      <w:pPr>
        <w:pStyle w:val="Bodytext40"/>
        <w:framePr w:w="5107" w:h="1935" w:hRule="exact" w:wrap="none" w:vAnchor="page" w:hAnchor="page" w:x="832" w:y="1226"/>
        <w:shd w:val="clear" w:color="auto" w:fill="auto"/>
        <w:spacing w:after="0"/>
        <w:ind w:right="520"/>
      </w:pPr>
      <w:r>
        <w:t>Moravskoslezské inovační centrum Ostrava, a.s.</w:t>
      </w:r>
    </w:p>
    <w:p w14:paraId="3CF447E7" w14:textId="77777777" w:rsidR="0042265E" w:rsidRDefault="00C957C3">
      <w:pPr>
        <w:pStyle w:val="Bodytext40"/>
        <w:framePr w:w="5107" w:h="1935" w:hRule="exact" w:wrap="none" w:vAnchor="page" w:hAnchor="page" w:x="832" w:y="1226"/>
        <w:shd w:val="clear" w:color="auto" w:fill="auto"/>
        <w:spacing w:after="219"/>
        <w:ind w:right="520"/>
      </w:pPr>
      <w:r>
        <w:t>Technologická 372/2</w:t>
      </w:r>
      <w:r>
        <w:br/>
        <w:t>708 00 Ostrava-</w:t>
      </w:r>
      <w:proofErr w:type="spellStart"/>
      <w:r>
        <w:t>Pustkovec</w:t>
      </w:r>
      <w:proofErr w:type="spellEnd"/>
    </w:p>
    <w:p w14:paraId="02774FA6" w14:textId="77777777" w:rsidR="0042265E" w:rsidRDefault="00C957C3">
      <w:pPr>
        <w:pStyle w:val="Bodytext50"/>
        <w:framePr w:w="5107" w:h="1935" w:hRule="exact" w:wrap="none" w:vAnchor="page" w:hAnchor="page" w:x="832" w:y="1226"/>
        <w:shd w:val="clear" w:color="auto" w:fill="auto"/>
        <w:tabs>
          <w:tab w:val="left" w:pos="3250"/>
        </w:tabs>
        <w:spacing w:before="0"/>
      </w:pPr>
      <w:r>
        <w:t>IČ: 25379631</w:t>
      </w:r>
      <w:r>
        <w:br/>
        <w:t>DIČ: CZ25379631</w:t>
      </w:r>
    </w:p>
    <w:p w14:paraId="363747E8" w14:textId="77777777" w:rsidR="0042265E" w:rsidRDefault="00C957C3">
      <w:pPr>
        <w:pStyle w:val="Bodytext50"/>
        <w:framePr w:w="5107" w:h="1935" w:hRule="exact" w:wrap="none" w:vAnchor="page" w:hAnchor="page" w:x="832" w:y="1226"/>
        <w:shd w:val="clear" w:color="auto" w:fill="auto"/>
        <w:tabs>
          <w:tab w:val="left" w:pos="3250"/>
        </w:tabs>
        <w:spacing w:before="0"/>
      </w:pPr>
      <w:r>
        <w:t>Telefon: 597305811</w:t>
      </w:r>
      <w:r>
        <w:tab/>
      </w:r>
      <w:r>
        <w:rPr>
          <w:rStyle w:val="Bodytext511ptScaling75"/>
          <w:b/>
          <w:bCs/>
        </w:rPr>
        <w:t>MORAVSKOSLEZSKÉ</w:t>
      </w:r>
    </w:p>
    <w:p w14:paraId="01CE5665" w14:textId="77777777" w:rsidR="0042265E" w:rsidRDefault="00C957C3">
      <w:pPr>
        <w:pStyle w:val="Bodytext50"/>
        <w:framePr w:w="5107" w:h="1935" w:hRule="exact" w:wrap="none" w:vAnchor="page" w:hAnchor="page" w:x="832" w:y="1226"/>
        <w:shd w:val="clear" w:color="auto" w:fill="auto"/>
        <w:tabs>
          <w:tab w:val="left" w:pos="3240"/>
        </w:tabs>
        <w:spacing w:before="0" w:line="158" w:lineRule="exact"/>
        <w:jc w:val="both"/>
      </w:pPr>
      <w:r>
        <w:t xml:space="preserve">E-mail: </w:t>
      </w:r>
      <w:hyperlink r:id="rId6" w:history="1">
        <w:r>
          <w:rPr>
            <w:lang w:val="en-US" w:eastAsia="en-US" w:bidi="en-US"/>
          </w:rPr>
          <w:t>fakturace@ms-ic.cz</w:t>
        </w:r>
      </w:hyperlink>
      <w:r>
        <w:rPr>
          <w:lang w:val="en-US" w:eastAsia="en-US" w:bidi="en-US"/>
        </w:rPr>
        <w:tab/>
      </w:r>
      <w:r>
        <w:rPr>
          <w:rStyle w:val="Bodytext511ptScaling75"/>
          <w:b/>
          <w:bCs/>
        </w:rPr>
        <w:t>INOVAČNÍ CENTRUM</w:t>
      </w:r>
    </w:p>
    <w:p w14:paraId="63D51344" w14:textId="77777777" w:rsidR="0042265E" w:rsidRDefault="00C957C3">
      <w:pPr>
        <w:pStyle w:val="Bodytext50"/>
        <w:framePr w:w="5107" w:h="1935" w:hRule="exact" w:wrap="none" w:vAnchor="page" w:hAnchor="page" w:x="832" w:y="1226"/>
        <w:shd w:val="clear" w:color="auto" w:fill="auto"/>
        <w:spacing w:before="0" w:line="158" w:lineRule="exact"/>
        <w:jc w:val="both"/>
      </w:pPr>
      <w:hyperlink r:id="rId7" w:history="1">
        <w:r>
          <w:rPr>
            <w:lang w:val="en-US" w:eastAsia="en-US" w:bidi="en-US"/>
          </w:rPr>
          <w:t>www.ms-ic.cz</w:t>
        </w:r>
      </w:hyperlink>
    </w:p>
    <w:p w14:paraId="005108DA" w14:textId="77777777" w:rsidR="0042265E" w:rsidRDefault="00C957C3">
      <w:pPr>
        <w:framePr w:wrap="none" w:vAnchor="page" w:hAnchor="page" w:x="4159" w:y="1650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"C:\\Users\\Olga\\Desktop\\media\\image1.jpeg" \* MERGEFORMATINET</w:instrText>
      </w:r>
      <w:r>
        <w:instrText xml:space="preserve"> </w:instrText>
      </w:r>
      <w:r>
        <w:fldChar w:fldCharType="separate"/>
      </w:r>
      <w:r>
        <w:pict w14:anchorId="38D520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38.25pt">
            <v:imagedata r:id="rId8" r:href="rId9"/>
          </v:shape>
        </w:pict>
      </w:r>
      <w:r>
        <w:fldChar w:fldCharType="end"/>
      </w:r>
    </w:p>
    <w:p w14:paraId="3FCD41F3" w14:textId="77777777" w:rsidR="0042265E" w:rsidRDefault="00C957C3">
      <w:pPr>
        <w:pStyle w:val="Bodytext50"/>
        <w:framePr w:wrap="none" w:vAnchor="page" w:hAnchor="page" w:x="6804" w:y="1365"/>
        <w:shd w:val="clear" w:color="auto" w:fill="auto"/>
        <w:spacing w:before="0" w:line="178" w:lineRule="exact"/>
      </w:pPr>
      <w:r>
        <w:t>Fax:</w:t>
      </w:r>
    </w:p>
    <w:p w14:paraId="4067EE4E" w14:textId="77777777" w:rsidR="0042265E" w:rsidRDefault="00C957C3">
      <w:pPr>
        <w:pStyle w:val="Bodytext30"/>
        <w:framePr w:w="3139" w:h="1033" w:hRule="exact" w:wrap="none" w:vAnchor="page" w:hAnchor="page" w:x="6789" w:y="2286"/>
        <w:shd w:val="clear" w:color="auto" w:fill="auto"/>
        <w:spacing w:after="98"/>
      </w:pPr>
      <w:r>
        <w:t>Dodavatel:</w:t>
      </w:r>
    </w:p>
    <w:p w14:paraId="6E2E0531" w14:textId="77777777" w:rsidR="0042265E" w:rsidRDefault="00C957C3">
      <w:pPr>
        <w:pStyle w:val="Bodytext40"/>
        <w:framePr w:w="3139" w:h="1033" w:hRule="exact" w:wrap="none" w:vAnchor="page" w:hAnchor="page" w:x="6789" w:y="2286"/>
        <w:shd w:val="clear" w:color="auto" w:fill="auto"/>
        <w:spacing w:after="0" w:line="230" w:lineRule="exact"/>
      </w:pPr>
      <w:r>
        <w:t xml:space="preserve">Ing. Vendula </w:t>
      </w:r>
      <w:proofErr w:type="spellStart"/>
      <w:r>
        <w:t>Margaretis</w:t>
      </w:r>
      <w:proofErr w:type="spellEnd"/>
      <w:r>
        <w:t xml:space="preserve"> </w:t>
      </w:r>
      <w:proofErr w:type="spellStart"/>
      <w:r>
        <w:t>Rechová</w:t>
      </w:r>
      <w:proofErr w:type="spellEnd"/>
      <w:r>
        <w:t xml:space="preserve"> K </w:t>
      </w:r>
      <w:proofErr w:type="spellStart"/>
      <w:r>
        <w:t>Pilíkům</w:t>
      </w:r>
      <w:proofErr w:type="spellEnd"/>
      <w:r>
        <w:t xml:space="preserve"> 1089/7 720 00 Ostrava</w:t>
      </w:r>
    </w:p>
    <w:p w14:paraId="768A275A" w14:textId="77777777" w:rsidR="0042265E" w:rsidRDefault="00C957C3">
      <w:pPr>
        <w:pStyle w:val="Bodytext60"/>
        <w:framePr w:w="10766" w:h="1190" w:hRule="exact" w:wrap="none" w:vAnchor="page" w:hAnchor="page" w:x="559" w:y="3844"/>
        <w:shd w:val="clear" w:color="auto" w:fill="auto"/>
        <w:ind w:left="300"/>
      </w:pPr>
      <w:r>
        <w:t>Objednávka č.:</w:t>
      </w:r>
      <w:r>
        <w:br/>
        <w:t>Forma úhrady:</w:t>
      </w:r>
      <w:r>
        <w:br/>
        <w:t>Datum objednávky:</w:t>
      </w:r>
      <w:r>
        <w:br/>
        <w:t>Datum dodání:</w:t>
      </w:r>
    </w:p>
    <w:p w14:paraId="2D149FF5" w14:textId="77777777" w:rsidR="0042265E" w:rsidRDefault="00C957C3">
      <w:pPr>
        <w:pStyle w:val="Bodytext70"/>
        <w:framePr w:w="1037" w:h="1118" w:hRule="exact" w:wrap="none" w:vAnchor="page" w:hAnchor="page" w:x="3381" w:y="3926"/>
        <w:shd w:val="clear" w:color="auto" w:fill="auto"/>
        <w:spacing w:before="0" w:after="16"/>
      </w:pPr>
      <w:r>
        <w:t>V0200022</w:t>
      </w:r>
    </w:p>
    <w:p w14:paraId="0B494203" w14:textId="77777777" w:rsidR="0042265E" w:rsidRDefault="00C957C3">
      <w:pPr>
        <w:pStyle w:val="Bodytext60"/>
        <w:framePr w:w="1037" w:h="1118" w:hRule="exact" w:wrap="none" w:vAnchor="page" w:hAnchor="page" w:x="3381" w:y="3926"/>
        <w:shd w:val="clear" w:color="auto" w:fill="auto"/>
      </w:pPr>
      <w:r>
        <w:t>Příkazem</w:t>
      </w:r>
    </w:p>
    <w:p w14:paraId="147635EC" w14:textId="77777777" w:rsidR="0042265E" w:rsidRDefault="00C957C3">
      <w:pPr>
        <w:pStyle w:val="Bodytext90"/>
        <w:framePr w:w="1037" w:h="1118" w:hRule="exact" w:wrap="none" w:vAnchor="page" w:hAnchor="page" w:x="3381" w:y="3926"/>
        <w:shd w:val="clear" w:color="auto" w:fill="auto"/>
      </w:pPr>
      <w:r>
        <w:t>20</w:t>
      </w:r>
      <w:r>
        <w:rPr>
          <w:rStyle w:val="Bodytext95ptBold"/>
        </w:rPr>
        <w:t>.</w:t>
      </w:r>
      <w:r>
        <w:t>02.2020</w:t>
      </w:r>
    </w:p>
    <w:p w14:paraId="15FF677E" w14:textId="77777777" w:rsidR="0042265E" w:rsidRDefault="00C957C3">
      <w:pPr>
        <w:pStyle w:val="Bodytext40"/>
        <w:framePr w:w="1037" w:h="1118" w:hRule="exact" w:wrap="none" w:vAnchor="page" w:hAnchor="page" w:x="3381" w:y="3926"/>
        <w:shd w:val="clear" w:color="auto" w:fill="auto"/>
        <w:spacing w:after="0" w:line="283" w:lineRule="exact"/>
      </w:pPr>
      <w:r>
        <w:t>31.01.2021</w:t>
      </w:r>
    </w:p>
    <w:p w14:paraId="02320E91" w14:textId="77777777" w:rsidR="0042265E" w:rsidRDefault="00C957C3">
      <w:pPr>
        <w:pStyle w:val="Tablecaption0"/>
        <w:framePr w:w="1406" w:h="581" w:hRule="exact" w:wrap="none" w:vAnchor="page" w:hAnchor="page" w:x="6789" w:y="4275"/>
        <w:shd w:val="clear" w:color="auto" w:fill="auto"/>
        <w:tabs>
          <w:tab w:val="left" w:pos="552"/>
        </w:tabs>
      </w:pPr>
      <w:r>
        <w:t>IČ:</w:t>
      </w:r>
      <w:r>
        <w:tab/>
        <w:t>02184010</w:t>
      </w:r>
    </w:p>
    <w:p w14:paraId="55657038" w14:textId="77777777" w:rsidR="0042265E" w:rsidRDefault="00C957C3">
      <w:pPr>
        <w:pStyle w:val="Tablecaption0"/>
        <w:framePr w:w="1406" w:h="581" w:hRule="exact" w:wrap="none" w:vAnchor="page" w:hAnchor="page" w:x="6789" w:y="4275"/>
        <w:shd w:val="clear" w:color="auto" w:fill="auto"/>
      </w:pPr>
      <w:r>
        <w:t>DIČ: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4"/>
        <w:gridCol w:w="1382"/>
        <w:gridCol w:w="1954"/>
        <w:gridCol w:w="2045"/>
        <w:gridCol w:w="946"/>
        <w:gridCol w:w="1406"/>
      </w:tblGrid>
      <w:tr w:rsidR="0042265E" w14:paraId="55E49C7C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8F003F" w14:textId="77777777" w:rsidR="0042265E" w:rsidRDefault="00C957C3">
            <w:pPr>
              <w:pStyle w:val="Bodytext20"/>
              <w:framePr w:w="10766" w:h="1939" w:wrap="none" w:vAnchor="page" w:hAnchor="page" w:x="559" w:y="5188"/>
              <w:shd w:val="clear" w:color="auto" w:fill="auto"/>
              <w:spacing w:before="0" w:line="212" w:lineRule="exact"/>
              <w:ind w:left="300"/>
            </w:pPr>
            <w:r>
              <w:rPr>
                <w:rStyle w:val="Bodytext295pt"/>
              </w:rPr>
              <w:t>Označení dodávky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C092A96" w14:textId="77777777" w:rsidR="0042265E" w:rsidRDefault="00C957C3">
            <w:pPr>
              <w:pStyle w:val="Bodytext20"/>
              <w:framePr w:w="10766" w:h="1939" w:wrap="none" w:vAnchor="page" w:hAnchor="page" w:x="559" w:y="5188"/>
              <w:shd w:val="clear" w:color="auto" w:fill="auto"/>
              <w:spacing w:before="0" w:line="178" w:lineRule="exact"/>
              <w:ind w:left="240"/>
              <w:jc w:val="center"/>
            </w:pPr>
            <w:r>
              <w:rPr>
                <w:rStyle w:val="Bodytext28ptBold"/>
              </w:rPr>
              <w:t>Množství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6B36ABA" w14:textId="77777777" w:rsidR="0042265E" w:rsidRDefault="00C957C3">
            <w:pPr>
              <w:pStyle w:val="Bodytext20"/>
              <w:framePr w:w="10766" w:h="1939" w:wrap="none" w:vAnchor="page" w:hAnchor="page" w:x="559" w:y="5188"/>
              <w:shd w:val="clear" w:color="auto" w:fill="auto"/>
              <w:spacing w:before="0" w:line="178" w:lineRule="exact"/>
              <w:ind w:left="580"/>
            </w:pPr>
            <w:proofErr w:type="spellStart"/>
            <w:r>
              <w:rPr>
                <w:rStyle w:val="Bodytext28ptBold"/>
              </w:rPr>
              <w:t>J.cena</w:t>
            </w:r>
            <w:proofErr w:type="spellEnd"/>
            <w:r>
              <w:rPr>
                <w:rStyle w:val="Bodytext28ptBold"/>
              </w:rPr>
              <w:t xml:space="preserve"> Sleva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1217D1" w14:textId="77777777" w:rsidR="0042265E" w:rsidRDefault="00C957C3">
            <w:pPr>
              <w:pStyle w:val="Bodytext20"/>
              <w:framePr w:w="10766" w:h="1939" w:wrap="none" w:vAnchor="page" w:hAnchor="page" w:x="559" w:y="5188"/>
              <w:shd w:val="clear" w:color="auto" w:fill="auto"/>
              <w:spacing w:before="0" w:line="178" w:lineRule="exact"/>
              <w:ind w:right="160"/>
              <w:jc w:val="center"/>
            </w:pPr>
            <w:r>
              <w:rPr>
                <w:rStyle w:val="Bodytext28ptBold"/>
              </w:rPr>
              <w:t xml:space="preserve">Cena </w:t>
            </w:r>
            <w:r>
              <w:rPr>
                <w:rStyle w:val="Bodytext28pt"/>
              </w:rPr>
              <w:t>%DPH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289A3E" w14:textId="77777777" w:rsidR="0042265E" w:rsidRDefault="00C957C3">
            <w:pPr>
              <w:pStyle w:val="Bodytext20"/>
              <w:framePr w:w="10766" w:h="1939" w:wrap="none" w:vAnchor="page" w:hAnchor="page" w:x="559" w:y="5188"/>
              <w:shd w:val="clear" w:color="auto" w:fill="auto"/>
              <w:spacing w:before="0" w:line="178" w:lineRule="exact"/>
              <w:ind w:right="160"/>
              <w:jc w:val="right"/>
            </w:pPr>
            <w:r>
              <w:rPr>
                <w:rStyle w:val="Bodytext28pt"/>
              </w:rPr>
              <w:t>DPH</w:t>
            </w:r>
          </w:p>
        </w:tc>
        <w:tc>
          <w:tcPr>
            <w:tcW w:w="14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23D40" w14:textId="77777777" w:rsidR="0042265E" w:rsidRDefault="00C957C3">
            <w:pPr>
              <w:pStyle w:val="Bodytext20"/>
              <w:framePr w:w="10766" w:h="1939" w:wrap="none" w:vAnchor="page" w:hAnchor="page" w:x="559" w:y="5188"/>
              <w:shd w:val="clear" w:color="auto" w:fill="auto"/>
              <w:spacing w:before="0" w:line="178" w:lineRule="exact"/>
              <w:ind w:right="80"/>
              <w:jc w:val="center"/>
            </w:pPr>
            <w:r>
              <w:rPr>
                <w:rStyle w:val="Bodytext28pt"/>
              </w:rPr>
              <w:t xml:space="preserve">Kč </w:t>
            </w:r>
            <w:r>
              <w:rPr>
                <w:rStyle w:val="Bodytext28ptBold"/>
              </w:rPr>
              <w:t>Celkem</w:t>
            </w:r>
          </w:p>
        </w:tc>
      </w:tr>
      <w:tr w:rsidR="0042265E" w14:paraId="3B6ECE6C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5431E4" w14:textId="77777777" w:rsidR="0042265E" w:rsidRDefault="00C957C3">
            <w:pPr>
              <w:pStyle w:val="Bodytext20"/>
              <w:framePr w:w="10766" w:h="1939" w:wrap="none" w:vAnchor="page" w:hAnchor="page" w:x="559" w:y="5188"/>
              <w:shd w:val="clear" w:color="auto" w:fill="auto"/>
              <w:spacing w:before="0" w:after="120" w:line="212" w:lineRule="exact"/>
              <w:ind w:left="300"/>
            </w:pPr>
            <w:r>
              <w:rPr>
                <w:rStyle w:val="Bodytext295pt"/>
              </w:rPr>
              <w:t>Objednáváme u vás viz níže</w:t>
            </w:r>
          </w:p>
          <w:p w14:paraId="3F0AC06F" w14:textId="081276F9" w:rsidR="0042265E" w:rsidRDefault="00C957C3">
            <w:pPr>
              <w:pStyle w:val="Bodytext20"/>
              <w:framePr w:w="10766" w:h="1939" w:wrap="none" w:vAnchor="page" w:hAnchor="page" w:x="559" w:y="5188"/>
              <w:shd w:val="clear" w:color="auto" w:fill="auto"/>
              <w:spacing w:before="120" w:line="178" w:lineRule="exact"/>
              <w:ind w:left="300"/>
            </w:pPr>
            <w:r>
              <w:rPr>
                <w:rStyle w:val="Bodytext28ptBold"/>
              </w:rPr>
              <w:t>Objednávka na vede</w:t>
            </w:r>
            <w:r w:rsidR="00C30B3D">
              <w:rPr>
                <w:rStyle w:val="Bodytext28ptBold"/>
              </w:rPr>
              <w:t>ní</w:t>
            </w:r>
            <w:r>
              <w:rPr>
                <w:rStyle w:val="Bodytext28ptBold"/>
              </w:rPr>
              <w:t xml:space="preserve"> workshopu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853C8A" w14:textId="77777777" w:rsidR="0042265E" w:rsidRDefault="00C957C3">
            <w:pPr>
              <w:pStyle w:val="Bodytext20"/>
              <w:framePr w:w="10766" w:h="1939" w:wrap="none" w:vAnchor="page" w:hAnchor="page" w:x="559" w:y="5188"/>
              <w:shd w:val="clear" w:color="auto" w:fill="auto"/>
              <w:spacing w:before="0" w:line="178" w:lineRule="exact"/>
              <w:ind w:left="820"/>
            </w:pPr>
            <w:r>
              <w:rPr>
                <w:rStyle w:val="Bodytext28ptBold"/>
              </w:rPr>
              <w:t>1 ks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704849" w14:textId="77777777" w:rsidR="0042265E" w:rsidRDefault="00C957C3">
            <w:pPr>
              <w:pStyle w:val="Bodytext20"/>
              <w:framePr w:w="10766" w:h="1939" w:wrap="none" w:vAnchor="page" w:hAnchor="page" w:x="559" w:y="5188"/>
              <w:shd w:val="clear" w:color="auto" w:fill="auto"/>
              <w:spacing w:before="0" w:line="178" w:lineRule="exact"/>
              <w:ind w:left="320"/>
            </w:pPr>
            <w:r>
              <w:rPr>
                <w:rStyle w:val="Bodytext28ptBold"/>
              </w:rPr>
              <w:t>133 000,00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91DD4D" w14:textId="77777777" w:rsidR="0042265E" w:rsidRDefault="00C957C3">
            <w:pPr>
              <w:pStyle w:val="Bodytext20"/>
              <w:framePr w:w="10766" w:h="1939" w:wrap="none" w:vAnchor="page" w:hAnchor="page" w:x="559" w:y="5188"/>
              <w:shd w:val="clear" w:color="auto" w:fill="auto"/>
              <w:tabs>
                <w:tab w:val="left" w:pos="1355"/>
              </w:tabs>
              <w:spacing w:before="0" w:line="178" w:lineRule="exact"/>
              <w:ind w:left="280"/>
              <w:jc w:val="both"/>
            </w:pPr>
            <w:r>
              <w:rPr>
                <w:rStyle w:val="Bodytext28ptBold"/>
              </w:rPr>
              <w:t>133 000,00</w:t>
            </w:r>
            <w:r>
              <w:rPr>
                <w:rStyle w:val="Bodytext28ptBold"/>
              </w:rPr>
              <w:tab/>
              <w:t>0%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E3C970" w14:textId="77777777" w:rsidR="0042265E" w:rsidRDefault="00C957C3">
            <w:pPr>
              <w:pStyle w:val="Bodytext20"/>
              <w:framePr w:w="10766" w:h="1939" w:wrap="none" w:vAnchor="page" w:hAnchor="page" w:x="559" w:y="5188"/>
              <w:shd w:val="clear" w:color="auto" w:fill="auto"/>
              <w:spacing w:before="0" w:line="178" w:lineRule="exact"/>
              <w:ind w:right="160"/>
              <w:jc w:val="right"/>
            </w:pPr>
            <w:r>
              <w:rPr>
                <w:rStyle w:val="Bodytext28ptBold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B387D6" w14:textId="77777777" w:rsidR="0042265E" w:rsidRDefault="00C957C3">
            <w:pPr>
              <w:pStyle w:val="Bodytext20"/>
              <w:framePr w:w="10766" w:h="1939" w:wrap="none" w:vAnchor="page" w:hAnchor="page" w:x="559" w:y="5188"/>
              <w:shd w:val="clear" w:color="auto" w:fill="auto"/>
              <w:spacing w:before="0" w:line="178" w:lineRule="exact"/>
              <w:ind w:right="80"/>
              <w:jc w:val="center"/>
            </w:pPr>
            <w:r>
              <w:rPr>
                <w:rStyle w:val="Bodytext28ptBold"/>
              </w:rPr>
              <w:t>133 000,00</w:t>
            </w:r>
          </w:p>
        </w:tc>
      </w:tr>
      <w:tr w:rsidR="0042265E" w14:paraId="788AFFED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F1C91F" w14:textId="77777777" w:rsidR="0042265E" w:rsidRDefault="00C957C3">
            <w:pPr>
              <w:pStyle w:val="Bodytext20"/>
              <w:framePr w:w="10766" w:h="1939" w:wrap="none" w:vAnchor="page" w:hAnchor="page" w:x="559" w:y="5188"/>
              <w:shd w:val="clear" w:color="auto" w:fill="auto"/>
              <w:spacing w:before="0" w:line="178" w:lineRule="exact"/>
              <w:ind w:left="300"/>
            </w:pPr>
            <w:r>
              <w:rPr>
                <w:rStyle w:val="Bodytext28ptBold"/>
              </w:rPr>
              <w:t>Součet položek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14:paraId="6ABD7377" w14:textId="77777777" w:rsidR="0042265E" w:rsidRDefault="0042265E">
            <w:pPr>
              <w:framePr w:w="10766" w:h="1939" w:wrap="none" w:vAnchor="page" w:hAnchor="page" w:x="559" w:y="5188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</w:tcPr>
          <w:p w14:paraId="010387D5" w14:textId="77777777" w:rsidR="0042265E" w:rsidRDefault="0042265E">
            <w:pPr>
              <w:framePr w:w="10766" w:h="1939" w:wrap="none" w:vAnchor="page" w:hAnchor="page" w:x="559" w:y="5188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7EA38F" w14:textId="77777777" w:rsidR="0042265E" w:rsidRDefault="00C957C3">
            <w:pPr>
              <w:pStyle w:val="Bodytext20"/>
              <w:framePr w:w="10766" w:h="1939" w:wrap="none" w:vAnchor="page" w:hAnchor="page" w:x="559" w:y="5188"/>
              <w:shd w:val="clear" w:color="auto" w:fill="auto"/>
              <w:spacing w:before="0" w:line="178" w:lineRule="exact"/>
              <w:ind w:left="280"/>
              <w:jc w:val="both"/>
            </w:pPr>
            <w:r>
              <w:rPr>
                <w:rStyle w:val="Bodytext28ptBold"/>
              </w:rPr>
              <w:t>133 000,00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559319" w14:textId="77777777" w:rsidR="0042265E" w:rsidRDefault="00C957C3">
            <w:pPr>
              <w:pStyle w:val="Bodytext20"/>
              <w:framePr w:w="10766" w:h="1939" w:wrap="none" w:vAnchor="page" w:hAnchor="page" w:x="559" w:y="5188"/>
              <w:shd w:val="clear" w:color="auto" w:fill="auto"/>
              <w:spacing w:before="0" w:line="178" w:lineRule="exact"/>
              <w:ind w:right="160"/>
              <w:jc w:val="right"/>
            </w:pPr>
            <w:r>
              <w:rPr>
                <w:rStyle w:val="Bodytext28ptBold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F8E58C" w14:textId="77777777" w:rsidR="0042265E" w:rsidRDefault="00C957C3">
            <w:pPr>
              <w:pStyle w:val="Bodytext20"/>
              <w:framePr w:w="10766" w:h="1939" w:wrap="none" w:vAnchor="page" w:hAnchor="page" w:x="559" w:y="5188"/>
              <w:shd w:val="clear" w:color="auto" w:fill="auto"/>
              <w:spacing w:before="0" w:line="178" w:lineRule="exact"/>
              <w:ind w:right="80"/>
              <w:jc w:val="center"/>
            </w:pPr>
            <w:r>
              <w:rPr>
                <w:rStyle w:val="Bodytext28ptBold"/>
              </w:rPr>
              <w:t>133 000,00</w:t>
            </w:r>
          </w:p>
        </w:tc>
      </w:tr>
      <w:tr w:rsidR="0042265E" w14:paraId="5D4921EA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0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891FA9" w14:textId="77777777" w:rsidR="0042265E" w:rsidRDefault="00C957C3">
            <w:pPr>
              <w:pStyle w:val="Bodytext20"/>
              <w:framePr w:w="10766" w:h="1939" w:wrap="none" w:vAnchor="page" w:hAnchor="page" w:x="559" w:y="5188"/>
              <w:shd w:val="clear" w:color="auto" w:fill="auto"/>
              <w:spacing w:before="0" w:line="212" w:lineRule="exact"/>
              <w:ind w:left="300"/>
            </w:pPr>
            <w:r>
              <w:rPr>
                <w:rStyle w:val="Bodytext295pt"/>
              </w:rPr>
              <w:t>CELKEM K ÚHRADĚ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FFFFFF"/>
          </w:tcPr>
          <w:p w14:paraId="329053E9" w14:textId="77777777" w:rsidR="0042265E" w:rsidRDefault="0042265E">
            <w:pPr>
              <w:framePr w:w="10766" w:h="1939" w:wrap="none" w:vAnchor="page" w:hAnchor="page" w:x="559" w:y="5188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shd w:val="clear" w:color="auto" w:fill="FFFFFF"/>
          </w:tcPr>
          <w:p w14:paraId="65EFF05A" w14:textId="77777777" w:rsidR="0042265E" w:rsidRDefault="0042265E">
            <w:pPr>
              <w:framePr w:w="10766" w:h="1939" w:wrap="none" w:vAnchor="page" w:hAnchor="page" w:x="559" w:y="5188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FFFFFF"/>
          </w:tcPr>
          <w:p w14:paraId="40E49D50" w14:textId="77777777" w:rsidR="0042265E" w:rsidRDefault="0042265E">
            <w:pPr>
              <w:framePr w:w="10766" w:h="1939" w:wrap="none" w:vAnchor="page" w:hAnchor="page" w:x="559" w:y="5188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FFFFFF"/>
          </w:tcPr>
          <w:p w14:paraId="1D73E021" w14:textId="77777777" w:rsidR="0042265E" w:rsidRDefault="0042265E">
            <w:pPr>
              <w:framePr w:w="10766" w:h="1939" w:wrap="none" w:vAnchor="page" w:hAnchor="page" w:x="559" w:y="5188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A1235" w14:textId="77777777" w:rsidR="0042265E" w:rsidRDefault="00C957C3">
            <w:pPr>
              <w:pStyle w:val="Bodytext20"/>
              <w:framePr w:w="10766" w:h="1939" w:wrap="none" w:vAnchor="page" w:hAnchor="page" w:x="559" w:y="5188"/>
              <w:shd w:val="clear" w:color="auto" w:fill="auto"/>
              <w:spacing w:before="0" w:line="212" w:lineRule="exact"/>
              <w:ind w:left="160"/>
            </w:pPr>
            <w:r>
              <w:rPr>
                <w:rStyle w:val="Bodytext295pt"/>
              </w:rPr>
              <w:t>133 000,00</w:t>
            </w:r>
          </w:p>
        </w:tc>
      </w:tr>
    </w:tbl>
    <w:p w14:paraId="59A703B8" w14:textId="77777777" w:rsidR="0042265E" w:rsidRDefault="00C957C3">
      <w:pPr>
        <w:pStyle w:val="Bodytext20"/>
        <w:framePr w:w="10766" w:h="4513" w:hRule="exact" w:wrap="none" w:vAnchor="page" w:hAnchor="page" w:x="559" w:y="7412"/>
        <w:shd w:val="clear" w:color="auto" w:fill="auto"/>
        <w:spacing w:before="0"/>
        <w:ind w:left="300"/>
      </w:pPr>
      <w:r>
        <w:t xml:space="preserve">- Vedení workshopu k definici </w:t>
      </w:r>
      <w:r>
        <w:rPr>
          <w:lang w:val="en-US" w:eastAsia="en-US" w:bidi="en-US"/>
        </w:rPr>
        <w:t xml:space="preserve">brand proposition: </w:t>
      </w:r>
      <w:r>
        <w:t xml:space="preserve">6500,- Kč, zpráva o </w:t>
      </w:r>
      <w:r>
        <w:rPr>
          <w:lang w:val="en-US" w:eastAsia="en-US" w:bidi="en-US"/>
        </w:rPr>
        <w:t xml:space="preserve">brand proposition </w:t>
      </w:r>
      <w:r>
        <w:t>odevzdaná nejpozději 28.2.2020.</w:t>
      </w:r>
    </w:p>
    <w:p w14:paraId="77469CDB" w14:textId="77777777" w:rsidR="0042265E" w:rsidRDefault="00C957C3">
      <w:pPr>
        <w:pStyle w:val="Bodytext20"/>
        <w:framePr w:w="10766" w:h="4513" w:hRule="exact" w:wrap="none" w:vAnchor="page" w:hAnchor="page" w:x="559" w:y="7412"/>
        <w:shd w:val="clear" w:color="auto" w:fill="auto"/>
        <w:spacing w:before="0"/>
        <w:ind w:left="300" w:right="2600" w:firstLine="340"/>
      </w:pPr>
      <w:r>
        <w:rPr>
          <w:lang w:val="en-US" w:eastAsia="en-US" w:bidi="en-US"/>
        </w:rPr>
        <w:t xml:space="preserve">Mentoring </w:t>
      </w:r>
      <w:r>
        <w:t xml:space="preserve">junior marketing specialisty </w:t>
      </w:r>
      <w:r>
        <w:rPr>
          <w:lang w:val="en-US" w:eastAsia="en-US" w:bidi="en-US"/>
        </w:rPr>
        <w:t xml:space="preserve">(on-line, PR, </w:t>
      </w:r>
      <w:r>
        <w:t xml:space="preserve">komunikační plán) a poptávaná účast na projektových jednáních </w:t>
      </w:r>
      <w:r>
        <w:rPr>
          <w:lang w:val="en-US" w:eastAsia="en-US" w:bidi="en-US"/>
        </w:rPr>
        <w:t xml:space="preserve">Core </w:t>
      </w:r>
      <w:r>
        <w:t xml:space="preserve">Teamu </w:t>
      </w:r>
      <w:r>
        <w:rPr>
          <w:lang w:val="en-US" w:eastAsia="en-US" w:bidi="en-US"/>
        </w:rPr>
        <w:t xml:space="preserve">Expat </w:t>
      </w:r>
      <w:r>
        <w:t>Centra: 1000,- Kč/h, a to v průměru v rozsahu 10 h/měsíčně.</w:t>
      </w:r>
    </w:p>
    <w:p w14:paraId="6AFC76CA" w14:textId="77777777" w:rsidR="0042265E" w:rsidRDefault="00C957C3">
      <w:pPr>
        <w:pStyle w:val="Bodytext20"/>
        <w:framePr w:w="10766" w:h="4513" w:hRule="exact" w:wrap="none" w:vAnchor="page" w:hAnchor="page" w:x="559" w:y="7412"/>
        <w:shd w:val="clear" w:color="auto" w:fill="auto"/>
        <w:spacing w:before="0"/>
        <w:ind w:left="300" w:right="2600" w:firstLine="340"/>
      </w:pPr>
      <w:r>
        <w:t xml:space="preserve">Realizace analýzy a vyhodnocení povědomí o </w:t>
      </w:r>
      <w:proofErr w:type="spellStart"/>
      <w:r>
        <w:t>brandu</w:t>
      </w:r>
      <w:proofErr w:type="spellEnd"/>
      <w:r>
        <w:t xml:space="preserve"> </w:t>
      </w:r>
      <w:r>
        <w:rPr>
          <w:lang w:val="en-US" w:eastAsia="en-US" w:bidi="en-US"/>
        </w:rPr>
        <w:t xml:space="preserve">Expat </w:t>
      </w:r>
      <w:r>
        <w:t xml:space="preserve">Centra v závěru pilotáže projektu: 6500,- Kč, </w:t>
      </w:r>
      <w:r>
        <w:t>vyhodnocení dodáno nejpozději 31.1.2021.</w:t>
      </w:r>
    </w:p>
    <w:p w14:paraId="72661FB0" w14:textId="77777777" w:rsidR="0042265E" w:rsidRDefault="00C957C3">
      <w:pPr>
        <w:pStyle w:val="Bodytext20"/>
        <w:framePr w:w="10766" w:h="4513" w:hRule="exact" w:wrap="none" w:vAnchor="page" w:hAnchor="page" w:x="559" w:y="7412"/>
        <w:shd w:val="clear" w:color="auto" w:fill="auto"/>
        <w:spacing w:before="0" w:line="274" w:lineRule="exact"/>
        <w:ind w:left="300"/>
      </w:pPr>
      <w:r>
        <w:t>Objednávka bude vystavena na dobu určitou, do 31.1.2021. Od služby může být odstoupeno, jak objednatelem, tak dodavatelem.</w:t>
      </w:r>
    </w:p>
    <w:p w14:paraId="52DA89F7" w14:textId="11D2BAEA" w:rsidR="0042265E" w:rsidRDefault="00C957C3">
      <w:pPr>
        <w:pStyle w:val="Bodytext20"/>
        <w:framePr w:w="10766" w:h="4513" w:hRule="exact" w:wrap="none" w:vAnchor="page" w:hAnchor="page" w:x="559" w:y="7412"/>
        <w:shd w:val="clear" w:color="auto" w:fill="auto"/>
        <w:spacing w:before="0" w:line="274" w:lineRule="exact"/>
        <w:ind w:left="300"/>
      </w:pPr>
      <w:r>
        <w:t>Odměna bude vyplácena na základě vystavené faktury dodavatelem měsíčně po odsouhlaseném výka</w:t>
      </w:r>
      <w:r>
        <w:t xml:space="preserve">zu činností/předávacím protokolu připravené služby. Osobou zodpovědnou za převzetí služby je na straně objednatele </w:t>
      </w:r>
      <w:proofErr w:type="spellStart"/>
      <w:r w:rsidR="00C30B3D">
        <w:t>xxxxxxxxxx</w:t>
      </w:r>
      <w:proofErr w:type="spellEnd"/>
    </w:p>
    <w:p w14:paraId="24EB9948" w14:textId="77777777" w:rsidR="0042265E" w:rsidRDefault="00C957C3">
      <w:pPr>
        <w:pStyle w:val="Bodytext20"/>
        <w:framePr w:w="10766" w:h="4513" w:hRule="exact" w:wrap="none" w:vAnchor="page" w:hAnchor="page" w:x="559" w:y="7412"/>
        <w:shd w:val="clear" w:color="auto" w:fill="auto"/>
        <w:spacing w:before="0" w:line="274" w:lineRule="exact"/>
        <w:ind w:left="300"/>
      </w:pPr>
      <w:r>
        <w:t xml:space="preserve">Faktura bude mít min. 14denní splatnost a bude adresovaná na </w:t>
      </w:r>
      <w:hyperlink r:id="rId10" w:history="1">
        <w:r>
          <w:rPr>
            <w:lang w:val="en-US" w:eastAsia="en-US" w:bidi="en-US"/>
          </w:rPr>
          <w:t>fakturace@ms-ic.cz</w:t>
        </w:r>
      </w:hyperlink>
      <w:r>
        <w:rPr>
          <w:lang w:val="en-US" w:eastAsia="en-US" w:bidi="en-US"/>
        </w:rPr>
        <w:t xml:space="preserve"> &lt;</w:t>
      </w:r>
      <w:hyperlink r:id="rId11" w:history="1">
        <w:r>
          <w:rPr>
            <w:lang w:val="en-US" w:eastAsia="en-US" w:bidi="en-US"/>
          </w:rPr>
          <w:t>mailto:fakturace@ms-ic.cz</w:t>
        </w:r>
      </w:hyperlink>
      <w:r>
        <w:rPr>
          <w:lang w:val="en-US" w:eastAsia="en-US" w:bidi="en-US"/>
        </w:rPr>
        <w:t>&gt;.</w:t>
      </w:r>
    </w:p>
    <w:p w14:paraId="7D641CBE" w14:textId="77777777" w:rsidR="0042265E" w:rsidRDefault="00C957C3">
      <w:pPr>
        <w:pStyle w:val="Bodytext20"/>
        <w:framePr w:w="10766" w:h="4513" w:hRule="exact" w:wrap="none" w:vAnchor="page" w:hAnchor="page" w:x="559" w:y="7412"/>
        <w:shd w:val="clear" w:color="auto" w:fill="auto"/>
        <w:spacing w:before="0" w:after="317" w:line="274" w:lineRule="exact"/>
        <w:ind w:left="300"/>
      </w:pPr>
      <w:r>
        <w:t>Předpokládaná výše dodávky je: 133.000,- Kč celkem.</w:t>
      </w:r>
    </w:p>
    <w:p w14:paraId="04AFB112" w14:textId="609EDE55" w:rsidR="0042265E" w:rsidRDefault="00C957C3">
      <w:pPr>
        <w:pStyle w:val="Bodytext70"/>
        <w:framePr w:w="10766" w:h="4513" w:hRule="exact" w:wrap="none" w:vAnchor="page" w:hAnchor="page" w:x="559" w:y="7412"/>
        <w:shd w:val="clear" w:color="auto" w:fill="auto"/>
        <w:spacing w:before="0" w:after="0"/>
        <w:ind w:left="300"/>
      </w:pPr>
      <w:r>
        <w:t>Zodpovědná osoba za M</w:t>
      </w:r>
      <w:r w:rsidR="00C30B3D">
        <w:t>S</w:t>
      </w:r>
      <w:r>
        <w:t xml:space="preserve">IC: </w:t>
      </w:r>
      <w:proofErr w:type="spellStart"/>
      <w:r w:rsidR="00C30B3D">
        <w:t>xxxxxxxx</w:t>
      </w:r>
      <w:proofErr w:type="spellEnd"/>
    </w:p>
    <w:p w14:paraId="63289F62" w14:textId="4D130819" w:rsidR="0042265E" w:rsidRDefault="00C957C3">
      <w:pPr>
        <w:pStyle w:val="Bodytext60"/>
        <w:framePr w:wrap="none" w:vAnchor="page" w:hAnchor="page" w:x="559" w:y="12621"/>
        <w:shd w:val="clear" w:color="auto" w:fill="auto"/>
        <w:spacing w:line="212" w:lineRule="exact"/>
        <w:ind w:left="300"/>
      </w:pPr>
      <w:r>
        <w:t xml:space="preserve">Vystavil: </w:t>
      </w:r>
      <w:proofErr w:type="spellStart"/>
      <w:r w:rsidR="00C30B3D">
        <w:t>xxxxxxx</w:t>
      </w:r>
      <w:proofErr w:type="spellEnd"/>
    </w:p>
    <w:p w14:paraId="28775403" w14:textId="77777777" w:rsidR="0042265E" w:rsidRDefault="00C957C3">
      <w:pPr>
        <w:pStyle w:val="Bodytext50"/>
        <w:framePr w:w="10766" w:h="1165" w:hRule="exact" w:wrap="none" w:vAnchor="page" w:hAnchor="page" w:x="559" w:y="13398"/>
        <w:shd w:val="clear" w:color="auto" w:fill="auto"/>
        <w:spacing w:before="0" w:after="100" w:line="178" w:lineRule="exact"/>
        <w:ind w:left="300"/>
      </w:pPr>
      <w:r>
        <w:t>Datum splatnosti faktury je stanoveno nejdříve patnáctý den od data doručen</w:t>
      </w:r>
      <w:r>
        <w:t>í včetně.</w:t>
      </w:r>
    </w:p>
    <w:p w14:paraId="04DEAFAA" w14:textId="77777777" w:rsidR="0042265E" w:rsidRDefault="00C957C3">
      <w:pPr>
        <w:pStyle w:val="Bodytext50"/>
        <w:framePr w:w="10766" w:h="1165" w:hRule="exact" w:wrap="none" w:vAnchor="page" w:hAnchor="page" w:x="559" w:y="13398"/>
        <w:shd w:val="clear" w:color="auto" w:fill="auto"/>
        <w:spacing w:before="0" w:after="225" w:line="178" w:lineRule="exact"/>
        <w:ind w:left="300"/>
      </w:pPr>
      <w:r>
        <w:t>Datem splatnosti faktury se rozumí den odepsání příslušné částky z bankovního účtu.</w:t>
      </w:r>
    </w:p>
    <w:p w14:paraId="6E05C58D" w14:textId="77777777" w:rsidR="0042265E" w:rsidRDefault="00C957C3">
      <w:pPr>
        <w:pStyle w:val="Bodytext50"/>
        <w:framePr w:w="10766" w:h="1165" w:hRule="exact" w:wrap="none" w:vAnchor="page" w:hAnchor="page" w:x="559" w:y="13398"/>
        <w:shd w:val="clear" w:color="auto" w:fill="auto"/>
        <w:spacing w:before="0" w:line="197" w:lineRule="exact"/>
        <w:ind w:left="300"/>
      </w:pPr>
      <w:r>
        <w:t xml:space="preserve">Pro akceptaci objednávky zašlete písemný souhlas na emailovou adresu vystavitele objednávky do 10 dnů ode dne doručení objednávky, nejpozději však před </w:t>
      </w:r>
      <w:r>
        <w:t>zahájením jejího plnění. V případě, že dodavatel takto neučiní, objednávka zaniká.</w:t>
      </w:r>
    </w:p>
    <w:p w14:paraId="6E78A649" w14:textId="77777777" w:rsidR="0042265E" w:rsidRDefault="00C957C3">
      <w:pPr>
        <w:pStyle w:val="Bodytext80"/>
        <w:framePr w:wrap="none" w:vAnchor="page" w:hAnchor="page" w:x="559" w:y="15035"/>
        <w:shd w:val="clear" w:color="auto" w:fill="auto"/>
        <w:spacing w:before="0" w:after="0"/>
        <w:ind w:left="300"/>
      </w:pPr>
      <w:r>
        <w:t xml:space="preserve">Firma je zapsaná v </w:t>
      </w:r>
      <w:r>
        <w:rPr>
          <w:lang w:val="en-US" w:eastAsia="en-US" w:bidi="en-US"/>
        </w:rPr>
        <w:t xml:space="preserve">OR </w:t>
      </w:r>
      <w:r>
        <w:t>vedeném KOS v Ostravě, oddíl B, vložka 1686</w:t>
      </w:r>
    </w:p>
    <w:p w14:paraId="2590264C" w14:textId="77777777" w:rsidR="0042265E" w:rsidRDefault="00C957C3">
      <w:pPr>
        <w:pStyle w:val="Bodytext80"/>
        <w:framePr w:wrap="none" w:vAnchor="page" w:hAnchor="page" w:x="559" w:y="15382"/>
        <w:shd w:val="clear" w:color="auto" w:fill="auto"/>
        <w:spacing w:before="0" w:after="0"/>
        <w:ind w:left="300"/>
      </w:pPr>
      <w:r>
        <w:t>Ekonomický a informační systém POHODA</w:t>
      </w:r>
    </w:p>
    <w:p w14:paraId="2619FB1E" w14:textId="77777777" w:rsidR="0042265E" w:rsidRDefault="0042265E">
      <w:pPr>
        <w:rPr>
          <w:sz w:val="2"/>
          <w:szCs w:val="2"/>
        </w:rPr>
        <w:sectPr w:rsidR="004226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DC368A4" w14:textId="77777777" w:rsidR="0042265E" w:rsidRDefault="00C957C3">
      <w:pPr>
        <w:rPr>
          <w:sz w:val="2"/>
          <w:szCs w:val="2"/>
        </w:rPr>
      </w:pPr>
      <w:r>
        <w:lastRenderedPageBreak/>
        <w:pict w14:anchorId="63414CBF">
          <v:shape id="_x0000_s1026" type="#_x0000_t32" style="position:absolute;margin-left:29.9pt;margin-top:47.55pt;width:536.4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14:paraId="5C924500" w14:textId="77777777" w:rsidR="0042265E" w:rsidRDefault="00C957C3">
      <w:pPr>
        <w:pStyle w:val="Headerorfooter20"/>
        <w:framePr w:wrap="none" w:vAnchor="page" w:hAnchor="page" w:x="3854" w:y="649"/>
        <w:shd w:val="clear" w:color="auto" w:fill="auto"/>
      </w:pPr>
      <w:r>
        <w:t>Množství</w:t>
      </w:r>
    </w:p>
    <w:p w14:paraId="726E00A4" w14:textId="77777777" w:rsidR="0042265E" w:rsidRDefault="00C957C3">
      <w:pPr>
        <w:pStyle w:val="Headerorfooter30"/>
        <w:framePr w:wrap="none" w:vAnchor="page" w:hAnchor="page" w:x="868" w:y="646"/>
        <w:shd w:val="clear" w:color="auto" w:fill="auto"/>
      </w:pPr>
      <w:r>
        <w:t>Označení dodávky</w:t>
      </w:r>
    </w:p>
    <w:p w14:paraId="011B8626" w14:textId="77777777" w:rsidR="0042265E" w:rsidRDefault="00C957C3">
      <w:pPr>
        <w:pStyle w:val="Headerorfooter20"/>
        <w:framePr w:wrap="none" w:vAnchor="page" w:hAnchor="page" w:x="5543" w:y="655"/>
        <w:shd w:val="clear" w:color="auto" w:fill="auto"/>
        <w:tabs>
          <w:tab w:val="left" w:pos="2002"/>
          <w:tab w:val="left" w:pos="3878"/>
        </w:tabs>
        <w:jc w:val="both"/>
      </w:pPr>
      <w:proofErr w:type="spellStart"/>
      <w:r>
        <w:t>J.cena</w:t>
      </w:r>
      <w:proofErr w:type="spellEnd"/>
      <w:r>
        <w:t xml:space="preserve"> Sleva</w:t>
      </w:r>
      <w:r>
        <w:tab/>
      </w:r>
      <w:r>
        <w:t>Cena %DPH</w:t>
      </w:r>
      <w:r>
        <w:tab/>
      </w:r>
      <w:proofErr w:type="spellStart"/>
      <w:r>
        <w:t>DPH</w:t>
      </w:r>
      <w:proofErr w:type="spellEnd"/>
      <w:r>
        <w:t xml:space="preserve"> Kč Celkem</w:t>
      </w:r>
    </w:p>
    <w:p w14:paraId="17F608F1" w14:textId="77777777" w:rsidR="0042265E" w:rsidRDefault="00C957C3">
      <w:pPr>
        <w:pStyle w:val="Bodytext30"/>
        <w:framePr w:wrap="none" w:vAnchor="page" w:hAnchor="page" w:x="839" w:y="14509"/>
        <w:shd w:val="clear" w:color="auto" w:fill="auto"/>
      </w:pPr>
      <w:r>
        <w:t>Převzal:</w:t>
      </w:r>
    </w:p>
    <w:p w14:paraId="54C1D4AD" w14:textId="77777777" w:rsidR="0042265E" w:rsidRDefault="00C957C3">
      <w:pPr>
        <w:pStyle w:val="Bodytext30"/>
        <w:framePr w:wrap="none" w:vAnchor="page" w:hAnchor="page" w:x="6638" w:y="14509"/>
        <w:shd w:val="clear" w:color="auto" w:fill="auto"/>
      </w:pPr>
      <w:r>
        <w:t>Razítko:</w:t>
      </w:r>
    </w:p>
    <w:p w14:paraId="2B08CEFF" w14:textId="77777777" w:rsidR="0042265E" w:rsidRDefault="00C957C3">
      <w:pPr>
        <w:pStyle w:val="Bodytext80"/>
        <w:framePr w:wrap="none" w:vAnchor="page" w:hAnchor="page" w:x="834" w:y="15379"/>
        <w:shd w:val="clear" w:color="auto" w:fill="auto"/>
        <w:spacing w:before="0" w:after="0"/>
      </w:pPr>
      <w:r>
        <w:t>Ekonomický a informační systém POHODA</w:t>
      </w:r>
    </w:p>
    <w:p w14:paraId="0BF9DC37" w14:textId="77777777" w:rsidR="0042265E" w:rsidRDefault="00C957C3">
      <w:pPr>
        <w:pStyle w:val="Bodytext50"/>
        <w:framePr w:wrap="none" w:vAnchor="page" w:hAnchor="page" w:x="8759" w:y="15339"/>
        <w:shd w:val="clear" w:color="auto" w:fill="auto"/>
        <w:spacing w:before="0" w:line="178" w:lineRule="exact"/>
      </w:pPr>
      <w:r>
        <w:t>Strana 2 dokladu V0200022</w:t>
      </w:r>
    </w:p>
    <w:p w14:paraId="0B81D9B7" w14:textId="77777777" w:rsidR="0042265E" w:rsidRDefault="0042265E">
      <w:pPr>
        <w:rPr>
          <w:sz w:val="2"/>
          <w:szCs w:val="2"/>
        </w:rPr>
      </w:pPr>
    </w:p>
    <w:sectPr w:rsidR="0042265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32E18" w14:textId="77777777" w:rsidR="00C957C3" w:rsidRDefault="00C957C3">
      <w:r>
        <w:separator/>
      </w:r>
    </w:p>
  </w:endnote>
  <w:endnote w:type="continuationSeparator" w:id="0">
    <w:p w14:paraId="1D8C6020" w14:textId="77777777" w:rsidR="00C957C3" w:rsidRDefault="00C9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F65B2" w14:textId="77777777" w:rsidR="00C957C3" w:rsidRDefault="00C957C3"/>
  </w:footnote>
  <w:footnote w:type="continuationSeparator" w:id="0">
    <w:p w14:paraId="193F9163" w14:textId="77777777" w:rsidR="00C957C3" w:rsidRDefault="00C957C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65E"/>
    <w:rsid w:val="0042265E"/>
    <w:rsid w:val="00C30B3D"/>
    <w:rsid w:val="00C9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6"/>
      </o:rules>
    </o:shapelayout>
  </w:shapeDefaults>
  <w:decimalSymbol w:val=","/>
  <w:listSeparator w:val=";"/>
  <w14:docId w14:val="03695D41"/>
  <w15:docId w15:val="{2EF479E7-4490-452F-90F4-18D383C5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11ptScaling75">
    <w:name w:val="Body text (5) + 11 pt;Scaling 75%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1190B1"/>
      <w:spacing w:val="0"/>
      <w:w w:val="75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95ptBold">
    <w:name w:val="Body text (9) + 5 pt;Bold"/>
    <w:basedOn w:val="Bodytext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95pt">
    <w:name w:val="Body text (2)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8ptBold">
    <w:name w:val="Body text (2) + 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8pt">
    <w:name w:val="Body text (2) + 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3">
    <w:name w:val="Header or footer (3)_"/>
    <w:basedOn w:val="Standardnpsmoodstavce"/>
    <w:link w:val="Headerorfooter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00" w:line="202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00" w:line="22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83" w:lineRule="exact"/>
    </w:pPr>
    <w:rPr>
      <w:rFonts w:ascii="Arial" w:eastAsia="Arial" w:hAnsi="Arial" w:cs="Arial"/>
      <w:sz w:val="19"/>
      <w:szCs w:val="19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240" w:after="780"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283" w:lineRule="exact"/>
    </w:pPr>
    <w:rPr>
      <w:rFonts w:ascii="Arial" w:eastAsia="Arial" w:hAnsi="Arial" w:cs="Arial"/>
      <w:sz w:val="19"/>
      <w:szCs w:val="19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59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340" w:line="250" w:lineRule="exact"/>
    </w:pPr>
    <w:rPr>
      <w:rFonts w:ascii="Arial" w:eastAsia="Arial" w:hAnsi="Arial" w:cs="Arial"/>
      <w:sz w:val="18"/>
      <w:szCs w:val="18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520" w:after="240" w:line="146" w:lineRule="exact"/>
    </w:pPr>
    <w:rPr>
      <w:rFonts w:ascii="Arial" w:eastAsia="Arial" w:hAnsi="Arial" w:cs="Arial"/>
      <w:sz w:val="13"/>
      <w:szCs w:val="13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Headerorfooter30">
    <w:name w:val="Header or footer (3)"/>
    <w:basedOn w:val="Normln"/>
    <w:link w:val="Headerorfooter3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s-ic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ms-ic.cz" TargetMode="External"/><Relationship Id="rId11" Type="http://schemas.openxmlformats.org/officeDocument/2006/relationships/hyperlink" Target="mailto:fakturace@ms-ic.cz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fakturace@ms-ic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3</cp:revision>
  <dcterms:created xsi:type="dcterms:W3CDTF">2020-03-18T18:31:00Z</dcterms:created>
  <dcterms:modified xsi:type="dcterms:W3CDTF">2020-03-18T18:35:00Z</dcterms:modified>
</cp:coreProperties>
</file>