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8C" w:rsidRPr="00C244E1" w:rsidRDefault="00966659" w:rsidP="00375C8C">
      <w:pPr>
        <w:pStyle w:val="Nzev"/>
        <w:outlineLvl w:val="0"/>
        <w:rPr>
          <w:rFonts w:ascii="Arial" w:hAnsi="Arial"/>
          <w:sz w:val="36"/>
          <w:szCs w:val="36"/>
        </w:rPr>
      </w:pPr>
      <w:r w:rsidRPr="00C244E1">
        <w:rPr>
          <w:rFonts w:ascii="Arial" w:hAnsi="Arial"/>
          <w:sz w:val="36"/>
          <w:szCs w:val="36"/>
        </w:rPr>
        <w:t>S</w:t>
      </w:r>
      <w:r w:rsidR="00375C8C" w:rsidRPr="00C244E1">
        <w:rPr>
          <w:rFonts w:ascii="Arial" w:hAnsi="Arial"/>
          <w:sz w:val="36"/>
          <w:szCs w:val="36"/>
        </w:rPr>
        <w:t>mlouv</w:t>
      </w:r>
      <w:r w:rsidRPr="00C244E1">
        <w:rPr>
          <w:rFonts w:ascii="Arial" w:hAnsi="Arial"/>
          <w:sz w:val="36"/>
          <w:szCs w:val="36"/>
        </w:rPr>
        <w:t>a</w:t>
      </w:r>
      <w:r w:rsidR="00375C8C" w:rsidRPr="00C244E1">
        <w:rPr>
          <w:rFonts w:ascii="Arial" w:hAnsi="Arial"/>
          <w:sz w:val="36"/>
          <w:szCs w:val="36"/>
        </w:rPr>
        <w:t xml:space="preserve"> o dílo</w:t>
      </w:r>
    </w:p>
    <w:p w:rsidR="00375C8C" w:rsidRPr="008577EA" w:rsidRDefault="00375C8C" w:rsidP="00375C8C">
      <w:pPr>
        <w:jc w:val="center"/>
        <w:rPr>
          <w:rFonts w:ascii="Arial" w:hAnsi="Arial"/>
          <w:sz w:val="22"/>
        </w:rPr>
      </w:pPr>
    </w:p>
    <w:p w:rsidR="00375C8C" w:rsidRPr="003C0CE2" w:rsidRDefault="00375C8C" w:rsidP="00375C8C">
      <w:pPr>
        <w:pBdr>
          <w:bottom w:val="single" w:sz="6" w:space="1" w:color="auto"/>
        </w:pBdr>
        <w:jc w:val="center"/>
        <w:rPr>
          <w:rFonts w:ascii="Arial" w:hAnsi="Arial"/>
          <w:sz w:val="22"/>
        </w:rPr>
      </w:pPr>
      <w:r w:rsidRPr="008577EA">
        <w:rPr>
          <w:rFonts w:ascii="Arial" w:hAnsi="Arial"/>
          <w:sz w:val="22"/>
        </w:rPr>
        <w:t xml:space="preserve"> uzavřená dle § </w:t>
      </w:r>
      <w:r w:rsidR="008351A8" w:rsidRPr="008577EA">
        <w:rPr>
          <w:rFonts w:ascii="Arial" w:hAnsi="Arial"/>
          <w:sz w:val="22"/>
        </w:rPr>
        <w:t>2586</w:t>
      </w:r>
      <w:r w:rsidRPr="008577EA">
        <w:rPr>
          <w:rFonts w:ascii="Arial" w:hAnsi="Arial"/>
          <w:sz w:val="22"/>
        </w:rPr>
        <w:t xml:space="preserve"> a</w:t>
      </w:r>
      <w:r w:rsidR="00966659" w:rsidRPr="008577EA">
        <w:rPr>
          <w:rFonts w:ascii="Arial" w:hAnsi="Arial"/>
          <w:sz w:val="22"/>
        </w:rPr>
        <w:t xml:space="preserve"> násl. z</w:t>
      </w:r>
      <w:r w:rsidRPr="008577EA">
        <w:rPr>
          <w:rFonts w:ascii="Arial" w:hAnsi="Arial"/>
          <w:sz w:val="22"/>
        </w:rPr>
        <w:t xml:space="preserve">ákona č. </w:t>
      </w:r>
      <w:r w:rsidR="008351A8" w:rsidRPr="008577EA">
        <w:rPr>
          <w:rFonts w:ascii="Arial" w:hAnsi="Arial"/>
          <w:sz w:val="22"/>
        </w:rPr>
        <w:t>89</w:t>
      </w:r>
      <w:r w:rsidRPr="008577EA">
        <w:rPr>
          <w:rFonts w:ascii="Arial" w:hAnsi="Arial"/>
          <w:sz w:val="22"/>
        </w:rPr>
        <w:t>/</w:t>
      </w:r>
      <w:r w:rsidR="008351A8" w:rsidRPr="008577EA">
        <w:rPr>
          <w:rFonts w:ascii="Arial" w:hAnsi="Arial"/>
          <w:sz w:val="22"/>
        </w:rPr>
        <w:t>2012</w:t>
      </w:r>
      <w:r w:rsidRPr="008577EA">
        <w:rPr>
          <w:rFonts w:ascii="Arial" w:hAnsi="Arial"/>
          <w:sz w:val="22"/>
        </w:rPr>
        <w:t xml:space="preserve"> Sb.</w:t>
      </w:r>
      <w:r w:rsidR="00053766" w:rsidRPr="008577EA">
        <w:rPr>
          <w:rFonts w:ascii="Arial" w:hAnsi="Arial"/>
          <w:sz w:val="22"/>
        </w:rPr>
        <w:t>,</w:t>
      </w:r>
      <w:r w:rsidRPr="008577EA">
        <w:rPr>
          <w:rFonts w:ascii="Arial" w:hAnsi="Arial"/>
          <w:sz w:val="22"/>
        </w:rPr>
        <w:t xml:space="preserve"> ob</w:t>
      </w:r>
      <w:r w:rsidR="008351A8" w:rsidRPr="008577EA">
        <w:rPr>
          <w:rFonts w:ascii="Arial" w:hAnsi="Arial"/>
          <w:sz w:val="22"/>
        </w:rPr>
        <w:t xml:space="preserve">čanský </w:t>
      </w:r>
      <w:r w:rsidRPr="008577EA">
        <w:rPr>
          <w:rFonts w:ascii="Arial" w:hAnsi="Arial"/>
          <w:sz w:val="22"/>
        </w:rPr>
        <w:t>zákoník</w:t>
      </w:r>
      <w:r w:rsidR="00AE2632">
        <w:rPr>
          <w:rFonts w:ascii="Arial" w:hAnsi="Arial"/>
          <w:sz w:val="22"/>
        </w:rPr>
        <w:t>, v platném znění</w:t>
      </w:r>
      <w:r w:rsidR="008351A8" w:rsidRPr="008577EA">
        <w:rPr>
          <w:rFonts w:ascii="Arial" w:hAnsi="Arial"/>
          <w:sz w:val="22"/>
        </w:rPr>
        <w:t xml:space="preserve"> (dále jen občanský zákoník)</w:t>
      </w:r>
    </w:p>
    <w:p w:rsidR="00375C8C" w:rsidRPr="008577EA" w:rsidRDefault="00375C8C" w:rsidP="00375C8C">
      <w:pPr>
        <w:rPr>
          <w:rFonts w:ascii="Arial" w:hAnsi="Arial"/>
          <w:sz w:val="22"/>
        </w:rPr>
      </w:pPr>
    </w:p>
    <w:p w:rsidR="00375C8C" w:rsidRPr="00C244E1" w:rsidRDefault="00375C8C" w:rsidP="00375C8C">
      <w:pPr>
        <w:jc w:val="both"/>
        <w:outlineLvl w:val="0"/>
        <w:rPr>
          <w:rFonts w:ascii="Arial" w:hAnsi="Arial"/>
          <w:b/>
          <w:sz w:val="22"/>
          <w:u w:val="single"/>
        </w:rPr>
      </w:pPr>
      <w:r w:rsidRPr="00C244E1">
        <w:rPr>
          <w:rFonts w:ascii="Arial" w:hAnsi="Arial"/>
          <w:b/>
          <w:sz w:val="22"/>
          <w:u w:val="single"/>
        </w:rPr>
        <w:t xml:space="preserve">I. </w:t>
      </w:r>
      <w:r w:rsidRPr="00C244E1">
        <w:rPr>
          <w:rFonts w:ascii="Arial" w:hAnsi="Arial"/>
          <w:b/>
          <w:caps/>
          <w:sz w:val="22"/>
          <w:u w:val="single"/>
        </w:rPr>
        <w:t>Smluvní strany</w:t>
      </w:r>
    </w:p>
    <w:p w:rsidR="00375C8C" w:rsidRPr="00C244E1" w:rsidRDefault="00375C8C" w:rsidP="00375C8C">
      <w:pPr>
        <w:tabs>
          <w:tab w:val="left" w:pos="2835"/>
        </w:tabs>
        <w:jc w:val="both"/>
        <w:rPr>
          <w:rFonts w:ascii="Arial" w:hAnsi="Arial"/>
          <w:sz w:val="22"/>
        </w:rPr>
      </w:pPr>
    </w:p>
    <w:p w:rsidR="00375C8C" w:rsidRPr="00EA68B9" w:rsidRDefault="00AE2632" w:rsidP="00375C8C">
      <w:pPr>
        <w:tabs>
          <w:tab w:val="left" w:pos="1418"/>
          <w:tab w:val="left" w:pos="283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375C8C" w:rsidRPr="00C244E1">
        <w:rPr>
          <w:rFonts w:ascii="Arial" w:hAnsi="Arial"/>
          <w:sz w:val="22"/>
        </w:rPr>
        <w:t xml:space="preserve">. Objednatel:     </w:t>
      </w:r>
      <w:r w:rsidR="00F35B61">
        <w:rPr>
          <w:rFonts w:ascii="Arial" w:hAnsi="Arial"/>
          <w:b/>
          <w:sz w:val="22"/>
        </w:rPr>
        <w:t>S</w:t>
      </w:r>
      <w:r w:rsidR="00375C8C" w:rsidRPr="00C244E1">
        <w:rPr>
          <w:rFonts w:ascii="Arial" w:hAnsi="Arial"/>
          <w:b/>
          <w:sz w:val="22"/>
        </w:rPr>
        <w:t>tatutární město Jihlava</w:t>
      </w:r>
      <w:r w:rsidR="00375C8C" w:rsidRPr="00EA68B9">
        <w:rPr>
          <w:rFonts w:ascii="Arial" w:hAnsi="Arial"/>
          <w:sz w:val="22"/>
        </w:rPr>
        <w:t xml:space="preserve">, Masarykovo nám. </w:t>
      </w:r>
      <w:r w:rsidR="00F54D8A" w:rsidRPr="00EA68B9">
        <w:rPr>
          <w:rFonts w:ascii="Arial" w:hAnsi="Arial"/>
          <w:sz w:val="22"/>
        </w:rPr>
        <w:t>97/</w:t>
      </w:r>
      <w:r w:rsidR="00375C8C" w:rsidRPr="00EA68B9">
        <w:rPr>
          <w:rFonts w:ascii="Arial" w:hAnsi="Arial"/>
          <w:sz w:val="22"/>
        </w:rPr>
        <w:t xml:space="preserve">1, 586 </w:t>
      </w:r>
      <w:r w:rsidR="00267D63" w:rsidRPr="00EA68B9">
        <w:rPr>
          <w:rFonts w:ascii="Arial" w:hAnsi="Arial"/>
          <w:sz w:val="22"/>
        </w:rPr>
        <w:t>01</w:t>
      </w:r>
      <w:r w:rsidR="00375C8C" w:rsidRPr="00EA68B9">
        <w:rPr>
          <w:rFonts w:ascii="Arial" w:hAnsi="Arial"/>
          <w:sz w:val="22"/>
        </w:rPr>
        <w:t xml:space="preserve"> Jihlava</w:t>
      </w:r>
    </w:p>
    <w:p w:rsidR="00375C8C" w:rsidRDefault="00375C8C" w:rsidP="00375C8C">
      <w:pPr>
        <w:tabs>
          <w:tab w:val="left" w:pos="1418"/>
          <w:tab w:val="left" w:pos="2552"/>
          <w:tab w:val="left" w:pos="2835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Zastoupený:</w:t>
      </w:r>
      <w:r w:rsidR="00F54D8A">
        <w:rPr>
          <w:rFonts w:ascii="Arial" w:hAnsi="Arial"/>
          <w:sz w:val="22"/>
        </w:rPr>
        <w:t xml:space="preserve"> </w:t>
      </w:r>
      <w:r w:rsidR="00E25329">
        <w:rPr>
          <w:rFonts w:ascii="Arial" w:hAnsi="Arial"/>
          <w:sz w:val="22"/>
        </w:rPr>
        <w:t>Ing. arch. Martinem</w:t>
      </w:r>
      <w:r w:rsidR="00EA68B9">
        <w:rPr>
          <w:rFonts w:ascii="Arial" w:hAnsi="Arial"/>
          <w:sz w:val="22"/>
        </w:rPr>
        <w:t xml:space="preserve"> Laštovičkou</w:t>
      </w:r>
      <w:r w:rsidR="00B34EEB" w:rsidRPr="00C244E1">
        <w:rPr>
          <w:rFonts w:ascii="Arial" w:hAnsi="Arial"/>
          <w:sz w:val="22"/>
        </w:rPr>
        <w:t xml:space="preserve">, </w:t>
      </w:r>
      <w:r w:rsidR="004A0363">
        <w:rPr>
          <w:rFonts w:ascii="Arial" w:hAnsi="Arial"/>
          <w:sz w:val="22"/>
        </w:rPr>
        <w:t>náměstkem primátor</w:t>
      </w:r>
      <w:r w:rsidR="00EA68B9">
        <w:rPr>
          <w:rFonts w:ascii="Arial" w:hAnsi="Arial"/>
          <w:sz w:val="22"/>
        </w:rPr>
        <w:t>ky</w:t>
      </w:r>
    </w:p>
    <w:p w:rsidR="00E25329" w:rsidRPr="00C244E1" w:rsidRDefault="00E25329" w:rsidP="00375C8C">
      <w:pPr>
        <w:tabs>
          <w:tab w:val="left" w:pos="1418"/>
          <w:tab w:val="left" w:pos="2552"/>
          <w:tab w:val="left" w:pos="2835"/>
        </w:tabs>
        <w:ind w:left="1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 podpisu smlouvy oprávněn: Ing. Petr Štěpán, vedoucí Majetkového odboru MMJ</w:t>
      </w:r>
    </w:p>
    <w:p w:rsidR="00375C8C" w:rsidRPr="00C244E1" w:rsidRDefault="00375C8C" w:rsidP="00375C8C">
      <w:pPr>
        <w:tabs>
          <w:tab w:val="left" w:pos="1418"/>
          <w:tab w:val="left" w:pos="2552"/>
          <w:tab w:val="left" w:pos="2835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IČ</w:t>
      </w:r>
      <w:r w:rsidR="00267D63">
        <w:rPr>
          <w:rFonts w:ascii="Arial" w:hAnsi="Arial"/>
          <w:sz w:val="22"/>
        </w:rPr>
        <w:t>O</w:t>
      </w:r>
      <w:r w:rsidRPr="00C244E1">
        <w:rPr>
          <w:rFonts w:ascii="Arial" w:hAnsi="Arial"/>
          <w:sz w:val="22"/>
        </w:rPr>
        <w:t>:</w:t>
      </w:r>
      <w:r w:rsidR="00F35B61">
        <w:rPr>
          <w:rFonts w:ascii="Arial" w:hAnsi="Arial"/>
          <w:sz w:val="22"/>
        </w:rPr>
        <w:t xml:space="preserve"> </w:t>
      </w:r>
      <w:r w:rsidRPr="00C244E1">
        <w:rPr>
          <w:rFonts w:ascii="Arial" w:hAnsi="Arial"/>
          <w:sz w:val="22"/>
        </w:rPr>
        <w:t>00286 010</w:t>
      </w:r>
    </w:p>
    <w:p w:rsidR="00650F2B" w:rsidRPr="00C244E1" w:rsidRDefault="00375C8C" w:rsidP="00375C8C">
      <w:pPr>
        <w:tabs>
          <w:tab w:val="left" w:pos="1418"/>
          <w:tab w:val="left" w:pos="2552"/>
          <w:tab w:val="left" w:pos="2835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DIČ:</w:t>
      </w:r>
      <w:r w:rsidR="00F35B61">
        <w:rPr>
          <w:rFonts w:ascii="Arial" w:hAnsi="Arial"/>
          <w:sz w:val="22"/>
        </w:rPr>
        <w:t xml:space="preserve"> </w:t>
      </w:r>
      <w:r w:rsidR="00650F2B" w:rsidRPr="00C244E1">
        <w:rPr>
          <w:rFonts w:ascii="Arial" w:hAnsi="Arial"/>
          <w:sz w:val="22"/>
        </w:rPr>
        <w:t>CZ00286010</w:t>
      </w:r>
    </w:p>
    <w:p w:rsidR="00375C8C" w:rsidRPr="00C244E1" w:rsidRDefault="00375C8C" w:rsidP="00375C8C">
      <w:pPr>
        <w:tabs>
          <w:tab w:val="left" w:pos="1418"/>
          <w:tab w:val="left" w:pos="2552"/>
          <w:tab w:val="left" w:pos="2835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Bankovní spojení:</w:t>
      </w:r>
      <w:r w:rsidRPr="00C244E1">
        <w:rPr>
          <w:rFonts w:ascii="Arial" w:hAnsi="Arial"/>
          <w:sz w:val="22"/>
        </w:rPr>
        <w:tab/>
        <w:t>Česká spořitelna a. s. pobočka Jihlava</w:t>
      </w:r>
    </w:p>
    <w:p w:rsidR="00C8078B" w:rsidRDefault="00375C8C" w:rsidP="00C8078B">
      <w:pPr>
        <w:tabs>
          <w:tab w:val="left" w:pos="1418"/>
          <w:tab w:val="left" w:pos="2552"/>
          <w:tab w:val="left" w:pos="2835"/>
        </w:tabs>
        <w:ind w:left="1644"/>
        <w:jc w:val="both"/>
        <w:rPr>
          <w:rFonts w:ascii="Arial" w:hAnsi="Arial"/>
        </w:rPr>
      </w:pPr>
      <w:r w:rsidRPr="00C244E1">
        <w:rPr>
          <w:rFonts w:ascii="Arial" w:hAnsi="Arial"/>
          <w:sz w:val="22"/>
        </w:rPr>
        <w:t xml:space="preserve">Číslo účtu: </w:t>
      </w:r>
      <w:r w:rsidRPr="00C244E1">
        <w:rPr>
          <w:rFonts w:ascii="Arial" w:hAnsi="Arial"/>
          <w:sz w:val="22"/>
        </w:rPr>
        <w:tab/>
      </w:r>
      <w:r w:rsidRPr="00C244E1">
        <w:rPr>
          <w:rFonts w:ascii="Arial" w:hAnsi="Arial"/>
          <w:sz w:val="22"/>
        </w:rPr>
        <w:tab/>
      </w:r>
      <w:r w:rsidR="00C8078B" w:rsidRPr="00C8078B">
        <w:rPr>
          <w:rFonts w:ascii="Arial" w:hAnsi="Arial"/>
          <w:sz w:val="22"/>
          <w:szCs w:val="22"/>
        </w:rPr>
        <w:t>20028-1466072369/0800</w:t>
      </w:r>
    </w:p>
    <w:p w:rsidR="00375C8C" w:rsidRPr="00C244E1" w:rsidRDefault="00375C8C" w:rsidP="00C8078B">
      <w:pPr>
        <w:tabs>
          <w:tab w:val="left" w:pos="1418"/>
          <w:tab w:val="left" w:pos="2552"/>
          <w:tab w:val="left" w:pos="2835"/>
        </w:tabs>
        <w:ind w:left="1644"/>
        <w:jc w:val="both"/>
        <w:rPr>
          <w:rFonts w:ascii="Arial" w:hAnsi="Arial"/>
          <w:b/>
          <w:sz w:val="22"/>
        </w:rPr>
      </w:pPr>
      <w:r w:rsidRPr="00C244E1">
        <w:rPr>
          <w:rFonts w:ascii="Arial" w:hAnsi="Arial"/>
          <w:sz w:val="22"/>
        </w:rPr>
        <w:t xml:space="preserve">                                                                           </w:t>
      </w:r>
    </w:p>
    <w:p w:rsidR="006B6AF5" w:rsidRPr="003C0CE2" w:rsidRDefault="006B6AF5" w:rsidP="006B6AF5">
      <w:pPr>
        <w:tabs>
          <w:tab w:val="left" w:pos="1418"/>
          <w:tab w:val="left" w:pos="2552"/>
        </w:tabs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2. Zhotovitel:</w:t>
      </w:r>
      <w:r w:rsidRPr="00C244E1"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SPA, spol. s r.o.</w:t>
      </w:r>
      <w:r>
        <w:rPr>
          <w:rFonts w:ascii="Arial" w:hAnsi="Arial"/>
          <w:sz w:val="22"/>
        </w:rPr>
        <w:t xml:space="preserve">, </w:t>
      </w:r>
      <w:r w:rsidRPr="003C0CE2">
        <w:rPr>
          <w:rFonts w:ascii="Arial" w:hAnsi="Arial"/>
          <w:sz w:val="22"/>
        </w:rPr>
        <w:t xml:space="preserve">Havlíčkova </w:t>
      </w:r>
      <w:r w:rsidR="00AE2632">
        <w:rPr>
          <w:rFonts w:ascii="Arial" w:hAnsi="Arial"/>
          <w:sz w:val="22"/>
        </w:rPr>
        <w:t>5719/46</w:t>
      </w:r>
      <w:r w:rsidRPr="003C0CE2">
        <w:rPr>
          <w:rFonts w:ascii="Arial" w:hAnsi="Arial"/>
          <w:sz w:val="22"/>
        </w:rPr>
        <w:t>, 586 01 Jihlava</w:t>
      </w:r>
    </w:p>
    <w:p w:rsidR="006B6AF5" w:rsidRPr="00C244E1" w:rsidRDefault="006B6AF5" w:rsidP="006B6AF5">
      <w:pPr>
        <w:tabs>
          <w:tab w:val="left" w:pos="1440"/>
          <w:tab w:val="left" w:pos="2552"/>
        </w:tabs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ab/>
        <w:t xml:space="preserve">   Zastoupený:</w:t>
      </w:r>
      <w:r w:rsidRPr="00C244E1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>Ing. Petrem Šimkem, jednatelem společnosti</w:t>
      </w:r>
    </w:p>
    <w:p w:rsidR="006B6AF5" w:rsidRPr="00C244E1" w:rsidRDefault="006B6AF5" w:rsidP="006B6AF5">
      <w:pPr>
        <w:tabs>
          <w:tab w:val="left" w:pos="1440"/>
          <w:tab w:val="left" w:pos="2552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 w:cs="Arial"/>
          <w:sz w:val="22"/>
          <w:szCs w:val="22"/>
        </w:rPr>
        <w:t xml:space="preserve">Zápis v obchodním rejstříku: </w:t>
      </w:r>
      <w:r>
        <w:rPr>
          <w:rFonts w:ascii="Arial" w:hAnsi="Arial" w:cs="Arial"/>
          <w:sz w:val="22"/>
          <w:szCs w:val="22"/>
        </w:rPr>
        <w:t>vedený u Krajského soudu v Brně</w:t>
      </w:r>
    </w:p>
    <w:p w:rsidR="006B6AF5" w:rsidRPr="00C244E1" w:rsidRDefault="006B6AF5" w:rsidP="006B6AF5">
      <w:pPr>
        <w:tabs>
          <w:tab w:val="left" w:pos="1440"/>
        </w:tabs>
        <w:ind w:left="1644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C,</w:t>
      </w:r>
      <w:r w:rsidRPr="00C244E1">
        <w:rPr>
          <w:rFonts w:ascii="Arial" w:hAnsi="Arial" w:cs="Arial"/>
          <w:sz w:val="22"/>
          <w:szCs w:val="22"/>
        </w:rPr>
        <w:t xml:space="preserve"> vložka</w:t>
      </w:r>
      <w:r>
        <w:rPr>
          <w:rFonts w:ascii="Arial" w:hAnsi="Arial" w:cs="Arial"/>
          <w:sz w:val="22"/>
          <w:szCs w:val="22"/>
        </w:rPr>
        <w:t xml:space="preserve"> 8460</w:t>
      </w:r>
    </w:p>
    <w:p w:rsidR="006B6AF5" w:rsidRPr="00C244E1" w:rsidRDefault="006B6AF5" w:rsidP="006B6AF5">
      <w:pPr>
        <w:tabs>
          <w:tab w:val="left" w:pos="1440"/>
        </w:tabs>
        <w:ind w:left="1644"/>
        <w:rPr>
          <w:rFonts w:ascii="Arial" w:hAnsi="Arial" w:cs="Arial"/>
          <w:sz w:val="22"/>
          <w:szCs w:val="22"/>
        </w:rPr>
      </w:pPr>
      <w:r w:rsidRPr="00C244E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O</w:t>
      </w:r>
      <w:r w:rsidRPr="00C244E1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469 90 763</w:t>
      </w:r>
    </w:p>
    <w:p w:rsidR="006B6AF5" w:rsidRPr="00C244E1" w:rsidRDefault="006B6AF5" w:rsidP="006B6AF5">
      <w:pPr>
        <w:tabs>
          <w:tab w:val="left" w:pos="1418"/>
          <w:tab w:val="left" w:pos="2552"/>
        </w:tabs>
        <w:ind w:left="1644"/>
        <w:jc w:val="both"/>
        <w:outlineLvl w:val="0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DIČ:</w:t>
      </w:r>
      <w:r>
        <w:rPr>
          <w:rFonts w:ascii="Arial" w:hAnsi="Arial"/>
          <w:sz w:val="22"/>
        </w:rPr>
        <w:t xml:space="preserve"> CZ46990763</w:t>
      </w:r>
    </w:p>
    <w:p w:rsidR="006B6AF5" w:rsidRPr="00C244E1" w:rsidRDefault="006B6AF5" w:rsidP="006B6AF5">
      <w:pPr>
        <w:tabs>
          <w:tab w:val="left" w:pos="1440"/>
          <w:tab w:val="left" w:pos="2552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 xml:space="preserve"> Česká spořitelna a.s., pobočka Jihlava</w:t>
      </w:r>
    </w:p>
    <w:p w:rsidR="006B6AF5" w:rsidRPr="00C244E1" w:rsidRDefault="006B6AF5" w:rsidP="006B6AF5">
      <w:pPr>
        <w:tabs>
          <w:tab w:val="left" w:pos="1440"/>
          <w:tab w:val="left" w:pos="2552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 xml:space="preserve"> 1465345329/0800</w:t>
      </w:r>
    </w:p>
    <w:p w:rsidR="00375C8C" w:rsidRPr="00C244E1" w:rsidRDefault="00375C8C" w:rsidP="00375C8C">
      <w:pPr>
        <w:tabs>
          <w:tab w:val="left" w:pos="1440"/>
          <w:tab w:val="left" w:pos="2552"/>
        </w:tabs>
        <w:ind w:left="1644"/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ab/>
      </w:r>
      <w:r w:rsidRPr="00C244E1">
        <w:rPr>
          <w:rFonts w:ascii="Arial" w:hAnsi="Arial"/>
          <w:sz w:val="22"/>
        </w:rPr>
        <w:tab/>
        <w:t xml:space="preserve"> </w:t>
      </w:r>
    </w:p>
    <w:p w:rsidR="002659FF" w:rsidRPr="002659FF" w:rsidRDefault="002659FF" w:rsidP="002659FF">
      <w:pPr>
        <w:spacing w:before="120"/>
        <w:jc w:val="both"/>
        <w:rPr>
          <w:rFonts w:ascii="Arial" w:hAnsi="Arial"/>
          <w:sz w:val="22"/>
          <w:szCs w:val="22"/>
        </w:rPr>
      </w:pPr>
      <w:r w:rsidRPr="002659FF">
        <w:rPr>
          <w:rFonts w:ascii="Arial" w:hAnsi="Arial"/>
          <w:sz w:val="22"/>
          <w:szCs w:val="22"/>
        </w:rPr>
        <w:t xml:space="preserve">3. </w:t>
      </w:r>
      <w:r w:rsidRPr="002659FF">
        <w:rPr>
          <w:rFonts w:ascii="Arial" w:hAnsi="Arial" w:cs="Arial"/>
          <w:sz w:val="22"/>
          <w:szCs w:val="22"/>
        </w:rPr>
        <w:t>Kontaktní osoby ve věcech technických za objednatele</w:t>
      </w:r>
      <w:r w:rsidRPr="002659FF">
        <w:rPr>
          <w:rFonts w:ascii="Arial" w:hAnsi="Arial"/>
          <w:sz w:val="22"/>
          <w:szCs w:val="22"/>
        </w:rPr>
        <w:t>:  Bc. Ondřej Stránský</w:t>
      </w:r>
    </w:p>
    <w:p w:rsidR="002659FF" w:rsidRPr="002659FF" w:rsidRDefault="002659FF" w:rsidP="002659FF">
      <w:pPr>
        <w:spacing w:before="120"/>
        <w:jc w:val="both"/>
        <w:rPr>
          <w:rFonts w:ascii="Arial" w:hAnsi="Arial"/>
          <w:sz w:val="22"/>
          <w:szCs w:val="22"/>
        </w:rPr>
      </w:pPr>
      <w:r w:rsidRPr="002659FF">
        <w:rPr>
          <w:rFonts w:ascii="Arial" w:hAnsi="Arial"/>
          <w:sz w:val="22"/>
          <w:szCs w:val="22"/>
        </w:rPr>
        <w:tab/>
      </w:r>
      <w:r w:rsidRPr="002659FF">
        <w:rPr>
          <w:rFonts w:ascii="Arial" w:hAnsi="Arial"/>
          <w:sz w:val="22"/>
          <w:szCs w:val="22"/>
        </w:rPr>
        <w:tab/>
      </w:r>
      <w:r w:rsidRPr="002659FF">
        <w:rPr>
          <w:rFonts w:ascii="Arial" w:hAnsi="Arial"/>
          <w:sz w:val="22"/>
          <w:szCs w:val="22"/>
        </w:rPr>
        <w:tab/>
      </w:r>
      <w:r w:rsidRPr="002659FF">
        <w:rPr>
          <w:rFonts w:ascii="Arial" w:hAnsi="Arial"/>
          <w:sz w:val="22"/>
          <w:szCs w:val="22"/>
        </w:rPr>
        <w:tab/>
      </w:r>
      <w:r w:rsidRPr="002659FF">
        <w:rPr>
          <w:rFonts w:ascii="Arial" w:hAnsi="Arial"/>
          <w:sz w:val="22"/>
          <w:szCs w:val="22"/>
        </w:rPr>
        <w:tab/>
      </w:r>
      <w:r w:rsidRPr="002659FF">
        <w:rPr>
          <w:rFonts w:ascii="Arial" w:hAnsi="Arial"/>
          <w:sz w:val="22"/>
          <w:szCs w:val="22"/>
        </w:rPr>
        <w:tab/>
      </w:r>
      <w:r w:rsidRPr="002659FF">
        <w:rPr>
          <w:rFonts w:ascii="Arial" w:hAnsi="Arial"/>
          <w:sz w:val="22"/>
          <w:szCs w:val="22"/>
        </w:rPr>
        <w:tab/>
      </w:r>
      <w:r w:rsidRPr="002659FF">
        <w:rPr>
          <w:rFonts w:ascii="Arial" w:hAnsi="Arial"/>
          <w:sz w:val="22"/>
          <w:szCs w:val="22"/>
        </w:rPr>
        <w:tab/>
        <w:t xml:space="preserve">  </w:t>
      </w:r>
      <w:r w:rsidR="00541446">
        <w:rPr>
          <w:rFonts w:ascii="Arial" w:hAnsi="Arial"/>
          <w:sz w:val="22"/>
          <w:szCs w:val="22"/>
        </w:rPr>
        <w:t>Ing. Miroslava Kubínová</w:t>
      </w:r>
    </w:p>
    <w:p w:rsidR="002659FF" w:rsidRPr="002659FF" w:rsidRDefault="002659FF" w:rsidP="002659FF">
      <w:pPr>
        <w:spacing w:before="120" w:line="240" w:lineRule="atLeast"/>
        <w:ind w:left="4248"/>
        <w:jc w:val="both"/>
        <w:rPr>
          <w:rFonts w:ascii="Arial" w:hAnsi="Arial"/>
          <w:sz w:val="22"/>
          <w:szCs w:val="22"/>
        </w:rPr>
      </w:pPr>
      <w:r w:rsidRPr="002659FF">
        <w:rPr>
          <w:rFonts w:ascii="Arial" w:hAnsi="Arial"/>
          <w:sz w:val="22"/>
          <w:szCs w:val="22"/>
        </w:rPr>
        <w:t xml:space="preserve"> za zhotovitele: </w:t>
      </w:r>
      <w:r w:rsidR="006B6AF5">
        <w:rPr>
          <w:rFonts w:ascii="Arial" w:hAnsi="Arial"/>
          <w:sz w:val="22"/>
          <w:szCs w:val="22"/>
        </w:rPr>
        <w:t>Ing. Petr Šimek</w:t>
      </w:r>
      <w:r w:rsidR="0003074B">
        <w:rPr>
          <w:rFonts w:ascii="Arial" w:hAnsi="Arial"/>
          <w:sz w:val="22"/>
          <w:szCs w:val="22"/>
        </w:rPr>
        <w:t>,</w:t>
      </w:r>
      <w:r w:rsidR="006B6AF5">
        <w:rPr>
          <w:rFonts w:ascii="Arial" w:hAnsi="Arial"/>
          <w:sz w:val="22"/>
          <w:szCs w:val="22"/>
        </w:rPr>
        <w:t xml:space="preserve"> </w:t>
      </w:r>
      <w:r w:rsidR="00445290" w:rsidRPr="003E4BD3">
        <w:rPr>
          <w:rFonts w:ascii="Arial" w:hAnsi="Arial"/>
          <w:sz w:val="22"/>
          <w:szCs w:val="22"/>
        </w:rPr>
        <w:t>Mil</w:t>
      </w:r>
      <w:r w:rsidR="006B6AF5" w:rsidRPr="003E4BD3">
        <w:rPr>
          <w:rFonts w:ascii="Arial" w:hAnsi="Arial"/>
          <w:sz w:val="22"/>
          <w:szCs w:val="22"/>
        </w:rPr>
        <w:t>oslav</w:t>
      </w:r>
      <w:r w:rsidR="006B6AF5">
        <w:rPr>
          <w:rFonts w:ascii="Arial" w:hAnsi="Arial"/>
          <w:sz w:val="22"/>
          <w:szCs w:val="22"/>
        </w:rPr>
        <w:t xml:space="preserve"> Bajer</w:t>
      </w:r>
    </w:p>
    <w:p w:rsidR="00375C8C" w:rsidRPr="00C244E1" w:rsidRDefault="00375C8C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</w:p>
    <w:p w:rsidR="00375C8C" w:rsidRPr="006D49BB" w:rsidRDefault="00375C8C" w:rsidP="00375C8C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6D49BB">
        <w:rPr>
          <w:rFonts w:ascii="Arial" w:hAnsi="Arial"/>
          <w:b/>
          <w:sz w:val="22"/>
          <w:u w:val="single"/>
        </w:rPr>
        <w:t xml:space="preserve">II. </w:t>
      </w:r>
      <w:r w:rsidRPr="006D49BB">
        <w:rPr>
          <w:rFonts w:ascii="Arial" w:hAnsi="Arial"/>
          <w:b/>
          <w:caps/>
          <w:sz w:val="22"/>
          <w:u w:val="single"/>
        </w:rPr>
        <w:t>Předmět díla</w:t>
      </w:r>
    </w:p>
    <w:p w:rsidR="00375C8C" w:rsidRPr="00C244E1" w:rsidRDefault="00375C8C" w:rsidP="00375C8C">
      <w:pPr>
        <w:jc w:val="both"/>
        <w:rPr>
          <w:rFonts w:ascii="Arial" w:hAnsi="Arial" w:cs="Arial"/>
          <w:sz w:val="22"/>
          <w:szCs w:val="22"/>
        </w:rPr>
      </w:pPr>
      <w:r w:rsidRPr="006D49BB">
        <w:rPr>
          <w:rFonts w:ascii="Arial" w:hAnsi="Arial" w:cs="Arial"/>
          <w:sz w:val="22"/>
          <w:szCs w:val="22"/>
        </w:rPr>
        <w:t>Zhotovitel se zavazuje vypracovat a dodat</w:t>
      </w:r>
      <w:r w:rsidR="00A337BE" w:rsidRPr="006D49BB">
        <w:rPr>
          <w:rFonts w:ascii="Arial" w:hAnsi="Arial" w:cs="Arial"/>
          <w:sz w:val="22"/>
          <w:szCs w:val="22"/>
        </w:rPr>
        <w:t xml:space="preserve"> </w:t>
      </w:r>
      <w:r w:rsidR="00D062A8" w:rsidRPr="006D49BB">
        <w:rPr>
          <w:rFonts w:ascii="Arial" w:hAnsi="Arial" w:cs="Arial"/>
          <w:sz w:val="22"/>
          <w:szCs w:val="22"/>
        </w:rPr>
        <w:t>projektov</w:t>
      </w:r>
      <w:r w:rsidR="00AB5266">
        <w:rPr>
          <w:rFonts w:ascii="Arial" w:hAnsi="Arial" w:cs="Arial"/>
          <w:sz w:val="22"/>
          <w:szCs w:val="22"/>
        </w:rPr>
        <w:t>ou</w:t>
      </w:r>
      <w:r w:rsidR="00550D3C" w:rsidRPr="006D49BB">
        <w:rPr>
          <w:rFonts w:ascii="Arial" w:hAnsi="Arial" w:cs="Arial"/>
          <w:sz w:val="22"/>
          <w:szCs w:val="22"/>
        </w:rPr>
        <w:t xml:space="preserve"> </w:t>
      </w:r>
      <w:r w:rsidR="00D062A8" w:rsidRPr="006D49BB">
        <w:rPr>
          <w:rFonts w:ascii="Arial" w:hAnsi="Arial" w:cs="Arial"/>
          <w:sz w:val="22"/>
          <w:szCs w:val="22"/>
        </w:rPr>
        <w:t>dokumentac</w:t>
      </w:r>
      <w:r w:rsidR="00AB5266">
        <w:rPr>
          <w:rFonts w:ascii="Arial" w:hAnsi="Arial" w:cs="Arial"/>
          <w:sz w:val="22"/>
          <w:szCs w:val="22"/>
        </w:rPr>
        <w:t>i</w:t>
      </w:r>
      <w:r w:rsidR="001755A0" w:rsidRPr="006D49BB">
        <w:rPr>
          <w:rFonts w:ascii="Arial" w:hAnsi="Arial" w:cs="Arial"/>
          <w:sz w:val="22"/>
          <w:szCs w:val="22"/>
        </w:rPr>
        <w:t xml:space="preserve"> umožňující </w:t>
      </w:r>
      <w:r w:rsidR="00D062A8" w:rsidRPr="006D49BB">
        <w:rPr>
          <w:rFonts w:ascii="Arial" w:hAnsi="Arial" w:cs="Arial"/>
          <w:sz w:val="22"/>
          <w:szCs w:val="22"/>
        </w:rPr>
        <w:t>vydá</w:t>
      </w:r>
      <w:r w:rsidR="00BB542E" w:rsidRPr="006D49BB">
        <w:rPr>
          <w:rFonts w:ascii="Arial" w:hAnsi="Arial" w:cs="Arial"/>
          <w:sz w:val="22"/>
          <w:szCs w:val="22"/>
        </w:rPr>
        <w:t xml:space="preserve">ní </w:t>
      </w:r>
      <w:r w:rsidR="00C96341">
        <w:rPr>
          <w:rFonts w:ascii="Arial" w:hAnsi="Arial" w:cs="Arial"/>
          <w:sz w:val="22"/>
          <w:szCs w:val="22"/>
        </w:rPr>
        <w:t>změny stavby před dokončením</w:t>
      </w:r>
      <w:r w:rsidR="00A17630">
        <w:rPr>
          <w:rFonts w:ascii="Arial" w:hAnsi="Arial" w:cs="Arial"/>
          <w:sz w:val="22"/>
          <w:szCs w:val="22"/>
        </w:rPr>
        <w:t xml:space="preserve"> (v rámci vydaného stavebního povolení ze dne 26.11.2019, č.j. MMJ/SÚ/202532/2019-VoM)</w:t>
      </w:r>
      <w:r w:rsidR="00D062A8" w:rsidRPr="006D49BB">
        <w:rPr>
          <w:rFonts w:ascii="Arial" w:hAnsi="Arial" w:cs="Arial"/>
          <w:sz w:val="22"/>
          <w:szCs w:val="22"/>
        </w:rPr>
        <w:t xml:space="preserve"> </w:t>
      </w:r>
      <w:r w:rsidR="00A17630">
        <w:rPr>
          <w:rFonts w:ascii="Arial" w:hAnsi="Arial" w:cs="Arial"/>
          <w:sz w:val="22"/>
          <w:szCs w:val="22"/>
        </w:rPr>
        <w:t>a</w:t>
      </w:r>
      <w:r w:rsidR="00541446">
        <w:rPr>
          <w:rFonts w:ascii="Arial" w:hAnsi="Arial" w:cs="Arial"/>
          <w:sz w:val="22"/>
          <w:szCs w:val="22"/>
        </w:rPr>
        <w:t xml:space="preserve"> </w:t>
      </w:r>
      <w:r w:rsidRPr="006D49BB">
        <w:rPr>
          <w:rFonts w:ascii="Arial" w:hAnsi="Arial" w:cs="Arial"/>
          <w:sz w:val="22"/>
          <w:szCs w:val="22"/>
        </w:rPr>
        <w:t>vypsání zadávacího řízení</w:t>
      </w:r>
      <w:r w:rsidR="00960F88" w:rsidRPr="006D49BB">
        <w:rPr>
          <w:rFonts w:ascii="Arial" w:hAnsi="Arial" w:cs="Arial"/>
          <w:sz w:val="22"/>
          <w:szCs w:val="22"/>
        </w:rPr>
        <w:t xml:space="preserve"> na </w:t>
      </w:r>
      <w:r w:rsidR="00BB542E" w:rsidRPr="006D49BB">
        <w:rPr>
          <w:rFonts w:ascii="Arial" w:hAnsi="Arial" w:cs="Arial"/>
          <w:sz w:val="22"/>
          <w:szCs w:val="22"/>
        </w:rPr>
        <w:t>zhotovitele stavby</w:t>
      </w:r>
      <w:r w:rsidRPr="006D49BB">
        <w:rPr>
          <w:rFonts w:ascii="Arial" w:hAnsi="Arial" w:cs="Arial"/>
          <w:sz w:val="22"/>
          <w:szCs w:val="22"/>
        </w:rPr>
        <w:t>. Dále zhotovitel zabezpečí v rámci inženýrské čin</w:t>
      </w:r>
      <w:r w:rsidR="00960F88" w:rsidRPr="006D49BB">
        <w:rPr>
          <w:rFonts w:ascii="Arial" w:hAnsi="Arial" w:cs="Arial"/>
          <w:sz w:val="22"/>
          <w:szCs w:val="22"/>
        </w:rPr>
        <w:t>nosti veškeré úkony</w:t>
      </w:r>
      <w:r w:rsidR="00960F88" w:rsidRPr="00C244E1">
        <w:rPr>
          <w:rFonts w:ascii="Arial" w:hAnsi="Arial" w:cs="Arial"/>
          <w:sz w:val="22"/>
          <w:szCs w:val="22"/>
        </w:rPr>
        <w:t xml:space="preserve"> potřebné k </w:t>
      </w:r>
      <w:r w:rsidR="00054B38" w:rsidRPr="00C244E1">
        <w:rPr>
          <w:rFonts w:ascii="Arial" w:hAnsi="Arial" w:cs="Arial"/>
          <w:sz w:val="22"/>
          <w:szCs w:val="22"/>
        </w:rPr>
        <w:t xml:space="preserve">vydání </w:t>
      </w:r>
      <w:r w:rsidR="00C96341">
        <w:rPr>
          <w:rFonts w:ascii="Arial" w:hAnsi="Arial" w:cs="Arial"/>
          <w:sz w:val="22"/>
          <w:szCs w:val="22"/>
        </w:rPr>
        <w:t>změny stavby před dokončením</w:t>
      </w:r>
      <w:r w:rsidR="009C4B92">
        <w:rPr>
          <w:rFonts w:ascii="Arial" w:hAnsi="Arial" w:cs="Arial"/>
          <w:sz w:val="22"/>
          <w:szCs w:val="22"/>
        </w:rPr>
        <w:t>, nezbytných</w:t>
      </w:r>
      <w:r w:rsidR="00B37232">
        <w:rPr>
          <w:rFonts w:ascii="Arial" w:hAnsi="Arial" w:cs="Arial"/>
          <w:sz w:val="22"/>
          <w:szCs w:val="22"/>
        </w:rPr>
        <w:t xml:space="preserve"> pro re</w:t>
      </w:r>
      <w:r w:rsidR="009C4B92">
        <w:rPr>
          <w:rFonts w:ascii="Arial" w:hAnsi="Arial" w:cs="Arial"/>
          <w:sz w:val="22"/>
          <w:szCs w:val="22"/>
        </w:rPr>
        <w:t>a</w:t>
      </w:r>
      <w:r w:rsidR="00B37232">
        <w:rPr>
          <w:rFonts w:ascii="Arial" w:hAnsi="Arial" w:cs="Arial"/>
          <w:sz w:val="22"/>
          <w:szCs w:val="22"/>
        </w:rPr>
        <w:t>lizaci</w:t>
      </w:r>
      <w:r w:rsidR="00CF1059">
        <w:rPr>
          <w:rFonts w:ascii="Arial" w:hAnsi="Arial" w:cs="Arial"/>
          <w:sz w:val="22"/>
          <w:szCs w:val="22"/>
        </w:rPr>
        <w:t>,</w:t>
      </w:r>
      <w:r w:rsidR="00D65B36">
        <w:rPr>
          <w:rFonts w:ascii="Arial" w:hAnsi="Arial" w:cs="Arial"/>
          <w:sz w:val="22"/>
          <w:szCs w:val="22"/>
        </w:rPr>
        <w:t xml:space="preserve"> zabezpečí na </w:t>
      </w:r>
      <w:r w:rsidRPr="00C244E1">
        <w:rPr>
          <w:rFonts w:ascii="Arial" w:hAnsi="Arial" w:cs="Arial"/>
          <w:sz w:val="22"/>
          <w:szCs w:val="22"/>
        </w:rPr>
        <w:t>své ná</w:t>
      </w:r>
      <w:r w:rsidR="00D37782">
        <w:rPr>
          <w:rFonts w:ascii="Arial" w:hAnsi="Arial" w:cs="Arial"/>
          <w:sz w:val="22"/>
          <w:szCs w:val="22"/>
        </w:rPr>
        <w:t>klady veškeré průzkumné práce a </w:t>
      </w:r>
      <w:r w:rsidRPr="00C244E1">
        <w:rPr>
          <w:rFonts w:ascii="Arial" w:hAnsi="Arial" w:cs="Arial"/>
          <w:sz w:val="22"/>
          <w:szCs w:val="22"/>
        </w:rPr>
        <w:t>činnosti nutné pro splnění díla tak, aby byla zajištěna realizovatelnost stavby, na akci:</w:t>
      </w:r>
    </w:p>
    <w:p w:rsidR="0076134B" w:rsidRDefault="0076134B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caps/>
          <w:sz w:val="22"/>
        </w:rPr>
      </w:pPr>
    </w:p>
    <w:p w:rsidR="0076134B" w:rsidRPr="0076134B" w:rsidRDefault="00B82B60" w:rsidP="007613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Brněnská 29, Jihlava – </w:t>
      </w:r>
      <w:r w:rsidR="006B6AF5">
        <w:rPr>
          <w:rFonts w:ascii="Arial" w:hAnsi="Arial" w:cs="Arial"/>
          <w:b/>
          <w:sz w:val="28"/>
          <w:szCs w:val="28"/>
        </w:rPr>
        <w:t>Rekonstrukce objektu</w:t>
      </w:r>
    </w:p>
    <w:p w:rsidR="0076134B" w:rsidRDefault="0076134B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caps/>
          <w:sz w:val="22"/>
        </w:rPr>
      </w:pPr>
    </w:p>
    <w:p w:rsidR="00375C8C" w:rsidRPr="00C244E1" w:rsidRDefault="00375C8C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b/>
          <w:sz w:val="22"/>
        </w:rPr>
      </w:pPr>
      <w:r w:rsidRPr="00C244E1">
        <w:rPr>
          <w:rFonts w:ascii="Arial" w:hAnsi="Arial"/>
          <w:caps/>
          <w:sz w:val="22"/>
        </w:rPr>
        <w:t xml:space="preserve">1. </w:t>
      </w:r>
      <w:r w:rsidRPr="00C244E1">
        <w:rPr>
          <w:rFonts w:ascii="Arial" w:hAnsi="Arial"/>
          <w:sz w:val="22"/>
        </w:rPr>
        <w:t>Předmět díla bude proveden:</w:t>
      </w:r>
      <w:r w:rsidR="00EF1441" w:rsidRPr="00C244E1">
        <w:rPr>
          <w:rFonts w:ascii="Arial" w:hAnsi="Arial"/>
          <w:sz w:val="22"/>
        </w:rPr>
        <w:tab/>
      </w:r>
      <w:r w:rsidR="00EF1441" w:rsidRPr="00C244E1">
        <w:rPr>
          <w:rFonts w:ascii="Arial" w:hAnsi="Arial"/>
          <w:sz w:val="22"/>
        </w:rPr>
        <w:tab/>
      </w:r>
    </w:p>
    <w:p w:rsidR="0076134B" w:rsidRDefault="00D541C2" w:rsidP="007D15B6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 xml:space="preserve">Dle nabídky zhotovitele ze dne </w:t>
      </w:r>
      <w:r w:rsidR="00CF0BC7">
        <w:rPr>
          <w:rFonts w:ascii="Arial" w:hAnsi="Arial" w:cs="Arial"/>
          <w:sz w:val="22"/>
          <w:szCs w:val="22"/>
        </w:rPr>
        <w:t>11</w:t>
      </w:r>
      <w:r w:rsidR="006B6AF5">
        <w:rPr>
          <w:rFonts w:ascii="Arial" w:hAnsi="Arial" w:cs="Arial"/>
          <w:sz w:val="22"/>
          <w:szCs w:val="22"/>
        </w:rPr>
        <w:t>.3.</w:t>
      </w:r>
      <w:r w:rsidR="00CF0BC7">
        <w:rPr>
          <w:rFonts w:ascii="Arial" w:hAnsi="Arial" w:cs="Arial"/>
          <w:sz w:val="22"/>
          <w:szCs w:val="22"/>
        </w:rPr>
        <w:t>2020</w:t>
      </w:r>
    </w:p>
    <w:p w:rsidR="00D541C2" w:rsidRDefault="00D541C2" w:rsidP="00D541C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 xml:space="preserve">Projektová dokumentace </w:t>
      </w:r>
      <w:r w:rsidR="00A5380F">
        <w:rPr>
          <w:rFonts w:ascii="Arial" w:hAnsi="Arial" w:cs="Arial"/>
          <w:sz w:val="22"/>
          <w:szCs w:val="22"/>
        </w:rPr>
        <w:t>(dále též jako PD</w:t>
      </w:r>
      <w:r w:rsidR="00E21F81">
        <w:rPr>
          <w:rFonts w:ascii="Arial" w:hAnsi="Arial" w:cs="Arial"/>
          <w:sz w:val="22"/>
          <w:szCs w:val="22"/>
        </w:rPr>
        <w:t xml:space="preserve"> či projektová dokumentace</w:t>
      </w:r>
      <w:r w:rsidR="00A5380F">
        <w:rPr>
          <w:rFonts w:ascii="Arial" w:hAnsi="Arial" w:cs="Arial"/>
          <w:sz w:val="22"/>
          <w:szCs w:val="22"/>
        </w:rPr>
        <w:t xml:space="preserve">) </w:t>
      </w:r>
      <w:r w:rsidRPr="00C244E1">
        <w:rPr>
          <w:rFonts w:ascii="Arial" w:hAnsi="Arial" w:cs="Arial"/>
          <w:sz w:val="22"/>
          <w:szCs w:val="22"/>
        </w:rPr>
        <w:t xml:space="preserve">bude vypracována v souladu </w:t>
      </w:r>
      <w:r w:rsidR="00B37232">
        <w:rPr>
          <w:rFonts w:ascii="Arial" w:hAnsi="Arial" w:cs="Arial"/>
          <w:sz w:val="22"/>
          <w:szCs w:val="22"/>
        </w:rPr>
        <w:t>s příslušnými normami, zákony a </w:t>
      </w:r>
      <w:r w:rsidRPr="00C244E1">
        <w:rPr>
          <w:rFonts w:ascii="Arial" w:hAnsi="Arial" w:cs="Arial"/>
          <w:sz w:val="22"/>
          <w:szCs w:val="22"/>
        </w:rPr>
        <w:t xml:space="preserve">předpisy platnými v době provádění díla. </w:t>
      </w:r>
    </w:p>
    <w:p w:rsidR="00D541C2" w:rsidRPr="00C244E1" w:rsidRDefault="00D541C2" w:rsidP="00C96F83">
      <w:pPr>
        <w:pStyle w:val="Zkladntext1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 xml:space="preserve">Projektová </w:t>
      </w:r>
      <w:r w:rsidR="001755A0">
        <w:rPr>
          <w:rFonts w:ascii="Arial" w:eastAsia="Times New Roman" w:hAnsi="Arial" w:cs="Arial"/>
          <w:sz w:val="22"/>
          <w:szCs w:val="22"/>
          <w:lang w:eastAsia="cs-CZ"/>
        </w:rPr>
        <w:t xml:space="preserve">dokumentace </w:t>
      </w:r>
      <w:r w:rsidR="00C96F83" w:rsidRPr="00C244E1">
        <w:rPr>
          <w:rFonts w:ascii="Arial" w:eastAsia="Times New Roman" w:hAnsi="Arial" w:cs="Arial"/>
          <w:sz w:val="22"/>
          <w:szCs w:val="22"/>
          <w:lang w:eastAsia="cs-CZ"/>
        </w:rPr>
        <w:t>pro </w:t>
      </w:r>
      <w:r w:rsidR="00C96341">
        <w:rPr>
          <w:rFonts w:ascii="Arial" w:eastAsia="Times New Roman" w:hAnsi="Arial" w:cs="Arial"/>
          <w:sz w:val="22"/>
          <w:szCs w:val="22"/>
          <w:lang w:eastAsia="cs-CZ"/>
        </w:rPr>
        <w:t>změnu stavby před dokončením</w:t>
      </w:r>
      <w:r w:rsidR="006B6AF5">
        <w:rPr>
          <w:rFonts w:ascii="Arial" w:eastAsia="Times New Roman" w:hAnsi="Arial" w:cs="Arial"/>
          <w:sz w:val="22"/>
          <w:szCs w:val="22"/>
          <w:lang w:eastAsia="cs-CZ"/>
        </w:rPr>
        <w:t xml:space="preserve"> a pro </w:t>
      </w:r>
      <w:r w:rsidRPr="00C244E1">
        <w:rPr>
          <w:rFonts w:ascii="Arial" w:eastAsia="Times New Roman" w:hAnsi="Arial" w:cs="Arial"/>
          <w:sz w:val="22"/>
          <w:szCs w:val="22"/>
          <w:lang w:eastAsia="cs-CZ"/>
        </w:rPr>
        <w:t xml:space="preserve">provádění stavby bude vypracována v souladu se zákonem </w:t>
      </w:r>
      <w:r w:rsidR="00C96F83" w:rsidRPr="00C244E1">
        <w:rPr>
          <w:rFonts w:ascii="Arial" w:eastAsia="Times New Roman" w:hAnsi="Arial" w:cs="Arial"/>
          <w:sz w:val="22"/>
          <w:szCs w:val="22"/>
          <w:lang w:eastAsia="cs-CZ"/>
        </w:rPr>
        <w:t>č. 183/2006 Sb.</w:t>
      </w:r>
      <w:r w:rsidR="00AE2632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C96F83" w:rsidRPr="00C244E1">
        <w:rPr>
          <w:rFonts w:ascii="Arial" w:eastAsia="Times New Roman" w:hAnsi="Arial" w:cs="Arial"/>
          <w:sz w:val="22"/>
          <w:szCs w:val="22"/>
          <w:lang w:eastAsia="cs-CZ"/>
        </w:rPr>
        <w:t xml:space="preserve"> o </w:t>
      </w:r>
      <w:r w:rsidRPr="00C244E1">
        <w:rPr>
          <w:rFonts w:ascii="Arial" w:eastAsia="Times New Roman" w:hAnsi="Arial" w:cs="Arial"/>
          <w:sz w:val="22"/>
          <w:szCs w:val="22"/>
          <w:lang w:eastAsia="cs-CZ"/>
        </w:rPr>
        <w:t>územním plánu a stavebním řádu</w:t>
      </w:r>
      <w:r w:rsidR="00AE2632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C244E1">
        <w:rPr>
          <w:rFonts w:ascii="Arial" w:eastAsia="Times New Roman" w:hAnsi="Arial" w:cs="Arial"/>
          <w:sz w:val="22"/>
          <w:szCs w:val="22"/>
          <w:lang w:eastAsia="cs-CZ"/>
        </w:rPr>
        <w:t xml:space="preserve"> v platném zn</w:t>
      </w:r>
      <w:r w:rsidR="00C96F83" w:rsidRPr="00C244E1">
        <w:rPr>
          <w:rFonts w:ascii="Arial" w:eastAsia="Times New Roman" w:hAnsi="Arial" w:cs="Arial"/>
          <w:sz w:val="22"/>
          <w:szCs w:val="22"/>
          <w:lang w:eastAsia="cs-CZ"/>
        </w:rPr>
        <w:t>ění (dále jen stavební zákon) a </w:t>
      </w:r>
      <w:r w:rsidRPr="00C244E1">
        <w:rPr>
          <w:rFonts w:ascii="Arial" w:eastAsia="Times New Roman" w:hAnsi="Arial" w:cs="Arial"/>
          <w:sz w:val="22"/>
          <w:szCs w:val="22"/>
          <w:lang w:eastAsia="cs-CZ"/>
        </w:rPr>
        <w:t xml:space="preserve">v rozsahu </w:t>
      </w:r>
      <w:r w:rsidR="00D65B36">
        <w:rPr>
          <w:rFonts w:ascii="Arial" w:eastAsia="Times New Roman" w:hAnsi="Arial" w:cs="Arial"/>
          <w:sz w:val="22"/>
          <w:szCs w:val="22"/>
          <w:lang w:eastAsia="cs-CZ"/>
        </w:rPr>
        <w:t xml:space="preserve">platných souvisejících </w:t>
      </w:r>
      <w:r w:rsidRPr="00C244E1">
        <w:rPr>
          <w:rFonts w:ascii="Arial" w:eastAsia="Times New Roman" w:hAnsi="Arial" w:cs="Arial"/>
          <w:sz w:val="22"/>
          <w:szCs w:val="22"/>
          <w:lang w:eastAsia="cs-CZ"/>
        </w:rPr>
        <w:t>vyhl</w:t>
      </w:r>
      <w:r w:rsidR="00D65B36">
        <w:rPr>
          <w:rFonts w:ascii="Arial" w:eastAsia="Times New Roman" w:hAnsi="Arial" w:cs="Arial"/>
          <w:sz w:val="22"/>
          <w:szCs w:val="22"/>
          <w:lang w:eastAsia="cs-CZ"/>
        </w:rPr>
        <w:t>ášek a příloh o dokumentaci stavby.</w:t>
      </w:r>
      <w:r w:rsidRPr="00C244E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3A1CB9" w:rsidRPr="00566CAC" w:rsidRDefault="00D541C2" w:rsidP="003A1CB9">
      <w:pPr>
        <w:pStyle w:val="Zkladntext1"/>
        <w:numPr>
          <w:ilvl w:val="0"/>
          <w:numId w:val="24"/>
        </w:num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C244E1">
        <w:rPr>
          <w:rFonts w:ascii="Arial" w:eastAsia="Times New Roman" w:hAnsi="Arial" w:cs="Arial"/>
          <w:sz w:val="22"/>
          <w:szCs w:val="22"/>
          <w:lang w:eastAsia="cs-CZ"/>
        </w:rPr>
        <w:t xml:space="preserve">Inženýrská činnost bude spočívat v zajištění veškerých úkonů potřebných k vydání všech nutných rozhodnutí, souhlasů, stanovisek a povolení nezbytných k vydání </w:t>
      </w:r>
      <w:r w:rsidR="00C96341">
        <w:rPr>
          <w:rFonts w:ascii="Arial" w:eastAsia="Times New Roman" w:hAnsi="Arial" w:cs="Arial"/>
          <w:sz w:val="22"/>
          <w:szCs w:val="22"/>
          <w:lang w:eastAsia="cs-CZ"/>
        </w:rPr>
        <w:t>změny stavby před dokončením</w:t>
      </w:r>
      <w:r w:rsidR="00A17630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D541C2" w:rsidRPr="00C244E1" w:rsidRDefault="00D541C2" w:rsidP="00D541C2">
      <w:pPr>
        <w:pStyle w:val="Zkladntext1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 xml:space="preserve">Dále bude vypracovaná </w:t>
      </w:r>
      <w:r w:rsidR="00A5380F">
        <w:rPr>
          <w:rFonts w:ascii="Arial" w:hAnsi="Arial" w:cs="Arial"/>
          <w:sz w:val="22"/>
          <w:szCs w:val="22"/>
        </w:rPr>
        <w:t xml:space="preserve">projektová </w:t>
      </w:r>
      <w:r w:rsidRPr="00C244E1">
        <w:rPr>
          <w:rFonts w:ascii="Arial" w:hAnsi="Arial" w:cs="Arial"/>
          <w:sz w:val="22"/>
          <w:szCs w:val="22"/>
        </w:rPr>
        <w:t xml:space="preserve">dokumentace sloužit i pro účely zadání veřejné zakázky </w:t>
      </w:r>
      <w:r w:rsidR="00BB542E">
        <w:rPr>
          <w:rFonts w:ascii="Arial" w:hAnsi="Arial" w:cs="Arial"/>
          <w:sz w:val="22"/>
          <w:szCs w:val="22"/>
        </w:rPr>
        <w:t>na </w:t>
      </w:r>
      <w:r w:rsidR="00782426">
        <w:rPr>
          <w:rFonts w:ascii="Arial" w:hAnsi="Arial" w:cs="Arial"/>
          <w:sz w:val="22"/>
          <w:szCs w:val="22"/>
        </w:rPr>
        <w:t xml:space="preserve">stavební práce a </w:t>
      </w:r>
      <w:r w:rsidRPr="00375AEB">
        <w:rPr>
          <w:rFonts w:ascii="Arial" w:hAnsi="Arial" w:cs="Arial"/>
          <w:sz w:val="22"/>
          <w:szCs w:val="22"/>
        </w:rPr>
        <w:t>bude</w:t>
      </w:r>
      <w:r w:rsidR="00CF5B75" w:rsidRPr="00375AEB">
        <w:rPr>
          <w:rFonts w:ascii="Arial" w:hAnsi="Arial" w:cs="Arial"/>
          <w:sz w:val="22"/>
          <w:szCs w:val="22"/>
        </w:rPr>
        <w:t xml:space="preserve"> odpovídat požadavkům zadávací dokumentace</w:t>
      </w:r>
      <w:r w:rsidR="00AE2632">
        <w:rPr>
          <w:rFonts w:ascii="Arial" w:hAnsi="Arial" w:cs="Arial"/>
          <w:sz w:val="22"/>
          <w:szCs w:val="22"/>
        </w:rPr>
        <w:t xml:space="preserve"> v souladu s ust. § 92 a násl. zákona č. 134/2016 Sb., o zadávání veřejných zakázek, v platném </w:t>
      </w:r>
      <w:r w:rsidR="00A5380F">
        <w:rPr>
          <w:rFonts w:ascii="Arial" w:hAnsi="Arial" w:cs="Arial"/>
          <w:sz w:val="22"/>
          <w:szCs w:val="22"/>
        </w:rPr>
        <w:t>znění</w:t>
      </w:r>
      <w:r w:rsidRPr="00C244E1">
        <w:rPr>
          <w:rFonts w:ascii="Arial" w:hAnsi="Arial" w:cs="Arial"/>
          <w:sz w:val="22"/>
          <w:szCs w:val="22"/>
        </w:rPr>
        <w:t>.</w:t>
      </w:r>
    </w:p>
    <w:p w:rsidR="00D541C2" w:rsidRPr="00C244E1" w:rsidRDefault="00D541C2" w:rsidP="00D541C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 xml:space="preserve">Jako součást projektové dokumentace zhotovitel vypracuje plán kontrolních prohlídek stavby ve smyslu </w:t>
      </w:r>
      <w:r w:rsidR="00802819">
        <w:rPr>
          <w:rFonts w:ascii="Arial" w:hAnsi="Arial" w:cs="Arial"/>
          <w:sz w:val="22"/>
          <w:szCs w:val="22"/>
        </w:rPr>
        <w:t>§ 110 odst. 2 písm. f) stavebního zákona</w:t>
      </w:r>
      <w:r w:rsidRPr="00C244E1">
        <w:rPr>
          <w:rFonts w:ascii="Arial" w:hAnsi="Arial" w:cs="Arial"/>
          <w:sz w:val="22"/>
          <w:szCs w:val="22"/>
        </w:rPr>
        <w:t xml:space="preserve">. </w:t>
      </w:r>
    </w:p>
    <w:p w:rsidR="00D541C2" w:rsidRDefault="00D541C2" w:rsidP="004F326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lastRenderedPageBreak/>
        <w:t>Součástí průvodní zprávy projektové dokumentace bude informace o dodržení obe</w:t>
      </w:r>
      <w:r w:rsidRPr="00C244E1">
        <w:rPr>
          <w:rFonts w:ascii="Arial" w:hAnsi="Arial" w:cs="Arial"/>
          <w:sz w:val="22"/>
          <w:szCs w:val="22"/>
        </w:rPr>
        <w:t>c</w:t>
      </w:r>
      <w:r w:rsidRPr="00C244E1">
        <w:rPr>
          <w:rFonts w:ascii="Arial" w:hAnsi="Arial" w:cs="Arial"/>
          <w:sz w:val="22"/>
          <w:szCs w:val="22"/>
        </w:rPr>
        <w:t>ných požadavků na výstavbu (</w:t>
      </w:r>
      <w:r w:rsidR="00802819">
        <w:rPr>
          <w:rFonts w:ascii="Arial" w:hAnsi="Arial" w:cs="Arial"/>
          <w:sz w:val="22"/>
          <w:szCs w:val="22"/>
        </w:rPr>
        <w:t>platné právní předpisy, technické normy</w:t>
      </w:r>
      <w:r w:rsidRPr="00C244E1">
        <w:rPr>
          <w:rFonts w:ascii="Arial" w:hAnsi="Arial" w:cs="Arial"/>
          <w:sz w:val="22"/>
          <w:szCs w:val="22"/>
        </w:rPr>
        <w:t xml:space="preserve"> apod.)</w:t>
      </w:r>
    </w:p>
    <w:p w:rsidR="00D541C2" w:rsidRPr="006D49BB" w:rsidRDefault="00D541C2" w:rsidP="00BB542E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D49BB">
        <w:rPr>
          <w:rFonts w:ascii="Arial" w:hAnsi="Arial"/>
          <w:sz w:val="22"/>
          <w:szCs w:val="22"/>
        </w:rPr>
        <w:t xml:space="preserve">Počet vyhotovení pro objednatele – </w:t>
      </w:r>
      <w:r w:rsidRPr="006D49BB">
        <w:rPr>
          <w:rFonts w:ascii="Arial" w:hAnsi="Arial"/>
        </w:rPr>
        <w:t xml:space="preserve">         </w:t>
      </w:r>
    </w:p>
    <w:p w:rsidR="00D541C2" w:rsidRDefault="003A1CB9" w:rsidP="00C96341">
      <w:pPr>
        <w:pStyle w:val="Zkladntext"/>
        <w:spacing w:before="0" w:line="240" w:lineRule="auto"/>
        <w:ind w:left="1418"/>
        <w:jc w:val="left"/>
        <w:rPr>
          <w:rFonts w:ascii="Arial" w:hAnsi="Arial"/>
          <w:lang w:val="cs-CZ"/>
        </w:rPr>
      </w:pPr>
      <w:r w:rsidRPr="006D49BB">
        <w:rPr>
          <w:rFonts w:ascii="Arial" w:hAnsi="Arial"/>
        </w:rPr>
        <w:t xml:space="preserve">- projektová dokumentace pro </w:t>
      </w:r>
      <w:r w:rsidR="00A17630">
        <w:rPr>
          <w:rFonts w:ascii="Arial" w:hAnsi="Arial"/>
          <w:lang w:val="cs-CZ"/>
        </w:rPr>
        <w:t xml:space="preserve">provedení </w:t>
      </w:r>
      <w:r w:rsidR="00782426" w:rsidRPr="00CC1B23">
        <w:rPr>
          <w:rFonts w:ascii="Arial" w:hAnsi="Arial"/>
          <w:lang w:val="cs-CZ"/>
        </w:rPr>
        <w:t>s</w:t>
      </w:r>
      <w:r w:rsidR="00A17630" w:rsidRPr="00CC1B23">
        <w:rPr>
          <w:rFonts w:ascii="Arial" w:hAnsi="Arial"/>
          <w:lang w:val="cs-CZ"/>
        </w:rPr>
        <w:t>tavby</w:t>
      </w:r>
      <w:r w:rsidR="00A17630">
        <w:rPr>
          <w:rFonts w:ascii="Arial" w:hAnsi="Arial"/>
          <w:lang w:val="cs-CZ"/>
        </w:rPr>
        <w:t xml:space="preserve"> </w:t>
      </w:r>
      <w:r w:rsidR="00BB542E" w:rsidRPr="006D49BB">
        <w:rPr>
          <w:rFonts w:ascii="Arial" w:hAnsi="Arial"/>
        </w:rPr>
        <w:t xml:space="preserve">vč. </w:t>
      </w:r>
      <w:r w:rsidR="00C96341">
        <w:rPr>
          <w:rFonts w:ascii="Arial" w:hAnsi="Arial"/>
          <w:lang w:val="cs-CZ"/>
        </w:rPr>
        <w:t>rozpočtu a výkazu výměr</w:t>
      </w:r>
      <w:r w:rsidRPr="006D49BB">
        <w:rPr>
          <w:rFonts w:ascii="Arial" w:hAnsi="Arial"/>
        </w:rPr>
        <w:t xml:space="preserve"> </w:t>
      </w:r>
      <w:r w:rsidR="00A43694">
        <w:rPr>
          <w:rFonts w:ascii="Arial" w:hAnsi="Arial"/>
          <w:lang w:val="cs-CZ"/>
        </w:rPr>
        <w:t>-</w:t>
      </w:r>
      <w:r w:rsidRPr="006D49BB">
        <w:rPr>
          <w:rFonts w:ascii="Arial" w:hAnsi="Arial"/>
        </w:rPr>
        <w:t xml:space="preserve"> </w:t>
      </w:r>
      <w:r w:rsidR="00C96341">
        <w:rPr>
          <w:rFonts w:ascii="Arial" w:hAnsi="Arial"/>
          <w:lang w:val="cs-CZ"/>
        </w:rPr>
        <w:t>4</w:t>
      </w:r>
      <w:r w:rsidRPr="006D49BB">
        <w:rPr>
          <w:rFonts w:ascii="Arial" w:hAnsi="Arial"/>
        </w:rPr>
        <w:t xml:space="preserve"> vyhotovení v tištěné podobě + 1x digitálně na CD (</w:t>
      </w:r>
      <w:r w:rsidR="00EB1A77">
        <w:rPr>
          <w:rFonts w:ascii="Arial" w:hAnsi="Arial"/>
          <w:lang w:val="cs-CZ"/>
        </w:rPr>
        <w:t xml:space="preserve">dwg, </w:t>
      </w:r>
      <w:r w:rsidRPr="006D49BB">
        <w:rPr>
          <w:rFonts w:ascii="Arial" w:hAnsi="Arial"/>
        </w:rPr>
        <w:t>pdf</w:t>
      </w:r>
      <w:r w:rsidR="00EB1A77">
        <w:rPr>
          <w:rFonts w:ascii="Arial" w:hAnsi="Arial"/>
          <w:lang w:val="cs-CZ"/>
        </w:rPr>
        <w:t xml:space="preserve"> a doc</w:t>
      </w:r>
      <w:r w:rsidRPr="006D49BB">
        <w:rPr>
          <w:rFonts w:ascii="Arial" w:hAnsi="Arial"/>
        </w:rPr>
        <w:t>)</w:t>
      </w:r>
      <w:r w:rsidR="00C96341">
        <w:rPr>
          <w:rFonts w:ascii="Arial" w:hAnsi="Arial"/>
          <w:lang w:val="cs-CZ"/>
        </w:rPr>
        <w:t xml:space="preserve"> </w:t>
      </w:r>
      <w:r w:rsidR="00BB542E" w:rsidRPr="006D49BB">
        <w:rPr>
          <w:rFonts w:ascii="Arial" w:hAnsi="Arial"/>
        </w:rPr>
        <w:t>+ 2 x v tištěné podobě pro stavební úřad</w:t>
      </w:r>
    </w:p>
    <w:p w:rsidR="00A43694" w:rsidRPr="00C96341" w:rsidRDefault="00A43694" w:rsidP="00C96341">
      <w:pPr>
        <w:pStyle w:val="Zkladntext"/>
        <w:spacing w:before="0" w:line="240" w:lineRule="auto"/>
        <w:ind w:left="709" w:firstLine="709"/>
        <w:jc w:val="left"/>
        <w:rPr>
          <w:rFonts w:ascii="Arial" w:hAnsi="Arial"/>
          <w:lang w:val="cs-CZ"/>
        </w:rPr>
      </w:pPr>
      <w:r w:rsidRPr="006D49BB">
        <w:rPr>
          <w:rFonts w:ascii="Arial" w:hAnsi="Arial"/>
        </w:rPr>
        <w:t xml:space="preserve">- </w:t>
      </w:r>
      <w:r w:rsidR="00C96341">
        <w:rPr>
          <w:rFonts w:ascii="Arial" w:hAnsi="Arial"/>
          <w:lang w:val="cs-CZ"/>
        </w:rPr>
        <w:t xml:space="preserve">dokladová část v rámci inženýrské činnosti vč. kopie žádosti o změnu stavby před dokončením – 1 vyhotovení v tištěné podobě + </w:t>
      </w:r>
      <w:r w:rsidR="00C96341" w:rsidRPr="006D49BB">
        <w:rPr>
          <w:rFonts w:ascii="Arial" w:hAnsi="Arial"/>
        </w:rPr>
        <w:t>1x digitálně na CD (pdf)</w:t>
      </w:r>
    </w:p>
    <w:p w:rsidR="00D541C2" w:rsidRPr="008577EA" w:rsidRDefault="00D541C2" w:rsidP="00D541C2">
      <w:pPr>
        <w:pStyle w:val="Zkladntext"/>
        <w:spacing w:before="0" w:line="240" w:lineRule="auto"/>
        <w:ind w:left="284" w:hanging="284"/>
        <w:rPr>
          <w:rFonts w:ascii="Arial" w:hAnsi="Arial"/>
        </w:rPr>
      </w:pPr>
      <w:r w:rsidRPr="008577EA">
        <w:rPr>
          <w:rFonts w:ascii="Arial" w:hAnsi="Arial"/>
        </w:rPr>
        <w:t>2. Zhotovitel vypracuje předmět díla svým jménem a na svoji</w:t>
      </w:r>
      <w:r w:rsidR="00BB542E">
        <w:rPr>
          <w:rFonts w:ascii="Arial" w:hAnsi="Arial"/>
        </w:rPr>
        <w:t xml:space="preserve"> odpovědnost podle ustanovení §</w:t>
      </w:r>
      <w:r w:rsidR="00BB542E">
        <w:rPr>
          <w:rFonts w:ascii="Arial" w:hAnsi="Arial"/>
          <w:lang w:val="cs-CZ"/>
        </w:rPr>
        <w:t> </w:t>
      </w:r>
      <w:r w:rsidR="00302F19" w:rsidRPr="008577EA">
        <w:rPr>
          <w:rFonts w:ascii="Arial" w:hAnsi="Arial"/>
        </w:rPr>
        <w:t xml:space="preserve">2589 a násl. občanského zákoníku. </w:t>
      </w:r>
      <w:r w:rsidRPr="008577EA">
        <w:rPr>
          <w:rFonts w:ascii="Arial" w:hAnsi="Arial"/>
        </w:rPr>
        <w:t xml:space="preserve"> </w:t>
      </w:r>
    </w:p>
    <w:p w:rsidR="00D541C2" w:rsidRPr="00C244E1" w:rsidRDefault="00D541C2" w:rsidP="00D541C2">
      <w:pPr>
        <w:pStyle w:val="Zkladntext"/>
        <w:spacing w:before="0" w:line="240" w:lineRule="auto"/>
        <w:ind w:left="284" w:hanging="284"/>
        <w:rPr>
          <w:rFonts w:ascii="Arial" w:hAnsi="Arial"/>
        </w:rPr>
      </w:pPr>
      <w:r w:rsidRPr="00C244E1">
        <w:rPr>
          <w:rFonts w:ascii="Arial" w:hAnsi="Arial"/>
        </w:rPr>
        <w:t>3. Zjistí-li zhotovitel v průběhu zpracování díla skryté překážky, které znemožní provedení  díla v dohodnutém rozsahu, je povinen bez odkladu o této skutečnosti informovat objednatele. Do doby předání stan</w:t>
      </w:r>
      <w:r w:rsidRPr="00C244E1">
        <w:rPr>
          <w:rFonts w:ascii="Arial" w:hAnsi="Arial"/>
        </w:rPr>
        <w:t>o</w:t>
      </w:r>
      <w:r w:rsidRPr="00C244E1">
        <w:rPr>
          <w:rFonts w:ascii="Arial" w:hAnsi="Arial"/>
        </w:rPr>
        <w:t>viska objednatele je zhotovitel oprávněn přerušit práce na zhotovení díla.</w:t>
      </w:r>
    </w:p>
    <w:p w:rsidR="00D541C2" w:rsidRPr="00C244E1" w:rsidRDefault="00D541C2" w:rsidP="00D541C2">
      <w:pPr>
        <w:jc w:val="both"/>
        <w:rPr>
          <w:rFonts w:ascii="Arial" w:hAnsi="Arial"/>
          <w:sz w:val="22"/>
        </w:rPr>
      </w:pPr>
      <w:r w:rsidRPr="00C244E1">
        <w:rPr>
          <w:rFonts w:ascii="Arial" w:hAnsi="Arial"/>
          <w:sz w:val="22"/>
        </w:rPr>
        <w:t>4.  Požadavky objednatele – projektová dokumentace bude kromě jiného obsahovat:</w:t>
      </w:r>
    </w:p>
    <w:p w:rsidR="00D541C2" w:rsidRPr="00C244E1" w:rsidRDefault="00D541C2" w:rsidP="00EB35BB">
      <w:pPr>
        <w:pStyle w:val="Zkladntext1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>zakreslení veškerých podzemních a nadzemních sítí nacházejících se v prostoru stavby      a nejbližším okolí, zjištění stavu stávajících inž. sítí u jejich správců a v případě potřeby bude dokumentace řešit přeložky těchto sítí,</w:t>
      </w:r>
    </w:p>
    <w:p w:rsidR="00D541C2" w:rsidRPr="00C244E1" w:rsidRDefault="00D541C2" w:rsidP="00EB35BB">
      <w:pPr>
        <w:pStyle w:val="Zkladntext1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244E1">
        <w:rPr>
          <w:rFonts w:ascii="Arial" w:hAnsi="Arial" w:cs="Arial"/>
          <w:sz w:val="22"/>
          <w:szCs w:val="22"/>
        </w:rPr>
        <w:t>zajištění všech nápojných míst inženýrských sítí,</w:t>
      </w:r>
    </w:p>
    <w:p w:rsidR="00323383" w:rsidRDefault="00323383" w:rsidP="00D8428E">
      <w:pPr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60B46">
        <w:rPr>
          <w:rFonts w:ascii="Arial" w:hAnsi="Arial" w:cs="Arial"/>
          <w:sz w:val="22"/>
          <w:szCs w:val="22"/>
        </w:rPr>
        <w:t>výkaz výměr 1x v tištěné podobě (neoceněné výkazy výměr jednotlivých profesí</w:t>
      </w:r>
      <w:r w:rsidRPr="00760B46">
        <w:rPr>
          <w:rFonts w:ascii="Arial" w:hAnsi="Arial" w:cs="Arial"/>
          <w:sz w:val="22"/>
          <w:szCs w:val="22"/>
        </w:rPr>
        <w:br/>
        <w:t>v členění dle položek Seznamu orientačních cen stavebních prací vydaných ÚRS Praha + 1x v elektronické podobě na CD ve formátu ORF popř. XLS (stavební část i všechny profese), výkaz výměr bude zpracován tak, aby byl v souladu s</w:t>
      </w:r>
      <w:r w:rsidR="00A5380F">
        <w:rPr>
          <w:rFonts w:ascii="Arial" w:hAnsi="Arial" w:cs="Arial"/>
          <w:sz w:val="22"/>
          <w:szCs w:val="22"/>
        </w:rPr>
        <w:t> </w:t>
      </w:r>
      <w:r w:rsidRPr="00760B46">
        <w:rPr>
          <w:rFonts w:ascii="Arial" w:hAnsi="Arial" w:cs="Arial"/>
          <w:sz w:val="22"/>
          <w:szCs w:val="22"/>
        </w:rPr>
        <w:t>vyhláškou</w:t>
      </w:r>
      <w:r w:rsidR="00A5380F">
        <w:rPr>
          <w:rFonts w:ascii="Arial" w:hAnsi="Arial" w:cs="Arial"/>
          <w:sz w:val="22"/>
          <w:szCs w:val="22"/>
        </w:rPr>
        <w:t xml:space="preserve"> č. 169/2016 Sb., </w:t>
      </w:r>
      <w:r w:rsidR="00A5380F" w:rsidRPr="00A5380F">
        <w:rPr>
          <w:rFonts w:ascii="Arial" w:hAnsi="Arial" w:cs="Arial"/>
          <w:sz w:val="22"/>
          <w:szCs w:val="22"/>
        </w:rPr>
        <w:t>o stanovení rozsahu dokumentace veřejné zakázky na stavební práce a soupisu stavebních prací, dodávek a služeb s výkazem výměr</w:t>
      </w:r>
      <w:r w:rsidR="00A5380F">
        <w:rPr>
          <w:rFonts w:ascii="Arial" w:hAnsi="Arial" w:cs="Arial"/>
          <w:sz w:val="22"/>
          <w:szCs w:val="22"/>
        </w:rPr>
        <w:t>, v platném znění,</w:t>
      </w:r>
      <w:r w:rsidRPr="00760B46">
        <w:rPr>
          <w:rFonts w:ascii="Arial" w:hAnsi="Arial" w:cs="Arial"/>
          <w:sz w:val="22"/>
          <w:szCs w:val="22"/>
        </w:rPr>
        <w:t>, přičemž úprava excelových souborů výkazu výměr bude zpracována tak, aby byl sloupec buněk (množství) uzamknut a aby po doplnění jednotkových cen soutěžícími docházelo k automatickému výpočtu cen celkem</w:t>
      </w:r>
      <w:r>
        <w:rPr>
          <w:rFonts w:ascii="Arial" w:hAnsi="Arial" w:cs="Arial"/>
          <w:sz w:val="22"/>
          <w:szCs w:val="22"/>
        </w:rPr>
        <w:t xml:space="preserve"> a </w:t>
      </w:r>
      <w:r w:rsidRPr="00422569">
        <w:rPr>
          <w:rFonts w:ascii="Arial" w:hAnsi="Arial" w:cs="Arial"/>
          <w:sz w:val="22"/>
          <w:szCs w:val="22"/>
        </w:rPr>
        <w:t>k jejich součtům, součástí bude rekapitulace všech objektů,</w:t>
      </w:r>
    </w:p>
    <w:p w:rsidR="004E58EA" w:rsidRPr="00004DEB" w:rsidRDefault="004E58EA" w:rsidP="00EB35BB">
      <w:pPr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04DEB">
        <w:rPr>
          <w:rFonts w:ascii="Arial" w:hAnsi="Arial" w:cs="Arial"/>
          <w:sz w:val="22"/>
          <w:szCs w:val="22"/>
        </w:rPr>
        <w:t>rozpočet v</w:t>
      </w:r>
      <w:r w:rsidR="00AA6F96">
        <w:rPr>
          <w:rFonts w:ascii="Arial" w:hAnsi="Arial" w:cs="Arial"/>
          <w:sz w:val="22"/>
          <w:szCs w:val="22"/>
        </w:rPr>
        <w:t xml:space="preserve"> jednom </w:t>
      </w:r>
      <w:r w:rsidRPr="00004DEB">
        <w:rPr>
          <w:rFonts w:ascii="Arial" w:hAnsi="Arial" w:cs="Arial"/>
          <w:sz w:val="22"/>
          <w:szCs w:val="22"/>
        </w:rPr>
        <w:t xml:space="preserve">vyhotovení v tištěné a 1x v elektronické podobě  (ve formátu ORF </w:t>
      </w:r>
      <w:r w:rsidR="00323383">
        <w:rPr>
          <w:rFonts w:ascii="Arial" w:hAnsi="Arial" w:cs="Arial"/>
          <w:sz w:val="22"/>
          <w:szCs w:val="22"/>
        </w:rPr>
        <w:t xml:space="preserve">    </w:t>
      </w:r>
      <w:r w:rsidR="00323383">
        <w:rPr>
          <w:rFonts w:ascii="Arial" w:hAnsi="Arial" w:cs="Arial"/>
          <w:sz w:val="22"/>
          <w:szCs w:val="22"/>
        </w:rPr>
        <w:br/>
      </w:r>
      <w:r w:rsidRPr="00004DEB">
        <w:rPr>
          <w:rFonts w:ascii="Arial" w:hAnsi="Arial" w:cs="Arial"/>
          <w:sz w:val="22"/>
          <w:szCs w:val="22"/>
        </w:rPr>
        <w:t>popř. XLS) s rekapitulací celkových nákladů stavby, dodaný samostatně,</w:t>
      </w:r>
    </w:p>
    <w:p w:rsidR="00EB35BB" w:rsidRDefault="004E58EA" w:rsidP="00EB35BB">
      <w:pPr>
        <w:numPr>
          <w:ilvl w:val="0"/>
          <w:numId w:val="32"/>
        </w:numPr>
        <w:tabs>
          <w:tab w:val="left" w:pos="567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EB35BB">
        <w:rPr>
          <w:rFonts w:ascii="Arial" w:hAnsi="Arial" w:cs="Arial"/>
          <w:sz w:val="22"/>
          <w:szCs w:val="22"/>
        </w:rPr>
        <w:t xml:space="preserve">rozpočty a výkazy výměr budou členěny </w:t>
      </w:r>
      <w:r w:rsidRPr="00EB35BB">
        <w:rPr>
          <w:rFonts w:ascii="Arial" w:hAnsi="Arial" w:cs="Arial"/>
          <w:b/>
          <w:sz w:val="22"/>
          <w:szCs w:val="22"/>
        </w:rPr>
        <w:t>na investiční a provozní výdaje</w:t>
      </w:r>
      <w:r w:rsidRPr="00EB35BB">
        <w:rPr>
          <w:rFonts w:ascii="Arial" w:hAnsi="Arial" w:cs="Arial"/>
          <w:sz w:val="22"/>
          <w:szCs w:val="22"/>
        </w:rPr>
        <w:t xml:space="preserve"> v souladu </w:t>
      </w:r>
      <w:r w:rsidR="00323383" w:rsidRPr="00EB35BB">
        <w:rPr>
          <w:rFonts w:ascii="Arial" w:hAnsi="Arial" w:cs="Arial"/>
          <w:sz w:val="22"/>
          <w:szCs w:val="22"/>
        </w:rPr>
        <w:t xml:space="preserve"> </w:t>
      </w:r>
      <w:r w:rsidR="00323383" w:rsidRPr="00EB35BB">
        <w:rPr>
          <w:rFonts w:ascii="Arial" w:hAnsi="Arial" w:cs="Arial"/>
          <w:sz w:val="22"/>
          <w:szCs w:val="22"/>
        </w:rPr>
        <w:br/>
      </w:r>
      <w:r w:rsidR="00EB35BB">
        <w:rPr>
          <w:rFonts w:ascii="Arial" w:hAnsi="Arial" w:cs="Arial"/>
          <w:sz w:val="22"/>
          <w:szCs w:val="22"/>
        </w:rPr>
        <w:t xml:space="preserve">  </w:t>
      </w:r>
      <w:r w:rsidRPr="00EB35BB">
        <w:rPr>
          <w:rFonts w:ascii="Arial" w:hAnsi="Arial" w:cs="Arial"/>
          <w:sz w:val="22"/>
          <w:szCs w:val="22"/>
        </w:rPr>
        <w:t xml:space="preserve">s vyhláškou </w:t>
      </w:r>
      <w:r w:rsidR="00A5380F" w:rsidRPr="00EB35BB">
        <w:rPr>
          <w:rFonts w:ascii="Arial" w:hAnsi="Arial" w:cs="Arial"/>
          <w:sz w:val="22"/>
          <w:szCs w:val="22"/>
        </w:rPr>
        <w:t xml:space="preserve">Ministerstva financí ČR </w:t>
      </w:r>
      <w:r w:rsidRPr="00EB35BB">
        <w:rPr>
          <w:rFonts w:ascii="Arial" w:hAnsi="Arial" w:cs="Arial"/>
          <w:sz w:val="22"/>
          <w:szCs w:val="22"/>
        </w:rPr>
        <w:t>č. 323/2002 Sb. o rozpočtové skladbě</w:t>
      </w:r>
      <w:r w:rsidR="00A5380F">
        <w:rPr>
          <w:rFonts w:ascii="Arial" w:hAnsi="Arial" w:cs="Arial"/>
          <w:sz w:val="22"/>
          <w:szCs w:val="22"/>
        </w:rPr>
        <w:t>,</w:t>
      </w:r>
      <w:r w:rsidRPr="00EB35BB">
        <w:rPr>
          <w:rFonts w:ascii="Arial" w:hAnsi="Arial" w:cs="Arial"/>
          <w:sz w:val="22"/>
          <w:szCs w:val="22"/>
        </w:rPr>
        <w:t xml:space="preserve"> v platném </w:t>
      </w:r>
      <w:r w:rsidR="00323383" w:rsidRPr="00EB35BB">
        <w:rPr>
          <w:rFonts w:ascii="Arial" w:hAnsi="Arial" w:cs="Arial"/>
          <w:sz w:val="22"/>
          <w:szCs w:val="22"/>
        </w:rPr>
        <w:t xml:space="preserve"> </w:t>
      </w:r>
      <w:r w:rsidR="00323383" w:rsidRPr="00EB35BB">
        <w:rPr>
          <w:rFonts w:ascii="Arial" w:hAnsi="Arial" w:cs="Arial"/>
          <w:sz w:val="22"/>
          <w:szCs w:val="22"/>
        </w:rPr>
        <w:br/>
      </w:r>
      <w:r w:rsidR="00EB35BB">
        <w:rPr>
          <w:rFonts w:ascii="Arial" w:hAnsi="Arial" w:cs="Arial"/>
          <w:sz w:val="22"/>
          <w:szCs w:val="22"/>
        </w:rPr>
        <w:t xml:space="preserve">  </w:t>
      </w:r>
      <w:r w:rsidRPr="00EB35BB">
        <w:rPr>
          <w:rFonts w:ascii="Arial" w:hAnsi="Arial" w:cs="Arial"/>
          <w:sz w:val="22"/>
          <w:szCs w:val="22"/>
        </w:rPr>
        <w:t xml:space="preserve">znění. Před </w:t>
      </w:r>
      <w:r w:rsidR="00EB35BB" w:rsidRPr="00EB35BB">
        <w:rPr>
          <w:rFonts w:ascii="Arial" w:hAnsi="Arial" w:cs="Arial"/>
          <w:sz w:val="22"/>
          <w:szCs w:val="22"/>
        </w:rPr>
        <w:t xml:space="preserve">zahájením prací na rozpočtové části si zhotovitel s objednatelem odsouhlasí </w:t>
      </w:r>
      <w:r w:rsidR="00EB35BB">
        <w:rPr>
          <w:rFonts w:ascii="Arial" w:hAnsi="Arial" w:cs="Arial"/>
          <w:sz w:val="22"/>
          <w:szCs w:val="22"/>
        </w:rPr>
        <w:t xml:space="preserve">          </w:t>
      </w:r>
      <w:r w:rsidR="00EB35BB">
        <w:rPr>
          <w:rFonts w:ascii="Arial" w:hAnsi="Arial" w:cs="Arial"/>
          <w:sz w:val="22"/>
          <w:szCs w:val="22"/>
        </w:rPr>
        <w:br/>
        <w:t xml:space="preserve">  </w:t>
      </w:r>
      <w:r w:rsidR="00EB35BB" w:rsidRPr="00EB35BB">
        <w:rPr>
          <w:rFonts w:ascii="Arial" w:hAnsi="Arial" w:cs="Arial"/>
          <w:sz w:val="22"/>
          <w:szCs w:val="22"/>
        </w:rPr>
        <w:t>způsob členění rozpočtu z hlediska budoucího zatřídění majetku.</w:t>
      </w:r>
    </w:p>
    <w:p w:rsidR="00375C8C" w:rsidRPr="00C244E1" w:rsidRDefault="00375C8C" w:rsidP="005259C9">
      <w:pPr>
        <w:pStyle w:val="Zkladntext1"/>
        <w:spacing w:after="142"/>
        <w:jc w:val="both"/>
        <w:rPr>
          <w:rFonts w:ascii="Arial" w:hAnsi="Arial" w:cs="Arial"/>
          <w:sz w:val="22"/>
          <w:szCs w:val="22"/>
        </w:rPr>
      </w:pPr>
    </w:p>
    <w:p w:rsidR="00375C8C" w:rsidRPr="00C244E1" w:rsidRDefault="00375C8C" w:rsidP="00375C8C">
      <w:pPr>
        <w:tabs>
          <w:tab w:val="left" w:pos="360"/>
        </w:tabs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C244E1">
        <w:rPr>
          <w:rFonts w:ascii="Arial" w:hAnsi="Arial"/>
          <w:b/>
          <w:sz w:val="22"/>
          <w:u w:val="single"/>
        </w:rPr>
        <w:t xml:space="preserve">III. </w:t>
      </w:r>
      <w:r w:rsidRPr="00C244E1">
        <w:rPr>
          <w:rFonts w:ascii="Arial" w:hAnsi="Arial"/>
          <w:b/>
          <w:caps/>
          <w:sz w:val="22"/>
          <w:u w:val="single"/>
        </w:rPr>
        <w:t>termíny plnění</w:t>
      </w:r>
      <w:r w:rsidR="00EF1441" w:rsidRPr="00C244E1">
        <w:rPr>
          <w:rFonts w:ascii="Arial" w:hAnsi="Arial"/>
          <w:b/>
          <w:caps/>
          <w:sz w:val="22"/>
          <w:u w:val="single"/>
        </w:rPr>
        <w:t xml:space="preserve">     </w:t>
      </w:r>
    </w:p>
    <w:p w:rsidR="00C1389E" w:rsidRDefault="00C1389E" w:rsidP="00375C8C">
      <w:pPr>
        <w:tabs>
          <w:tab w:val="left" w:pos="2552"/>
          <w:tab w:val="left" w:pos="3686"/>
        </w:tabs>
        <w:jc w:val="both"/>
        <w:rPr>
          <w:rFonts w:ascii="Arial" w:hAnsi="Arial"/>
          <w:sz w:val="22"/>
        </w:rPr>
      </w:pPr>
    </w:p>
    <w:p w:rsidR="00C1389E" w:rsidRDefault="00C1389E" w:rsidP="00C138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Provedené dílo bude realizováno v těchto lhůtách:</w:t>
      </w:r>
    </w:p>
    <w:p w:rsidR="00C1389E" w:rsidRPr="00F86A73" w:rsidRDefault="00C1389E" w:rsidP="00C1389E">
      <w:pPr>
        <w:rPr>
          <w:rFonts w:ascii="Arial" w:hAnsi="Arial" w:cs="Arial"/>
          <w:sz w:val="22"/>
          <w:szCs w:val="22"/>
        </w:rPr>
      </w:pPr>
      <w:r w:rsidRPr="00F86A73">
        <w:rPr>
          <w:rFonts w:ascii="Arial" w:hAnsi="Arial" w:cs="Arial"/>
          <w:sz w:val="22"/>
          <w:szCs w:val="22"/>
        </w:rPr>
        <w:t>1.1.  Zahájení prací:</w:t>
      </w:r>
      <w:r w:rsidRPr="00F86A73">
        <w:rPr>
          <w:rFonts w:ascii="Arial" w:hAnsi="Arial" w:cs="Arial"/>
          <w:sz w:val="22"/>
          <w:szCs w:val="22"/>
        </w:rPr>
        <w:tab/>
        <w:t xml:space="preserve">po </w:t>
      </w:r>
      <w:r w:rsidR="005827A6">
        <w:rPr>
          <w:rFonts w:ascii="Arial" w:hAnsi="Arial" w:cs="Arial"/>
          <w:sz w:val="22"/>
          <w:szCs w:val="22"/>
        </w:rPr>
        <w:t xml:space="preserve">nabytí účinnosti </w:t>
      </w:r>
      <w:r w:rsidRPr="00F86A73">
        <w:rPr>
          <w:rFonts w:ascii="Arial" w:hAnsi="Arial" w:cs="Arial"/>
          <w:sz w:val="22"/>
          <w:szCs w:val="22"/>
        </w:rPr>
        <w:t xml:space="preserve"> této smlouvy</w:t>
      </w:r>
    </w:p>
    <w:p w:rsidR="00CF0BC7" w:rsidRDefault="00267D63" w:rsidP="00CF0BC7">
      <w:pPr>
        <w:rPr>
          <w:rFonts w:ascii="Arial" w:hAnsi="Arial" w:cs="Arial"/>
          <w:sz w:val="22"/>
          <w:szCs w:val="22"/>
        </w:rPr>
      </w:pPr>
      <w:r w:rsidRPr="00F86A73">
        <w:rPr>
          <w:rFonts w:ascii="Arial" w:hAnsi="Arial" w:cs="Arial"/>
          <w:sz w:val="22"/>
          <w:szCs w:val="22"/>
        </w:rPr>
        <w:t>1.</w:t>
      </w:r>
      <w:r w:rsidR="00B82B60">
        <w:rPr>
          <w:rFonts w:ascii="Arial" w:hAnsi="Arial" w:cs="Arial"/>
          <w:sz w:val="22"/>
          <w:szCs w:val="22"/>
        </w:rPr>
        <w:t>2</w:t>
      </w:r>
      <w:r w:rsidRPr="00F86A73">
        <w:rPr>
          <w:rFonts w:ascii="Arial" w:hAnsi="Arial" w:cs="Arial"/>
          <w:sz w:val="22"/>
          <w:szCs w:val="22"/>
        </w:rPr>
        <w:t xml:space="preserve">.  Lhůta dokončení </w:t>
      </w:r>
      <w:r w:rsidRPr="00D8428E">
        <w:rPr>
          <w:rFonts w:ascii="Arial" w:hAnsi="Arial" w:cs="Arial"/>
          <w:sz w:val="22"/>
          <w:szCs w:val="22"/>
        </w:rPr>
        <w:t xml:space="preserve">PD </w:t>
      </w:r>
      <w:r w:rsidRPr="00267D63">
        <w:rPr>
          <w:rFonts w:ascii="Arial" w:hAnsi="Arial" w:cs="Arial"/>
          <w:sz w:val="22"/>
          <w:szCs w:val="22"/>
        </w:rPr>
        <w:t>pro</w:t>
      </w:r>
      <w:r w:rsidR="00CF0BC7">
        <w:rPr>
          <w:rFonts w:ascii="Arial" w:hAnsi="Arial" w:cs="Arial"/>
          <w:sz w:val="22"/>
          <w:szCs w:val="22"/>
        </w:rPr>
        <w:t xml:space="preserve"> realizaci stavby</w:t>
      </w:r>
      <w:r w:rsidR="000267E6">
        <w:rPr>
          <w:rFonts w:ascii="Arial" w:hAnsi="Arial" w:cs="Arial"/>
          <w:sz w:val="22"/>
          <w:szCs w:val="22"/>
        </w:rPr>
        <w:t xml:space="preserve"> </w:t>
      </w:r>
      <w:r w:rsidR="00CF0BC7">
        <w:rPr>
          <w:rFonts w:ascii="Arial" w:hAnsi="Arial" w:cs="Arial"/>
          <w:sz w:val="22"/>
          <w:szCs w:val="22"/>
        </w:rPr>
        <w:t>vč. stavebního rozpočtu a výkazu výměr:</w:t>
      </w:r>
    </w:p>
    <w:p w:rsidR="00CF0BC7" w:rsidRDefault="00CF0BC7" w:rsidP="00CF0BC7">
      <w:pPr>
        <w:ind w:left="28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30.6.2020</w:t>
      </w:r>
    </w:p>
    <w:p w:rsidR="00267D63" w:rsidRDefault="00267D63" w:rsidP="006B6AF5">
      <w:pPr>
        <w:ind w:left="2127"/>
        <w:rPr>
          <w:rFonts w:ascii="Arial" w:hAnsi="Arial" w:cs="Arial"/>
          <w:sz w:val="22"/>
          <w:szCs w:val="22"/>
        </w:rPr>
      </w:pPr>
    </w:p>
    <w:p w:rsidR="00CF0BC7" w:rsidRDefault="00267D63" w:rsidP="00CF0BC7">
      <w:pPr>
        <w:rPr>
          <w:rFonts w:ascii="Arial" w:hAnsi="Arial" w:cs="Arial"/>
          <w:sz w:val="22"/>
          <w:szCs w:val="22"/>
        </w:rPr>
      </w:pPr>
      <w:r w:rsidRPr="00F86A7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F86A73">
        <w:rPr>
          <w:rFonts w:ascii="Arial" w:hAnsi="Arial" w:cs="Arial"/>
          <w:sz w:val="22"/>
          <w:szCs w:val="22"/>
        </w:rPr>
        <w:t xml:space="preserve">.  Lhůta </w:t>
      </w:r>
      <w:r w:rsidRPr="00267D63">
        <w:rPr>
          <w:rFonts w:ascii="Arial" w:hAnsi="Arial" w:cs="Arial"/>
          <w:sz w:val="22"/>
          <w:szCs w:val="22"/>
        </w:rPr>
        <w:t xml:space="preserve">pro </w:t>
      </w:r>
      <w:r w:rsidRPr="00F86A73">
        <w:rPr>
          <w:rFonts w:ascii="Arial" w:hAnsi="Arial" w:cs="Arial"/>
          <w:sz w:val="22"/>
          <w:szCs w:val="22"/>
        </w:rPr>
        <w:t xml:space="preserve">zajištění dokladové části </w:t>
      </w:r>
      <w:r w:rsidR="00CF0BC7">
        <w:rPr>
          <w:rFonts w:ascii="Arial" w:hAnsi="Arial" w:cs="Arial"/>
          <w:sz w:val="22"/>
          <w:szCs w:val="22"/>
        </w:rPr>
        <w:t>vč. podání žádosti o změnu stavby před dokončením</w:t>
      </w:r>
      <w:r w:rsidRPr="00F86A73">
        <w:rPr>
          <w:rFonts w:ascii="Arial" w:hAnsi="Arial" w:cs="Arial"/>
          <w:sz w:val="22"/>
          <w:szCs w:val="22"/>
        </w:rPr>
        <w:t xml:space="preserve">: </w:t>
      </w:r>
    </w:p>
    <w:p w:rsidR="00267D63" w:rsidRDefault="00267D63" w:rsidP="00CF0BC7">
      <w:pPr>
        <w:ind w:left="2127" w:firstLine="709"/>
        <w:rPr>
          <w:rFonts w:ascii="Arial" w:hAnsi="Arial" w:cs="Arial"/>
          <w:sz w:val="22"/>
          <w:szCs w:val="22"/>
        </w:rPr>
      </w:pPr>
      <w:r w:rsidRPr="00F86A73">
        <w:rPr>
          <w:rFonts w:ascii="Arial" w:hAnsi="Arial" w:cs="Arial"/>
          <w:sz w:val="22"/>
          <w:szCs w:val="22"/>
        </w:rPr>
        <w:t xml:space="preserve">do </w:t>
      </w:r>
      <w:r w:rsidR="00CF0BC7">
        <w:rPr>
          <w:rFonts w:ascii="Arial" w:hAnsi="Arial" w:cs="Arial"/>
          <w:sz w:val="22"/>
          <w:szCs w:val="22"/>
        </w:rPr>
        <w:t>30.9.2020</w:t>
      </w:r>
    </w:p>
    <w:p w:rsidR="00267D63" w:rsidRPr="00F86A73" w:rsidRDefault="00267D63" w:rsidP="00C1389E">
      <w:pPr>
        <w:rPr>
          <w:rFonts w:ascii="Arial" w:hAnsi="Arial" w:cs="Arial"/>
          <w:b/>
          <w:sz w:val="22"/>
          <w:szCs w:val="22"/>
        </w:rPr>
      </w:pPr>
    </w:p>
    <w:p w:rsidR="00DB0C8D" w:rsidRPr="00C244E1" w:rsidRDefault="00DB0C8D" w:rsidP="00DB0C8D">
      <w:pPr>
        <w:pStyle w:val="Zkladntext"/>
        <w:spacing w:before="0" w:line="240" w:lineRule="auto"/>
        <w:rPr>
          <w:rFonts w:ascii="Arial" w:hAnsi="Arial" w:cs="Arial"/>
          <w:szCs w:val="22"/>
        </w:rPr>
      </w:pPr>
      <w:r w:rsidRPr="00C244E1">
        <w:rPr>
          <w:rFonts w:ascii="Arial" w:hAnsi="Arial" w:cs="Arial"/>
          <w:szCs w:val="22"/>
        </w:rPr>
        <w:t xml:space="preserve">Uvedené lhůty v odstavci 1. nevylučují možnost dřívějšího plnění.             </w:t>
      </w:r>
    </w:p>
    <w:p w:rsidR="00D634C6" w:rsidRDefault="00D634C6" w:rsidP="00C1389E">
      <w:pPr>
        <w:tabs>
          <w:tab w:val="left" w:pos="2552"/>
          <w:tab w:val="left" w:pos="3686"/>
        </w:tabs>
        <w:rPr>
          <w:rFonts w:ascii="Arial" w:hAnsi="Arial"/>
          <w:sz w:val="22"/>
        </w:rPr>
      </w:pPr>
    </w:p>
    <w:p w:rsidR="00C1389E" w:rsidRPr="006D49BB" w:rsidRDefault="00DB0C8D" w:rsidP="00C1389E">
      <w:pPr>
        <w:tabs>
          <w:tab w:val="left" w:pos="2552"/>
          <w:tab w:val="left" w:pos="3686"/>
        </w:tabs>
        <w:rPr>
          <w:rFonts w:ascii="Arial" w:hAnsi="Arial"/>
          <w:sz w:val="22"/>
        </w:rPr>
      </w:pPr>
      <w:r w:rsidRPr="006D49BB">
        <w:rPr>
          <w:rFonts w:ascii="Arial" w:hAnsi="Arial"/>
          <w:sz w:val="22"/>
        </w:rPr>
        <w:t xml:space="preserve">2. </w:t>
      </w:r>
      <w:r w:rsidR="00A5380F">
        <w:rPr>
          <w:rFonts w:ascii="Arial" w:hAnsi="Arial"/>
          <w:sz w:val="22"/>
        </w:rPr>
        <w:t>Dílo</w:t>
      </w:r>
      <w:r w:rsidR="00A5380F" w:rsidRPr="006D49BB">
        <w:rPr>
          <w:rFonts w:ascii="Arial" w:hAnsi="Arial"/>
          <w:sz w:val="22"/>
        </w:rPr>
        <w:t xml:space="preserve"> </w:t>
      </w:r>
      <w:r w:rsidR="00A5380F">
        <w:rPr>
          <w:rFonts w:ascii="Arial" w:hAnsi="Arial"/>
          <w:sz w:val="22"/>
        </w:rPr>
        <w:t xml:space="preserve">a jeho části </w:t>
      </w:r>
      <w:r w:rsidR="00C1389E" w:rsidRPr="006D49BB">
        <w:rPr>
          <w:rFonts w:ascii="Arial" w:hAnsi="Arial"/>
          <w:sz w:val="22"/>
        </w:rPr>
        <w:t>bud</w:t>
      </w:r>
      <w:r w:rsidR="00A5380F">
        <w:rPr>
          <w:rFonts w:ascii="Arial" w:hAnsi="Arial"/>
          <w:sz w:val="22"/>
        </w:rPr>
        <w:t>ou</w:t>
      </w:r>
      <w:r w:rsidR="00C1389E" w:rsidRPr="006D49BB">
        <w:rPr>
          <w:rFonts w:ascii="Arial" w:hAnsi="Arial"/>
          <w:sz w:val="22"/>
        </w:rPr>
        <w:t xml:space="preserve"> </w:t>
      </w:r>
      <w:r w:rsidR="00A5380F" w:rsidRPr="006D49BB">
        <w:rPr>
          <w:rFonts w:ascii="Arial" w:hAnsi="Arial"/>
          <w:sz w:val="22"/>
        </w:rPr>
        <w:t>splněn</w:t>
      </w:r>
      <w:r w:rsidR="00A5380F">
        <w:rPr>
          <w:rFonts w:ascii="Arial" w:hAnsi="Arial"/>
          <w:sz w:val="22"/>
        </w:rPr>
        <w:t>y v souladu s tímto ustanovením</w:t>
      </w:r>
      <w:r w:rsidR="00C1389E" w:rsidRPr="006D49BB">
        <w:rPr>
          <w:rFonts w:ascii="Arial" w:hAnsi="Arial"/>
          <w:sz w:val="22"/>
        </w:rPr>
        <w:t xml:space="preserve">:  </w:t>
      </w:r>
    </w:p>
    <w:p w:rsidR="00C1389E" w:rsidRDefault="00C1389E" w:rsidP="00C1389E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6D49BB">
        <w:rPr>
          <w:rFonts w:ascii="Arial" w:hAnsi="Arial"/>
          <w:sz w:val="22"/>
        </w:rPr>
        <w:tab/>
        <w:t xml:space="preserve"> - dle bodu 1.</w:t>
      </w:r>
      <w:r w:rsidR="006D49BB" w:rsidRPr="006D49BB">
        <w:rPr>
          <w:rFonts w:ascii="Arial" w:hAnsi="Arial"/>
          <w:sz w:val="22"/>
        </w:rPr>
        <w:t>2</w:t>
      </w:r>
      <w:r w:rsidRPr="006D49BB">
        <w:rPr>
          <w:rFonts w:ascii="Arial" w:hAnsi="Arial"/>
          <w:sz w:val="22"/>
        </w:rPr>
        <w:t>.</w:t>
      </w:r>
      <w:r w:rsidRPr="006D49BB">
        <w:rPr>
          <w:rFonts w:ascii="Arial" w:hAnsi="Arial"/>
          <w:sz w:val="22"/>
        </w:rPr>
        <w:tab/>
        <w:t xml:space="preserve">- předáním a převzetím </w:t>
      </w:r>
      <w:r w:rsidR="00CF0BC7">
        <w:rPr>
          <w:rFonts w:ascii="Arial" w:hAnsi="Arial"/>
          <w:sz w:val="22"/>
        </w:rPr>
        <w:t>4</w:t>
      </w:r>
      <w:r w:rsidRPr="006D49BB">
        <w:rPr>
          <w:rFonts w:ascii="Arial" w:hAnsi="Arial"/>
          <w:sz w:val="22"/>
        </w:rPr>
        <w:t xml:space="preserve"> paré</w:t>
      </w:r>
      <w:r w:rsidRPr="006D49BB">
        <w:rPr>
          <w:rFonts w:ascii="Arial" w:hAnsi="Arial"/>
        </w:rPr>
        <w:t xml:space="preserve"> </w:t>
      </w:r>
      <w:r w:rsidR="00A5380F">
        <w:rPr>
          <w:rFonts w:ascii="Arial" w:hAnsi="Arial"/>
          <w:sz w:val="22"/>
          <w:szCs w:val="22"/>
        </w:rPr>
        <w:t>PD</w:t>
      </w:r>
      <w:r w:rsidR="00A5380F" w:rsidRPr="006D49BB">
        <w:rPr>
          <w:rFonts w:ascii="Arial" w:hAnsi="Arial"/>
          <w:sz w:val="22"/>
          <w:szCs w:val="22"/>
        </w:rPr>
        <w:t xml:space="preserve"> </w:t>
      </w:r>
      <w:r w:rsidRPr="006D49BB">
        <w:rPr>
          <w:rFonts w:ascii="Arial" w:hAnsi="Arial"/>
          <w:sz w:val="22"/>
          <w:szCs w:val="22"/>
        </w:rPr>
        <w:t xml:space="preserve">pro </w:t>
      </w:r>
      <w:r w:rsidR="00EB1A77">
        <w:rPr>
          <w:rFonts w:ascii="Arial" w:hAnsi="Arial"/>
          <w:sz w:val="22"/>
          <w:szCs w:val="22"/>
        </w:rPr>
        <w:t>provedení stavby</w:t>
      </w:r>
      <w:r w:rsidRPr="006D49BB">
        <w:rPr>
          <w:rFonts w:ascii="Arial" w:hAnsi="Arial"/>
          <w:sz w:val="22"/>
          <w:szCs w:val="22"/>
        </w:rPr>
        <w:t xml:space="preserve"> </w:t>
      </w:r>
      <w:r w:rsidRPr="006D49BB">
        <w:rPr>
          <w:rFonts w:ascii="Arial" w:hAnsi="Arial"/>
          <w:sz w:val="22"/>
        </w:rPr>
        <w:t xml:space="preserve">+ 1 x  digitálně </w:t>
      </w:r>
      <w:r w:rsidRPr="006D49BB">
        <w:rPr>
          <w:rFonts w:ascii="Arial" w:hAnsi="Arial"/>
          <w:sz w:val="22"/>
          <w:szCs w:val="22"/>
        </w:rPr>
        <w:t>na CD (</w:t>
      </w:r>
      <w:r w:rsidR="00E21F81">
        <w:rPr>
          <w:rFonts w:ascii="Arial" w:hAnsi="Arial"/>
          <w:sz w:val="22"/>
          <w:szCs w:val="22"/>
        </w:rPr>
        <w:t>.</w:t>
      </w:r>
      <w:r w:rsidRPr="006D49BB">
        <w:rPr>
          <w:rFonts w:ascii="Arial" w:hAnsi="Arial"/>
          <w:sz w:val="22"/>
          <w:szCs w:val="22"/>
        </w:rPr>
        <w:t>pdf</w:t>
      </w:r>
      <w:r w:rsidR="00A17630">
        <w:rPr>
          <w:rFonts w:ascii="Arial" w:hAnsi="Arial"/>
          <w:sz w:val="22"/>
          <w:szCs w:val="22"/>
        </w:rPr>
        <w:t>, .dwg, .doc</w:t>
      </w:r>
      <w:r w:rsidRPr="006D49BB">
        <w:rPr>
          <w:rFonts w:ascii="Arial" w:hAnsi="Arial"/>
          <w:sz w:val="22"/>
          <w:szCs w:val="22"/>
        </w:rPr>
        <w:t>)</w:t>
      </w:r>
    </w:p>
    <w:p w:rsidR="00B82B60" w:rsidRDefault="00B82B60" w:rsidP="00C1389E">
      <w:pPr>
        <w:tabs>
          <w:tab w:val="left" w:pos="360"/>
        </w:tabs>
        <w:rPr>
          <w:rFonts w:ascii="Arial" w:hAnsi="Arial"/>
          <w:sz w:val="22"/>
          <w:szCs w:val="22"/>
        </w:rPr>
      </w:pPr>
    </w:p>
    <w:p w:rsidR="00B82B60" w:rsidRPr="006D49BB" w:rsidRDefault="00B82B60" w:rsidP="00B82B60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6D49BB">
        <w:rPr>
          <w:rFonts w:ascii="Arial" w:hAnsi="Arial"/>
          <w:sz w:val="22"/>
        </w:rPr>
        <w:tab/>
        <w:t xml:space="preserve"> - dle bodu 1.</w:t>
      </w:r>
      <w:r>
        <w:rPr>
          <w:rFonts w:ascii="Arial" w:hAnsi="Arial"/>
          <w:sz w:val="22"/>
        </w:rPr>
        <w:t>3</w:t>
      </w:r>
      <w:r w:rsidRPr="006D49BB">
        <w:rPr>
          <w:rFonts w:ascii="Arial" w:hAnsi="Arial"/>
          <w:sz w:val="22"/>
        </w:rPr>
        <w:t>.</w:t>
      </w:r>
      <w:r w:rsidRPr="006D49BB">
        <w:rPr>
          <w:rFonts w:ascii="Arial" w:hAnsi="Arial"/>
          <w:sz w:val="22"/>
        </w:rPr>
        <w:tab/>
        <w:t xml:space="preserve">- předáním a převzetím </w:t>
      </w:r>
      <w:r w:rsidR="00EB1A77">
        <w:rPr>
          <w:rFonts w:ascii="Arial" w:hAnsi="Arial"/>
          <w:sz w:val="22"/>
        </w:rPr>
        <w:t>1 paré kopie dokladové části a kopie žádosti o změnu stavby před dokončením</w:t>
      </w:r>
    </w:p>
    <w:p w:rsidR="00B82B60" w:rsidRPr="006D49BB" w:rsidRDefault="00B82B60" w:rsidP="00C1389E">
      <w:pPr>
        <w:tabs>
          <w:tab w:val="left" w:pos="360"/>
        </w:tabs>
        <w:rPr>
          <w:rFonts w:ascii="Arial" w:hAnsi="Arial"/>
          <w:sz w:val="22"/>
          <w:szCs w:val="22"/>
        </w:rPr>
      </w:pPr>
    </w:p>
    <w:p w:rsidR="00375C8C" w:rsidRPr="006D49BB" w:rsidRDefault="00C1389E" w:rsidP="002659FF">
      <w:pPr>
        <w:rPr>
          <w:rFonts w:ascii="Arial" w:hAnsi="Arial"/>
          <w:sz w:val="22"/>
        </w:rPr>
      </w:pPr>
      <w:r w:rsidRPr="006D49BB">
        <w:rPr>
          <w:rFonts w:ascii="Arial" w:hAnsi="Arial"/>
          <w:sz w:val="22"/>
        </w:rPr>
        <w:t>.</w:t>
      </w:r>
    </w:p>
    <w:p w:rsidR="00375C8C" w:rsidRPr="006D49BB" w:rsidRDefault="00375C8C" w:rsidP="00745C0F">
      <w:pPr>
        <w:tabs>
          <w:tab w:val="left" w:pos="284"/>
        </w:tabs>
        <w:ind w:left="312" w:hanging="312"/>
        <w:jc w:val="both"/>
        <w:rPr>
          <w:rFonts w:ascii="Arial" w:hAnsi="Arial"/>
          <w:sz w:val="22"/>
        </w:rPr>
      </w:pPr>
      <w:r w:rsidRPr="006D49BB">
        <w:rPr>
          <w:rFonts w:ascii="Arial" w:hAnsi="Arial"/>
          <w:sz w:val="22"/>
        </w:rPr>
        <w:lastRenderedPageBreak/>
        <w:t>3. Objednatel se zavazuje dokončené dílo v souladu s tout</w:t>
      </w:r>
      <w:r w:rsidR="00745C0F" w:rsidRPr="006D49BB">
        <w:rPr>
          <w:rFonts w:ascii="Arial" w:hAnsi="Arial"/>
          <w:sz w:val="22"/>
        </w:rPr>
        <w:t>o smlouvou převzít a zaplatit za </w:t>
      </w:r>
      <w:r w:rsidRPr="006D49BB">
        <w:rPr>
          <w:rFonts w:ascii="Arial" w:hAnsi="Arial"/>
          <w:sz w:val="22"/>
        </w:rPr>
        <w:t>něj cenu uvedenou v</w:t>
      </w:r>
      <w:r w:rsidR="00E21F81">
        <w:rPr>
          <w:rFonts w:ascii="Arial" w:hAnsi="Arial"/>
          <w:sz w:val="22"/>
        </w:rPr>
        <w:t> čl</w:t>
      </w:r>
      <w:r w:rsidRPr="006D49BB">
        <w:rPr>
          <w:rFonts w:ascii="Arial" w:hAnsi="Arial"/>
          <w:sz w:val="22"/>
        </w:rPr>
        <w:t>. IV. této smlouvy.</w:t>
      </w:r>
    </w:p>
    <w:p w:rsidR="00375C8C" w:rsidRPr="006D49BB" w:rsidRDefault="00375C8C" w:rsidP="00375C8C">
      <w:pPr>
        <w:tabs>
          <w:tab w:val="left" w:pos="360"/>
        </w:tabs>
        <w:jc w:val="both"/>
        <w:rPr>
          <w:rFonts w:ascii="Arial" w:hAnsi="Arial"/>
          <w:b/>
          <w:caps/>
          <w:color w:val="FF0000"/>
          <w:sz w:val="22"/>
          <w:u w:val="single"/>
        </w:rPr>
      </w:pPr>
    </w:p>
    <w:p w:rsidR="00AB5266" w:rsidRDefault="00AB5266" w:rsidP="00375C8C">
      <w:pPr>
        <w:jc w:val="both"/>
        <w:outlineLvl w:val="0"/>
        <w:rPr>
          <w:rFonts w:ascii="Arial" w:hAnsi="Arial"/>
          <w:b/>
          <w:sz w:val="22"/>
          <w:u w:val="single"/>
        </w:rPr>
      </w:pPr>
    </w:p>
    <w:p w:rsidR="00375C8C" w:rsidRPr="006D49BB" w:rsidRDefault="00375C8C" w:rsidP="00375C8C">
      <w:pPr>
        <w:jc w:val="both"/>
        <w:outlineLvl w:val="0"/>
        <w:rPr>
          <w:rFonts w:ascii="Arial" w:hAnsi="Arial"/>
          <w:b/>
          <w:sz w:val="22"/>
        </w:rPr>
      </w:pPr>
      <w:r w:rsidRPr="006D49BB">
        <w:rPr>
          <w:rFonts w:ascii="Arial" w:hAnsi="Arial"/>
          <w:b/>
          <w:sz w:val="22"/>
          <w:u w:val="single"/>
        </w:rPr>
        <w:t>IV. CENA ZA DÍLO</w:t>
      </w:r>
      <w:r w:rsidR="00EF1441" w:rsidRPr="006D49BB">
        <w:rPr>
          <w:rFonts w:ascii="Arial" w:hAnsi="Arial"/>
          <w:b/>
          <w:sz w:val="22"/>
        </w:rPr>
        <w:tab/>
      </w:r>
      <w:r w:rsidR="00EF1441" w:rsidRPr="006D49BB">
        <w:rPr>
          <w:rFonts w:ascii="Arial" w:hAnsi="Arial"/>
          <w:b/>
          <w:sz w:val="22"/>
        </w:rPr>
        <w:tab/>
      </w:r>
      <w:r w:rsidR="00EF1441" w:rsidRPr="006D49BB">
        <w:rPr>
          <w:rFonts w:ascii="Arial" w:hAnsi="Arial"/>
          <w:b/>
          <w:sz w:val="22"/>
        </w:rPr>
        <w:tab/>
      </w:r>
      <w:r w:rsidR="00EF1441" w:rsidRPr="006D49BB">
        <w:rPr>
          <w:rFonts w:ascii="Arial" w:hAnsi="Arial"/>
          <w:b/>
          <w:sz w:val="22"/>
        </w:rPr>
        <w:tab/>
      </w:r>
    </w:p>
    <w:p w:rsidR="00DB0C8D" w:rsidRPr="006D49BB" w:rsidRDefault="00375C8C" w:rsidP="00375C8C">
      <w:pPr>
        <w:pStyle w:val="Zkladntext"/>
        <w:numPr>
          <w:ilvl w:val="0"/>
          <w:numId w:val="9"/>
        </w:numPr>
        <w:rPr>
          <w:rFonts w:ascii="Arial" w:hAnsi="Arial"/>
          <w:b/>
        </w:rPr>
      </w:pPr>
      <w:r w:rsidRPr="006D49BB">
        <w:rPr>
          <w:rFonts w:ascii="Arial" w:hAnsi="Arial"/>
        </w:rPr>
        <w:t>Cena prací předmětu díla je stanovena jako cena maximální. Je podložena nabídkou zhotovitele z</w:t>
      </w:r>
      <w:r w:rsidR="00A17630">
        <w:rPr>
          <w:rFonts w:ascii="Arial" w:hAnsi="Arial"/>
          <w:lang w:val="cs-CZ"/>
        </w:rPr>
        <w:t>e dne</w:t>
      </w:r>
      <w:r w:rsidR="006B6AF5">
        <w:rPr>
          <w:rFonts w:ascii="Arial" w:hAnsi="Arial"/>
        </w:rPr>
        <w:t> </w:t>
      </w:r>
      <w:r w:rsidR="00A17630">
        <w:rPr>
          <w:rFonts w:ascii="Arial" w:hAnsi="Arial"/>
          <w:lang w:val="cs-CZ"/>
        </w:rPr>
        <w:t>11</w:t>
      </w:r>
      <w:r w:rsidR="006B6AF5">
        <w:rPr>
          <w:rFonts w:ascii="Arial" w:hAnsi="Arial"/>
          <w:lang w:val="cs-CZ"/>
        </w:rPr>
        <w:t>.3.</w:t>
      </w:r>
      <w:r w:rsidR="00E21F81">
        <w:rPr>
          <w:rFonts w:ascii="Arial" w:hAnsi="Arial"/>
          <w:lang w:val="cs-CZ"/>
        </w:rPr>
        <w:t>20</w:t>
      </w:r>
      <w:r w:rsidR="00A17630">
        <w:rPr>
          <w:rFonts w:ascii="Arial" w:hAnsi="Arial"/>
          <w:lang w:val="cs-CZ"/>
        </w:rPr>
        <w:t>20</w:t>
      </w:r>
      <w:r w:rsidR="006B6AF5">
        <w:rPr>
          <w:rFonts w:ascii="Arial" w:hAnsi="Arial"/>
          <w:lang w:val="cs-CZ"/>
        </w:rPr>
        <w:t>.</w:t>
      </w:r>
      <w:r w:rsidR="001127C0" w:rsidRPr="006D49BB">
        <w:rPr>
          <w:rFonts w:ascii="Arial" w:hAnsi="Arial"/>
        </w:rPr>
        <w:t xml:space="preserve"> </w:t>
      </w:r>
      <w:r w:rsidRPr="006D49BB">
        <w:rPr>
          <w:rFonts w:ascii="Arial" w:hAnsi="Arial"/>
        </w:rPr>
        <w:t>V ceně jsou obsaženy všechny práce a činnosti nutné</w:t>
      </w:r>
      <w:r w:rsidR="00020F77" w:rsidRPr="006D49BB">
        <w:rPr>
          <w:rFonts w:ascii="Arial" w:hAnsi="Arial"/>
        </w:rPr>
        <w:t xml:space="preserve"> ke </w:t>
      </w:r>
      <w:r w:rsidRPr="006D49BB">
        <w:rPr>
          <w:rFonts w:ascii="Arial" w:hAnsi="Arial"/>
        </w:rPr>
        <w:t>splnění předmětu díla dle této smlouvy.</w:t>
      </w:r>
      <w:r w:rsidRPr="006D49BB">
        <w:t xml:space="preserve">      </w:t>
      </w:r>
    </w:p>
    <w:p w:rsidR="00023C1A" w:rsidRPr="006D49BB" w:rsidRDefault="00023C1A" w:rsidP="00023C1A">
      <w:pPr>
        <w:pStyle w:val="Bezmezer"/>
        <w:rPr>
          <w:rFonts w:ascii="Arial" w:hAnsi="Arial" w:cs="Arial"/>
          <w:b/>
          <w:sz w:val="22"/>
          <w:szCs w:val="22"/>
        </w:rPr>
      </w:pPr>
    </w:p>
    <w:p w:rsidR="00267D63" w:rsidRPr="006D49BB" w:rsidRDefault="00267D63" w:rsidP="00267D63">
      <w:pPr>
        <w:ind w:left="284"/>
        <w:rPr>
          <w:rFonts w:ascii="Arial" w:hAnsi="Arial" w:cs="Arial"/>
          <w:sz w:val="22"/>
          <w:szCs w:val="22"/>
        </w:rPr>
      </w:pPr>
      <w:r w:rsidRPr="006D49BB">
        <w:rPr>
          <w:rFonts w:ascii="Arial" w:hAnsi="Arial" w:cs="Arial"/>
          <w:sz w:val="22"/>
          <w:szCs w:val="22"/>
        </w:rPr>
        <w:t xml:space="preserve">     Projekt pro </w:t>
      </w:r>
      <w:r w:rsidR="00EB1A77">
        <w:rPr>
          <w:rFonts w:ascii="Arial" w:hAnsi="Arial" w:cs="Arial"/>
          <w:sz w:val="22"/>
          <w:szCs w:val="22"/>
        </w:rPr>
        <w:t>provádění stavby</w:t>
      </w:r>
      <w:r w:rsidR="00EB1A77">
        <w:rPr>
          <w:rFonts w:ascii="Arial" w:hAnsi="Arial" w:cs="Arial"/>
          <w:sz w:val="22"/>
          <w:szCs w:val="22"/>
        </w:rPr>
        <w:tab/>
      </w:r>
      <w:r w:rsidR="00EB1A77">
        <w:rPr>
          <w:rFonts w:ascii="Arial" w:hAnsi="Arial" w:cs="Arial"/>
          <w:sz w:val="22"/>
          <w:szCs w:val="22"/>
        </w:rPr>
        <w:tab/>
      </w:r>
      <w:r w:rsidR="00EB1A77">
        <w:rPr>
          <w:rFonts w:ascii="Arial" w:hAnsi="Arial" w:cs="Arial"/>
          <w:sz w:val="22"/>
          <w:szCs w:val="22"/>
        </w:rPr>
        <w:tab/>
      </w:r>
      <w:r w:rsidR="00EB1A77">
        <w:rPr>
          <w:rFonts w:ascii="Arial" w:hAnsi="Arial" w:cs="Arial"/>
          <w:sz w:val="22"/>
          <w:szCs w:val="22"/>
        </w:rPr>
        <w:tab/>
      </w:r>
      <w:r w:rsidRPr="006D49BB">
        <w:rPr>
          <w:rFonts w:ascii="Arial" w:hAnsi="Arial" w:cs="Arial"/>
          <w:sz w:val="22"/>
          <w:szCs w:val="22"/>
        </w:rPr>
        <w:tab/>
      </w:r>
      <w:r w:rsidR="00EB1A77">
        <w:rPr>
          <w:rFonts w:ascii="Arial" w:hAnsi="Arial" w:cs="Arial"/>
          <w:sz w:val="22"/>
          <w:szCs w:val="22"/>
        </w:rPr>
        <w:t>242</w:t>
      </w:r>
      <w:r w:rsidR="00FF3ECE">
        <w:rPr>
          <w:rFonts w:ascii="Arial" w:hAnsi="Arial" w:cs="Arial"/>
          <w:sz w:val="22"/>
          <w:szCs w:val="22"/>
        </w:rPr>
        <w:t>.000</w:t>
      </w:r>
      <w:r w:rsidR="00FF3ECE" w:rsidRPr="006D49BB">
        <w:rPr>
          <w:rFonts w:ascii="Arial" w:hAnsi="Arial" w:cs="Arial"/>
          <w:sz w:val="22"/>
          <w:szCs w:val="22"/>
        </w:rPr>
        <w:t xml:space="preserve">,-- </w:t>
      </w:r>
      <w:r w:rsidRPr="006D49BB">
        <w:rPr>
          <w:rFonts w:ascii="Arial" w:hAnsi="Arial" w:cs="Arial"/>
          <w:sz w:val="22"/>
          <w:szCs w:val="22"/>
        </w:rPr>
        <w:t xml:space="preserve">Kč                   </w:t>
      </w:r>
    </w:p>
    <w:p w:rsidR="00267D63" w:rsidRPr="006D49BB" w:rsidRDefault="00267D63" w:rsidP="00267D63">
      <w:pPr>
        <w:ind w:left="284"/>
        <w:rPr>
          <w:rFonts w:ascii="Arial" w:hAnsi="Arial" w:cs="Arial"/>
          <w:sz w:val="22"/>
          <w:szCs w:val="22"/>
        </w:rPr>
      </w:pPr>
      <w:r w:rsidRPr="006D49BB">
        <w:rPr>
          <w:rFonts w:ascii="Arial" w:hAnsi="Arial" w:cs="Arial"/>
          <w:sz w:val="22"/>
          <w:szCs w:val="22"/>
        </w:rPr>
        <w:t xml:space="preserve">     </w:t>
      </w:r>
      <w:r w:rsidR="00EB1A77">
        <w:rPr>
          <w:rFonts w:ascii="Arial" w:hAnsi="Arial" w:cs="Arial"/>
          <w:sz w:val="22"/>
          <w:szCs w:val="22"/>
        </w:rPr>
        <w:t>Inženýrská činnost</w:t>
      </w:r>
      <w:r w:rsidR="00EB1A77">
        <w:rPr>
          <w:rFonts w:ascii="Arial" w:hAnsi="Arial" w:cs="Arial"/>
          <w:sz w:val="22"/>
          <w:szCs w:val="22"/>
        </w:rPr>
        <w:tab/>
      </w:r>
      <w:r w:rsidR="00EB1A77">
        <w:rPr>
          <w:rFonts w:ascii="Arial" w:hAnsi="Arial" w:cs="Arial"/>
          <w:sz w:val="22"/>
          <w:szCs w:val="22"/>
        </w:rPr>
        <w:tab/>
      </w:r>
      <w:r w:rsidRPr="006D49BB">
        <w:rPr>
          <w:rFonts w:ascii="Arial" w:hAnsi="Arial" w:cs="Arial"/>
          <w:sz w:val="22"/>
          <w:szCs w:val="22"/>
        </w:rPr>
        <w:tab/>
      </w:r>
      <w:r w:rsidRPr="006D49BB">
        <w:rPr>
          <w:rFonts w:ascii="Arial" w:hAnsi="Arial" w:cs="Arial"/>
          <w:sz w:val="22"/>
          <w:szCs w:val="22"/>
        </w:rPr>
        <w:tab/>
      </w:r>
      <w:r w:rsidR="00E21F81">
        <w:rPr>
          <w:rFonts w:ascii="Arial" w:hAnsi="Arial" w:cs="Arial"/>
          <w:sz w:val="22"/>
          <w:szCs w:val="22"/>
        </w:rPr>
        <w:tab/>
      </w:r>
      <w:r w:rsidR="00E21F81">
        <w:rPr>
          <w:rFonts w:ascii="Arial" w:hAnsi="Arial" w:cs="Arial"/>
          <w:sz w:val="22"/>
          <w:szCs w:val="22"/>
        </w:rPr>
        <w:tab/>
      </w:r>
      <w:r w:rsidR="00EB1A77">
        <w:rPr>
          <w:rFonts w:ascii="Arial" w:hAnsi="Arial" w:cs="Arial"/>
          <w:sz w:val="22"/>
          <w:szCs w:val="22"/>
        </w:rPr>
        <w:t xml:space="preserve">    5</w:t>
      </w:r>
      <w:r w:rsidR="00FF3ECE">
        <w:rPr>
          <w:rFonts w:ascii="Arial" w:hAnsi="Arial" w:cs="Arial"/>
          <w:sz w:val="22"/>
          <w:szCs w:val="22"/>
        </w:rPr>
        <w:t>.000</w:t>
      </w:r>
      <w:r w:rsidR="00FF3ECE" w:rsidRPr="006D49BB">
        <w:rPr>
          <w:rFonts w:ascii="Arial" w:hAnsi="Arial" w:cs="Arial"/>
          <w:sz w:val="22"/>
          <w:szCs w:val="22"/>
        </w:rPr>
        <w:t xml:space="preserve">,-- </w:t>
      </w:r>
      <w:r w:rsidRPr="006D49BB">
        <w:rPr>
          <w:rFonts w:ascii="Arial" w:hAnsi="Arial" w:cs="Arial"/>
          <w:sz w:val="22"/>
          <w:szCs w:val="22"/>
        </w:rPr>
        <w:t xml:space="preserve">Kč                   </w:t>
      </w:r>
    </w:p>
    <w:p w:rsidR="00023C1A" w:rsidRPr="006D49BB" w:rsidRDefault="00023C1A" w:rsidP="00A17630">
      <w:pPr>
        <w:spacing w:after="120"/>
        <w:ind w:left="284"/>
        <w:rPr>
          <w:rFonts w:ascii="Arial" w:hAnsi="Arial" w:cs="Arial"/>
          <w:szCs w:val="22"/>
        </w:rPr>
      </w:pPr>
      <w:r w:rsidRPr="006D49BB">
        <w:rPr>
          <w:rFonts w:ascii="Arial" w:hAnsi="Arial" w:cs="Arial"/>
          <w:b/>
          <w:sz w:val="22"/>
          <w:szCs w:val="22"/>
        </w:rPr>
        <w:t xml:space="preserve">  </w:t>
      </w:r>
      <w:r w:rsidRPr="006D49BB">
        <w:rPr>
          <w:rFonts w:ascii="Arial" w:hAnsi="Arial" w:cs="Arial"/>
          <w:szCs w:val="22"/>
        </w:rPr>
        <w:t>-----------------------------------------------------------------------------------------------------------------------</w:t>
      </w:r>
    </w:p>
    <w:p w:rsidR="00023C1A" w:rsidRPr="006D49BB" w:rsidRDefault="00023C1A" w:rsidP="00023C1A">
      <w:pPr>
        <w:spacing w:after="120"/>
        <w:ind w:left="284"/>
        <w:rPr>
          <w:rFonts w:ascii="Arial" w:hAnsi="Arial" w:cs="Arial"/>
          <w:b/>
          <w:sz w:val="22"/>
          <w:szCs w:val="22"/>
        </w:rPr>
      </w:pPr>
      <w:r w:rsidRPr="006D49BB">
        <w:rPr>
          <w:rFonts w:ascii="Arial" w:hAnsi="Arial" w:cs="Arial"/>
          <w:b/>
          <w:sz w:val="22"/>
          <w:szCs w:val="22"/>
        </w:rPr>
        <w:t xml:space="preserve">     Cena za dílo</w:t>
      </w:r>
      <w:r w:rsidR="006D49BB" w:rsidRPr="006D49BB">
        <w:rPr>
          <w:rFonts w:ascii="Arial" w:hAnsi="Arial" w:cs="Arial"/>
          <w:b/>
          <w:sz w:val="22"/>
          <w:szCs w:val="22"/>
        </w:rPr>
        <w:t xml:space="preserve"> </w:t>
      </w:r>
      <w:r w:rsidRPr="006D49BB">
        <w:rPr>
          <w:rFonts w:ascii="Arial" w:hAnsi="Arial" w:cs="Arial"/>
          <w:b/>
          <w:sz w:val="22"/>
          <w:szCs w:val="22"/>
        </w:rPr>
        <w:t xml:space="preserve">celkem bez DPH                        </w:t>
      </w:r>
      <w:r w:rsidRPr="006D49BB">
        <w:rPr>
          <w:rFonts w:ascii="Arial" w:hAnsi="Arial" w:cs="Arial"/>
          <w:b/>
          <w:sz w:val="22"/>
          <w:szCs w:val="22"/>
        </w:rPr>
        <w:tab/>
      </w:r>
      <w:r w:rsidRPr="006D49BB">
        <w:rPr>
          <w:rFonts w:ascii="Arial" w:hAnsi="Arial" w:cs="Arial"/>
          <w:b/>
          <w:sz w:val="22"/>
          <w:szCs w:val="22"/>
        </w:rPr>
        <w:tab/>
      </w:r>
      <w:r w:rsidR="00EB1A77">
        <w:rPr>
          <w:rFonts w:ascii="Arial" w:hAnsi="Arial" w:cs="Arial"/>
          <w:b/>
          <w:sz w:val="22"/>
          <w:szCs w:val="22"/>
        </w:rPr>
        <w:t>247</w:t>
      </w:r>
      <w:r w:rsidR="00FF3ECE">
        <w:rPr>
          <w:rFonts w:ascii="Arial" w:hAnsi="Arial" w:cs="Arial"/>
          <w:b/>
          <w:sz w:val="22"/>
          <w:szCs w:val="22"/>
        </w:rPr>
        <w:t>.000</w:t>
      </w:r>
      <w:r w:rsidRPr="006D49BB">
        <w:rPr>
          <w:rFonts w:ascii="Arial" w:hAnsi="Arial" w:cs="Arial"/>
          <w:b/>
          <w:sz w:val="22"/>
          <w:szCs w:val="22"/>
        </w:rPr>
        <w:t>,-- Kč</w:t>
      </w:r>
    </w:p>
    <w:p w:rsidR="00023C1A" w:rsidRPr="006D49BB" w:rsidRDefault="00023C1A" w:rsidP="00020F77">
      <w:pPr>
        <w:pStyle w:val="Zkladntext"/>
        <w:spacing w:before="0" w:line="240" w:lineRule="auto"/>
        <w:rPr>
          <w:rFonts w:ascii="Arial" w:hAnsi="Arial" w:cs="Arial"/>
          <w:szCs w:val="22"/>
          <w:lang w:val="cs-CZ"/>
        </w:rPr>
      </w:pPr>
    </w:p>
    <w:p w:rsidR="00020F77" w:rsidRPr="006D49BB" w:rsidRDefault="00020F77" w:rsidP="00020F77">
      <w:pPr>
        <w:pStyle w:val="Zkladntext"/>
        <w:spacing w:before="0" w:line="240" w:lineRule="auto"/>
        <w:rPr>
          <w:rFonts w:ascii="Arial" w:hAnsi="Arial" w:cs="Arial"/>
          <w:szCs w:val="22"/>
        </w:rPr>
      </w:pPr>
      <w:r w:rsidRPr="006D49BB">
        <w:rPr>
          <w:rFonts w:ascii="Arial" w:hAnsi="Arial" w:cs="Arial"/>
          <w:szCs w:val="22"/>
        </w:rPr>
        <w:t xml:space="preserve">+ příslušná sazba DPH dle zákona č. 235/2004 Sb., ve znění platném ke dni zdanitelného  </w:t>
      </w:r>
      <w:r w:rsidRPr="006D49BB">
        <w:rPr>
          <w:rFonts w:ascii="Arial" w:hAnsi="Arial" w:cs="Arial"/>
          <w:szCs w:val="22"/>
        </w:rPr>
        <w:br/>
        <w:t xml:space="preserve">    pln</w:t>
      </w:r>
      <w:r w:rsidRPr="006D49BB">
        <w:rPr>
          <w:rFonts w:ascii="Arial" w:hAnsi="Arial" w:cs="Arial"/>
          <w:szCs w:val="22"/>
        </w:rPr>
        <w:t>ě</w:t>
      </w:r>
      <w:r w:rsidRPr="006D49BB">
        <w:rPr>
          <w:rFonts w:ascii="Arial" w:hAnsi="Arial" w:cs="Arial"/>
          <w:szCs w:val="22"/>
        </w:rPr>
        <w:t>ní.</w:t>
      </w:r>
    </w:p>
    <w:p w:rsidR="00375C8C" w:rsidRPr="006D49BB" w:rsidRDefault="00375C8C" w:rsidP="00375C8C">
      <w:pPr>
        <w:tabs>
          <w:tab w:val="left" w:pos="360"/>
        </w:tabs>
        <w:jc w:val="both"/>
        <w:rPr>
          <w:rFonts w:ascii="Arial" w:hAnsi="Arial"/>
          <w:b/>
          <w:caps/>
          <w:color w:val="FF0000"/>
          <w:sz w:val="22"/>
        </w:rPr>
      </w:pPr>
    </w:p>
    <w:p w:rsidR="00375C8C" w:rsidRPr="003528EB" w:rsidRDefault="00375C8C" w:rsidP="00375C8C">
      <w:pPr>
        <w:tabs>
          <w:tab w:val="left" w:pos="360"/>
        </w:tabs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3528EB">
        <w:rPr>
          <w:rFonts w:ascii="Arial" w:hAnsi="Arial"/>
          <w:b/>
          <w:caps/>
          <w:sz w:val="22"/>
          <w:u w:val="single"/>
        </w:rPr>
        <w:t xml:space="preserve">V. Fakturování  a  placení </w:t>
      </w:r>
    </w:p>
    <w:p w:rsidR="00375C8C" w:rsidRPr="003528EB" w:rsidRDefault="00375C8C" w:rsidP="00375C8C">
      <w:pPr>
        <w:pStyle w:val="Zkladntext"/>
        <w:tabs>
          <w:tab w:val="left" w:pos="284"/>
        </w:tabs>
        <w:spacing w:before="0" w:line="240" w:lineRule="auto"/>
        <w:ind w:left="284" w:hanging="284"/>
        <w:rPr>
          <w:rFonts w:ascii="Arial" w:hAnsi="Arial"/>
        </w:rPr>
      </w:pPr>
      <w:r w:rsidRPr="003528EB">
        <w:rPr>
          <w:rFonts w:ascii="Arial" w:hAnsi="Arial"/>
        </w:rPr>
        <w:t xml:space="preserve">1. Faktury budou vystaveny po splnění jednotlivých částí díla a budou mít náležitosti   daňového dokladu. </w:t>
      </w:r>
    </w:p>
    <w:p w:rsidR="00375C8C" w:rsidRDefault="00375C8C" w:rsidP="00375C8C">
      <w:p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caps/>
          <w:sz w:val="22"/>
        </w:rPr>
        <w:t xml:space="preserve">2. </w:t>
      </w:r>
      <w:r w:rsidRPr="003528EB">
        <w:rPr>
          <w:rFonts w:ascii="Arial" w:hAnsi="Arial"/>
          <w:sz w:val="22"/>
        </w:rPr>
        <w:t xml:space="preserve">Lhůta splatnosti faktur se vzájemnou dohodou sjednává na </w:t>
      </w:r>
      <w:r w:rsidR="00267D63">
        <w:rPr>
          <w:rFonts w:ascii="Arial" w:hAnsi="Arial"/>
          <w:sz w:val="22"/>
        </w:rPr>
        <w:t>30</w:t>
      </w:r>
      <w:r w:rsidRPr="003528EB">
        <w:rPr>
          <w:rFonts w:ascii="Arial" w:hAnsi="Arial"/>
          <w:sz w:val="22"/>
        </w:rPr>
        <w:t xml:space="preserve"> dnů po jejím doručení.  Povinnost zaplatit je splněna dnem odepsání fakturované částky z účtu objednatele.</w:t>
      </w:r>
    </w:p>
    <w:p w:rsidR="00977B63" w:rsidRDefault="00977B63" w:rsidP="00977B63">
      <w:pPr>
        <w:pStyle w:val="Bodsmlouvy-21"/>
        <w:numPr>
          <w:ilvl w:val="0"/>
          <w:numId w:val="0"/>
        </w:numPr>
        <w:snapToGrid w:val="0"/>
        <w:spacing w:after="60"/>
        <w:ind w:left="510" w:hanging="510"/>
        <w:outlineLvl w:val="9"/>
        <w:rPr>
          <w:rFonts w:ascii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 w:cs="Arial"/>
        </w:rPr>
        <w:t>Faktur</w:t>
      </w:r>
      <w:r w:rsidR="00EB1A7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bud</w:t>
      </w:r>
      <w:r w:rsidR="00EB1A77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 xml:space="preserve">obsahovat všechny náležitosti odpovídající daňovému dokladu </w:t>
      </w:r>
      <w:r>
        <w:rPr>
          <w:rFonts w:ascii="Arial" w:hAnsi="Arial" w:cs="Arial"/>
        </w:rPr>
        <w:br/>
        <w:t>dle platných zákonů a bud</w:t>
      </w:r>
      <w:r w:rsidR="00EB1A77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zaslán</w:t>
      </w:r>
      <w:r w:rsidR="00EB1A7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objednateli na adresu </w:t>
      </w:r>
      <w:r w:rsidR="00E21F81">
        <w:rPr>
          <w:rFonts w:ascii="Arial" w:hAnsi="Arial" w:cs="Arial"/>
        </w:rPr>
        <w:t xml:space="preserve">jeho </w:t>
      </w:r>
      <w:r>
        <w:rPr>
          <w:rFonts w:ascii="Arial" w:hAnsi="Arial" w:cs="Arial"/>
        </w:rPr>
        <w:t xml:space="preserve">sídla, datovou schránkou nebo e-mailem na </w:t>
      </w:r>
      <w:hyperlink r:id="rId7" w:history="1">
        <w:r>
          <w:rPr>
            <w:rStyle w:val="Hypertextovodkaz"/>
            <w:rFonts w:ascii="Arial" w:hAnsi="Arial" w:cs="Arial"/>
          </w:rPr>
          <w:t>epodatelna@jihlava-city.cz</w:t>
        </w:r>
      </w:hyperlink>
      <w:r>
        <w:rPr>
          <w:rFonts w:ascii="Arial" w:hAnsi="Arial" w:cs="Arial"/>
        </w:rPr>
        <w:t>.</w:t>
      </w:r>
    </w:p>
    <w:p w:rsidR="00977B63" w:rsidRPr="003528EB" w:rsidRDefault="00977B63" w:rsidP="00375C8C">
      <w:pPr>
        <w:tabs>
          <w:tab w:val="left" w:pos="284"/>
        </w:tabs>
        <w:ind w:left="284" w:hanging="284"/>
        <w:jc w:val="both"/>
        <w:rPr>
          <w:rFonts w:ascii="Arial" w:hAnsi="Arial"/>
          <w:caps/>
          <w:sz w:val="22"/>
        </w:rPr>
      </w:pPr>
    </w:p>
    <w:p w:rsidR="00375C8C" w:rsidRPr="006D49BB" w:rsidRDefault="00375C8C" w:rsidP="00375C8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b/>
          <w:caps/>
          <w:color w:val="FF0000"/>
          <w:sz w:val="22"/>
        </w:rPr>
      </w:pPr>
    </w:p>
    <w:p w:rsidR="00375C8C" w:rsidRPr="003528EB" w:rsidRDefault="00375C8C" w:rsidP="00375C8C">
      <w:pPr>
        <w:tabs>
          <w:tab w:val="left" w:pos="1418"/>
          <w:tab w:val="left" w:pos="2552"/>
          <w:tab w:val="left" w:pos="4253"/>
        </w:tabs>
        <w:ind w:left="360" w:hanging="360"/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3528EB">
        <w:rPr>
          <w:rFonts w:ascii="Arial" w:hAnsi="Arial"/>
          <w:b/>
          <w:caps/>
          <w:sz w:val="22"/>
          <w:u w:val="single"/>
        </w:rPr>
        <w:t>VI. Ostatní Ujednání</w:t>
      </w:r>
    </w:p>
    <w:p w:rsidR="00375C8C" w:rsidRPr="003528EB" w:rsidRDefault="00375C8C" w:rsidP="00375C8C">
      <w:pPr>
        <w:numPr>
          <w:ilvl w:val="0"/>
          <w:numId w:val="10"/>
        </w:numPr>
        <w:tabs>
          <w:tab w:val="left" w:pos="720"/>
          <w:tab w:val="left" w:pos="1418"/>
          <w:tab w:val="left" w:pos="2552"/>
          <w:tab w:val="left" w:pos="4253"/>
        </w:tabs>
        <w:ind w:left="284" w:hanging="284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Zhotovitel svolá</w:t>
      </w:r>
      <w:r w:rsidR="00D904AB" w:rsidRPr="003528EB">
        <w:rPr>
          <w:rFonts w:ascii="Arial" w:hAnsi="Arial"/>
          <w:sz w:val="22"/>
        </w:rPr>
        <w:t xml:space="preserve"> </w:t>
      </w:r>
      <w:r w:rsidR="00023C1A" w:rsidRPr="003528EB">
        <w:rPr>
          <w:rFonts w:ascii="Arial" w:hAnsi="Arial"/>
          <w:sz w:val="22"/>
        </w:rPr>
        <w:t xml:space="preserve">před zahájením </w:t>
      </w:r>
      <w:r w:rsidRPr="003528EB">
        <w:rPr>
          <w:rFonts w:ascii="Arial" w:hAnsi="Arial"/>
          <w:sz w:val="22"/>
        </w:rPr>
        <w:t xml:space="preserve">prací na </w:t>
      </w:r>
      <w:r w:rsidR="00E21F81">
        <w:rPr>
          <w:rFonts w:ascii="Arial" w:hAnsi="Arial"/>
          <w:sz w:val="22"/>
        </w:rPr>
        <w:t>PD</w:t>
      </w:r>
      <w:r w:rsidR="00E21F81" w:rsidRPr="003528EB">
        <w:rPr>
          <w:rFonts w:ascii="Arial" w:hAnsi="Arial"/>
          <w:sz w:val="22"/>
        </w:rPr>
        <w:t xml:space="preserve"> </w:t>
      </w:r>
      <w:r w:rsidR="00023C1A" w:rsidRPr="003528EB">
        <w:rPr>
          <w:rFonts w:ascii="Arial" w:hAnsi="Arial"/>
          <w:sz w:val="22"/>
        </w:rPr>
        <w:t>a</w:t>
      </w:r>
      <w:r w:rsidRPr="003528EB">
        <w:rPr>
          <w:rFonts w:ascii="Arial" w:hAnsi="Arial"/>
          <w:sz w:val="22"/>
        </w:rPr>
        <w:t xml:space="preserve"> </w:t>
      </w:r>
      <w:r w:rsidR="00023C1A" w:rsidRPr="003528EB">
        <w:rPr>
          <w:rFonts w:ascii="Arial" w:hAnsi="Arial"/>
          <w:sz w:val="22"/>
        </w:rPr>
        <w:t xml:space="preserve">v průběhu prací na projektu </w:t>
      </w:r>
      <w:r w:rsidR="00D904AB" w:rsidRPr="003528EB">
        <w:rPr>
          <w:rFonts w:ascii="Arial" w:hAnsi="Arial"/>
          <w:sz w:val="22"/>
        </w:rPr>
        <w:t>jednání za účelem projednání a odsouhlasení návrhu řešení s objednatelem.</w:t>
      </w:r>
      <w:r w:rsidR="009955DC" w:rsidRPr="003528EB">
        <w:rPr>
          <w:rFonts w:ascii="Arial" w:hAnsi="Arial"/>
          <w:sz w:val="22"/>
        </w:rPr>
        <w:t xml:space="preserve"> </w:t>
      </w:r>
    </w:p>
    <w:p w:rsidR="00375C8C" w:rsidRPr="003528EB" w:rsidRDefault="00375C8C" w:rsidP="00375C8C">
      <w:pPr>
        <w:numPr>
          <w:ilvl w:val="0"/>
          <w:numId w:val="10"/>
        </w:numPr>
        <w:tabs>
          <w:tab w:val="left" w:pos="720"/>
          <w:tab w:val="left" w:pos="1418"/>
          <w:tab w:val="left" w:pos="2552"/>
          <w:tab w:val="left" w:pos="4253"/>
        </w:tabs>
        <w:ind w:left="284" w:hanging="284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Objednatel poskytne zhotoviteli bezúplatně potřebnou jednací místnost v prostorách </w:t>
      </w:r>
      <w:r w:rsidR="00267D63">
        <w:rPr>
          <w:rFonts w:ascii="Arial" w:hAnsi="Arial"/>
          <w:sz w:val="22"/>
        </w:rPr>
        <w:t>ve vlastnictví statutárního města Jihlavy</w:t>
      </w:r>
      <w:r w:rsidRPr="003528EB">
        <w:rPr>
          <w:rFonts w:ascii="Arial" w:hAnsi="Arial"/>
          <w:sz w:val="22"/>
        </w:rPr>
        <w:t>. Požadavek na zajištění jednací místnost</w:t>
      </w:r>
      <w:r w:rsidR="00023C1A" w:rsidRPr="003528EB">
        <w:rPr>
          <w:rFonts w:ascii="Arial" w:hAnsi="Arial"/>
          <w:sz w:val="22"/>
        </w:rPr>
        <w:t>i uplatní zhotovitel u </w:t>
      </w:r>
      <w:r w:rsidRPr="003528EB">
        <w:rPr>
          <w:rFonts w:ascii="Arial" w:hAnsi="Arial"/>
          <w:sz w:val="22"/>
        </w:rPr>
        <w:t xml:space="preserve">objednatele min. </w:t>
      </w:r>
      <w:r w:rsidR="00D634C6" w:rsidRPr="003528EB">
        <w:rPr>
          <w:rFonts w:ascii="Arial" w:hAnsi="Arial"/>
          <w:sz w:val="22"/>
        </w:rPr>
        <w:t>3 dny</w:t>
      </w:r>
      <w:r w:rsidRPr="003528EB">
        <w:rPr>
          <w:rFonts w:ascii="Arial" w:hAnsi="Arial"/>
          <w:sz w:val="22"/>
        </w:rPr>
        <w:t xml:space="preserve"> před konáním jednání.</w:t>
      </w:r>
    </w:p>
    <w:p w:rsidR="00375C8C" w:rsidRPr="003528EB" w:rsidRDefault="00375C8C" w:rsidP="00375C8C">
      <w:pPr>
        <w:tabs>
          <w:tab w:val="left" w:pos="720"/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tabs>
          <w:tab w:val="left" w:pos="720"/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Objednatel poskytne zhotoviteli </w:t>
      </w:r>
      <w:r w:rsidR="00267D63">
        <w:rPr>
          <w:rFonts w:ascii="Arial" w:hAnsi="Arial"/>
          <w:sz w:val="22"/>
        </w:rPr>
        <w:t>veškerou stávající dostupnou projektovou dokumentaci</w:t>
      </w:r>
      <w:r w:rsidRPr="003528EB">
        <w:rPr>
          <w:rFonts w:ascii="Arial" w:hAnsi="Arial"/>
          <w:sz w:val="22"/>
        </w:rPr>
        <w:t>.</w:t>
      </w:r>
    </w:p>
    <w:p w:rsidR="00B36F29" w:rsidRPr="006D49BB" w:rsidRDefault="00B36F29" w:rsidP="00B36F29">
      <w:pPr>
        <w:pStyle w:val="Odstavecseseznamem"/>
        <w:rPr>
          <w:rFonts w:ascii="Arial" w:hAnsi="Arial"/>
          <w:color w:val="FF0000"/>
          <w:sz w:val="22"/>
        </w:rPr>
      </w:pPr>
    </w:p>
    <w:p w:rsidR="00375C8C" w:rsidRPr="003528EB" w:rsidRDefault="00375C8C" w:rsidP="00375C8C">
      <w:pPr>
        <w:pStyle w:val="Zkladntext"/>
        <w:numPr>
          <w:ilvl w:val="0"/>
          <w:numId w:val="10"/>
        </w:numPr>
        <w:rPr>
          <w:rFonts w:ascii="Arial" w:hAnsi="Arial"/>
        </w:rPr>
      </w:pPr>
      <w:r w:rsidRPr="003528EB">
        <w:rPr>
          <w:rFonts w:ascii="Arial" w:hAnsi="Arial"/>
        </w:rPr>
        <w:t>V zájmu zajištění sjednaného závazku se dohodly smluvní strany na následujících pokutách:</w:t>
      </w:r>
    </w:p>
    <w:p w:rsidR="008615C7" w:rsidRPr="003528EB" w:rsidRDefault="00375C8C" w:rsidP="008615C7">
      <w:pPr>
        <w:numPr>
          <w:ilvl w:val="0"/>
          <w:numId w:val="11"/>
        </w:numPr>
        <w:ind w:left="567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při prodlení zhotovitele  se splněním povinnosti dodat kompletně dokončený předmět  díla</w:t>
      </w:r>
      <w:r w:rsidR="00AE3403" w:rsidRPr="003528EB">
        <w:rPr>
          <w:rFonts w:ascii="Arial" w:hAnsi="Arial"/>
          <w:sz w:val="22"/>
        </w:rPr>
        <w:t xml:space="preserve"> v </w:t>
      </w:r>
      <w:r w:rsidR="00E21F81" w:rsidRPr="003528EB">
        <w:rPr>
          <w:rFonts w:ascii="Arial" w:hAnsi="Arial"/>
          <w:sz w:val="22"/>
        </w:rPr>
        <w:t>termín</w:t>
      </w:r>
      <w:r w:rsidR="00E21F81">
        <w:rPr>
          <w:rFonts w:ascii="Arial" w:hAnsi="Arial"/>
          <w:sz w:val="22"/>
        </w:rPr>
        <w:t>ech</w:t>
      </w:r>
      <w:r w:rsidR="00E21F81" w:rsidRPr="003528EB">
        <w:rPr>
          <w:rFonts w:ascii="Arial" w:hAnsi="Arial"/>
          <w:sz w:val="22"/>
        </w:rPr>
        <w:t xml:space="preserve"> </w:t>
      </w:r>
      <w:r w:rsidR="00AE3403" w:rsidRPr="003528EB">
        <w:rPr>
          <w:rFonts w:ascii="Arial" w:hAnsi="Arial"/>
          <w:sz w:val="22"/>
        </w:rPr>
        <w:t>stanoven</w:t>
      </w:r>
      <w:r w:rsidR="00E21F81">
        <w:rPr>
          <w:rFonts w:ascii="Arial" w:hAnsi="Arial"/>
          <w:sz w:val="22"/>
        </w:rPr>
        <w:t>ých</w:t>
      </w:r>
      <w:r w:rsidR="00AE3403" w:rsidRPr="003528EB">
        <w:rPr>
          <w:rFonts w:ascii="Arial" w:hAnsi="Arial"/>
          <w:sz w:val="22"/>
        </w:rPr>
        <w:t xml:space="preserve"> v čl. III. této smlouvy </w:t>
      </w:r>
      <w:r w:rsidRPr="003528EB">
        <w:rPr>
          <w:rFonts w:ascii="Arial" w:hAnsi="Arial"/>
          <w:sz w:val="22"/>
        </w:rPr>
        <w:t xml:space="preserve">činí smluvní pokuta  </w:t>
      </w:r>
      <w:r w:rsidR="00374C3A" w:rsidRPr="003528EB">
        <w:rPr>
          <w:rFonts w:ascii="Arial" w:hAnsi="Arial"/>
          <w:sz w:val="22"/>
        </w:rPr>
        <w:t>0,</w:t>
      </w:r>
      <w:r w:rsidR="00390B1D" w:rsidRPr="003528EB">
        <w:rPr>
          <w:rFonts w:ascii="Arial" w:hAnsi="Arial"/>
          <w:sz w:val="22"/>
        </w:rPr>
        <w:t>5</w:t>
      </w:r>
      <w:r w:rsidR="00374C3A" w:rsidRPr="003528EB">
        <w:rPr>
          <w:rFonts w:ascii="Arial" w:hAnsi="Arial"/>
          <w:sz w:val="22"/>
        </w:rPr>
        <w:t>%</w:t>
      </w:r>
      <w:r w:rsidR="00CC1B23">
        <w:rPr>
          <w:rFonts w:ascii="Arial" w:hAnsi="Arial"/>
          <w:sz w:val="22"/>
        </w:rPr>
        <w:t xml:space="preserve"> bez DPH</w:t>
      </w:r>
      <w:r w:rsidR="00374C3A" w:rsidRPr="003528EB">
        <w:rPr>
          <w:rFonts w:ascii="Arial" w:hAnsi="Arial"/>
          <w:sz w:val="22"/>
        </w:rPr>
        <w:t xml:space="preserve"> z ceny díla</w:t>
      </w:r>
      <w:r w:rsidR="00454A8D" w:rsidRPr="003528EB">
        <w:rPr>
          <w:rFonts w:ascii="Arial" w:hAnsi="Arial"/>
          <w:sz w:val="22"/>
        </w:rPr>
        <w:t xml:space="preserve">  za </w:t>
      </w:r>
      <w:r w:rsidRPr="003528EB">
        <w:rPr>
          <w:rFonts w:ascii="Arial" w:hAnsi="Arial"/>
          <w:sz w:val="22"/>
        </w:rPr>
        <w:t xml:space="preserve">každý </w:t>
      </w:r>
      <w:r w:rsidR="00E21F81">
        <w:rPr>
          <w:rFonts w:ascii="Arial" w:hAnsi="Arial"/>
          <w:sz w:val="22"/>
        </w:rPr>
        <w:t xml:space="preserve">byť započatý </w:t>
      </w:r>
      <w:r w:rsidRPr="003528EB">
        <w:rPr>
          <w:rFonts w:ascii="Arial" w:hAnsi="Arial"/>
          <w:sz w:val="22"/>
        </w:rPr>
        <w:t>den prodlení.</w:t>
      </w:r>
    </w:p>
    <w:p w:rsidR="00375C8C" w:rsidRPr="003528EB" w:rsidRDefault="00375C8C" w:rsidP="00375C8C">
      <w:pPr>
        <w:numPr>
          <w:ilvl w:val="0"/>
          <w:numId w:val="11"/>
        </w:numPr>
        <w:ind w:left="567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při vadném plnění zhotovitele za každou reklamovanou vadu dodané </w:t>
      </w:r>
      <w:r w:rsidR="00E21F81">
        <w:rPr>
          <w:rFonts w:ascii="Arial" w:hAnsi="Arial"/>
          <w:sz w:val="22"/>
        </w:rPr>
        <w:t>PD</w:t>
      </w:r>
      <w:r w:rsidRPr="003528EB">
        <w:rPr>
          <w:rFonts w:ascii="Arial" w:hAnsi="Arial"/>
          <w:sz w:val="22"/>
        </w:rPr>
        <w:t xml:space="preserve">, která zvyšuje cenu stavebních prací, činí smluvní pokuta </w:t>
      </w:r>
      <w:r w:rsidR="00374C3A" w:rsidRPr="003528EB">
        <w:rPr>
          <w:rFonts w:ascii="Arial" w:hAnsi="Arial"/>
          <w:sz w:val="22"/>
        </w:rPr>
        <w:t>5</w:t>
      </w:r>
      <w:r w:rsidRPr="003528EB">
        <w:rPr>
          <w:rFonts w:ascii="Arial" w:hAnsi="Arial"/>
          <w:sz w:val="22"/>
        </w:rPr>
        <w:t xml:space="preserve">% ze zvýšené ceny těchto stavebních prací. Smluvní pokuta </w:t>
      </w:r>
      <w:r w:rsidR="00E21F81">
        <w:rPr>
          <w:rFonts w:ascii="Arial" w:hAnsi="Arial"/>
          <w:sz w:val="22"/>
        </w:rPr>
        <w:t>dle tohoto ustanovení</w:t>
      </w:r>
      <w:r w:rsidRPr="003528EB">
        <w:rPr>
          <w:rFonts w:ascii="Arial" w:hAnsi="Arial"/>
          <w:sz w:val="22"/>
        </w:rPr>
        <w:t xml:space="preserve"> bude platit i v přípa</w:t>
      </w:r>
      <w:r w:rsidR="003528EB" w:rsidRPr="003528EB">
        <w:rPr>
          <w:rFonts w:ascii="Arial" w:hAnsi="Arial"/>
          <w:sz w:val="22"/>
        </w:rPr>
        <w:t xml:space="preserve">dě odstranění vady </w:t>
      </w:r>
      <w:r w:rsidRPr="003528EB">
        <w:rPr>
          <w:rFonts w:ascii="Arial" w:hAnsi="Arial"/>
          <w:sz w:val="22"/>
        </w:rPr>
        <w:t>do 15 dnů od doručení reklamace</w:t>
      </w:r>
      <w:r w:rsidR="00AE3403" w:rsidRPr="003528EB">
        <w:rPr>
          <w:rFonts w:ascii="Arial" w:hAnsi="Arial"/>
          <w:sz w:val="22"/>
        </w:rPr>
        <w:t>.</w:t>
      </w:r>
    </w:p>
    <w:p w:rsidR="00375C8C" w:rsidRPr="003528EB" w:rsidRDefault="00375C8C" w:rsidP="00375C8C">
      <w:pPr>
        <w:numPr>
          <w:ilvl w:val="0"/>
          <w:numId w:val="11"/>
        </w:numPr>
        <w:ind w:left="540" w:hanging="256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při prodlení objednatele se zaplacením faktur</w:t>
      </w:r>
      <w:r w:rsidR="003672D3">
        <w:rPr>
          <w:rFonts w:ascii="Arial" w:hAnsi="Arial"/>
          <w:sz w:val="22"/>
        </w:rPr>
        <w:t xml:space="preserve">y činí úrok z prodlení 0,05 %  </w:t>
      </w:r>
      <w:r w:rsidRPr="003528EB">
        <w:rPr>
          <w:rFonts w:ascii="Arial" w:hAnsi="Arial"/>
          <w:sz w:val="22"/>
        </w:rPr>
        <w:t>z fakturované částky  za každý den prodlení</w:t>
      </w:r>
      <w:r w:rsidR="003F0086" w:rsidRPr="003528EB">
        <w:rPr>
          <w:rFonts w:ascii="Arial" w:hAnsi="Arial"/>
          <w:sz w:val="22"/>
        </w:rPr>
        <w:t>.</w:t>
      </w:r>
    </w:p>
    <w:p w:rsidR="00375C8C" w:rsidRPr="003528EB" w:rsidRDefault="00375C8C" w:rsidP="00375C8C">
      <w:pPr>
        <w:numPr>
          <w:ilvl w:val="0"/>
          <w:numId w:val="11"/>
        </w:numPr>
        <w:ind w:firstLine="1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splatnost smluvních pokut se sjednává  - do 1 měsíce po předání vyúčtování</w:t>
      </w:r>
      <w:r w:rsidR="003F0086" w:rsidRPr="003528EB">
        <w:rPr>
          <w:rFonts w:ascii="Arial" w:hAnsi="Arial"/>
          <w:sz w:val="22"/>
        </w:rPr>
        <w:t>.</w:t>
      </w:r>
    </w:p>
    <w:p w:rsidR="00375C8C" w:rsidRPr="003528EB" w:rsidRDefault="00375C8C" w:rsidP="00375C8C">
      <w:pPr>
        <w:numPr>
          <w:ilvl w:val="0"/>
          <w:numId w:val="11"/>
        </w:numPr>
        <w:ind w:left="567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smluvní pokuty sjednané touto smlouvou hradí povinná strana nezávisle na tom, zda        a v jaké výši vznikne druhé straně v této souvislosti škoda, kterou lze vymáhat samostatně.</w:t>
      </w:r>
      <w:r w:rsidR="00E21F81">
        <w:rPr>
          <w:rFonts w:ascii="Arial" w:hAnsi="Arial"/>
          <w:sz w:val="22"/>
        </w:rPr>
        <w:t xml:space="preserve"> Smluvní strany v této souvislosti vylučují aplikaci ust. § 2050 občanského zákoníku.</w:t>
      </w:r>
    </w:p>
    <w:p w:rsidR="00375C8C" w:rsidRPr="003528EB" w:rsidRDefault="00375C8C" w:rsidP="00375C8C">
      <w:pPr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Připomínky objednatele a orgánů veřejné správy učiněné v</w:t>
      </w:r>
      <w:r w:rsidR="00D904AB" w:rsidRPr="003528EB">
        <w:rPr>
          <w:rFonts w:ascii="Arial" w:hAnsi="Arial"/>
          <w:sz w:val="22"/>
        </w:rPr>
        <w:t> </w:t>
      </w:r>
      <w:r w:rsidRPr="003528EB">
        <w:rPr>
          <w:rFonts w:ascii="Arial" w:hAnsi="Arial"/>
          <w:sz w:val="22"/>
        </w:rPr>
        <w:t>rámci</w:t>
      </w:r>
      <w:r w:rsidR="00D904AB" w:rsidRPr="003528EB">
        <w:rPr>
          <w:rFonts w:ascii="Arial" w:hAnsi="Arial"/>
          <w:sz w:val="22"/>
        </w:rPr>
        <w:t xml:space="preserve"> </w:t>
      </w:r>
      <w:r w:rsidR="00EB1A77">
        <w:rPr>
          <w:rFonts w:ascii="Arial" w:hAnsi="Arial"/>
          <w:sz w:val="22"/>
        </w:rPr>
        <w:t>změny stavby před dokončením</w:t>
      </w:r>
      <w:r w:rsidRPr="003528EB">
        <w:rPr>
          <w:rFonts w:ascii="Arial" w:hAnsi="Arial"/>
          <w:sz w:val="22"/>
        </w:rPr>
        <w:t xml:space="preserve"> je zhotovitel povinen zapracovat v rámci předmětu této smlo</w:t>
      </w:r>
      <w:r w:rsidR="003528EB" w:rsidRPr="003528EB">
        <w:rPr>
          <w:rFonts w:ascii="Arial" w:hAnsi="Arial"/>
          <w:sz w:val="22"/>
        </w:rPr>
        <w:t>uvy do projektové dokumentace a </w:t>
      </w:r>
      <w:r w:rsidRPr="003528EB">
        <w:rPr>
          <w:rFonts w:ascii="Arial" w:hAnsi="Arial"/>
          <w:sz w:val="22"/>
        </w:rPr>
        <w:t>provést je v souladu s platnými předpisy.</w:t>
      </w:r>
    </w:p>
    <w:p w:rsidR="00375C8C" w:rsidRPr="003528EB" w:rsidRDefault="00375C8C" w:rsidP="00375C8C">
      <w:pPr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lastRenderedPageBreak/>
        <w:t xml:space="preserve">Objednatel prohlašuje, že vlastní dostatečné prostředky na úhradu projektové dokumentace, která je předmětem této smlouvy. </w:t>
      </w:r>
    </w:p>
    <w:p w:rsidR="00375C8C" w:rsidRPr="003528EB" w:rsidRDefault="00375C8C" w:rsidP="00375C8C">
      <w:pPr>
        <w:ind w:left="397"/>
        <w:jc w:val="both"/>
        <w:rPr>
          <w:rFonts w:ascii="Arial" w:hAnsi="Arial"/>
          <w:sz w:val="22"/>
        </w:rPr>
      </w:pPr>
    </w:p>
    <w:p w:rsidR="00302F19" w:rsidRPr="003528EB" w:rsidRDefault="00375C8C" w:rsidP="00743EE6">
      <w:pPr>
        <w:numPr>
          <w:ilvl w:val="0"/>
          <w:numId w:val="10"/>
        </w:numPr>
        <w:ind w:hanging="284"/>
        <w:jc w:val="both"/>
        <w:rPr>
          <w:rFonts w:ascii="Arial" w:hAnsi="Arial" w:cs="Arial"/>
          <w:sz w:val="22"/>
          <w:szCs w:val="22"/>
        </w:rPr>
      </w:pPr>
      <w:r w:rsidRPr="003528EB">
        <w:rPr>
          <w:rFonts w:ascii="Arial" w:hAnsi="Arial"/>
          <w:sz w:val="22"/>
        </w:rPr>
        <w:t xml:space="preserve">Pro náhradu škody platí ustanovení § </w:t>
      </w:r>
      <w:r w:rsidR="00302F19" w:rsidRPr="003528EB">
        <w:rPr>
          <w:rFonts w:ascii="Arial" w:hAnsi="Arial"/>
          <w:sz w:val="22"/>
        </w:rPr>
        <w:t>2913</w:t>
      </w:r>
      <w:r w:rsidRPr="003528EB">
        <w:rPr>
          <w:rFonts w:ascii="Arial" w:hAnsi="Arial"/>
          <w:sz w:val="22"/>
        </w:rPr>
        <w:t xml:space="preserve"> a násl. ob</w:t>
      </w:r>
      <w:r w:rsidR="00302F19" w:rsidRPr="003528EB">
        <w:rPr>
          <w:rFonts w:ascii="Arial" w:hAnsi="Arial"/>
          <w:sz w:val="22"/>
        </w:rPr>
        <w:t>čanského zákoníku</w:t>
      </w:r>
      <w:r w:rsidR="005827A6">
        <w:rPr>
          <w:rFonts w:ascii="Arial" w:hAnsi="Arial"/>
          <w:sz w:val="22"/>
        </w:rPr>
        <w:t xml:space="preserve"> s tím, že  se smluvní strany doho</w:t>
      </w:r>
      <w:r w:rsidR="00F35B61">
        <w:rPr>
          <w:rFonts w:ascii="Arial" w:hAnsi="Arial"/>
          <w:sz w:val="22"/>
        </w:rPr>
        <w:t>d</w:t>
      </w:r>
      <w:r w:rsidR="005827A6">
        <w:rPr>
          <w:rFonts w:ascii="Arial" w:hAnsi="Arial"/>
          <w:sz w:val="22"/>
        </w:rPr>
        <w:t>ly na vyloučení možnosti uplatňovat ušlý zisk.</w:t>
      </w:r>
    </w:p>
    <w:p w:rsidR="00302F19" w:rsidRPr="003528EB" w:rsidRDefault="00302F19" w:rsidP="00302F19">
      <w:pPr>
        <w:pStyle w:val="Odstavecseseznamem"/>
        <w:rPr>
          <w:rFonts w:ascii="Arial" w:hAnsi="Arial"/>
          <w:sz w:val="22"/>
        </w:rPr>
      </w:pPr>
    </w:p>
    <w:p w:rsidR="00743EE6" w:rsidRPr="003528EB" w:rsidRDefault="00813622" w:rsidP="00D904AB">
      <w:pPr>
        <w:numPr>
          <w:ilvl w:val="0"/>
          <w:numId w:val="10"/>
        </w:numPr>
        <w:ind w:hanging="284"/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Pro o</w:t>
      </w:r>
      <w:r w:rsidR="00743EE6" w:rsidRPr="003528EB">
        <w:rPr>
          <w:rFonts w:ascii="Arial" w:hAnsi="Arial"/>
          <w:sz w:val="22"/>
        </w:rPr>
        <w:t>dpovědnost za vad</w:t>
      </w:r>
      <w:r w:rsidRPr="003528EB">
        <w:rPr>
          <w:rFonts w:ascii="Arial" w:hAnsi="Arial"/>
          <w:sz w:val="22"/>
        </w:rPr>
        <w:t xml:space="preserve">y platí </w:t>
      </w:r>
      <w:r w:rsidR="00743EE6" w:rsidRPr="003528EB">
        <w:rPr>
          <w:rFonts w:ascii="Arial" w:hAnsi="Arial"/>
          <w:sz w:val="22"/>
        </w:rPr>
        <w:t>u</w:t>
      </w:r>
      <w:r w:rsidRPr="003528EB">
        <w:rPr>
          <w:rFonts w:ascii="Arial" w:hAnsi="Arial"/>
          <w:sz w:val="22"/>
        </w:rPr>
        <w:t xml:space="preserve">st. § 2629 občanského zákoníku.  </w:t>
      </w:r>
      <w:r w:rsidR="00831C1D" w:rsidRPr="003528EB">
        <w:rPr>
          <w:rFonts w:ascii="Arial" w:hAnsi="Arial"/>
          <w:sz w:val="22"/>
        </w:rPr>
        <w:t>Záruční doba činí 5 let</w:t>
      </w:r>
      <w:r w:rsidR="00B30F65" w:rsidRPr="003528EB">
        <w:rPr>
          <w:rFonts w:ascii="Arial" w:hAnsi="Arial"/>
          <w:sz w:val="22"/>
        </w:rPr>
        <w:t xml:space="preserve"> a počíná běžet</w:t>
      </w:r>
      <w:r w:rsidR="00831C1D" w:rsidRPr="003528EB">
        <w:rPr>
          <w:rFonts w:ascii="Arial" w:hAnsi="Arial"/>
          <w:sz w:val="22"/>
        </w:rPr>
        <w:t xml:space="preserve"> od předání a převzetí díla. </w:t>
      </w:r>
    </w:p>
    <w:p w:rsidR="00813622" w:rsidRPr="003528EB" w:rsidRDefault="00813622" w:rsidP="00813622">
      <w:pPr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Pro případ vady </w:t>
      </w:r>
      <w:r w:rsidR="00E21F81">
        <w:rPr>
          <w:rFonts w:ascii="Arial" w:hAnsi="Arial"/>
          <w:sz w:val="22"/>
        </w:rPr>
        <w:t>PD</w:t>
      </w:r>
      <w:r w:rsidR="00E21F81" w:rsidRPr="003528EB">
        <w:rPr>
          <w:rFonts w:ascii="Arial" w:hAnsi="Arial"/>
          <w:sz w:val="22"/>
        </w:rPr>
        <w:t xml:space="preserve"> </w:t>
      </w:r>
      <w:r w:rsidRPr="003528EB">
        <w:rPr>
          <w:rFonts w:ascii="Arial" w:hAnsi="Arial"/>
          <w:sz w:val="22"/>
        </w:rPr>
        <w:t>sjednávají smluvní strany právo objed</w:t>
      </w:r>
      <w:r w:rsidR="003528EB" w:rsidRPr="003528EB">
        <w:rPr>
          <w:rFonts w:ascii="Arial" w:hAnsi="Arial"/>
          <w:sz w:val="22"/>
        </w:rPr>
        <w:t>natele požadovat              a </w:t>
      </w:r>
      <w:r w:rsidRPr="003528EB">
        <w:rPr>
          <w:rFonts w:ascii="Arial" w:hAnsi="Arial"/>
          <w:sz w:val="22"/>
        </w:rPr>
        <w:t>povinnost zhotovitele bezplatně odstranit vady díla</w:t>
      </w:r>
      <w:r w:rsidR="00831C1D" w:rsidRPr="003528EB">
        <w:rPr>
          <w:rFonts w:ascii="Arial" w:hAnsi="Arial"/>
          <w:sz w:val="22"/>
        </w:rPr>
        <w:t xml:space="preserve">. </w:t>
      </w:r>
      <w:r w:rsidRPr="003528EB">
        <w:rPr>
          <w:rFonts w:ascii="Arial" w:hAnsi="Arial"/>
          <w:sz w:val="22"/>
        </w:rPr>
        <w:t xml:space="preserve">Objednatel uplatní vady díla písemnou formou.  </w:t>
      </w:r>
    </w:p>
    <w:p w:rsidR="00375C8C" w:rsidRPr="003528EB" w:rsidRDefault="00375C8C" w:rsidP="00375C8C">
      <w:pPr>
        <w:ind w:left="397"/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Zhotovitel se vyjádří po přijetí reklamace nejpozději do 10 dnů. V případě, že tak neučiní nebo neodstraní vady do 10 dnů po uznání reklamace, pokud nedojde k jiné dohodě o termínu odstranění vad, zaplatí zhotovitel za každý </w:t>
      </w:r>
      <w:r w:rsidR="00E21F81">
        <w:rPr>
          <w:rFonts w:ascii="Arial" w:hAnsi="Arial"/>
          <w:sz w:val="22"/>
        </w:rPr>
        <w:t xml:space="preserve">byť započatý </w:t>
      </w:r>
      <w:r w:rsidRPr="003528EB">
        <w:rPr>
          <w:rFonts w:ascii="Arial" w:hAnsi="Arial"/>
          <w:sz w:val="22"/>
        </w:rPr>
        <w:t>den prodlení smluvní pokutu ve výši 500,- Kč.</w:t>
      </w:r>
    </w:p>
    <w:p w:rsidR="00375C8C" w:rsidRPr="003528EB" w:rsidRDefault="00375C8C" w:rsidP="00375C8C">
      <w:pPr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Vlastníkem zhotovovaného </w:t>
      </w:r>
      <w:r w:rsidR="00E21F81">
        <w:rPr>
          <w:rFonts w:ascii="Arial" w:hAnsi="Arial"/>
          <w:sz w:val="22"/>
        </w:rPr>
        <w:t>PD</w:t>
      </w:r>
      <w:r w:rsidR="00E21F81" w:rsidRPr="003528EB">
        <w:rPr>
          <w:rFonts w:ascii="Arial" w:hAnsi="Arial"/>
          <w:sz w:val="22"/>
        </w:rPr>
        <w:t xml:space="preserve"> </w:t>
      </w:r>
      <w:r w:rsidRPr="003528EB">
        <w:rPr>
          <w:rFonts w:ascii="Arial" w:hAnsi="Arial"/>
          <w:sz w:val="22"/>
        </w:rPr>
        <w:t>je zhotovitel, který také nese nebezpečí škody. Vlastnictví, jakož i nebezpečí</w:t>
      </w:r>
      <w:r w:rsidR="006C43AF" w:rsidRPr="003528EB">
        <w:rPr>
          <w:rFonts w:ascii="Arial" w:hAnsi="Arial"/>
          <w:sz w:val="22"/>
        </w:rPr>
        <w:t xml:space="preserve"> škody</w:t>
      </w:r>
      <w:r w:rsidRPr="003528EB">
        <w:rPr>
          <w:rFonts w:ascii="Arial" w:hAnsi="Arial"/>
          <w:sz w:val="22"/>
        </w:rPr>
        <w:t xml:space="preserve"> přechází na objednatele předáním a převzetím předmětu díla.</w:t>
      </w:r>
    </w:p>
    <w:p w:rsidR="00375C8C" w:rsidRPr="003528EB" w:rsidRDefault="00375C8C" w:rsidP="00375C8C">
      <w:pPr>
        <w:ind w:left="397"/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Využití projektové dokumentace je určeno výhradně pro plnění předmětu díla a další využití dokumentace je možné jen se souhlasem zhotovitele.</w:t>
      </w:r>
    </w:p>
    <w:p w:rsidR="00375C8C" w:rsidRPr="003528EB" w:rsidRDefault="00375C8C" w:rsidP="00375C8C">
      <w:pPr>
        <w:ind w:left="397"/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Převzetí projektové dokumentace objednatelem nezbavuje zho</w:t>
      </w:r>
      <w:r w:rsidR="003528EB">
        <w:rPr>
          <w:rFonts w:ascii="Arial" w:hAnsi="Arial"/>
          <w:sz w:val="22"/>
        </w:rPr>
        <w:t>tovitele odpovědnosti        za </w:t>
      </w:r>
      <w:r w:rsidRPr="003528EB">
        <w:rPr>
          <w:rFonts w:ascii="Arial" w:hAnsi="Arial"/>
          <w:sz w:val="22"/>
        </w:rPr>
        <w:t>řádné  a úplné provedení předmětu díla  a odpovědnosti za vady.</w:t>
      </w:r>
    </w:p>
    <w:p w:rsidR="00375C8C" w:rsidRPr="006D49BB" w:rsidRDefault="00375C8C" w:rsidP="00375C8C">
      <w:pPr>
        <w:jc w:val="both"/>
        <w:rPr>
          <w:rFonts w:ascii="Arial" w:hAnsi="Arial"/>
          <w:color w:val="FF0000"/>
          <w:sz w:val="22"/>
        </w:rPr>
      </w:pPr>
    </w:p>
    <w:p w:rsidR="008615C7" w:rsidRPr="003528EB" w:rsidRDefault="008615C7" w:rsidP="00375C8C">
      <w:pPr>
        <w:jc w:val="both"/>
        <w:outlineLvl w:val="0"/>
        <w:rPr>
          <w:rFonts w:ascii="Arial" w:hAnsi="Arial"/>
          <w:b/>
          <w:caps/>
          <w:sz w:val="22"/>
          <w:u w:val="single"/>
        </w:rPr>
      </w:pPr>
    </w:p>
    <w:p w:rsidR="00375C8C" w:rsidRPr="003528EB" w:rsidRDefault="00375C8C" w:rsidP="00375C8C">
      <w:pPr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3528EB">
        <w:rPr>
          <w:rFonts w:ascii="Arial" w:hAnsi="Arial"/>
          <w:b/>
          <w:caps/>
          <w:sz w:val="22"/>
          <w:u w:val="single"/>
        </w:rPr>
        <w:t>VII .  Závěrečná ustanovení</w:t>
      </w:r>
    </w:p>
    <w:p w:rsidR="000F70BA" w:rsidRPr="003528EB" w:rsidRDefault="000F70BA" w:rsidP="000F70BA">
      <w:pPr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Smlouvu lze změnit, upřesnit nebo zrušit jen písemnou formou - dodatkem, který dohodnou obě smluvní strany svými zástupci, oprávněnými k </w:t>
      </w:r>
      <w:r w:rsidR="003528EB" w:rsidRPr="003528EB">
        <w:rPr>
          <w:rFonts w:ascii="Arial" w:hAnsi="Arial"/>
          <w:sz w:val="22"/>
        </w:rPr>
        <w:t xml:space="preserve">zastupování stran </w:t>
      </w:r>
      <w:r w:rsidRPr="003528EB">
        <w:rPr>
          <w:rFonts w:ascii="Arial" w:hAnsi="Arial"/>
          <w:sz w:val="22"/>
        </w:rPr>
        <w:t>při podpisu smlouvy.</w:t>
      </w:r>
    </w:p>
    <w:p w:rsidR="00375C8C" w:rsidRPr="003528EB" w:rsidRDefault="00375C8C" w:rsidP="00375C8C">
      <w:pPr>
        <w:ind w:left="283"/>
        <w:jc w:val="both"/>
        <w:rPr>
          <w:rFonts w:ascii="Arial" w:hAnsi="Arial"/>
          <w:sz w:val="22"/>
        </w:rPr>
      </w:pPr>
    </w:p>
    <w:p w:rsidR="00375C8C" w:rsidRPr="003528EB" w:rsidRDefault="00375C8C" w:rsidP="00375C8C">
      <w:pPr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>Smlouva je uzavřena podle příslušných ustanovení ob</w:t>
      </w:r>
      <w:r w:rsidR="00831C1D" w:rsidRPr="003528EB">
        <w:rPr>
          <w:rFonts w:ascii="Arial" w:hAnsi="Arial"/>
          <w:sz w:val="22"/>
        </w:rPr>
        <w:t xml:space="preserve">čanského </w:t>
      </w:r>
      <w:r w:rsidRPr="003528EB">
        <w:rPr>
          <w:rFonts w:ascii="Arial" w:hAnsi="Arial"/>
          <w:sz w:val="22"/>
        </w:rPr>
        <w:t xml:space="preserve">zákoníku. Právní vztahy zhotovitele a objednatele, které nejsou touto smlouvou výslovně dohodnuty se řídí uvedenou zákonnou úpravou </w:t>
      </w:r>
      <w:r w:rsidR="00E06645" w:rsidRPr="003528EB">
        <w:rPr>
          <w:rFonts w:ascii="Arial" w:hAnsi="Arial"/>
          <w:sz w:val="22"/>
        </w:rPr>
        <w:t>ob</w:t>
      </w:r>
      <w:r w:rsidR="00831C1D" w:rsidRPr="003528EB">
        <w:rPr>
          <w:rFonts w:ascii="Arial" w:hAnsi="Arial"/>
          <w:sz w:val="22"/>
        </w:rPr>
        <w:t xml:space="preserve">čanského </w:t>
      </w:r>
      <w:r w:rsidR="00E06645" w:rsidRPr="003528EB">
        <w:rPr>
          <w:rFonts w:ascii="Arial" w:hAnsi="Arial"/>
          <w:sz w:val="22"/>
        </w:rPr>
        <w:t>zákoníku.</w:t>
      </w:r>
    </w:p>
    <w:p w:rsidR="00375C8C" w:rsidRPr="003528EB" w:rsidRDefault="00375C8C" w:rsidP="00375C8C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EA68B9" w:rsidRDefault="00375C8C" w:rsidP="00EA68B9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Smlouva je vyhotovena ve </w:t>
      </w:r>
      <w:r w:rsidR="003528EB" w:rsidRPr="003528EB">
        <w:rPr>
          <w:rFonts w:ascii="Arial" w:hAnsi="Arial"/>
          <w:sz w:val="22"/>
        </w:rPr>
        <w:t>čtyřech</w:t>
      </w:r>
      <w:r w:rsidRPr="003528EB">
        <w:rPr>
          <w:rFonts w:ascii="Arial" w:hAnsi="Arial"/>
          <w:sz w:val="22"/>
        </w:rPr>
        <w:t xml:space="preserve"> stejnopisech, dva stejnopisy jsou určeny pro objednatele  a d</w:t>
      </w:r>
      <w:r w:rsidR="003528EB" w:rsidRPr="003528EB">
        <w:rPr>
          <w:rFonts w:ascii="Arial" w:hAnsi="Arial"/>
          <w:sz w:val="22"/>
        </w:rPr>
        <w:t>va</w:t>
      </w:r>
      <w:r w:rsidRPr="003528EB">
        <w:rPr>
          <w:rFonts w:ascii="Arial" w:hAnsi="Arial"/>
          <w:sz w:val="22"/>
        </w:rPr>
        <w:t xml:space="preserve"> pro zhotovitele.</w:t>
      </w:r>
    </w:p>
    <w:p w:rsidR="00EA68B9" w:rsidRDefault="00EA68B9" w:rsidP="00EA68B9">
      <w:pPr>
        <w:tabs>
          <w:tab w:val="left" w:pos="284"/>
        </w:tabs>
        <w:ind w:left="360"/>
        <w:jc w:val="both"/>
        <w:rPr>
          <w:rFonts w:ascii="Arial" w:hAnsi="Arial"/>
          <w:sz w:val="22"/>
        </w:rPr>
      </w:pPr>
    </w:p>
    <w:p w:rsidR="00EA68B9" w:rsidRPr="00440AE0" w:rsidRDefault="00EA68B9" w:rsidP="00EA68B9">
      <w:pPr>
        <w:numPr>
          <w:ilvl w:val="0"/>
          <w:numId w:val="12"/>
        </w:numPr>
        <w:spacing w:after="120"/>
        <w:jc w:val="both"/>
        <w:outlineLvl w:val="0"/>
        <w:rPr>
          <w:rFonts w:ascii="Arial" w:hAnsi="Arial"/>
          <w:sz w:val="22"/>
        </w:rPr>
      </w:pPr>
      <w:r w:rsidRPr="00440AE0">
        <w:rPr>
          <w:rFonts w:ascii="Arial" w:hAnsi="Arial" w:cs="Arial"/>
          <w:sz w:val="22"/>
          <w:szCs w:val="22"/>
        </w:rPr>
        <w:t>Tato smlouva</w:t>
      </w:r>
      <w:smartTag w:uri="urn:schemas-microsoft-com:office:smarttags" w:element="PersonName">
        <w:r w:rsidRPr="00440AE0">
          <w:rPr>
            <w:rFonts w:ascii="Arial" w:hAnsi="Arial" w:cs="Arial"/>
            <w:sz w:val="22"/>
            <w:szCs w:val="22"/>
          </w:rPr>
          <w:t xml:space="preserve"> </w:t>
        </w:r>
      </w:smartTag>
      <w:r w:rsidRPr="00440AE0">
        <w:rPr>
          <w:rFonts w:ascii="Arial" w:hAnsi="Arial" w:cs="Arial"/>
          <w:sz w:val="22"/>
          <w:szCs w:val="22"/>
        </w:rPr>
        <w:t xml:space="preserve">nabývá </w:t>
      </w:r>
      <w:r w:rsidR="0010143E">
        <w:rPr>
          <w:rFonts w:ascii="Arial" w:hAnsi="Arial" w:cs="Arial"/>
          <w:sz w:val="22"/>
          <w:szCs w:val="22"/>
        </w:rPr>
        <w:t xml:space="preserve">platnosti okamžikem jejího podpisu poslední ze smluvních stran, </w:t>
      </w:r>
      <w:r w:rsidRPr="00440AE0">
        <w:rPr>
          <w:rFonts w:ascii="Arial" w:hAnsi="Arial" w:cs="Arial"/>
          <w:sz w:val="22"/>
          <w:szCs w:val="22"/>
        </w:rPr>
        <w:t xml:space="preserve">účinnosti dnem uveřejnění v registru smluv dle zákona č. 340/2015 Sb., o registru smluv. Statutární město Jihlava zajistí uveřejnění této smlouvy v registru smluv v souladu s právními předpisy. </w:t>
      </w:r>
    </w:p>
    <w:p w:rsidR="00D70F8D" w:rsidRDefault="00D70F8D" w:rsidP="00375C8C">
      <w:pPr>
        <w:jc w:val="both"/>
        <w:outlineLvl w:val="0"/>
        <w:rPr>
          <w:rFonts w:ascii="Arial" w:hAnsi="Arial"/>
          <w:sz w:val="22"/>
        </w:rPr>
      </w:pPr>
    </w:p>
    <w:p w:rsidR="003E4BD3" w:rsidRDefault="003E4BD3" w:rsidP="00375C8C">
      <w:pPr>
        <w:jc w:val="both"/>
        <w:outlineLvl w:val="0"/>
        <w:rPr>
          <w:rFonts w:ascii="Arial" w:hAnsi="Arial"/>
          <w:sz w:val="22"/>
        </w:rPr>
      </w:pPr>
    </w:p>
    <w:p w:rsidR="00375C8C" w:rsidRPr="003528EB" w:rsidRDefault="00375C8C" w:rsidP="00375C8C">
      <w:pPr>
        <w:jc w:val="both"/>
        <w:outlineLvl w:val="0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V  </w:t>
      </w:r>
      <w:r w:rsidR="00977B63">
        <w:rPr>
          <w:rFonts w:ascii="Arial" w:hAnsi="Arial"/>
          <w:sz w:val="22"/>
        </w:rPr>
        <w:t>Jihlavě</w:t>
      </w:r>
      <w:r w:rsidR="00374C3A" w:rsidRPr="003528EB">
        <w:rPr>
          <w:rFonts w:ascii="Arial" w:hAnsi="Arial"/>
          <w:sz w:val="22"/>
        </w:rPr>
        <w:t xml:space="preserve"> </w:t>
      </w:r>
      <w:r w:rsidR="00977B63">
        <w:rPr>
          <w:rFonts w:ascii="Arial" w:hAnsi="Arial"/>
          <w:sz w:val="22"/>
        </w:rPr>
        <w:t>dne:</w:t>
      </w:r>
      <w:r w:rsidR="00141725">
        <w:rPr>
          <w:rFonts w:ascii="Arial" w:hAnsi="Arial"/>
          <w:sz w:val="22"/>
        </w:rPr>
        <w:t xml:space="preserve"> 18.3.2020</w:t>
      </w:r>
      <w:r w:rsidRPr="003528EB">
        <w:rPr>
          <w:rFonts w:ascii="Arial" w:hAnsi="Arial"/>
          <w:sz w:val="22"/>
        </w:rPr>
        <w:t xml:space="preserve">                                       </w:t>
      </w:r>
      <w:r w:rsidR="003E4BD3">
        <w:rPr>
          <w:rFonts w:ascii="Arial" w:hAnsi="Arial"/>
          <w:sz w:val="22"/>
        </w:rPr>
        <w:tab/>
      </w:r>
      <w:r w:rsidR="00977B63" w:rsidRPr="003528EB">
        <w:rPr>
          <w:rFonts w:ascii="Arial" w:hAnsi="Arial"/>
          <w:sz w:val="22"/>
        </w:rPr>
        <w:t xml:space="preserve">V  </w:t>
      </w:r>
      <w:r w:rsidR="00977B63">
        <w:rPr>
          <w:rFonts w:ascii="Arial" w:hAnsi="Arial"/>
          <w:sz w:val="22"/>
        </w:rPr>
        <w:t>Jihlavě</w:t>
      </w:r>
      <w:r w:rsidR="00977B63" w:rsidRPr="003528EB">
        <w:rPr>
          <w:rFonts w:ascii="Arial" w:hAnsi="Arial"/>
          <w:sz w:val="22"/>
        </w:rPr>
        <w:t xml:space="preserve"> </w:t>
      </w:r>
      <w:r w:rsidR="00977B63">
        <w:rPr>
          <w:rFonts w:ascii="Arial" w:hAnsi="Arial"/>
          <w:sz w:val="22"/>
        </w:rPr>
        <w:t>dne:</w:t>
      </w:r>
      <w:r w:rsidR="00141725">
        <w:rPr>
          <w:rFonts w:ascii="Arial" w:hAnsi="Arial"/>
          <w:sz w:val="22"/>
        </w:rPr>
        <w:t xml:space="preserve"> 18.3.2020</w:t>
      </w:r>
    </w:p>
    <w:p w:rsidR="008615C7" w:rsidRDefault="00375C8C" w:rsidP="00375C8C">
      <w:pPr>
        <w:jc w:val="both"/>
        <w:rPr>
          <w:rFonts w:ascii="Arial" w:hAnsi="Arial"/>
          <w:sz w:val="22"/>
        </w:rPr>
      </w:pPr>
      <w:r w:rsidRPr="003528EB">
        <w:rPr>
          <w:rFonts w:ascii="Arial" w:hAnsi="Arial"/>
          <w:sz w:val="22"/>
        </w:rPr>
        <w:t xml:space="preserve">                         </w:t>
      </w:r>
      <w:r w:rsidR="00DE1F0E" w:rsidRPr="003528EB">
        <w:rPr>
          <w:rFonts w:ascii="Arial" w:hAnsi="Arial"/>
          <w:sz w:val="22"/>
        </w:rPr>
        <w:t xml:space="preserve">                  </w:t>
      </w:r>
    </w:p>
    <w:p w:rsidR="003C0CE2" w:rsidRDefault="003C0CE2" w:rsidP="00375C8C">
      <w:pPr>
        <w:jc w:val="both"/>
        <w:rPr>
          <w:rFonts w:ascii="Arial" w:hAnsi="Arial"/>
          <w:sz w:val="22"/>
        </w:rPr>
      </w:pPr>
    </w:p>
    <w:p w:rsidR="003E4BD3" w:rsidRPr="003528EB" w:rsidRDefault="003E4BD3" w:rsidP="00375C8C">
      <w:pPr>
        <w:jc w:val="both"/>
        <w:rPr>
          <w:rFonts w:ascii="Arial" w:hAnsi="Arial"/>
          <w:sz w:val="22"/>
        </w:rPr>
      </w:pPr>
    </w:p>
    <w:p w:rsidR="00977B63" w:rsidRPr="00D13CF2" w:rsidRDefault="00D13CF2" w:rsidP="00977B63">
      <w:pPr>
        <w:jc w:val="both"/>
        <w:rPr>
          <w:rFonts w:ascii="Arial" w:hAnsi="Arial"/>
          <w:sz w:val="22"/>
          <w:szCs w:val="22"/>
        </w:rPr>
      </w:pPr>
      <w:r w:rsidRPr="00D13CF2">
        <w:rPr>
          <w:rFonts w:ascii="Arial" w:hAnsi="Arial"/>
          <w:sz w:val="22"/>
          <w:szCs w:val="22"/>
        </w:rPr>
        <w:t>…………………………………..</w:t>
      </w:r>
      <w:r w:rsidRPr="00D13CF2">
        <w:rPr>
          <w:rFonts w:ascii="Arial" w:hAnsi="Arial"/>
          <w:sz w:val="22"/>
          <w:szCs w:val="22"/>
        </w:rPr>
        <w:tab/>
      </w:r>
      <w:r w:rsidRPr="00D13CF2">
        <w:rPr>
          <w:rFonts w:ascii="Arial" w:hAnsi="Arial"/>
          <w:sz w:val="22"/>
          <w:szCs w:val="22"/>
        </w:rPr>
        <w:tab/>
      </w:r>
      <w:r w:rsidRPr="00D13CF2">
        <w:rPr>
          <w:rFonts w:ascii="Arial" w:hAnsi="Arial"/>
          <w:sz w:val="22"/>
          <w:szCs w:val="22"/>
        </w:rPr>
        <w:tab/>
      </w:r>
      <w:r w:rsidR="00977B63" w:rsidRPr="00D13CF2">
        <w:rPr>
          <w:rFonts w:ascii="Arial" w:hAnsi="Arial"/>
          <w:sz w:val="22"/>
          <w:szCs w:val="22"/>
        </w:rPr>
        <w:t>…………………………………..</w:t>
      </w:r>
      <w:r w:rsidR="00977B63" w:rsidRPr="00D13CF2">
        <w:rPr>
          <w:rFonts w:ascii="Arial" w:hAnsi="Arial"/>
          <w:sz w:val="22"/>
          <w:szCs w:val="22"/>
        </w:rPr>
        <w:tab/>
      </w:r>
      <w:r w:rsidR="00977B63" w:rsidRPr="00D13CF2">
        <w:rPr>
          <w:rFonts w:ascii="Arial" w:hAnsi="Arial"/>
          <w:sz w:val="22"/>
          <w:szCs w:val="22"/>
        </w:rPr>
        <w:tab/>
      </w:r>
    </w:p>
    <w:p w:rsidR="00D13CF2" w:rsidRPr="00D13CF2" w:rsidRDefault="00D13CF2" w:rsidP="00D13CF2">
      <w:pPr>
        <w:jc w:val="both"/>
        <w:rPr>
          <w:rFonts w:ascii="Arial" w:hAnsi="Arial"/>
          <w:sz w:val="22"/>
          <w:szCs w:val="22"/>
        </w:rPr>
      </w:pPr>
    </w:p>
    <w:p w:rsidR="005C142E" w:rsidRPr="007D0349" w:rsidRDefault="00962E4C" w:rsidP="00D13CF2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</w:t>
      </w:r>
      <w:r w:rsidR="00977B63">
        <w:rPr>
          <w:rFonts w:ascii="Arial" w:hAnsi="Arial"/>
          <w:sz w:val="22"/>
          <w:szCs w:val="22"/>
        </w:rPr>
        <w:t>Objednatel</w:t>
      </w:r>
      <w:r w:rsidR="00977B63">
        <w:rPr>
          <w:rFonts w:ascii="Arial" w:hAnsi="Arial"/>
          <w:sz w:val="22"/>
          <w:szCs w:val="22"/>
        </w:rPr>
        <w:tab/>
      </w:r>
      <w:r w:rsidR="00977B63">
        <w:rPr>
          <w:rFonts w:ascii="Arial" w:hAnsi="Arial"/>
          <w:sz w:val="22"/>
          <w:szCs w:val="22"/>
        </w:rPr>
        <w:tab/>
      </w:r>
      <w:r w:rsidR="00977B63">
        <w:rPr>
          <w:rFonts w:ascii="Arial" w:hAnsi="Arial"/>
          <w:sz w:val="22"/>
          <w:szCs w:val="22"/>
        </w:rPr>
        <w:tab/>
      </w:r>
      <w:r w:rsidR="00977B63">
        <w:rPr>
          <w:rFonts w:ascii="Arial" w:hAnsi="Arial"/>
          <w:sz w:val="22"/>
          <w:szCs w:val="22"/>
        </w:rPr>
        <w:tab/>
      </w:r>
      <w:r w:rsidR="00977B63">
        <w:rPr>
          <w:rFonts w:ascii="Arial" w:hAnsi="Arial"/>
          <w:sz w:val="22"/>
          <w:szCs w:val="22"/>
        </w:rPr>
        <w:tab/>
      </w:r>
      <w:r w:rsidR="00977B63">
        <w:rPr>
          <w:rFonts w:ascii="Arial" w:hAnsi="Arial"/>
          <w:sz w:val="22"/>
          <w:szCs w:val="22"/>
        </w:rPr>
        <w:tab/>
        <w:t xml:space="preserve">     Zhotovitel</w:t>
      </w:r>
    </w:p>
    <w:sectPr w:rsidR="005C142E" w:rsidRPr="007D0349" w:rsidSect="00B37232">
      <w:headerReference w:type="even" r:id="rId8"/>
      <w:footerReference w:type="default" r:id="rId9"/>
      <w:pgSz w:w="11906" w:h="16838"/>
      <w:pgMar w:top="964" w:right="1134" w:bottom="90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13" w:rsidRDefault="00C34313">
      <w:r>
        <w:separator/>
      </w:r>
    </w:p>
  </w:endnote>
  <w:endnote w:type="continuationSeparator" w:id="0">
    <w:p w:rsidR="00C34313" w:rsidRDefault="00C3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BB" w:rsidRDefault="006D49BB">
    <w:pPr>
      <w:pStyle w:val="Zpat"/>
      <w:jc w:val="center"/>
    </w:pPr>
    <w:fldSimple w:instr=" PAGE   \* MERGEFORMAT ">
      <w:r w:rsidR="00145686">
        <w:rPr>
          <w:noProof/>
        </w:rPr>
        <w:t>4</w:t>
      </w:r>
    </w:fldSimple>
  </w:p>
  <w:p w:rsidR="006D49BB" w:rsidRDefault="006D49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13" w:rsidRDefault="00C34313">
      <w:r>
        <w:separator/>
      </w:r>
    </w:p>
  </w:footnote>
  <w:footnote w:type="continuationSeparator" w:id="0">
    <w:p w:rsidR="00C34313" w:rsidRDefault="00C34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BB" w:rsidRDefault="006D49BB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49BB" w:rsidRDefault="006D49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1E7"/>
    <w:multiLevelType w:val="singleLevel"/>
    <w:tmpl w:val="7D06CB0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099B2453"/>
    <w:multiLevelType w:val="hybridMultilevel"/>
    <w:tmpl w:val="3248849A"/>
    <w:lvl w:ilvl="0" w:tplc="E38ABE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A213B"/>
    <w:multiLevelType w:val="hybridMultilevel"/>
    <w:tmpl w:val="F5EC1CE0"/>
    <w:lvl w:ilvl="0" w:tplc="788284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D428C"/>
    <w:multiLevelType w:val="hybridMultilevel"/>
    <w:tmpl w:val="0F2C84F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E2467"/>
    <w:multiLevelType w:val="hybridMultilevel"/>
    <w:tmpl w:val="863AEFD6"/>
    <w:lvl w:ilvl="0" w:tplc="04050001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B2659"/>
    <w:multiLevelType w:val="hybridMultilevel"/>
    <w:tmpl w:val="D3E0BB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D6368"/>
    <w:multiLevelType w:val="multilevel"/>
    <w:tmpl w:val="29BEABAE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V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34A7A0B"/>
    <w:multiLevelType w:val="hybridMultilevel"/>
    <w:tmpl w:val="6D305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A4692"/>
    <w:multiLevelType w:val="hybridMultilevel"/>
    <w:tmpl w:val="0846D9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03AFB"/>
    <w:multiLevelType w:val="singleLevel"/>
    <w:tmpl w:val="2382BA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8DA75AB"/>
    <w:multiLevelType w:val="hybridMultilevel"/>
    <w:tmpl w:val="F74CBEE6"/>
    <w:lvl w:ilvl="0" w:tplc="9F18D5DE">
      <w:numFmt w:val="bullet"/>
      <w:lvlText w:val="-"/>
      <w:lvlJc w:val="left"/>
      <w:pPr>
        <w:ind w:left="84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F725B17"/>
    <w:multiLevelType w:val="hybridMultilevel"/>
    <w:tmpl w:val="80DAAC58"/>
    <w:lvl w:ilvl="0" w:tplc="F712271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21D2E03"/>
    <w:multiLevelType w:val="hybridMultilevel"/>
    <w:tmpl w:val="F9444856"/>
    <w:lvl w:ilvl="0" w:tplc="7A50C7D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71A95"/>
    <w:multiLevelType w:val="hybridMultilevel"/>
    <w:tmpl w:val="638EC0F0"/>
    <w:lvl w:ilvl="0" w:tplc="0018D33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AA2"/>
    <w:multiLevelType w:val="singleLevel"/>
    <w:tmpl w:val="4B36EA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3D5A7273"/>
    <w:multiLevelType w:val="hybridMultilevel"/>
    <w:tmpl w:val="F3F81986"/>
    <w:lvl w:ilvl="0" w:tplc="49D4AFF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34016"/>
    <w:multiLevelType w:val="singleLevel"/>
    <w:tmpl w:val="A4200DD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4D254990"/>
    <w:multiLevelType w:val="hybridMultilevel"/>
    <w:tmpl w:val="CDCA3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64751"/>
    <w:multiLevelType w:val="hybridMultilevel"/>
    <w:tmpl w:val="6AF230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DD27AA"/>
    <w:multiLevelType w:val="hybridMultilevel"/>
    <w:tmpl w:val="BD08564C"/>
    <w:lvl w:ilvl="0" w:tplc="788284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70EE2C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026102"/>
    <w:multiLevelType w:val="hybridMultilevel"/>
    <w:tmpl w:val="AB0A3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D2E36"/>
    <w:multiLevelType w:val="hybridMultilevel"/>
    <w:tmpl w:val="1E564A28"/>
    <w:lvl w:ilvl="0" w:tplc="9F18D5DE">
      <w:numFmt w:val="bullet"/>
      <w:lvlText w:val="-"/>
      <w:lvlJc w:val="left"/>
      <w:pPr>
        <w:ind w:left="60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57571"/>
    <w:multiLevelType w:val="hybridMultilevel"/>
    <w:tmpl w:val="31B423A0"/>
    <w:lvl w:ilvl="0" w:tplc="9F18D5DE">
      <w:numFmt w:val="bullet"/>
      <w:lvlText w:val="-"/>
      <w:lvlJc w:val="left"/>
      <w:pPr>
        <w:ind w:left="60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>
    <w:nsid w:val="7DA86FAB"/>
    <w:multiLevelType w:val="hybridMultilevel"/>
    <w:tmpl w:val="32D213A8"/>
    <w:lvl w:ilvl="0" w:tplc="98BCE2D2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7D5B47"/>
    <w:multiLevelType w:val="hybridMultilevel"/>
    <w:tmpl w:val="FC40D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21"/>
  </w:num>
  <w:num w:numId="5">
    <w:abstractNumId w:val="10"/>
  </w:num>
  <w:num w:numId="6">
    <w:abstractNumId w:val="22"/>
  </w:num>
  <w:num w:numId="7">
    <w:abstractNumId w:val="3"/>
  </w:num>
  <w:num w:numId="8">
    <w:abstractNumId w:val="10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7"/>
  </w:num>
  <w:num w:numId="14">
    <w:abstractNumId w:val="12"/>
  </w:num>
  <w:num w:numId="15">
    <w:abstractNumId w:val="9"/>
  </w:num>
  <w:num w:numId="16">
    <w:abstractNumId w:val="19"/>
  </w:num>
  <w:num w:numId="17">
    <w:abstractNumId w:val="18"/>
  </w:num>
  <w:num w:numId="18">
    <w:abstractNumId w:val="2"/>
  </w:num>
  <w:num w:numId="19">
    <w:abstractNumId w:val="20"/>
  </w:num>
  <w:num w:numId="20">
    <w:abstractNumId w:val="5"/>
  </w:num>
  <w:num w:numId="21">
    <w:abstractNumId w:val="13"/>
  </w:num>
  <w:num w:numId="22">
    <w:abstractNumId w:val="16"/>
  </w:num>
  <w:num w:numId="23">
    <w:abstractNumId w:val="14"/>
  </w:num>
  <w:num w:numId="24">
    <w:abstractNumId w:val="2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  <w:num w:numId="28">
    <w:abstractNumId w:val="8"/>
  </w:num>
  <w:num w:numId="29">
    <w:abstractNumId w:val="23"/>
  </w:num>
  <w:num w:numId="30">
    <w:abstractNumId w:val="25"/>
  </w:num>
  <w:num w:numId="31">
    <w:abstractNumId w:val="24"/>
  </w:num>
  <w:num w:numId="32">
    <w:abstractNumId w:val="11"/>
  </w:num>
  <w:num w:numId="33">
    <w:abstractNumId w:val="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D1"/>
    <w:rsid w:val="0001485A"/>
    <w:rsid w:val="00016472"/>
    <w:rsid w:val="000169E5"/>
    <w:rsid w:val="00020F77"/>
    <w:rsid w:val="00023C1A"/>
    <w:rsid w:val="00024D7F"/>
    <w:rsid w:val="0002596E"/>
    <w:rsid w:val="000267E6"/>
    <w:rsid w:val="00026D96"/>
    <w:rsid w:val="0003074B"/>
    <w:rsid w:val="000313DD"/>
    <w:rsid w:val="00032486"/>
    <w:rsid w:val="000423A5"/>
    <w:rsid w:val="00042A63"/>
    <w:rsid w:val="000431F9"/>
    <w:rsid w:val="000436AE"/>
    <w:rsid w:val="00043855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6099C"/>
    <w:rsid w:val="00063C37"/>
    <w:rsid w:val="00067421"/>
    <w:rsid w:val="00067D9B"/>
    <w:rsid w:val="00071CCC"/>
    <w:rsid w:val="000800C0"/>
    <w:rsid w:val="00081F29"/>
    <w:rsid w:val="00082DAC"/>
    <w:rsid w:val="00084B61"/>
    <w:rsid w:val="00085E1C"/>
    <w:rsid w:val="00086537"/>
    <w:rsid w:val="00087EC6"/>
    <w:rsid w:val="0009209D"/>
    <w:rsid w:val="00096915"/>
    <w:rsid w:val="00097B09"/>
    <w:rsid w:val="000A417C"/>
    <w:rsid w:val="000A5244"/>
    <w:rsid w:val="000A5926"/>
    <w:rsid w:val="000A5C68"/>
    <w:rsid w:val="000A7635"/>
    <w:rsid w:val="000B1204"/>
    <w:rsid w:val="000B33C8"/>
    <w:rsid w:val="000B431E"/>
    <w:rsid w:val="000B59CA"/>
    <w:rsid w:val="000B6E63"/>
    <w:rsid w:val="000B7AA0"/>
    <w:rsid w:val="000C0B8A"/>
    <w:rsid w:val="000C1A05"/>
    <w:rsid w:val="000C3CD3"/>
    <w:rsid w:val="000C6F86"/>
    <w:rsid w:val="000C7660"/>
    <w:rsid w:val="000D404E"/>
    <w:rsid w:val="000D4DC8"/>
    <w:rsid w:val="000E396A"/>
    <w:rsid w:val="000E4B3D"/>
    <w:rsid w:val="000E64AB"/>
    <w:rsid w:val="000E6A2D"/>
    <w:rsid w:val="000F3306"/>
    <w:rsid w:val="000F37DB"/>
    <w:rsid w:val="000F4C95"/>
    <w:rsid w:val="000F4EEE"/>
    <w:rsid w:val="000F5932"/>
    <w:rsid w:val="000F70BA"/>
    <w:rsid w:val="00100946"/>
    <w:rsid w:val="00100B74"/>
    <w:rsid w:val="0010143E"/>
    <w:rsid w:val="00101696"/>
    <w:rsid w:val="00101781"/>
    <w:rsid w:val="00102DAA"/>
    <w:rsid w:val="0010431D"/>
    <w:rsid w:val="00107BC9"/>
    <w:rsid w:val="00110FFB"/>
    <w:rsid w:val="001127C0"/>
    <w:rsid w:val="001173E5"/>
    <w:rsid w:val="001206AF"/>
    <w:rsid w:val="00121E3A"/>
    <w:rsid w:val="00124D35"/>
    <w:rsid w:val="001262FD"/>
    <w:rsid w:val="0012650E"/>
    <w:rsid w:val="001278F0"/>
    <w:rsid w:val="00141516"/>
    <w:rsid w:val="00141725"/>
    <w:rsid w:val="001418F2"/>
    <w:rsid w:val="00142881"/>
    <w:rsid w:val="00144F04"/>
    <w:rsid w:val="00145686"/>
    <w:rsid w:val="00153966"/>
    <w:rsid w:val="001557A0"/>
    <w:rsid w:val="00155AEB"/>
    <w:rsid w:val="0015685B"/>
    <w:rsid w:val="00156AA1"/>
    <w:rsid w:val="001615A8"/>
    <w:rsid w:val="00161D3C"/>
    <w:rsid w:val="00162AC2"/>
    <w:rsid w:val="00167E62"/>
    <w:rsid w:val="0017543A"/>
    <w:rsid w:val="001755A0"/>
    <w:rsid w:val="001800F2"/>
    <w:rsid w:val="0018556B"/>
    <w:rsid w:val="0019202A"/>
    <w:rsid w:val="001978FC"/>
    <w:rsid w:val="001A0340"/>
    <w:rsid w:val="001A7AA1"/>
    <w:rsid w:val="001B2E86"/>
    <w:rsid w:val="001C05A1"/>
    <w:rsid w:val="001C43CD"/>
    <w:rsid w:val="001C55F7"/>
    <w:rsid w:val="001C705B"/>
    <w:rsid w:val="001D13A4"/>
    <w:rsid w:val="001D37C3"/>
    <w:rsid w:val="001D4F43"/>
    <w:rsid w:val="001D7F8E"/>
    <w:rsid w:val="001E1B33"/>
    <w:rsid w:val="001E441B"/>
    <w:rsid w:val="001F4C7A"/>
    <w:rsid w:val="001F50E1"/>
    <w:rsid w:val="001F52D7"/>
    <w:rsid w:val="00203638"/>
    <w:rsid w:val="002041F1"/>
    <w:rsid w:val="00204B64"/>
    <w:rsid w:val="0020581E"/>
    <w:rsid w:val="002068EB"/>
    <w:rsid w:val="00217667"/>
    <w:rsid w:val="00223359"/>
    <w:rsid w:val="00224588"/>
    <w:rsid w:val="00226016"/>
    <w:rsid w:val="00226282"/>
    <w:rsid w:val="002344D1"/>
    <w:rsid w:val="00235DCB"/>
    <w:rsid w:val="00235FFE"/>
    <w:rsid w:val="00236356"/>
    <w:rsid w:val="00236450"/>
    <w:rsid w:val="002375B0"/>
    <w:rsid w:val="0024220E"/>
    <w:rsid w:val="00242BA6"/>
    <w:rsid w:val="00244A76"/>
    <w:rsid w:val="00247EF9"/>
    <w:rsid w:val="0025054A"/>
    <w:rsid w:val="00250BC3"/>
    <w:rsid w:val="00251FA9"/>
    <w:rsid w:val="00252380"/>
    <w:rsid w:val="00253B2A"/>
    <w:rsid w:val="0025418D"/>
    <w:rsid w:val="0026135D"/>
    <w:rsid w:val="002620A1"/>
    <w:rsid w:val="002659FF"/>
    <w:rsid w:val="002661AD"/>
    <w:rsid w:val="00267D63"/>
    <w:rsid w:val="0027256D"/>
    <w:rsid w:val="00274D65"/>
    <w:rsid w:val="00275A11"/>
    <w:rsid w:val="00276622"/>
    <w:rsid w:val="002808F8"/>
    <w:rsid w:val="00281847"/>
    <w:rsid w:val="002856CD"/>
    <w:rsid w:val="00291426"/>
    <w:rsid w:val="00291ADD"/>
    <w:rsid w:val="00293018"/>
    <w:rsid w:val="00293150"/>
    <w:rsid w:val="0029328A"/>
    <w:rsid w:val="0029342A"/>
    <w:rsid w:val="0029492A"/>
    <w:rsid w:val="00296E3E"/>
    <w:rsid w:val="002978EA"/>
    <w:rsid w:val="002A483F"/>
    <w:rsid w:val="002B08DC"/>
    <w:rsid w:val="002B0DFE"/>
    <w:rsid w:val="002B0EE1"/>
    <w:rsid w:val="002B5598"/>
    <w:rsid w:val="002B6664"/>
    <w:rsid w:val="002B737E"/>
    <w:rsid w:val="002B73C7"/>
    <w:rsid w:val="002C0225"/>
    <w:rsid w:val="002C1057"/>
    <w:rsid w:val="002C21F0"/>
    <w:rsid w:val="002C262B"/>
    <w:rsid w:val="002C330B"/>
    <w:rsid w:val="002C44B7"/>
    <w:rsid w:val="002C4795"/>
    <w:rsid w:val="002C774D"/>
    <w:rsid w:val="002D7A8D"/>
    <w:rsid w:val="002F3AD7"/>
    <w:rsid w:val="002F7856"/>
    <w:rsid w:val="002F7C39"/>
    <w:rsid w:val="00302F19"/>
    <w:rsid w:val="003067A1"/>
    <w:rsid w:val="00307371"/>
    <w:rsid w:val="0031483E"/>
    <w:rsid w:val="00317FD6"/>
    <w:rsid w:val="00320D4F"/>
    <w:rsid w:val="00323383"/>
    <w:rsid w:val="003261A8"/>
    <w:rsid w:val="0032638E"/>
    <w:rsid w:val="00326C1C"/>
    <w:rsid w:val="0032788E"/>
    <w:rsid w:val="00331F89"/>
    <w:rsid w:val="00332DF2"/>
    <w:rsid w:val="0033512C"/>
    <w:rsid w:val="003358E6"/>
    <w:rsid w:val="00337139"/>
    <w:rsid w:val="00337C5A"/>
    <w:rsid w:val="003414B6"/>
    <w:rsid w:val="0034213F"/>
    <w:rsid w:val="0034299D"/>
    <w:rsid w:val="00344CB2"/>
    <w:rsid w:val="003479D6"/>
    <w:rsid w:val="00347CC6"/>
    <w:rsid w:val="0035219F"/>
    <w:rsid w:val="003528EB"/>
    <w:rsid w:val="00355693"/>
    <w:rsid w:val="00355AC4"/>
    <w:rsid w:val="00355D46"/>
    <w:rsid w:val="00356F82"/>
    <w:rsid w:val="003603EC"/>
    <w:rsid w:val="00361721"/>
    <w:rsid w:val="003672D3"/>
    <w:rsid w:val="00367A4A"/>
    <w:rsid w:val="00371102"/>
    <w:rsid w:val="0037214D"/>
    <w:rsid w:val="00372504"/>
    <w:rsid w:val="003745A4"/>
    <w:rsid w:val="003745E5"/>
    <w:rsid w:val="0037490D"/>
    <w:rsid w:val="00374C3A"/>
    <w:rsid w:val="00374CF1"/>
    <w:rsid w:val="00375AEB"/>
    <w:rsid w:val="00375C8C"/>
    <w:rsid w:val="00377EB9"/>
    <w:rsid w:val="00382A7E"/>
    <w:rsid w:val="0038483F"/>
    <w:rsid w:val="00384983"/>
    <w:rsid w:val="00386B08"/>
    <w:rsid w:val="00390ADD"/>
    <w:rsid w:val="00390B1D"/>
    <w:rsid w:val="00394C7F"/>
    <w:rsid w:val="003A0023"/>
    <w:rsid w:val="003A1CB9"/>
    <w:rsid w:val="003A5895"/>
    <w:rsid w:val="003B2F56"/>
    <w:rsid w:val="003B32B6"/>
    <w:rsid w:val="003B40D0"/>
    <w:rsid w:val="003C0CE2"/>
    <w:rsid w:val="003C1B88"/>
    <w:rsid w:val="003C405B"/>
    <w:rsid w:val="003C4A4F"/>
    <w:rsid w:val="003C67A3"/>
    <w:rsid w:val="003C7C50"/>
    <w:rsid w:val="003D0B18"/>
    <w:rsid w:val="003D2C5A"/>
    <w:rsid w:val="003E30AF"/>
    <w:rsid w:val="003E4A8D"/>
    <w:rsid w:val="003E4BD3"/>
    <w:rsid w:val="003E5799"/>
    <w:rsid w:val="003E5E02"/>
    <w:rsid w:val="003E64C4"/>
    <w:rsid w:val="003F001C"/>
    <w:rsid w:val="003F0086"/>
    <w:rsid w:val="003F275E"/>
    <w:rsid w:val="003F32E2"/>
    <w:rsid w:val="003F52D7"/>
    <w:rsid w:val="003F79FF"/>
    <w:rsid w:val="004105A2"/>
    <w:rsid w:val="00412ACB"/>
    <w:rsid w:val="00413E97"/>
    <w:rsid w:val="00413F67"/>
    <w:rsid w:val="004153E6"/>
    <w:rsid w:val="00416ACA"/>
    <w:rsid w:val="00417A57"/>
    <w:rsid w:val="00424ECF"/>
    <w:rsid w:val="0042564B"/>
    <w:rsid w:val="0043218B"/>
    <w:rsid w:val="00441AF3"/>
    <w:rsid w:val="00441C15"/>
    <w:rsid w:val="00445290"/>
    <w:rsid w:val="00445378"/>
    <w:rsid w:val="00446C76"/>
    <w:rsid w:val="004502E0"/>
    <w:rsid w:val="0045206B"/>
    <w:rsid w:val="00454A8D"/>
    <w:rsid w:val="004621DE"/>
    <w:rsid w:val="004627EF"/>
    <w:rsid w:val="00464289"/>
    <w:rsid w:val="0046434B"/>
    <w:rsid w:val="00465C7A"/>
    <w:rsid w:val="00465FC0"/>
    <w:rsid w:val="0047091E"/>
    <w:rsid w:val="00473A4E"/>
    <w:rsid w:val="0048168C"/>
    <w:rsid w:val="00485C50"/>
    <w:rsid w:val="00487EF5"/>
    <w:rsid w:val="004903B0"/>
    <w:rsid w:val="00493E42"/>
    <w:rsid w:val="00494590"/>
    <w:rsid w:val="00495970"/>
    <w:rsid w:val="004A0363"/>
    <w:rsid w:val="004A2411"/>
    <w:rsid w:val="004A41FB"/>
    <w:rsid w:val="004A4DB2"/>
    <w:rsid w:val="004A52FD"/>
    <w:rsid w:val="004B1A3A"/>
    <w:rsid w:val="004B63E7"/>
    <w:rsid w:val="004C0222"/>
    <w:rsid w:val="004C059D"/>
    <w:rsid w:val="004C29EF"/>
    <w:rsid w:val="004C3230"/>
    <w:rsid w:val="004C337D"/>
    <w:rsid w:val="004C42AE"/>
    <w:rsid w:val="004C4D90"/>
    <w:rsid w:val="004C6A32"/>
    <w:rsid w:val="004C7802"/>
    <w:rsid w:val="004D136E"/>
    <w:rsid w:val="004D22FE"/>
    <w:rsid w:val="004D3BDB"/>
    <w:rsid w:val="004D420C"/>
    <w:rsid w:val="004D4D1F"/>
    <w:rsid w:val="004D604C"/>
    <w:rsid w:val="004D7DB5"/>
    <w:rsid w:val="004E37DA"/>
    <w:rsid w:val="004E515A"/>
    <w:rsid w:val="004E58EA"/>
    <w:rsid w:val="004E6FFF"/>
    <w:rsid w:val="004E7034"/>
    <w:rsid w:val="004F0738"/>
    <w:rsid w:val="004F1FBE"/>
    <w:rsid w:val="004F26CC"/>
    <w:rsid w:val="004F3262"/>
    <w:rsid w:val="004F439A"/>
    <w:rsid w:val="004F5D72"/>
    <w:rsid w:val="004F6FCB"/>
    <w:rsid w:val="00502F78"/>
    <w:rsid w:val="00504098"/>
    <w:rsid w:val="00513FB3"/>
    <w:rsid w:val="00515028"/>
    <w:rsid w:val="005157D1"/>
    <w:rsid w:val="00524922"/>
    <w:rsid w:val="005255B4"/>
    <w:rsid w:val="005259C9"/>
    <w:rsid w:val="0052644F"/>
    <w:rsid w:val="00531FB6"/>
    <w:rsid w:val="00532D36"/>
    <w:rsid w:val="0053409D"/>
    <w:rsid w:val="00540743"/>
    <w:rsid w:val="00541446"/>
    <w:rsid w:val="00541742"/>
    <w:rsid w:val="00543563"/>
    <w:rsid w:val="00544581"/>
    <w:rsid w:val="005460AC"/>
    <w:rsid w:val="0054681F"/>
    <w:rsid w:val="0055043A"/>
    <w:rsid w:val="00550D3C"/>
    <w:rsid w:val="005521A4"/>
    <w:rsid w:val="00562A67"/>
    <w:rsid w:val="00563AD4"/>
    <w:rsid w:val="00563F80"/>
    <w:rsid w:val="00566CAC"/>
    <w:rsid w:val="00571C5D"/>
    <w:rsid w:val="005731FD"/>
    <w:rsid w:val="00575988"/>
    <w:rsid w:val="0057725B"/>
    <w:rsid w:val="005801FE"/>
    <w:rsid w:val="005827A6"/>
    <w:rsid w:val="00585080"/>
    <w:rsid w:val="00590A8E"/>
    <w:rsid w:val="005910EF"/>
    <w:rsid w:val="00591673"/>
    <w:rsid w:val="00592013"/>
    <w:rsid w:val="00592A8D"/>
    <w:rsid w:val="005A1DF9"/>
    <w:rsid w:val="005A212B"/>
    <w:rsid w:val="005A29B7"/>
    <w:rsid w:val="005A5C45"/>
    <w:rsid w:val="005A609D"/>
    <w:rsid w:val="005A7C50"/>
    <w:rsid w:val="005B186E"/>
    <w:rsid w:val="005B1BC2"/>
    <w:rsid w:val="005B600D"/>
    <w:rsid w:val="005C142E"/>
    <w:rsid w:val="005C4F0C"/>
    <w:rsid w:val="005C585A"/>
    <w:rsid w:val="005C7309"/>
    <w:rsid w:val="005D047E"/>
    <w:rsid w:val="005D1617"/>
    <w:rsid w:val="005D4EDD"/>
    <w:rsid w:val="005D5B1E"/>
    <w:rsid w:val="005D6354"/>
    <w:rsid w:val="005D6C03"/>
    <w:rsid w:val="005E3333"/>
    <w:rsid w:val="005E5AA2"/>
    <w:rsid w:val="005F03EB"/>
    <w:rsid w:val="005F3D33"/>
    <w:rsid w:val="005F4466"/>
    <w:rsid w:val="00602174"/>
    <w:rsid w:val="00605E69"/>
    <w:rsid w:val="00605EF7"/>
    <w:rsid w:val="00606716"/>
    <w:rsid w:val="00611E87"/>
    <w:rsid w:val="00612440"/>
    <w:rsid w:val="00616B07"/>
    <w:rsid w:val="00632D2F"/>
    <w:rsid w:val="00636179"/>
    <w:rsid w:val="0064039D"/>
    <w:rsid w:val="00640523"/>
    <w:rsid w:val="00642119"/>
    <w:rsid w:val="00644C83"/>
    <w:rsid w:val="00650F2B"/>
    <w:rsid w:val="00651AD6"/>
    <w:rsid w:val="006525DF"/>
    <w:rsid w:val="0065496C"/>
    <w:rsid w:val="0065569B"/>
    <w:rsid w:val="006605FE"/>
    <w:rsid w:val="00662C17"/>
    <w:rsid w:val="006641B5"/>
    <w:rsid w:val="0066667C"/>
    <w:rsid w:val="0066673C"/>
    <w:rsid w:val="00666901"/>
    <w:rsid w:val="006672CC"/>
    <w:rsid w:val="00672AEB"/>
    <w:rsid w:val="0067327C"/>
    <w:rsid w:val="00673479"/>
    <w:rsid w:val="00675F79"/>
    <w:rsid w:val="00676BC1"/>
    <w:rsid w:val="00676DC1"/>
    <w:rsid w:val="006773A4"/>
    <w:rsid w:val="00680C22"/>
    <w:rsid w:val="00680F1A"/>
    <w:rsid w:val="006832C2"/>
    <w:rsid w:val="00684115"/>
    <w:rsid w:val="00685D78"/>
    <w:rsid w:val="0069341F"/>
    <w:rsid w:val="00693A4A"/>
    <w:rsid w:val="006948C0"/>
    <w:rsid w:val="006A5B1E"/>
    <w:rsid w:val="006A6E64"/>
    <w:rsid w:val="006A6F60"/>
    <w:rsid w:val="006B0563"/>
    <w:rsid w:val="006B0763"/>
    <w:rsid w:val="006B106D"/>
    <w:rsid w:val="006B1257"/>
    <w:rsid w:val="006B59D7"/>
    <w:rsid w:val="006B6AF5"/>
    <w:rsid w:val="006B738C"/>
    <w:rsid w:val="006C43AF"/>
    <w:rsid w:val="006C4513"/>
    <w:rsid w:val="006C4BCF"/>
    <w:rsid w:val="006C7F42"/>
    <w:rsid w:val="006D21B3"/>
    <w:rsid w:val="006D49BB"/>
    <w:rsid w:val="006D526F"/>
    <w:rsid w:val="006D5C68"/>
    <w:rsid w:val="006D628E"/>
    <w:rsid w:val="006E0807"/>
    <w:rsid w:val="006E2EDC"/>
    <w:rsid w:val="006E60A2"/>
    <w:rsid w:val="006F559A"/>
    <w:rsid w:val="00701F5D"/>
    <w:rsid w:val="00706450"/>
    <w:rsid w:val="00710EFF"/>
    <w:rsid w:val="0071255E"/>
    <w:rsid w:val="00712C64"/>
    <w:rsid w:val="0071317A"/>
    <w:rsid w:val="007219A6"/>
    <w:rsid w:val="00722940"/>
    <w:rsid w:val="00727715"/>
    <w:rsid w:val="007324A6"/>
    <w:rsid w:val="00735D30"/>
    <w:rsid w:val="007365FB"/>
    <w:rsid w:val="00736F4E"/>
    <w:rsid w:val="00740BE4"/>
    <w:rsid w:val="00742EAC"/>
    <w:rsid w:val="00743EE6"/>
    <w:rsid w:val="00745C0F"/>
    <w:rsid w:val="00750E05"/>
    <w:rsid w:val="00751D6B"/>
    <w:rsid w:val="00752E73"/>
    <w:rsid w:val="0075457D"/>
    <w:rsid w:val="00754D30"/>
    <w:rsid w:val="007564F4"/>
    <w:rsid w:val="007571E7"/>
    <w:rsid w:val="0075765F"/>
    <w:rsid w:val="00760153"/>
    <w:rsid w:val="0076134B"/>
    <w:rsid w:val="00761364"/>
    <w:rsid w:val="0076137B"/>
    <w:rsid w:val="00761EA0"/>
    <w:rsid w:val="00763C1D"/>
    <w:rsid w:val="007650D9"/>
    <w:rsid w:val="00766366"/>
    <w:rsid w:val="00772A06"/>
    <w:rsid w:val="00777229"/>
    <w:rsid w:val="007803BB"/>
    <w:rsid w:val="00782426"/>
    <w:rsid w:val="00785FBB"/>
    <w:rsid w:val="007922D7"/>
    <w:rsid w:val="007955C4"/>
    <w:rsid w:val="007976F2"/>
    <w:rsid w:val="007A1091"/>
    <w:rsid w:val="007A1779"/>
    <w:rsid w:val="007A484F"/>
    <w:rsid w:val="007A7B16"/>
    <w:rsid w:val="007B3018"/>
    <w:rsid w:val="007D0349"/>
    <w:rsid w:val="007D049D"/>
    <w:rsid w:val="007D15B6"/>
    <w:rsid w:val="007D1808"/>
    <w:rsid w:val="007D20B9"/>
    <w:rsid w:val="007D22EA"/>
    <w:rsid w:val="007D326F"/>
    <w:rsid w:val="007D3B63"/>
    <w:rsid w:val="007D4F16"/>
    <w:rsid w:val="007E0CEA"/>
    <w:rsid w:val="007E1A94"/>
    <w:rsid w:val="007E2257"/>
    <w:rsid w:val="007E284E"/>
    <w:rsid w:val="007E555E"/>
    <w:rsid w:val="007F045C"/>
    <w:rsid w:val="007F09D8"/>
    <w:rsid w:val="007F2547"/>
    <w:rsid w:val="007F53E7"/>
    <w:rsid w:val="007F7E44"/>
    <w:rsid w:val="008005AA"/>
    <w:rsid w:val="00800F6C"/>
    <w:rsid w:val="0080226B"/>
    <w:rsid w:val="00802685"/>
    <w:rsid w:val="00802819"/>
    <w:rsid w:val="00804298"/>
    <w:rsid w:val="00804CAC"/>
    <w:rsid w:val="008056E1"/>
    <w:rsid w:val="008061E1"/>
    <w:rsid w:val="008062AC"/>
    <w:rsid w:val="00806923"/>
    <w:rsid w:val="00806F15"/>
    <w:rsid w:val="00807EE3"/>
    <w:rsid w:val="00811036"/>
    <w:rsid w:val="00811E40"/>
    <w:rsid w:val="00811F8F"/>
    <w:rsid w:val="0081283B"/>
    <w:rsid w:val="00813622"/>
    <w:rsid w:val="00825922"/>
    <w:rsid w:val="00825E8C"/>
    <w:rsid w:val="00831917"/>
    <w:rsid w:val="00831C1D"/>
    <w:rsid w:val="00831D86"/>
    <w:rsid w:val="00831ED1"/>
    <w:rsid w:val="00834EDD"/>
    <w:rsid w:val="008351A8"/>
    <w:rsid w:val="00836585"/>
    <w:rsid w:val="008378E7"/>
    <w:rsid w:val="00840345"/>
    <w:rsid w:val="00840B4C"/>
    <w:rsid w:val="00840DCD"/>
    <w:rsid w:val="008412EE"/>
    <w:rsid w:val="00841446"/>
    <w:rsid w:val="0084149A"/>
    <w:rsid w:val="0084386F"/>
    <w:rsid w:val="0084665A"/>
    <w:rsid w:val="0085073D"/>
    <w:rsid w:val="00850955"/>
    <w:rsid w:val="00850FA9"/>
    <w:rsid w:val="008547CF"/>
    <w:rsid w:val="008577EA"/>
    <w:rsid w:val="008578D1"/>
    <w:rsid w:val="008615C7"/>
    <w:rsid w:val="00862673"/>
    <w:rsid w:val="008652C2"/>
    <w:rsid w:val="00865ABF"/>
    <w:rsid w:val="008715E0"/>
    <w:rsid w:val="008735F3"/>
    <w:rsid w:val="00874273"/>
    <w:rsid w:val="00881E70"/>
    <w:rsid w:val="008820A0"/>
    <w:rsid w:val="00883051"/>
    <w:rsid w:val="00885E23"/>
    <w:rsid w:val="00887198"/>
    <w:rsid w:val="008911AC"/>
    <w:rsid w:val="008A4FA3"/>
    <w:rsid w:val="008A6969"/>
    <w:rsid w:val="008B21DF"/>
    <w:rsid w:val="008B2536"/>
    <w:rsid w:val="008B45B2"/>
    <w:rsid w:val="008C2322"/>
    <w:rsid w:val="008C4911"/>
    <w:rsid w:val="008D331F"/>
    <w:rsid w:val="008D6924"/>
    <w:rsid w:val="008D6D50"/>
    <w:rsid w:val="008E094B"/>
    <w:rsid w:val="008F0F53"/>
    <w:rsid w:val="008F28E6"/>
    <w:rsid w:val="008F4460"/>
    <w:rsid w:val="008F45DE"/>
    <w:rsid w:val="009007A3"/>
    <w:rsid w:val="00902186"/>
    <w:rsid w:val="009024CD"/>
    <w:rsid w:val="00902D62"/>
    <w:rsid w:val="00904677"/>
    <w:rsid w:val="00912A18"/>
    <w:rsid w:val="0091573E"/>
    <w:rsid w:val="00916323"/>
    <w:rsid w:val="00916BBB"/>
    <w:rsid w:val="00916C3D"/>
    <w:rsid w:val="00917A9B"/>
    <w:rsid w:val="00922A89"/>
    <w:rsid w:val="009266AF"/>
    <w:rsid w:val="0092798F"/>
    <w:rsid w:val="009323DD"/>
    <w:rsid w:val="00933A72"/>
    <w:rsid w:val="00934053"/>
    <w:rsid w:val="0093647F"/>
    <w:rsid w:val="009373CA"/>
    <w:rsid w:val="009441C8"/>
    <w:rsid w:val="00946C0F"/>
    <w:rsid w:val="00951EEF"/>
    <w:rsid w:val="00952915"/>
    <w:rsid w:val="00952AA3"/>
    <w:rsid w:val="00953F52"/>
    <w:rsid w:val="0095546A"/>
    <w:rsid w:val="00956F35"/>
    <w:rsid w:val="00960F88"/>
    <w:rsid w:val="00962E4C"/>
    <w:rsid w:val="00962F19"/>
    <w:rsid w:val="00966659"/>
    <w:rsid w:val="00971D0F"/>
    <w:rsid w:val="00971FDE"/>
    <w:rsid w:val="00974D1C"/>
    <w:rsid w:val="00977B63"/>
    <w:rsid w:val="00980554"/>
    <w:rsid w:val="0098154F"/>
    <w:rsid w:val="0098170D"/>
    <w:rsid w:val="00987C1B"/>
    <w:rsid w:val="009955DC"/>
    <w:rsid w:val="009A359A"/>
    <w:rsid w:val="009A3E91"/>
    <w:rsid w:val="009A5C25"/>
    <w:rsid w:val="009B0D22"/>
    <w:rsid w:val="009B1FA1"/>
    <w:rsid w:val="009B40F1"/>
    <w:rsid w:val="009B6B7A"/>
    <w:rsid w:val="009B7CCE"/>
    <w:rsid w:val="009C0002"/>
    <w:rsid w:val="009C0C56"/>
    <w:rsid w:val="009C25FF"/>
    <w:rsid w:val="009C3C6B"/>
    <w:rsid w:val="009C4B92"/>
    <w:rsid w:val="009D0A95"/>
    <w:rsid w:val="009D279D"/>
    <w:rsid w:val="009D546E"/>
    <w:rsid w:val="009D5C50"/>
    <w:rsid w:val="009D6304"/>
    <w:rsid w:val="009E02E6"/>
    <w:rsid w:val="009E714D"/>
    <w:rsid w:val="009F206B"/>
    <w:rsid w:val="009F4E3D"/>
    <w:rsid w:val="009F5BCD"/>
    <w:rsid w:val="009F7D29"/>
    <w:rsid w:val="00A0172D"/>
    <w:rsid w:val="00A03706"/>
    <w:rsid w:val="00A0453B"/>
    <w:rsid w:val="00A04E40"/>
    <w:rsid w:val="00A05E3F"/>
    <w:rsid w:val="00A10086"/>
    <w:rsid w:val="00A131A0"/>
    <w:rsid w:val="00A13B5D"/>
    <w:rsid w:val="00A14EF1"/>
    <w:rsid w:val="00A16997"/>
    <w:rsid w:val="00A169E4"/>
    <w:rsid w:val="00A17630"/>
    <w:rsid w:val="00A20201"/>
    <w:rsid w:val="00A21B64"/>
    <w:rsid w:val="00A22209"/>
    <w:rsid w:val="00A27613"/>
    <w:rsid w:val="00A30F63"/>
    <w:rsid w:val="00A31798"/>
    <w:rsid w:val="00A31823"/>
    <w:rsid w:val="00A328C1"/>
    <w:rsid w:val="00A337BE"/>
    <w:rsid w:val="00A33ADA"/>
    <w:rsid w:val="00A34C77"/>
    <w:rsid w:val="00A356DE"/>
    <w:rsid w:val="00A36D8E"/>
    <w:rsid w:val="00A42289"/>
    <w:rsid w:val="00A43613"/>
    <w:rsid w:val="00A43694"/>
    <w:rsid w:val="00A51552"/>
    <w:rsid w:val="00A5380F"/>
    <w:rsid w:val="00A54745"/>
    <w:rsid w:val="00A56A1C"/>
    <w:rsid w:val="00A6244E"/>
    <w:rsid w:val="00A67BD0"/>
    <w:rsid w:val="00A73110"/>
    <w:rsid w:val="00A739F7"/>
    <w:rsid w:val="00A74D45"/>
    <w:rsid w:val="00A7791F"/>
    <w:rsid w:val="00A81D12"/>
    <w:rsid w:val="00A81DBF"/>
    <w:rsid w:val="00A823C8"/>
    <w:rsid w:val="00A85A6F"/>
    <w:rsid w:val="00A86833"/>
    <w:rsid w:val="00A873BC"/>
    <w:rsid w:val="00A90551"/>
    <w:rsid w:val="00A91831"/>
    <w:rsid w:val="00A93872"/>
    <w:rsid w:val="00A969FC"/>
    <w:rsid w:val="00A97391"/>
    <w:rsid w:val="00AA010F"/>
    <w:rsid w:val="00AA0B15"/>
    <w:rsid w:val="00AA1ED8"/>
    <w:rsid w:val="00AA2750"/>
    <w:rsid w:val="00AA4F3A"/>
    <w:rsid w:val="00AA5ED0"/>
    <w:rsid w:val="00AA648E"/>
    <w:rsid w:val="00AA6F96"/>
    <w:rsid w:val="00AA73C6"/>
    <w:rsid w:val="00AB2610"/>
    <w:rsid w:val="00AB3786"/>
    <w:rsid w:val="00AB5266"/>
    <w:rsid w:val="00AB5D82"/>
    <w:rsid w:val="00AB74F9"/>
    <w:rsid w:val="00AC5FE3"/>
    <w:rsid w:val="00AD268D"/>
    <w:rsid w:val="00AD41FA"/>
    <w:rsid w:val="00AD4CAD"/>
    <w:rsid w:val="00AE1846"/>
    <w:rsid w:val="00AE1E62"/>
    <w:rsid w:val="00AE2632"/>
    <w:rsid w:val="00AE3403"/>
    <w:rsid w:val="00AE77FA"/>
    <w:rsid w:val="00AE7C68"/>
    <w:rsid w:val="00AF3DDA"/>
    <w:rsid w:val="00AF44B7"/>
    <w:rsid w:val="00AF7A44"/>
    <w:rsid w:val="00B023D2"/>
    <w:rsid w:val="00B02645"/>
    <w:rsid w:val="00B1049F"/>
    <w:rsid w:val="00B127B5"/>
    <w:rsid w:val="00B12B7E"/>
    <w:rsid w:val="00B15697"/>
    <w:rsid w:val="00B17764"/>
    <w:rsid w:val="00B21143"/>
    <w:rsid w:val="00B234CF"/>
    <w:rsid w:val="00B27CD5"/>
    <w:rsid w:val="00B30F65"/>
    <w:rsid w:val="00B31187"/>
    <w:rsid w:val="00B34CBA"/>
    <w:rsid w:val="00B34EEB"/>
    <w:rsid w:val="00B36F29"/>
    <w:rsid w:val="00B37232"/>
    <w:rsid w:val="00B43E79"/>
    <w:rsid w:val="00B478B5"/>
    <w:rsid w:val="00B501F9"/>
    <w:rsid w:val="00B50561"/>
    <w:rsid w:val="00B53F77"/>
    <w:rsid w:val="00B54192"/>
    <w:rsid w:val="00B54251"/>
    <w:rsid w:val="00B57F28"/>
    <w:rsid w:val="00B603AF"/>
    <w:rsid w:val="00B6405D"/>
    <w:rsid w:val="00B64D00"/>
    <w:rsid w:val="00B65196"/>
    <w:rsid w:val="00B66720"/>
    <w:rsid w:val="00B66D21"/>
    <w:rsid w:val="00B6752E"/>
    <w:rsid w:val="00B677E6"/>
    <w:rsid w:val="00B80FBB"/>
    <w:rsid w:val="00B82B60"/>
    <w:rsid w:val="00B858A2"/>
    <w:rsid w:val="00B939E1"/>
    <w:rsid w:val="00B96FCB"/>
    <w:rsid w:val="00B97FAF"/>
    <w:rsid w:val="00BA0E6D"/>
    <w:rsid w:val="00BA2077"/>
    <w:rsid w:val="00BA3690"/>
    <w:rsid w:val="00BA7CAB"/>
    <w:rsid w:val="00BB0681"/>
    <w:rsid w:val="00BB114D"/>
    <w:rsid w:val="00BB15D6"/>
    <w:rsid w:val="00BB28B0"/>
    <w:rsid w:val="00BB542E"/>
    <w:rsid w:val="00BB6242"/>
    <w:rsid w:val="00BC1DFC"/>
    <w:rsid w:val="00BC364D"/>
    <w:rsid w:val="00BC6159"/>
    <w:rsid w:val="00BC7A2A"/>
    <w:rsid w:val="00BD1103"/>
    <w:rsid w:val="00BD1140"/>
    <w:rsid w:val="00BD1F90"/>
    <w:rsid w:val="00BD2110"/>
    <w:rsid w:val="00BD353E"/>
    <w:rsid w:val="00BD55CD"/>
    <w:rsid w:val="00BE07F5"/>
    <w:rsid w:val="00BE11C6"/>
    <w:rsid w:val="00BE41FE"/>
    <w:rsid w:val="00BF318E"/>
    <w:rsid w:val="00BF435B"/>
    <w:rsid w:val="00BF5BD8"/>
    <w:rsid w:val="00BF6FCA"/>
    <w:rsid w:val="00BF72EB"/>
    <w:rsid w:val="00C002D9"/>
    <w:rsid w:val="00C052A0"/>
    <w:rsid w:val="00C0677C"/>
    <w:rsid w:val="00C10510"/>
    <w:rsid w:val="00C10622"/>
    <w:rsid w:val="00C116D8"/>
    <w:rsid w:val="00C1389E"/>
    <w:rsid w:val="00C14119"/>
    <w:rsid w:val="00C15DA7"/>
    <w:rsid w:val="00C244E1"/>
    <w:rsid w:val="00C247A6"/>
    <w:rsid w:val="00C2537B"/>
    <w:rsid w:val="00C2585F"/>
    <w:rsid w:val="00C26AD2"/>
    <w:rsid w:val="00C32B33"/>
    <w:rsid w:val="00C34313"/>
    <w:rsid w:val="00C37391"/>
    <w:rsid w:val="00C37503"/>
    <w:rsid w:val="00C41D43"/>
    <w:rsid w:val="00C429AD"/>
    <w:rsid w:val="00C42F81"/>
    <w:rsid w:val="00C439CF"/>
    <w:rsid w:val="00C45196"/>
    <w:rsid w:val="00C46013"/>
    <w:rsid w:val="00C527AA"/>
    <w:rsid w:val="00C532E7"/>
    <w:rsid w:val="00C5625B"/>
    <w:rsid w:val="00C578EC"/>
    <w:rsid w:val="00C60A3C"/>
    <w:rsid w:val="00C67CB8"/>
    <w:rsid w:val="00C72031"/>
    <w:rsid w:val="00C73EC5"/>
    <w:rsid w:val="00C75B06"/>
    <w:rsid w:val="00C76236"/>
    <w:rsid w:val="00C8078B"/>
    <w:rsid w:val="00C83195"/>
    <w:rsid w:val="00C84607"/>
    <w:rsid w:val="00C84802"/>
    <w:rsid w:val="00C84DBF"/>
    <w:rsid w:val="00C84FB6"/>
    <w:rsid w:val="00C8771D"/>
    <w:rsid w:val="00C90913"/>
    <w:rsid w:val="00C96341"/>
    <w:rsid w:val="00C96F83"/>
    <w:rsid w:val="00CA0364"/>
    <w:rsid w:val="00CA1C50"/>
    <w:rsid w:val="00CA2E95"/>
    <w:rsid w:val="00CA4A40"/>
    <w:rsid w:val="00CA54BF"/>
    <w:rsid w:val="00CA7273"/>
    <w:rsid w:val="00CB089D"/>
    <w:rsid w:val="00CB19F8"/>
    <w:rsid w:val="00CB40C8"/>
    <w:rsid w:val="00CB447A"/>
    <w:rsid w:val="00CB623C"/>
    <w:rsid w:val="00CB6D93"/>
    <w:rsid w:val="00CB7641"/>
    <w:rsid w:val="00CC0063"/>
    <w:rsid w:val="00CC0404"/>
    <w:rsid w:val="00CC0EEE"/>
    <w:rsid w:val="00CC14CE"/>
    <w:rsid w:val="00CC1B23"/>
    <w:rsid w:val="00CC201D"/>
    <w:rsid w:val="00CC2A83"/>
    <w:rsid w:val="00CC43E3"/>
    <w:rsid w:val="00CD140C"/>
    <w:rsid w:val="00CE25ED"/>
    <w:rsid w:val="00CE4D0C"/>
    <w:rsid w:val="00CE532F"/>
    <w:rsid w:val="00CE576D"/>
    <w:rsid w:val="00CE65A0"/>
    <w:rsid w:val="00CE7223"/>
    <w:rsid w:val="00CF02F9"/>
    <w:rsid w:val="00CF0BC7"/>
    <w:rsid w:val="00CF1059"/>
    <w:rsid w:val="00CF5B75"/>
    <w:rsid w:val="00D01599"/>
    <w:rsid w:val="00D02202"/>
    <w:rsid w:val="00D0373F"/>
    <w:rsid w:val="00D040C0"/>
    <w:rsid w:val="00D04B89"/>
    <w:rsid w:val="00D062A8"/>
    <w:rsid w:val="00D07BE0"/>
    <w:rsid w:val="00D109A9"/>
    <w:rsid w:val="00D13825"/>
    <w:rsid w:val="00D13CF2"/>
    <w:rsid w:val="00D13D71"/>
    <w:rsid w:val="00D16DC4"/>
    <w:rsid w:val="00D2780A"/>
    <w:rsid w:val="00D312D7"/>
    <w:rsid w:val="00D3278F"/>
    <w:rsid w:val="00D32AEA"/>
    <w:rsid w:val="00D37782"/>
    <w:rsid w:val="00D37F66"/>
    <w:rsid w:val="00D40959"/>
    <w:rsid w:val="00D50375"/>
    <w:rsid w:val="00D541C2"/>
    <w:rsid w:val="00D56141"/>
    <w:rsid w:val="00D60D17"/>
    <w:rsid w:val="00D634C6"/>
    <w:rsid w:val="00D6489F"/>
    <w:rsid w:val="00D65B36"/>
    <w:rsid w:val="00D66501"/>
    <w:rsid w:val="00D671DC"/>
    <w:rsid w:val="00D70F8D"/>
    <w:rsid w:val="00D71079"/>
    <w:rsid w:val="00D71086"/>
    <w:rsid w:val="00D729AE"/>
    <w:rsid w:val="00D73306"/>
    <w:rsid w:val="00D737D3"/>
    <w:rsid w:val="00D739F1"/>
    <w:rsid w:val="00D76614"/>
    <w:rsid w:val="00D76CC7"/>
    <w:rsid w:val="00D8005A"/>
    <w:rsid w:val="00D8130C"/>
    <w:rsid w:val="00D82448"/>
    <w:rsid w:val="00D8428E"/>
    <w:rsid w:val="00D84728"/>
    <w:rsid w:val="00D904A3"/>
    <w:rsid w:val="00D904AB"/>
    <w:rsid w:val="00D9351C"/>
    <w:rsid w:val="00D953E5"/>
    <w:rsid w:val="00D966A9"/>
    <w:rsid w:val="00D97FA0"/>
    <w:rsid w:val="00DA4CAD"/>
    <w:rsid w:val="00DB0C8D"/>
    <w:rsid w:val="00DB5E1F"/>
    <w:rsid w:val="00DB6374"/>
    <w:rsid w:val="00DC001B"/>
    <w:rsid w:val="00DC101E"/>
    <w:rsid w:val="00DC1819"/>
    <w:rsid w:val="00DD03F2"/>
    <w:rsid w:val="00DD1A2A"/>
    <w:rsid w:val="00DD23BE"/>
    <w:rsid w:val="00DD2B9D"/>
    <w:rsid w:val="00DD2E11"/>
    <w:rsid w:val="00DD57ED"/>
    <w:rsid w:val="00DD5850"/>
    <w:rsid w:val="00DD71D1"/>
    <w:rsid w:val="00DE1AAD"/>
    <w:rsid w:val="00DE1AE5"/>
    <w:rsid w:val="00DE1F0E"/>
    <w:rsid w:val="00DE2A05"/>
    <w:rsid w:val="00DE45DC"/>
    <w:rsid w:val="00DF0A93"/>
    <w:rsid w:val="00DF57A2"/>
    <w:rsid w:val="00DF6A04"/>
    <w:rsid w:val="00E000D8"/>
    <w:rsid w:val="00E002F4"/>
    <w:rsid w:val="00E02765"/>
    <w:rsid w:val="00E061D3"/>
    <w:rsid w:val="00E06645"/>
    <w:rsid w:val="00E16E52"/>
    <w:rsid w:val="00E21F81"/>
    <w:rsid w:val="00E25329"/>
    <w:rsid w:val="00E25DCC"/>
    <w:rsid w:val="00E30C96"/>
    <w:rsid w:val="00E33259"/>
    <w:rsid w:val="00E4746C"/>
    <w:rsid w:val="00E56BC1"/>
    <w:rsid w:val="00E57B88"/>
    <w:rsid w:val="00E57E6E"/>
    <w:rsid w:val="00E6136C"/>
    <w:rsid w:val="00E61772"/>
    <w:rsid w:val="00E71F5E"/>
    <w:rsid w:val="00E769B1"/>
    <w:rsid w:val="00E7775C"/>
    <w:rsid w:val="00E80D12"/>
    <w:rsid w:val="00E81BF8"/>
    <w:rsid w:val="00E86166"/>
    <w:rsid w:val="00E919DB"/>
    <w:rsid w:val="00E95513"/>
    <w:rsid w:val="00E9555F"/>
    <w:rsid w:val="00E95C56"/>
    <w:rsid w:val="00EA3475"/>
    <w:rsid w:val="00EA68B9"/>
    <w:rsid w:val="00EA7F34"/>
    <w:rsid w:val="00EB0CD2"/>
    <w:rsid w:val="00EB1A77"/>
    <w:rsid w:val="00EB2C61"/>
    <w:rsid w:val="00EB35BB"/>
    <w:rsid w:val="00EB3B7A"/>
    <w:rsid w:val="00EB6904"/>
    <w:rsid w:val="00EC0F2C"/>
    <w:rsid w:val="00EC20ED"/>
    <w:rsid w:val="00EC26FC"/>
    <w:rsid w:val="00EC2DFB"/>
    <w:rsid w:val="00EC2EF8"/>
    <w:rsid w:val="00EC67D0"/>
    <w:rsid w:val="00EC75EC"/>
    <w:rsid w:val="00ED089D"/>
    <w:rsid w:val="00EE022D"/>
    <w:rsid w:val="00EE59E7"/>
    <w:rsid w:val="00EE647D"/>
    <w:rsid w:val="00EE752A"/>
    <w:rsid w:val="00EE7AD6"/>
    <w:rsid w:val="00EF0782"/>
    <w:rsid w:val="00EF1441"/>
    <w:rsid w:val="00EF767C"/>
    <w:rsid w:val="00F027D1"/>
    <w:rsid w:val="00F030DF"/>
    <w:rsid w:val="00F04011"/>
    <w:rsid w:val="00F15145"/>
    <w:rsid w:val="00F153DC"/>
    <w:rsid w:val="00F15BD8"/>
    <w:rsid w:val="00F2017F"/>
    <w:rsid w:val="00F241E0"/>
    <w:rsid w:val="00F33890"/>
    <w:rsid w:val="00F34A72"/>
    <w:rsid w:val="00F35B61"/>
    <w:rsid w:val="00F36B99"/>
    <w:rsid w:val="00F37985"/>
    <w:rsid w:val="00F40CB2"/>
    <w:rsid w:val="00F50815"/>
    <w:rsid w:val="00F51BB2"/>
    <w:rsid w:val="00F52590"/>
    <w:rsid w:val="00F54D8A"/>
    <w:rsid w:val="00F604B6"/>
    <w:rsid w:val="00F626D7"/>
    <w:rsid w:val="00F63114"/>
    <w:rsid w:val="00F65871"/>
    <w:rsid w:val="00F67D86"/>
    <w:rsid w:val="00F70CCD"/>
    <w:rsid w:val="00F72AB7"/>
    <w:rsid w:val="00F72DAB"/>
    <w:rsid w:val="00F73ED9"/>
    <w:rsid w:val="00F7553D"/>
    <w:rsid w:val="00F77822"/>
    <w:rsid w:val="00F821BB"/>
    <w:rsid w:val="00F83018"/>
    <w:rsid w:val="00F8613C"/>
    <w:rsid w:val="00F868F5"/>
    <w:rsid w:val="00F86A73"/>
    <w:rsid w:val="00F9094B"/>
    <w:rsid w:val="00F93657"/>
    <w:rsid w:val="00F940F5"/>
    <w:rsid w:val="00FA62F5"/>
    <w:rsid w:val="00FA6F1A"/>
    <w:rsid w:val="00FB17BE"/>
    <w:rsid w:val="00FB2761"/>
    <w:rsid w:val="00FB4BF6"/>
    <w:rsid w:val="00FB65F0"/>
    <w:rsid w:val="00FC16EF"/>
    <w:rsid w:val="00FC2CEB"/>
    <w:rsid w:val="00FC37EE"/>
    <w:rsid w:val="00FC3D73"/>
    <w:rsid w:val="00FD0ADA"/>
    <w:rsid w:val="00FD2CF6"/>
    <w:rsid w:val="00FD7126"/>
    <w:rsid w:val="00FD71D5"/>
    <w:rsid w:val="00FE0FF3"/>
    <w:rsid w:val="00FE2C09"/>
    <w:rsid w:val="00FE4CED"/>
    <w:rsid w:val="00FE7D47"/>
    <w:rsid w:val="00FF1F3D"/>
    <w:rsid w:val="00FF3ECE"/>
    <w:rsid w:val="00FF56F1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/>
    </w:rPr>
  </w:style>
  <w:style w:type="paragraph" w:styleId="Nzev">
    <w:name w:val="Title"/>
    <w:basedOn w:val="Normln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  <w:lang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  <w:lang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paragraph" w:styleId="Bezmezer">
    <w:name w:val="No Spacing"/>
    <w:uiPriority w:val="1"/>
    <w:qFormat/>
    <w:rsid w:val="004E58EA"/>
    <w:rPr>
      <w:sz w:val="24"/>
      <w:szCs w:val="24"/>
    </w:rPr>
  </w:style>
  <w:style w:type="paragraph" w:customStyle="1" w:styleId="Bodsmlouvy-21">
    <w:name w:val="Bod smlouvy - 2.1"/>
    <w:rsid w:val="00977B63"/>
    <w:pPr>
      <w:numPr>
        <w:ilvl w:val="1"/>
        <w:numId w:val="34"/>
      </w:numPr>
      <w:jc w:val="both"/>
      <w:outlineLvl w:val="1"/>
    </w:pPr>
    <w:rPr>
      <w:snapToGrid w:val="0"/>
      <w:color w:val="000000"/>
      <w:sz w:val="22"/>
    </w:rPr>
  </w:style>
  <w:style w:type="paragraph" w:customStyle="1" w:styleId="Bodsmlouvy-211">
    <w:name w:val="Bod smlouvy - 2.1.1"/>
    <w:basedOn w:val="Bodsmlouvy-21"/>
    <w:rsid w:val="00977B63"/>
    <w:pPr>
      <w:numPr>
        <w:ilvl w:val="2"/>
      </w:numPr>
      <w:tabs>
        <w:tab w:val="right" w:pos="9356"/>
      </w:tabs>
      <w:spacing w:after="60"/>
      <w:outlineLvl w:val="2"/>
    </w:pPr>
  </w:style>
  <w:style w:type="character" w:styleId="Hypertextovodkaz">
    <w:name w:val="Hyperlink"/>
    <w:uiPriority w:val="99"/>
    <w:unhideWhenUsed/>
    <w:rsid w:val="00977B63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0CE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0CE2"/>
  </w:style>
  <w:style w:type="character" w:styleId="Odkaznakoment">
    <w:name w:val="annotation reference"/>
    <w:uiPriority w:val="99"/>
    <w:semiHidden/>
    <w:unhideWhenUsed/>
    <w:rsid w:val="00AE2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6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6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6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2632"/>
    <w:rPr>
      <w:b/>
      <w:bCs/>
    </w:rPr>
  </w:style>
  <w:style w:type="paragraph" w:styleId="Revize">
    <w:name w:val="Revision"/>
    <w:hidden/>
    <w:uiPriority w:val="99"/>
    <w:semiHidden/>
    <w:rsid w:val="00A53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11556</CharactersWithSpaces>
  <SharedDoc>false</SharedDoc>
  <HLinks>
    <vt:vector size="6" baseType="variant">
      <vt:variant>
        <vt:i4>7274524</vt:i4>
      </vt:variant>
      <vt:variant>
        <vt:i4>0</vt:i4>
      </vt:variant>
      <vt:variant>
        <vt:i4>0</vt:i4>
      </vt:variant>
      <vt:variant>
        <vt:i4>5</vt:i4>
      </vt:variant>
      <vt:variant>
        <vt:lpwstr>mailto:epodatelna@jihlava-city.cz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/>
  <dc:creator>backup</dc:creator>
  <cp:keywords/>
  <cp:lastModifiedBy>Your User Name</cp:lastModifiedBy>
  <cp:revision>2</cp:revision>
  <cp:lastPrinted>2016-04-21T12:40:00Z</cp:lastPrinted>
  <dcterms:created xsi:type="dcterms:W3CDTF">2020-03-18T10:15:00Z</dcterms:created>
  <dcterms:modified xsi:type="dcterms:W3CDTF">2020-03-18T10:15:00Z</dcterms:modified>
</cp:coreProperties>
</file>