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937" w:rsidRDefault="002B4937" w:rsidP="00F6579F">
      <w:pPr>
        <w:pStyle w:val="Podnadpis1"/>
        <w:jc w:val="center"/>
        <w:outlineLvl w:val="0"/>
        <w:rPr>
          <w:szCs w:val="18"/>
        </w:rPr>
      </w:pPr>
      <w:bookmarkStart w:id="0" w:name="_GoBack"/>
      <w:bookmarkEnd w:id="0"/>
    </w:p>
    <w:p w:rsidR="00E46036" w:rsidRPr="00D55FD0" w:rsidRDefault="00D1249C" w:rsidP="00E46036">
      <w:pPr>
        <w:ind w:left="2304"/>
        <w:rPr>
          <w:b/>
          <w:spacing w:val="4"/>
          <w:sz w:val="32"/>
          <w:szCs w:val="32"/>
        </w:rPr>
      </w:pPr>
      <w:r>
        <w:rPr>
          <w:b/>
          <w:spacing w:val="4"/>
          <w:sz w:val="32"/>
          <w:szCs w:val="32"/>
        </w:rPr>
        <w:t>RÁMCOVÁ KUPNÍ SMLOUVA</w:t>
      </w:r>
      <w:r w:rsidR="008F47B7">
        <w:rPr>
          <w:b/>
          <w:spacing w:val="4"/>
          <w:sz w:val="32"/>
          <w:szCs w:val="32"/>
        </w:rPr>
        <w:t xml:space="preserve"> </w:t>
      </w:r>
      <w:r w:rsidR="000B0A6E">
        <w:rPr>
          <w:b/>
          <w:spacing w:val="4"/>
          <w:sz w:val="32"/>
          <w:szCs w:val="32"/>
        </w:rPr>
        <w:t>č.:</w:t>
      </w:r>
      <w:r w:rsidR="00D55FD0" w:rsidRPr="00D55FD0">
        <w:rPr>
          <w:snapToGrid w:val="0"/>
          <w:color w:val="000000"/>
          <w:sz w:val="24"/>
          <w:szCs w:val="24"/>
        </w:rPr>
        <w:t xml:space="preserve"> </w:t>
      </w:r>
      <w:r w:rsidR="003D655D" w:rsidRPr="003D655D">
        <w:rPr>
          <w:b/>
          <w:spacing w:val="4"/>
          <w:sz w:val="32"/>
          <w:szCs w:val="32"/>
        </w:rPr>
        <w:t>00852163</w:t>
      </w:r>
      <w:r w:rsidR="00D55FD0">
        <w:rPr>
          <w:b/>
          <w:spacing w:val="4"/>
          <w:sz w:val="32"/>
          <w:szCs w:val="32"/>
        </w:rPr>
        <w:t>/</w:t>
      </w:r>
      <w:r w:rsidR="00E46036">
        <w:rPr>
          <w:b/>
          <w:spacing w:val="4"/>
          <w:sz w:val="32"/>
          <w:szCs w:val="32"/>
        </w:rPr>
        <w:t>20</w:t>
      </w:r>
      <w:r w:rsidR="00E93990">
        <w:rPr>
          <w:b/>
          <w:spacing w:val="4"/>
          <w:sz w:val="32"/>
          <w:szCs w:val="32"/>
        </w:rPr>
        <w:t>20</w:t>
      </w:r>
    </w:p>
    <w:p w:rsidR="00D1249C" w:rsidRDefault="00D1249C" w:rsidP="00D1249C">
      <w:pPr>
        <w:ind w:left="2302" w:right="-1304" w:hanging="2302"/>
        <w:jc w:val="both"/>
        <w:rPr>
          <w:b/>
          <w:spacing w:val="4"/>
          <w:sz w:val="32"/>
          <w:szCs w:val="32"/>
        </w:rPr>
      </w:pPr>
    </w:p>
    <w:p w:rsidR="00D1249C" w:rsidRPr="00780869" w:rsidRDefault="00D1249C" w:rsidP="00D1249C">
      <w:pPr>
        <w:ind w:left="2302" w:right="-1304" w:hanging="2302"/>
        <w:jc w:val="both"/>
        <w:rPr>
          <w:b/>
          <w:spacing w:val="4"/>
          <w:sz w:val="22"/>
          <w:szCs w:val="22"/>
        </w:rPr>
      </w:pPr>
      <w:r w:rsidRPr="00780869">
        <w:rPr>
          <w:b/>
          <w:spacing w:val="4"/>
          <w:sz w:val="22"/>
          <w:szCs w:val="22"/>
        </w:rPr>
        <w:t>Smluvní strany</w:t>
      </w:r>
    </w:p>
    <w:p w:rsidR="00DC6C57" w:rsidRDefault="00DC6C57" w:rsidP="00DC6C57">
      <w:pPr>
        <w:pStyle w:val="Zkladntext"/>
        <w:jc w:val="both"/>
      </w:pPr>
    </w:p>
    <w:p w:rsidR="004916DD" w:rsidRDefault="00DC6C57" w:rsidP="004916DD">
      <w:pPr>
        <w:pStyle w:val="Zkladntext"/>
        <w:jc w:val="both"/>
      </w:pPr>
      <w:r>
        <w:t>1)</w:t>
      </w:r>
      <w:r>
        <w:tab/>
      </w:r>
      <w:r w:rsidR="004916DD">
        <w:rPr>
          <w:b/>
          <w:sz w:val="28"/>
        </w:rPr>
        <w:t>V</w:t>
      </w:r>
      <w:r w:rsidR="00926C23">
        <w:rPr>
          <w:b/>
          <w:sz w:val="28"/>
        </w:rPr>
        <w:t>IDEN</w:t>
      </w:r>
      <w:r w:rsidR="004916DD">
        <w:rPr>
          <w:b/>
          <w:sz w:val="28"/>
        </w:rPr>
        <w:t xml:space="preserve"> plus, a.s. </w:t>
      </w:r>
    </w:p>
    <w:p w:rsidR="004916DD" w:rsidRPr="005F7785" w:rsidRDefault="004916DD" w:rsidP="004916DD">
      <w:pPr>
        <w:pStyle w:val="Zkladntext"/>
        <w:jc w:val="both"/>
      </w:pPr>
      <w:r>
        <w:rPr>
          <w:b/>
        </w:rPr>
        <w:tab/>
      </w:r>
      <w:r w:rsidRPr="005F7785">
        <w:t xml:space="preserve">se sídlem Jeseník, Lipovská 633, </w:t>
      </w:r>
    </w:p>
    <w:p w:rsidR="004916DD" w:rsidRDefault="004916DD" w:rsidP="004916DD">
      <w:pPr>
        <w:pStyle w:val="Zkladntext"/>
        <w:spacing w:line="240" w:lineRule="atLeast"/>
        <w:jc w:val="both"/>
      </w:pPr>
      <w:r w:rsidRPr="005F7785">
        <w:tab/>
        <w:t>IČ 25386662</w:t>
      </w:r>
      <w:r>
        <w:rPr>
          <w:b/>
        </w:rPr>
        <w:t xml:space="preserve">, </w:t>
      </w:r>
      <w:r w:rsidRPr="005F7785">
        <w:t>DIČ CZ25386662</w:t>
      </w:r>
    </w:p>
    <w:p w:rsidR="004916DD" w:rsidRPr="00FF46B0" w:rsidRDefault="004916DD" w:rsidP="004916DD">
      <w:pPr>
        <w:pStyle w:val="Zkladntext"/>
        <w:spacing w:line="240" w:lineRule="atLeast"/>
        <w:jc w:val="both"/>
        <w:rPr>
          <w:sz w:val="20"/>
        </w:rPr>
      </w:pPr>
      <w:r>
        <w:tab/>
      </w:r>
      <w:r w:rsidRPr="00FF46B0">
        <w:rPr>
          <w:sz w:val="20"/>
        </w:rPr>
        <w:t xml:space="preserve">zapsaná u Krajského soudu v Ostravě odd. B vl. 1813  </w:t>
      </w:r>
    </w:p>
    <w:p w:rsidR="004916DD" w:rsidRDefault="004916DD" w:rsidP="004916DD">
      <w:pPr>
        <w:pStyle w:val="Zkladntext"/>
        <w:spacing w:line="240" w:lineRule="atLeast"/>
        <w:jc w:val="both"/>
      </w:pPr>
      <w:r>
        <w:t xml:space="preserve">            tel: 584 41</w:t>
      </w:r>
      <w:r w:rsidR="00926C23">
        <w:t>2</w:t>
      </w:r>
      <w:r>
        <w:t xml:space="preserve"> </w:t>
      </w:r>
      <w:r w:rsidR="00926C23">
        <w:t>175</w:t>
      </w:r>
      <w:r>
        <w:t xml:space="preserve">, fax 584 411 280,e-mail: viden@viden.cz </w:t>
      </w:r>
    </w:p>
    <w:p w:rsidR="004916DD" w:rsidRDefault="004916DD" w:rsidP="004916DD">
      <w:pPr>
        <w:pStyle w:val="Zkladntext"/>
        <w:spacing w:line="240" w:lineRule="atLeast"/>
        <w:jc w:val="both"/>
      </w:pPr>
      <w:r>
        <w:t xml:space="preserve">             </w:t>
      </w:r>
      <w:r w:rsidRPr="00FF46B0">
        <w:rPr>
          <w:sz w:val="18"/>
          <w:szCs w:val="18"/>
        </w:rPr>
        <w:t>zast.</w:t>
      </w:r>
      <w:r w:rsidRPr="00D1249C">
        <w:rPr>
          <w:sz w:val="16"/>
        </w:rPr>
        <w:t xml:space="preserve"> : </w:t>
      </w:r>
      <w:r>
        <w:rPr>
          <w:sz w:val="16"/>
        </w:rPr>
        <w:t xml:space="preserve"> členové představenstva </w:t>
      </w:r>
      <w:r w:rsidR="00926C23">
        <w:rPr>
          <w:sz w:val="16"/>
        </w:rPr>
        <w:t xml:space="preserve">Ing,Martin Černý, </w:t>
      </w:r>
      <w:r w:rsidR="001F388F">
        <w:rPr>
          <w:sz w:val="16"/>
        </w:rPr>
        <w:t xml:space="preserve">Ing Michal Procházka </w:t>
      </w:r>
    </w:p>
    <w:p w:rsidR="004916DD" w:rsidRDefault="004916DD" w:rsidP="004916DD">
      <w:pPr>
        <w:pStyle w:val="Zkladntext"/>
        <w:spacing w:line="240" w:lineRule="atLeast"/>
        <w:jc w:val="both"/>
      </w:pPr>
      <w:r>
        <w:tab/>
      </w:r>
      <w:r w:rsidRPr="00780869">
        <w:rPr>
          <w:i/>
          <w:sz w:val="22"/>
          <w:szCs w:val="22"/>
        </w:rPr>
        <w:t>na straně jedné jako prodávající</w:t>
      </w:r>
    </w:p>
    <w:p w:rsidR="00DC6C57" w:rsidRDefault="00DC6C57" w:rsidP="004916DD">
      <w:pPr>
        <w:pStyle w:val="Zkladntext"/>
        <w:jc w:val="both"/>
      </w:pPr>
      <w:r>
        <w:t>a</w:t>
      </w:r>
    </w:p>
    <w:p w:rsidR="00DC6C57" w:rsidRDefault="00DC6C57" w:rsidP="00DC6C57">
      <w:pPr>
        <w:pStyle w:val="Zkladntext"/>
        <w:spacing w:line="240" w:lineRule="atLeast"/>
        <w:jc w:val="both"/>
      </w:pPr>
    </w:p>
    <w:p w:rsidR="00DC6C57" w:rsidRDefault="00DC6C57" w:rsidP="00DC6C57">
      <w:pPr>
        <w:rPr>
          <w:b/>
          <w:snapToGrid w:val="0"/>
          <w:color w:val="000000"/>
          <w:sz w:val="28"/>
        </w:rPr>
      </w:pPr>
      <w:r>
        <w:t>2)</w:t>
      </w:r>
      <w:r>
        <w:tab/>
      </w:r>
    </w:p>
    <w:p w:rsidR="005064A0" w:rsidRDefault="007B415C" w:rsidP="00DC6C57">
      <w:pPr>
        <w:rPr>
          <w:snapToGrid w:val="0"/>
          <w:color w:val="000000"/>
          <w:sz w:val="24"/>
          <w:szCs w:val="24"/>
        </w:rPr>
      </w:pPr>
      <w:r>
        <w:rPr>
          <w:b/>
          <w:snapToGrid w:val="0"/>
          <w:color w:val="000000"/>
          <w:sz w:val="24"/>
          <w:szCs w:val="24"/>
        </w:rPr>
        <w:t xml:space="preserve">         </w:t>
      </w:r>
      <w:r w:rsidR="00926C23" w:rsidRPr="00926C23">
        <w:t xml:space="preserve"> </w:t>
      </w:r>
      <w:r w:rsidR="003D655D" w:rsidRPr="003D655D">
        <w:rPr>
          <w:b/>
          <w:sz w:val="24"/>
          <w:szCs w:val="24"/>
        </w:rPr>
        <w:t>Centrum sociálních služeb Jeseník</w:t>
      </w:r>
      <w:r w:rsidR="00926C23" w:rsidRPr="00926C23">
        <w:rPr>
          <w:b/>
          <w:sz w:val="24"/>
          <w:szCs w:val="24"/>
        </w:rPr>
        <w:br/>
      </w:r>
      <w:r w:rsidR="00926C23">
        <w:rPr>
          <w:b/>
          <w:sz w:val="24"/>
          <w:szCs w:val="24"/>
        </w:rPr>
        <w:t xml:space="preserve">          </w:t>
      </w:r>
      <w:r w:rsidR="003D655D" w:rsidRPr="003D655D">
        <w:rPr>
          <w:b/>
          <w:sz w:val="24"/>
          <w:szCs w:val="24"/>
        </w:rPr>
        <w:t>Jeseník, Beskydská 1298/6</w:t>
      </w:r>
    </w:p>
    <w:p w:rsidR="000123DE" w:rsidRDefault="007E2960" w:rsidP="005D5A41">
      <w:pPr>
        <w:rPr>
          <w:snapToGrid w:val="0"/>
          <w:color w:val="000000"/>
          <w:sz w:val="24"/>
        </w:rPr>
      </w:pPr>
      <w:r>
        <w:rPr>
          <w:snapToGrid w:val="0"/>
          <w:color w:val="000000"/>
          <w:sz w:val="24"/>
          <w:szCs w:val="24"/>
        </w:rPr>
        <w:t xml:space="preserve">  </w:t>
      </w:r>
      <w:r w:rsidR="009C621C">
        <w:rPr>
          <w:snapToGrid w:val="0"/>
          <w:color w:val="000000"/>
          <w:sz w:val="24"/>
          <w:szCs w:val="24"/>
        </w:rPr>
        <w:t xml:space="preserve">         </w:t>
      </w:r>
      <w:r>
        <w:rPr>
          <w:snapToGrid w:val="0"/>
          <w:color w:val="000000"/>
          <w:sz w:val="24"/>
          <w:szCs w:val="24"/>
        </w:rPr>
        <w:t xml:space="preserve">IČ </w:t>
      </w:r>
      <w:r w:rsidR="003D655D" w:rsidRPr="003D655D">
        <w:rPr>
          <w:snapToGrid w:val="0"/>
          <w:color w:val="000000"/>
          <w:sz w:val="24"/>
          <w:szCs w:val="24"/>
        </w:rPr>
        <w:t>00852163</w:t>
      </w:r>
      <w:r w:rsidR="005064A0">
        <w:rPr>
          <w:snapToGrid w:val="0"/>
          <w:color w:val="000000"/>
          <w:sz w:val="24"/>
          <w:szCs w:val="24"/>
        </w:rPr>
        <w:t xml:space="preserve">       </w:t>
      </w:r>
      <w:r w:rsidR="00D1249C">
        <w:rPr>
          <w:snapToGrid w:val="0"/>
          <w:color w:val="000000"/>
          <w:sz w:val="24"/>
        </w:rPr>
        <w:t xml:space="preserve">    </w:t>
      </w:r>
    </w:p>
    <w:p w:rsidR="009C621C" w:rsidRDefault="000123DE" w:rsidP="000123DE">
      <w:pPr>
        <w:rPr>
          <w:snapToGrid w:val="0"/>
          <w:color w:val="000000"/>
          <w:sz w:val="24"/>
        </w:rPr>
      </w:pPr>
      <w:r>
        <w:rPr>
          <w:snapToGrid w:val="0"/>
          <w:color w:val="000000"/>
          <w:sz w:val="24"/>
        </w:rPr>
        <w:t xml:space="preserve">           </w:t>
      </w:r>
      <w:r w:rsidR="006557D6">
        <w:rPr>
          <w:snapToGrid w:val="0"/>
          <w:color w:val="000000"/>
          <w:sz w:val="24"/>
        </w:rPr>
        <w:t xml:space="preserve">zast: </w:t>
      </w:r>
      <w:r>
        <w:rPr>
          <w:snapToGrid w:val="0"/>
          <w:color w:val="000000"/>
          <w:sz w:val="24"/>
        </w:rPr>
        <w:t>Ing. Janem Rotterem, ředitel</w:t>
      </w:r>
      <w:r w:rsidR="00D1249C">
        <w:rPr>
          <w:snapToGrid w:val="0"/>
          <w:color w:val="000000"/>
          <w:sz w:val="24"/>
        </w:rPr>
        <w:t xml:space="preserve">     </w:t>
      </w:r>
    </w:p>
    <w:p w:rsidR="00D1249C" w:rsidRDefault="009C621C" w:rsidP="005D5A41">
      <w:pPr>
        <w:rPr>
          <w:snapToGrid w:val="0"/>
          <w:color w:val="000000"/>
          <w:sz w:val="24"/>
        </w:rPr>
      </w:pPr>
      <w:r>
        <w:rPr>
          <w:snapToGrid w:val="0"/>
          <w:color w:val="000000"/>
          <w:sz w:val="24"/>
        </w:rPr>
        <w:t xml:space="preserve">           </w:t>
      </w:r>
      <w:r w:rsidR="00D1249C">
        <w:rPr>
          <w:snapToGrid w:val="0"/>
          <w:color w:val="000000"/>
          <w:sz w:val="24"/>
        </w:rPr>
        <w:t>tel :</w:t>
      </w:r>
      <w:r w:rsidR="000123DE">
        <w:t xml:space="preserve"> 584 411 391</w:t>
      </w:r>
    </w:p>
    <w:p w:rsidR="009C621C" w:rsidRDefault="00D1249C" w:rsidP="005D5A41">
      <w:pPr>
        <w:rPr>
          <w:snapToGrid w:val="0"/>
          <w:color w:val="000000"/>
          <w:sz w:val="24"/>
        </w:rPr>
      </w:pPr>
      <w:r>
        <w:rPr>
          <w:snapToGrid w:val="0"/>
          <w:color w:val="000000"/>
          <w:sz w:val="24"/>
        </w:rPr>
        <w:t xml:space="preserve">          </w:t>
      </w:r>
      <w:r w:rsidR="00C14EE5">
        <w:rPr>
          <w:snapToGrid w:val="0"/>
          <w:color w:val="000000"/>
          <w:sz w:val="24"/>
        </w:rPr>
        <w:t xml:space="preserve"> </w:t>
      </w:r>
      <w:r w:rsidR="003D655D">
        <w:rPr>
          <w:snapToGrid w:val="0"/>
          <w:color w:val="000000"/>
          <w:sz w:val="24"/>
        </w:rPr>
        <w:t>bank.spoj</w:t>
      </w:r>
      <w:r w:rsidR="000123DE">
        <w:rPr>
          <w:snapToGrid w:val="0"/>
          <w:color w:val="000000"/>
          <w:sz w:val="24"/>
        </w:rPr>
        <w:t>:</w:t>
      </w:r>
      <w:r w:rsidR="003D655D">
        <w:rPr>
          <w:snapToGrid w:val="0"/>
          <w:color w:val="000000"/>
          <w:sz w:val="24"/>
        </w:rPr>
        <w:t xml:space="preserve"> </w:t>
      </w:r>
      <w:r w:rsidR="000123DE">
        <w:rPr>
          <w:snapToGrid w:val="0"/>
          <w:color w:val="000000"/>
          <w:sz w:val="24"/>
        </w:rPr>
        <w:t>50533841/0100</w:t>
      </w:r>
    </w:p>
    <w:p w:rsidR="00D1249C" w:rsidRDefault="009C621C" w:rsidP="005D5A41">
      <w:pPr>
        <w:rPr>
          <w:snapToGrid w:val="0"/>
          <w:color w:val="000000"/>
          <w:sz w:val="24"/>
        </w:rPr>
      </w:pPr>
      <w:r>
        <w:rPr>
          <w:snapToGrid w:val="0"/>
          <w:color w:val="000000"/>
          <w:sz w:val="24"/>
        </w:rPr>
        <w:t xml:space="preserve">           </w:t>
      </w:r>
      <w:r w:rsidR="00D1249C">
        <w:rPr>
          <w:snapToGrid w:val="0"/>
          <w:color w:val="000000"/>
          <w:sz w:val="24"/>
        </w:rPr>
        <w:t>email:</w:t>
      </w:r>
      <w:r w:rsidR="00D55FD0" w:rsidRPr="00D55FD0">
        <w:t xml:space="preserve"> </w:t>
      </w:r>
      <w:r w:rsidR="000123DE">
        <w:t xml:space="preserve"> </w:t>
      </w:r>
      <w:r w:rsidR="000123DE">
        <w:rPr>
          <w:snapToGrid w:val="0"/>
          <w:color w:val="000000"/>
          <w:sz w:val="24"/>
        </w:rPr>
        <w:t>info</w:t>
      </w:r>
      <w:r w:rsidR="00D55FD0" w:rsidRPr="00D55FD0">
        <w:rPr>
          <w:snapToGrid w:val="0"/>
          <w:color w:val="000000"/>
          <w:sz w:val="24"/>
        </w:rPr>
        <w:t>@</w:t>
      </w:r>
      <w:r w:rsidR="003D655D">
        <w:rPr>
          <w:snapToGrid w:val="0"/>
          <w:color w:val="000000"/>
          <w:sz w:val="24"/>
        </w:rPr>
        <w:t>cssjes</w:t>
      </w:r>
      <w:r w:rsidR="00D55FD0" w:rsidRPr="00D55FD0">
        <w:rPr>
          <w:snapToGrid w:val="0"/>
          <w:color w:val="000000"/>
          <w:sz w:val="24"/>
        </w:rPr>
        <w:t>.cz</w:t>
      </w:r>
    </w:p>
    <w:p w:rsidR="005D5A41" w:rsidRDefault="007E2960" w:rsidP="009C621C">
      <w:r>
        <w:rPr>
          <w:snapToGrid w:val="0"/>
          <w:color w:val="000000"/>
          <w:sz w:val="24"/>
        </w:rPr>
        <w:t xml:space="preserve">           </w:t>
      </w:r>
      <w:r w:rsidR="009C621C">
        <w:rPr>
          <w:snapToGrid w:val="0"/>
          <w:color w:val="000000"/>
          <w:sz w:val="24"/>
          <w:szCs w:val="24"/>
        </w:rPr>
        <w:t xml:space="preserve"> </w:t>
      </w:r>
    </w:p>
    <w:p w:rsidR="00B31B3F" w:rsidRDefault="005D5A41" w:rsidP="00D1249C">
      <w:pPr>
        <w:pStyle w:val="Zkladntext"/>
        <w:spacing w:line="240" w:lineRule="atLeast"/>
      </w:pPr>
      <w:r>
        <w:t xml:space="preserve">           </w:t>
      </w:r>
      <w:r w:rsidR="00D1249C" w:rsidRPr="00780869">
        <w:rPr>
          <w:i/>
          <w:iCs/>
          <w:sz w:val="22"/>
          <w:szCs w:val="22"/>
        </w:rPr>
        <w:t>na straně druhé jako kupující</w:t>
      </w:r>
    </w:p>
    <w:p w:rsidR="00B31B3F" w:rsidRDefault="00B31B3F" w:rsidP="00DC6C57">
      <w:pPr>
        <w:rPr>
          <w:snapToGrid w:val="0"/>
          <w:color w:val="000000"/>
          <w:sz w:val="24"/>
        </w:rPr>
      </w:pPr>
    </w:p>
    <w:p w:rsidR="00D1249C" w:rsidRPr="00780869" w:rsidRDefault="00D1249C" w:rsidP="00D1249C">
      <w:pPr>
        <w:spacing w:line="360" w:lineRule="auto"/>
        <w:rPr>
          <w:sz w:val="22"/>
          <w:szCs w:val="22"/>
        </w:rPr>
      </w:pPr>
      <w:r w:rsidRPr="00780869">
        <w:rPr>
          <w:sz w:val="22"/>
          <w:szCs w:val="22"/>
        </w:rPr>
        <w:t>uzavírají níže uvedeného dne, měsíce a roku tuto</w:t>
      </w:r>
    </w:p>
    <w:p w:rsidR="00D1249C" w:rsidRDefault="00D1249C" w:rsidP="00D1249C">
      <w:pPr>
        <w:spacing w:line="360" w:lineRule="auto"/>
      </w:pPr>
    </w:p>
    <w:p w:rsidR="00D1249C" w:rsidRPr="00C40466" w:rsidRDefault="00D1249C" w:rsidP="00D1249C">
      <w:pPr>
        <w:spacing w:line="360" w:lineRule="auto"/>
        <w:jc w:val="center"/>
      </w:pPr>
      <w:r>
        <w:rPr>
          <w:b/>
          <w:spacing w:val="4"/>
          <w:sz w:val="28"/>
          <w:szCs w:val="28"/>
        </w:rPr>
        <w:t>RÁMCOVOU KUPNÍ SMLOUVU</w:t>
      </w:r>
    </w:p>
    <w:p w:rsidR="00D1249C" w:rsidRPr="00780869" w:rsidRDefault="00D1249C" w:rsidP="00D1249C">
      <w:pPr>
        <w:pStyle w:val="Podnadpis1"/>
        <w:jc w:val="center"/>
        <w:rPr>
          <w:b w:val="0"/>
        </w:rPr>
      </w:pPr>
      <w:r w:rsidRPr="00780869">
        <w:rPr>
          <w:b w:val="0"/>
        </w:rPr>
        <w:t xml:space="preserve">uzavřená dle ust. § 1746 zák. č. 89/2012 Sb., občanský zákoník v platném znění </w:t>
      </w:r>
    </w:p>
    <w:p w:rsidR="00D1249C" w:rsidRDefault="00D1249C" w:rsidP="00D1249C">
      <w:pPr>
        <w:pStyle w:val="Tekstpodstawowy2"/>
        <w:spacing w:after="0" w:line="240" w:lineRule="auto"/>
        <w:jc w:val="center"/>
        <w:rPr>
          <w:b/>
          <w:bCs/>
          <w:iCs/>
          <w:sz w:val="22"/>
          <w:szCs w:val="22"/>
        </w:rPr>
      </w:pPr>
    </w:p>
    <w:p w:rsidR="00D1249C" w:rsidRDefault="00D1249C" w:rsidP="00D1249C">
      <w:pPr>
        <w:pStyle w:val="Tekstpodstawowy2"/>
        <w:spacing w:after="0" w:line="240" w:lineRule="auto"/>
        <w:jc w:val="center"/>
        <w:rPr>
          <w:b/>
          <w:bCs/>
          <w:iCs/>
          <w:sz w:val="22"/>
          <w:szCs w:val="22"/>
        </w:rPr>
      </w:pPr>
    </w:p>
    <w:p w:rsidR="00D1249C" w:rsidRDefault="00D1249C" w:rsidP="00D1249C">
      <w:pPr>
        <w:pStyle w:val="Tekstpodstawowy2"/>
        <w:spacing w:after="0" w:line="240" w:lineRule="auto"/>
        <w:jc w:val="center"/>
        <w:rPr>
          <w:b/>
          <w:bCs/>
          <w:iCs/>
          <w:sz w:val="22"/>
          <w:szCs w:val="22"/>
        </w:rPr>
      </w:pPr>
    </w:p>
    <w:p w:rsidR="00D1249C" w:rsidRPr="00193073" w:rsidRDefault="00D1249C" w:rsidP="00D1249C">
      <w:pPr>
        <w:pStyle w:val="Tekstpodstawowy2"/>
        <w:spacing w:after="0" w:line="240" w:lineRule="auto"/>
        <w:jc w:val="center"/>
        <w:rPr>
          <w:b/>
          <w:bCs/>
          <w:iCs/>
          <w:sz w:val="22"/>
          <w:szCs w:val="22"/>
        </w:rPr>
      </w:pPr>
      <w:r w:rsidRPr="00193073">
        <w:rPr>
          <w:b/>
          <w:bCs/>
          <w:iCs/>
          <w:sz w:val="22"/>
          <w:szCs w:val="22"/>
        </w:rPr>
        <w:t>I.</w:t>
      </w:r>
    </w:p>
    <w:p w:rsidR="00D1249C" w:rsidRPr="00193073" w:rsidRDefault="00D1249C" w:rsidP="00D1249C">
      <w:pPr>
        <w:pStyle w:val="Tekstpodstawowy2"/>
        <w:spacing w:line="240" w:lineRule="auto"/>
        <w:jc w:val="center"/>
        <w:rPr>
          <w:b/>
          <w:bCs/>
          <w:iCs/>
          <w:sz w:val="22"/>
          <w:szCs w:val="22"/>
        </w:rPr>
      </w:pPr>
      <w:r w:rsidRPr="00193073">
        <w:rPr>
          <w:b/>
          <w:bCs/>
          <w:iCs/>
          <w:sz w:val="22"/>
          <w:szCs w:val="22"/>
        </w:rPr>
        <w:t>Úvodní ustanovení</w:t>
      </w:r>
    </w:p>
    <w:p w:rsidR="00D1249C" w:rsidRPr="00193073" w:rsidRDefault="00D1249C" w:rsidP="00D1249C">
      <w:pPr>
        <w:spacing w:after="120"/>
        <w:jc w:val="both"/>
        <w:rPr>
          <w:sz w:val="22"/>
          <w:szCs w:val="22"/>
        </w:rPr>
      </w:pPr>
      <w:r w:rsidRPr="00193073">
        <w:rPr>
          <w:b/>
          <w:sz w:val="22"/>
          <w:szCs w:val="22"/>
        </w:rPr>
        <w:tab/>
      </w:r>
      <w:r w:rsidRPr="00193073">
        <w:rPr>
          <w:bCs/>
          <w:sz w:val="22"/>
          <w:szCs w:val="22"/>
        </w:rPr>
        <w:t>Účelem této smlouvy je rámcové sjednání obchodních podmínek, za kterých bude mezi smluvními stranami docházet k uzavírání dílčích kupních smluv dle ust. § 2079 a násl. zák. č. 89/2012 Sb., občanský zákoník, v platném znění (dále jen jako OZ), jejichž předmětem bude prodej</w:t>
      </w:r>
      <w:r w:rsidR="00E93990">
        <w:rPr>
          <w:bCs/>
          <w:sz w:val="22"/>
          <w:szCs w:val="22"/>
        </w:rPr>
        <w:t xml:space="preserve"> zboží</w:t>
      </w:r>
      <w:r w:rsidR="00900B53">
        <w:rPr>
          <w:bCs/>
          <w:i/>
          <w:sz w:val="22"/>
          <w:szCs w:val="22"/>
        </w:rPr>
        <w:t xml:space="preserve"> </w:t>
      </w:r>
      <w:r w:rsidRPr="00193073">
        <w:rPr>
          <w:bCs/>
          <w:sz w:val="22"/>
          <w:szCs w:val="22"/>
        </w:rPr>
        <w:t>prodávajícího kupujícímu</w:t>
      </w:r>
      <w:r w:rsidR="00D35ED1">
        <w:rPr>
          <w:bCs/>
          <w:sz w:val="22"/>
          <w:szCs w:val="22"/>
        </w:rPr>
        <w:t xml:space="preserve"> v r. 20</w:t>
      </w:r>
      <w:r w:rsidR="00E93990">
        <w:rPr>
          <w:bCs/>
          <w:sz w:val="22"/>
          <w:szCs w:val="22"/>
        </w:rPr>
        <w:t>20</w:t>
      </w:r>
      <w:r w:rsidRPr="00193073">
        <w:rPr>
          <w:bCs/>
          <w:sz w:val="22"/>
          <w:szCs w:val="22"/>
        </w:rPr>
        <w:t>.</w:t>
      </w:r>
    </w:p>
    <w:p w:rsidR="00D1249C" w:rsidRPr="00193073" w:rsidRDefault="00D1249C" w:rsidP="00D1249C">
      <w:pPr>
        <w:pStyle w:val="Tekstpodstawowy3"/>
        <w:spacing w:after="0"/>
        <w:jc w:val="center"/>
        <w:rPr>
          <w:b/>
          <w:bCs/>
          <w:sz w:val="22"/>
          <w:szCs w:val="22"/>
        </w:rPr>
      </w:pPr>
      <w:r w:rsidRPr="00193073">
        <w:rPr>
          <w:b/>
          <w:bCs/>
          <w:sz w:val="22"/>
          <w:szCs w:val="22"/>
        </w:rPr>
        <w:t>II.</w:t>
      </w:r>
    </w:p>
    <w:p w:rsidR="00D1249C" w:rsidRPr="00193073" w:rsidRDefault="00D1249C" w:rsidP="00D1249C">
      <w:pPr>
        <w:pStyle w:val="Tekstpodstawowy3"/>
        <w:jc w:val="center"/>
        <w:rPr>
          <w:b/>
          <w:bCs/>
          <w:sz w:val="22"/>
          <w:szCs w:val="22"/>
        </w:rPr>
      </w:pPr>
      <w:r w:rsidRPr="00193073">
        <w:rPr>
          <w:b/>
          <w:bCs/>
          <w:sz w:val="22"/>
          <w:szCs w:val="22"/>
        </w:rPr>
        <w:t>Předmět smlouvy</w:t>
      </w:r>
    </w:p>
    <w:p w:rsidR="00D1249C" w:rsidRPr="00193073" w:rsidRDefault="00D1249C" w:rsidP="00D1249C">
      <w:pPr>
        <w:pStyle w:val="Zkladntext"/>
        <w:jc w:val="both"/>
        <w:rPr>
          <w:sz w:val="22"/>
          <w:szCs w:val="22"/>
        </w:rPr>
      </w:pPr>
      <w:r w:rsidRPr="00193073">
        <w:rPr>
          <w:sz w:val="22"/>
          <w:szCs w:val="22"/>
        </w:rPr>
        <w:t>1.</w:t>
      </w:r>
      <w:r w:rsidRPr="00193073">
        <w:rPr>
          <w:sz w:val="22"/>
          <w:szCs w:val="22"/>
        </w:rPr>
        <w:tab/>
        <w:t xml:space="preserve">Předmětem této smlouvy je úprava práv a povinností smluvních stran při uzavírání dílčích kupních smluv na prodej zboží z aktuálního sortimentu prodávajícího (dále jen zboží), v rozsahu určení kvalitativních podmínek, způsobu určení množství zboží, ceny zboží, platebních podmínek a způsobu uplatnění reklamace a jejího vyřízení, jakož i dalších podmínek v této smlouvě sjednaných. </w:t>
      </w:r>
    </w:p>
    <w:p w:rsidR="00900B53" w:rsidRDefault="00D1249C" w:rsidP="00D1249C">
      <w:pPr>
        <w:pStyle w:val="Zkladntext"/>
        <w:jc w:val="both"/>
        <w:rPr>
          <w:sz w:val="22"/>
          <w:szCs w:val="22"/>
        </w:rPr>
      </w:pPr>
      <w:r w:rsidRPr="00193073">
        <w:rPr>
          <w:sz w:val="22"/>
          <w:szCs w:val="22"/>
        </w:rPr>
        <w:t>2.</w:t>
      </w:r>
      <w:r w:rsidRPr="00193073">
        <w:rPr>
          <w:sz w:val="22"/>
          <w:szCs w:val="22"/>
        </w:rPr>
        <w:tab/>
        <w:t>Prodávající se touto smlouvou, zavazuje dodávat a odevzdávat zboží kupujícímu, umožnit mu nabytí vlastnického práva ke zboží a kupující se zavazuje, že zboží převezme a řádně a včas uhradí jeho kupní cenu, to vše na</w:t>
      </w:r>
    </w:p>
    <w:p w:rsidR="00900B53" w:rsidRDefault="00900B53" w:rsidP="00D1249C">
      <w:pPr>
        <w:pStyle w:val="Zkladntext"/>
        <w:jc w:val="both"/>
        <w:rPr>
          <w:sz w:val="22"/>
          <w:szCs w:val="22"/>
        </w:rPr>
      </w:pPr>
    </w:p>
    <w:p w:rsidR="00E93990" w:rsidRDefault="00D1249C" w:rsidP="00D1249C">
      <w:pPr>
        <w:pStyle w:val="Zkladntext"/>
        <w:jc w:val="both"/>
        <w:rPr>
          <w:sz w:val="22"/>
          <w:szCs w:val="22"/>
        </w:rPr>
      </w:pPr>
      <w:r w:rsidRPr="00193073">
        <w:rPr>
          <w:sz w:val="22"/>
          <w:szCs w:val="22"/>
        </w:rPr>
        <w:lastRenderedPageBreak/>
        <w:t xml:space="preserve"> </w:t>
      </w:r>
    </w:p>
    <w:p w:rsidR="00D1249C" w:rsidRDefault="00D1249C" w:rsidP="00D1249C">
      <w:pPr>
        <w:pStyle w:val="Zkladntext"/>
        <w:jc w:val="both"/>
        <w:rPr>
          <w:sz w:val="22"/>
          <w:szCs w:val="22"/>
        </w:rPr>
      </w:pPr>
      <w:r w:rsidRPr="00193073">
        <w:rPr>
          <w:sz w:val="22"/>
          <w:szCs w:val="22"/>
        </w:rPr>
        <w:t>základě dílčích kupních smluv,</w:t>
      </w:r>
      <w:r w:rsidR="00E93990">
        <w:rPr>
          <w:sz w:val="22"/>
          <w:szCs w:val="22"/>
        </w:rPr>
        <w:t xml:space="preserve"> </w:t>
      </w:r>
      <w:r w:rsidRPr="00193073">
        <w:rPr>
          <w:sz w:val="22"/>
          <w:szCs w:val="22"/>
        </w:rPr>
        <w:t xml:space="preserve">uzavíraných na základě objednávek kupujícího. Osoby oprávněné činit jménem kupujícího objednávky jsou vymezeny v čl. </w:t>
      </w:r>
      <w:r w:rsidR="006557D6">
        <w:rPr>
          <w:sz w:val="22"/>
          <w:szCs w:val="22"/>
        </w:rPr>
        <w:t>VII</w:t>
      </w:r>
      <w:r w:rsidRPr="00193073">
        <w:rPr>
          <w:sz w:val="22"/>
          <w:szCs w:val="22"/>
        </w:rPr>
        <w:t xml:space="preserve">. odst. </w:t>
      </w:r>
      <w:r w:rsidR="000B7C1B">
        <w:rPr>
          <w:sz w:val="22"/>
          <w:szCs w:val="22"/>
        </w:rPr>
        <w:t>8.</w:t>
      </w:r>
      <w:r w:rsidRPr="00193073">
        <w:rPr>
          <w:sz w:val="22"/>
          <w:szCs w:val="22"/>
        </w:rPr>
        <w:t xml:space="preserve"> této smlouvy.</w:t>
      </w:r>
    </w:p>
    <w:p w:rsidR="003D655D" w:rsidRPr="00193073" w:rsidRDefault="003D655D" w:rsidP="00D1249C">
      <w:pPr>
        <w:pStyle w:val="Zkladntext"/>
        <w:jc w:val="both"/>
        <w:rPr>
          <w:sz w:val="22"/>
          <w:szCs w:val="22"/>
        </w:rPr>
      </w:pPr>
    </w:p>
    <w:p w:rsidR="00D1249C" w:rsidRPr="00193073" w:rsidRDefault="00D1249C" w:rsidP="00D1249C">
      <w:pPr>
        <w:pStyle w:val="Zkladntext"/>
        <w:jc w:val="both"/>
        <w:rPr>
          <w:sz w:val="22"/>
          <w:szCs w:val="22"/>
        </w:rPr>
      </w:pPr>
      <w:r w:rsidRPr="00193073">
        <w:rPr>
          <w:sz w:val="22"/>
          <w:szCs w:val="22"/>
        </w:rPr>
        <w:t>3.</w:t>
      </w:r>
      <w:r w:rsidRPr="00193073">
        <w:rPr>
          <w:sz w:val="22"/>
          <w:szCs w:val="22"/>
        </w:rPr>
        <w:tab/>
        <w:t>Objednávky mohou být činěny:</w:t>
      </w:r>
    </w:p>
    <w:p w:rsidR="00D1249C" w:rsidRPr="00193073" w:rsidRDefault="00D1249C" w:rsidP="00D1249C">
      <w:pPr>
        <w:pStyle w:val="Zkladntext"/>
        <w:numPr>
          <w:ilvl w:val="0"/>
          <w:numId w:val="9"/>
        </w:numPr>
        <w:ind w:left="1134" w:hanging="425"/>
        <w:jc w:val="both"/>
        <w:rPr>
          <w:sz w:val="22"/>
          <w:szCs w:val="22"/>
        </w:rPr>
      </w:pPr>
      <w:r w:rsidRPr="00193073">
        <w:rPr>
          <w:sz w:val="22"/>
          <w:szCs w:val="22"/>
        </w:rPr>
        <w:t xml:space="preserve">prostřednictvím osobní návštěvy obchodního zástupce prodávajícího u kupujícího, </w:t>
      </w:r>
    </w:p>
    <w:p w:rsidR="00D1249C" w:rsidRPr="00193073" w:rsidRDefault="00D1249C" w:rsidP="00D1249C">
      <w:pPr>
        <w:pStyle w:val="Zkladntext"/>
        <w:numPr>
          <w:ilvl w:val="0"/>
          <w:numId w:val="9"/>
        </w:numPr>
        <w:ind w:left="1134" w:hanging="425"/>
        <w:jc w:val="both"/>
        <w:rPr>
          <w:sz w:val="22"/>
          <w:szCs w:val="22"/>
        </w:rPr>
      </w:pPr>
      <w:r w:rsidRPr="00193073">
        <w:rPr>
          <w:sz w:val="22"/>
          <w:szCs w:val="22"/>
        </w:rPr>
        <w:t xml:space="preserve">prostřednictvím písemné, faxové, telefonické nebo e-mailové objednávky dle kontaktních údajů obsažených v záhlaví této smlouvy nebo v čl. </w:t>
      </w:r>
      <w:r w:rsidR="00136323" w:rsidRPr="00193073">
        <w:rPr>
          <w:sz w:val="22"/>
          <w:szCs w:val="22"/>
        </w:rPr>
        <w:t xml:space="preserve">čl. </w:t>
      </w:r>
      <w:r w:rsidR="00136323">
        <w:rPr>
          <w:sz w:val="22"/>
          <w:szCs w:val="22"/>
        </w:rPr>
        <w:t>VII</w:t>
      </w:r>
      <w:r w:rsidR="00136323" w:rsidRPr="00193073">
        <w:rPr>
          <w:sz w:val="22"/>
          <w:szCs w:val="22"/>
        </w:rPr>
        <w:t xml:space="preserve">. odst. </w:t>
      </w:r>
      <w:r w:rsidR="000B7C1B">
        <w:rPr>
          <w:sz w:val="22"/>
          <w:szCs w:val="22"/>
        </w:rPr>
        <w:t>8.</w:t>
      </w:r>
      <w:r w:rsidR="00136323">
        <w:rPr>
          <w:sz w:val="22"/>
          <w:szCs w:val="22"/>
        </w:rPr>
        <w:t xml:space="preserve"> této smlouvy,</w:t>
      </w:r>
    </w:p>
    <w:p w:rsidR="00D1249C" w:rsidRPr="00193073" w:rsidRDefault="00D1249C" w:rsidP="00D1249C">
      <w:pPr>
        <w:pStyle w:val="Zkladntext"/>
        <w:numPr>
          <w:ilvl w:val="0"/>
          <w:numId w:val="9"/>
        </w:numPr>
        <w:spacing w:after="120"/>
        <w:ind w:left="1134" w:hanging="425"/>
        <w:jc w:val="both"/>
        <w:rPr>
          <w:sz w:val="22"/>
          <w:szCs w:val="22"/>
        </w:rPr>
      </w:pPr>
      <w:r w:rsidRPr="00193073">
        <w:rPr>
          <w:sz w:val="22"/>
          <w:szCs w:val="22"/>
        </w:rPr>
        <w:t>v rámci osobní návštěvy kupujícího na obchodním oddělení prodávajícího</w:t>
      </w:r>
    </w:p>
    <w:p w:rsidR="00D1249C" w:rsidRPr="00193073" w:rsidRDefault="00D1249C" w:rsidP="00D1249C">
      <w:pPr>
        <w:pStyle w:val="Zkladntext"/>
        <w:jc w:val="both"/>
        <w:rPr>
          <w:sz w:val="22"/>
          <w:szCs w:val="22"/>
        </w:rPr>
      </w:pPr>
      <w:r w:rsidRPr="00193073">
        <w:rPr>
          <w:sz w:val="22"/>
          <w:szCs w:val="22"/>
        </w:rPr>
        <w:t>4</w:t>
      </w:r>
      <w:r w:rsidRPr="00193073">
        <w:rPr>
          <w:bCs/>
          <w:sz w:val="22"/>
          <w:szCs w:val="22"/>
        </w:rPr>
        <w:t>.</w:t>
      </w:r>
      <w:r w:rsidRPr="00193073">
        <w:rPr>
          <w:bCs/>
          <w:sz w:val="22"/>
          <w:szCs w:val="22"/>
        </w:rPr>
        <w:tab/>
      </w:r>
      <w:r w:rsidRPr="00193073">
        <w:rPr>
          <w:sz w:val="22"/>
          <w:szCs w:val="22"/>
        </w:rPr>
        <w:t xml:space="preserve">Smluvní strany tímto prohlašují, že elektronická výměna dat prováděná na základě této smlouvy v souvislosti s objednávkami zboží a jejím potvrzováním má povahu písemně učiněného právního úkonu a je rovnocenná s jinak běžně užívanou formou písemného styku a zároveň výslovně berou na vědomí, že takovým přenosem zpráv mohou vzniknout závazky, které jsou právně platné a na jejichž základě se lze domáhat plnění povinností. Smluvní strany se zavazují, že nebudou úkony učiněné elektronickou formou jakkoliv zpochybňovat nebo prohlašovat za neplatné pouze proto, že úkon byl učiněn formou elektronické výměny dat, pokud bude korespondence probíhat na e-mailových adresách uvedených v této smlouvě. </w:t>
      </w:r>
    </w:p>
    <w:p w:rsidR="00D1249C" w:rsidRPr="00193073" w:rsidRDefault="00D1249C" w:rsidP="00D1249C">
      <w:pPr>
        <w:pStyle w:val="Zkladntext"/>
        <w:jc w:val="both"/>
        <w:rPr>
          <w:sz w:val="22"/>
          <w:szCs w:val="22"/>
        </w:rPr>
      </w:pPr>
      <w:r w:rsidRPr="00193073">
        <w:rPr>
          <w:sz w:val="22"/>
          <w:szCs w:val="22"/>
        </w:rPr>
        <w:t>5.</w:t>
      </w:r>
      <w:r w:rsidRPr="00193073">
        <w:rPr>
          <w:sz w:val="22"/>
          <w:szCs w:val="22"/>
        </w:rPr>
        <w:tab/>
        <w:t xml:space="preserve">O změně e-mailové adresy se smluvní strany zavazují písemně informovat formou doporučené zásilky, když změna je účinná dnem doručení oznámení o změně. </w:t>
      </w:r>
    </w:p>
    <w:p w:rsidR="00D1249C" w:rsidRPr="00193073" w:rsidRDefault="00D1249C" w:rsidP="00D1249C">
      <w:pPr>
        <w:pStyle w:val="Zkladntext"/>
        <w:jc w:val="both"/>
        <w:rPr>
          <w:sz w:val="22"/>
          <w:szCs w:val="22"/>
        </w:rPr>
      </w:pPr>
      <w:r w:rsidRPr="00193073">
        <w:rPr>
          <w:sz w:val="22"/>
          <w:szCs w:val="22"/>
        </w:rPr>
        <w:t>6.</w:t>
      </w:r>
      <w:r w:rsidRPr="00193073">
        <w:rPr>
          <w:sz w:val="22"/>
          <w:szCs w:val="22"/>
        </w:rPr>
        <w:tab/>
        <w:t>Smluvní strany tímto prohlašují, že elektronické zprávy a záznamy jsou přijatelným důkazním materiálem a rovněž se zavazují, že nenapadnou ani nezpochybní důkazní přípustnost úkonů učiněných formou elektronické výměny dat. Povahu závazného právního úkonu dle tohoto odstavce mají výlučně úkony provedené v souvislosti s uzavíráním dílčích kupních smluv, tedy objednávky zboží provedené kupujícím a akceptace, odmítnutí nebo změny návrhu provedené prodávajícím.</w:t>
      </w:r>
    </w:p>
    <w:p w:rsidR="00D1249C" w:rsidRPr="00193073" w:rsidRDefault="00D1249C" w:rsidP="00D1249C">
      <w:pPr>
        <w:pStyle w:val="Podnadpis1"/>
        <w:spacing w:before="0" w:after="0"/>
        <w:jc w:val="center"/>
        <w:rPr>
          <w:i w:val="0"/>
          <w:sz w:val="22"/>
          <w:szCs w:val="22"/>
        </w:rPr>
      </w:pPr>
      <w:r w:rsidRPr="00193073">
        <w:rPr>
          <w:i w:val="0"/>
          <w:sz w:val="22"/>
          <w:szCs w:val="22"/>
        </w:rPr>
        <w:t xml:space="preserve">III. </w:t>
      </w:r>
    </w:p>
    <w:p w:rsidR="00D1249C" w:rsidRPr="00193073" w:rsidRDefault="00D1249C" w:rsidP="00D1249C">
      <w:pPr>
        <w:pStyle w:val="Podnadpis1"/>
        <w:spacing w:before="0" w:after="120"/>
        <w:jc w:val="center"/>
        <w:rPr>
          <w:i w:val="0"/>
          <w:sz w:val="22"/>
          <w:szCs w:val="22"/>
        </w:rPr>
      </w:pPr>
      <w:r w:rsidRPr="00193073">
        <w:rPr>
          <w:i w:val="0"/>
          <w:sz w:val="22"/>
          <w:szCs w:val="22"/>
        </w:rPr>
        <w:t>Dodání zboží</w:t>
      </w:r>
    </w:p>
    <w:p w:rsidR="00D1249C" w:rsidRPr="00193073" w:rsidRDefault="00D1249C" w:rsidP="00D1249C">
      <w:pPr>
        <w:pStyle w:val="Zkladntext"/>
        <w:jc w:val="both"/>
        <w:rPr>
          <w:sz w:val="22"/>
          <w:szCs w:val="22"/>
        </w:rPr>
      </w:pPr>
      <w:r w:rsidRPr="00193073">
        <w:rPr>
          <w:sz w:val="22"/>
          <w:szCs w:val="22"/>
        </w:rPr>
        <w:t>1.</w:t>
      </w:r>
      <w:r w:rsidRPr="00193073">
        <w:rPr>
          <w:sz w:val="22"/>
          <w:szCs w:val="22"/>
        </w:rPr>
        <w:tab/>
        <w:t>Prodávající se zavazuje dodávat zboží na své náklady kupujícímu do odběrných míst uvedených v objednávkách dle dohodnutého rozvozového plánu, není-li v individuálním případě sjednáno jinak.</w:t>
      </w:r>
    </w:p>
    <w:p w:rsidR="00D1249C" w:rsidRPr="00193073" w:rsidRDefault="00D1249C" w:rsidP="00D1249C">
      <w:pPr>
        <w:pStyle w:val="Zkladntext"/>
        <w:jc w:val="both"/>
        <w:rPr>
          <w:sz w:val="22"/>
          <w:szCs w:val="22"/>
        </w:rPr>
      </w:pPr>
      <w:r w:rsidRPr="00193073">
        <w:rPr>
          <w:sz w:val="22"/>
          <w:szCs w:val="22"/>
        </w:rPr>
        <w:t>2.</w:t>
      </w:r>
      <w:r w:rsidRPr="00193073">
        <w:rPr>
          <w:sz w:val="22"/>
          <w:szCs w:val="22"/>
        </w:rPr>
        <w:tab/>
        <w:t xml:space="preserve">Smluvní strany sjednávají, že požadovaný termín dodávky zboží nemůže být kratší než 2 pracovní dny ode dne doručení objednávky.  </w:t>
      </w:r>
    </w:p>
    <w:p w:rsidR="00D1249C" w:rsidRDefault="00D1249C" w:rsidP="00D1249C">
      <w:pPr>
        <w:pStyle w:val="Zkladntext"/>
        <w:jc w:val="center"/>
        <w:rPr>
          <w:b/>
          <w:bCs/>
          <w:sz w:val="22"/>
          <w:szCs w:val="22"/>
        </w:rPr>
      </w:pPr>
    </w:p>
    <w:p w:rsidR="00D1249C" w:rsidRPr="00193073" w:rsidRDefault="00D1249C" w:rsidP="00D1249C">
      <w:pPr>
        <w:pStyle w:val="Zkladntext"/>
        <w:jc w:val="center"/>
        <w:rPr>
          <w:b/>
          <w:bCs/>
          <w:sz w:val="22"/>
          <w:szCs w:val="22"/>
        </w:rPr>
      </w:pPr>
      <w:r w:rsidRPr="00193073">
        <w:rPr>
          <w:b/>
          <w:bCs/>
          <w:sz w:val="22"/>
          <w:szCs w:val="22"/>
        </w:rPr>
        <w:t>IV.</w:t>
      </w:r>
    </w:p>
    <w:p w:rsidR="00D1249C" w:rsidRDefault="00D1249C" w:rsidP="00D1249C">
      <w:pPr>
        <w:pStyle w:val="Zkladntext"/>
        <w:jc w:val="center"/>
        <w:rPr>
          <w:b/>
          <w:bCs/>
          <w:sz w:val="22"/>
          <w:szCs w:val="22"/>
        </w:rPr>
      </w:pPr>
      <w:r w:rsidRPr="00193073">
        <w:rPr>
          <w:b/>
          <w:bCs/>
          <w:sz w:val="22"/>
          <w:szCs w:val="22"/>
        </w:rPr>
        <w:t>Kupní cen</w:t>
      </w:r>
      <w:r>
        <w:rPr>
          <w:b/>
          <w:bCs/>
          <w:sz w:val="22"/>
          <w:szCs w:val="22"/>
        </w:rPr>
        <w:t>a</w:t>
      </w:r>
    </w:p>
    <w:p w:rsidR="00D1249C" w:rsidRPr="0090018C" w:rsidRDefault="00D1249C" w:rsidP="00D1249C">
      <w:pPr>
        <w:pStyle w:val="Zkladntext"/>
        <w:jc w:val="both"/>
        <w:rPr>
          <w:sz w:val="22"/>
          <w:szCs w:val="22"/>
        </w:rPr>
      </w:pPr>
      <w:r w:rsidRPr="00193073">
        <w:rPr>
          <w:sz w:val="22"/>
          <w:szCs w:val="22"/>
        </w:rPr>
        <w:t xml:space="preserve">1. </w:t>
      </w:r>
      <w:r w:rsidRPr="00193073">
        <w:rPr>
          <w:sz w:val="22"/>
          <w:szCs w:val="22"/>
        </w:rPr>
        <w:tab/>
        <w:t>Kupní cena bude určena vždy v souladu s</w:t>
      </w:r>
      <w:r w:rsidR="00D55FD0">
        <w:rPr>
          <w:sz w:val="22"/>
          <w:szCs w:val="22"/>
        </w:rPr>
        <w:t xml:space="preserve"> nabídkou pro kupujícího a </w:t>
      </w:r>
      <w:r w:rsidRPr="00193073">
        <w:rPr>
          <w:sz w:val="22"/>
          <w:szCs w:val="22"/>
        </w:rPr>
        <w:t xml:space="preserve">aktuálně platným ceníkem prodávajícího, jehož aktuální znění je trvale kupujícímu k dispozici, a to dle ceníku platného ke dni doručení objednávky kupujícího prodávajícímu. </w:t>
      </w:r>
      <w:r w:rsidR="00D55FD0">
        <w:rPr>
          <w:sz w:val="22"/>
          <w:szCs w:val="22"/>
        </w:rPr>
        <w:t xml:space="preserve"> </w:t>
      </w:r>
    </w:p>
    <w:p w:rsidR="004916DD" w:rsidRDefault="00D1249C" w:rsidP="004916DD">
      <w:pPr>
        <w:pStyle w:val="Zkladntext2"/>
        <w:spacing w:line="240" w:lineRule="auto"/>
        <w:jc w:val="both"/>
        <w:rPr>
          <w:sz w:val="22"/>
          <w:szCs w:val="22"/>
        </w:rPr>
      </w:pPr>
      <w:r>
        <w:rPr>
          <w:sz w:val="22"/>
          <w:szCs w:val="22"/>
        </w:rPr>
        <w:t xml:space="preserve"> </w:t>
      </w:r>
    </w:p>
    <w:p w:rsidR="008A4E08" w:rsidRDefault="00D1249C" w:rsidP="008A4E08">
      <w:pPr>
        <w:rPr>
          <w:snapToGrid w:val="0"/>
          <w:color w:val="000000"/>
          <w:sz w:val="24"/>
        </w:rPr>
      </w:pPr>
      <w:r w:rsidRPr="00193073">
        <w:rPr>
          <w:sz w:val="22"/>
          <w:szCs w:val="22"/>
        </w:rPr>
        <w:t>2.</w:t>
      </w:r>
      <w:r w:rsidRPr="00193073">
        <w:rPr>
          <w:sz w:val="22"/>
          <w:szCs w:val="22"/>
        </w:rPr>
        <w:tab/>
        <w:t>Kupující bude hradit kupní cenu ve prospěch prodávajícího na základě prodávajícím řádně vystaven</w:t>
      </w:r>
      <w:r w:rsidR="008A4E08">
        <w:rPr>
          <w:sz w:val="22"/>
          <w:szCs w:val="22"/>
        </w:rPr>
        <w:t>é</w:t>
      </w:r>
      <w:r w:rsidR="0088333F">
        <w:rPr>
          <w:sz w:val="22"/>
          <w:szCs w:val="22"/>
        </w:rPr>
        <w:t xml:space="preserve"> </w:t>
      </w:r>
      <w:r w:rsidR="008A4E08">
        <w:rPr>
          <w:sz w:val="22"/>
          <w:szCs w:val="22"/>
        </w:rPr>
        <w:t xml:space="preserve">sběrné </w:t>
      </w:r>
      <w:r w:rsidRPr="008A4E08">
        <w:rPr>
          <w:sz w:val="22"/>
          <w:szCs w:val="22"/>
        </w:rPr>
        <w:t>faktur</w:t>
      </w:r>
      <w:r w:rsidR="008A4E08" w:rsidRPr="008A4E08">
        <w:rPr>
          <w:sz w:val="22"/>
          <w:szCs w:val="22"/>
        </w:rPr>
        <w:t>y</w:t>
      </w:r>
      <w:r w:rsidR="00136323" w:rsidRPr="008A4E08">
        <w:rPr>
          <w:sz w:val="22"/>
          <w:szCs w:val="22"/>
        </w:rPr>
        <w:t xml:space="preserve"> </w:t>
      </w:r>
      <w:r w:rsidRPr="008A4E08">
        <w:rPr>
          <w:sz w:val="22"/>
          <w:szCs w:val="22"/>
        </w:rPr>
        <w:t xml:space="preserve"> </w:t>
      </w:r>
      <w:r w:rsidR="008A4E08" w:rsidRPr="008A4E08">
        <w:rPr>
          <w:sz w:val="22"/>
          <w:szCs w:val="22"/>
        </w:rPr>
        <w:t>1</w:t>
      </w:r>
      <w:r w:rsidR="00CF4F28" w:rsidRPr="008A4E08">
        <w:rPr>
          <w:sz w:val="22"/>
          <w:szCs w:val="22"/>
        </w:rPr>
        <w:t xml:space="preserve"> x měsíčně</w:t>
      </w:r>
      <w:r w:rsidR="00CF4F28">
        <w:rPr>
          <w:color w:val="FF0000"/>
          <w:sz w:val="22"/>
          <w:szCs w:val="22"/>
        </w:rPr>
        <w:t xml:space="preserve"> </w:t>
      </w:r>
      <w:r w:rsidRPr="00193073">
        <w:rPr>
          <w:sz w:val="22"/>
          <w:szCs w:val="22"/>
        </w:rPr>
        <w:t xml:space="preserve">se splatností </w:t>
      </w:r>
      <w:r w:rsidR="00D55FD0">
        <w:rPr>
          <w:sz w:val="22"/>
          <w:szCs w:val="22"/>
        </w:rPr>
        <w:t xml:space="preserve">14 </w:t>
      </w:r>
      <w:r w:rsidRPr="00193073">
        <w:rPr>
          <w:sz w:val="22"/>
          <w:szCs w:val="22"/>
        </w:rPr>
        <w:t>dnů ode dne dodání zboží, tj. ode dne uskutečnění zdanitelného plnění.</w:t>
      </w:r>
      <w:r w:rsidR="008A4E08">
        <w:rPr>
          <w:sz w:val="22"/>
          <w:szCs w:val="22"/>
        </w:rPr>
        <w:t xml:space="preserve"> Faktura bude zasílána elektronicky na e-mail </w:t>
      </w:r>
      <w:r w:rsidRPr="00193073">
        <w:rPr>
          <w:sz w:val="22"/>
          <w:szCs w:val="22"/>
        </w:rPr>
        <w:t xml:space="preserve"> </w:t>
      </w:r>
      <w:r w:rsidR="008A4E08">
        <w:rPr>
          <w:snapToGrid w:val="0"/>
          <w:color w:val="000000"/>
          <w:sz w:val="24"/>
        </w:rPr>
        <w:t>info</w:t>
      </w:r>
      <w:r w:rsidR="008A4E08" w:rsidRPr="00D55FD0">
        <w:rPr>
          <w:snapToGrid w:val="0"/>
          <w:color w:val="000000"/>
          <w:sz w:val="24"/>
        </w:rPr>
        <w:t>@</w:t>
      </w:r>
      <w:r w:rsidR="008A4E08">
        <w:rPr>
          <w:snapToGrid w:val="0"/>
          <w:color w:val="000000"/>
          <w:sz w:val="24"/>
        </w:rPr>
        <w:t>cssjes</w:t>
      </w:r>
      <w:r w:rsidR="008A4E08" w:rsidRPr="00D55FD0">
        <w:rPr>
          <w:snapToGrid w:val="0"/>
          <w:color w:val="000000"/>
          <w:sz w:val="24"/>
        </w:rPr>
        <w:t>.cz</w:t>
      </w:r>
    </w:p>
    <w:p w:rsidR="00D1249C" w:rsidRPr="00193073" w:rsidRDefault="00D1249C" w:rsidP="00136323">
      <w:pPr>
        <w:pStyle w:val="Zkladntext2"/>
        <w:spacing w:line="240" w:lineRule="auto"/>
        <w:jc w:val="both"/>
        <w:rPr>
          <w:sz w:val="22"/>
          <w:szCs w:val="22"/>
        </w:rPr>
      </w:pPr>
    </w:p>
    <w:p w:rsidR="00136323" w:rsidRDefault="00136323" w:rsidP="00D1249C">
      <w:pPr>
        <w:spacing w:after="120"/>
        <w:jc w:val="both"/>
        <w:rPr>
          <w:sz w:val="22"/>
          <w:szCs w:val="22"/>
        </w:rPr>
      </w:pPr>
    </w:p>
    <w:p w:rsidR="00136323" w:rsidRDefault="00136323" w:rsidP="00D1249C">
      <w:pPr>
        <w:spacing w:after="120"/>
        <w:jc w:val="both"/>
        <w:rPr>
          <w:snapToGrid w:val="0"/>
          <w:color w:val="000000"/>
          <w:sz w:val="22"/>
          <w:szCs w:val="22"/>
        </w:rPr>
      </w:pPr>
      <w:r>
        <w:rPr>
          <w:sz w:val="22"/>
          <w:szCs w:val="22"/>
        </w:rPr>
        <w:t>3</w:t>
      </w:r>
      <w:r w:rsidR="00D1249C" w:rsidRPr="00193073">
        <w:rPr>
          <w:sz w:val="22"/>
          <w:szCs w:val="22"/>
        </w:rPr>
        <w:t>.</w:t>
      </w:r>
      <w:r w:rsidR="00D1249C" w:rsidRPr="00193073">
        <w:rPr>
          <w:sz w:val="22"/>
          <w:szCs w:val="22"/>
        </w:rPr>
        <w:tab/>
        <w:t>Smluvní strany prohlašují a souhlasí, že způsob stanovení kupní ceny dle tohoto článku smlouvy je dostatečně určitý.</w:t>
      </w:r>
      <w:r w:rsidR="0028275E">
        <w:rPr>
          <w:sz w:val="22"/>
          <w:szCs w:val="22"/>
        </w:rPr>
        <w:br/>
      </w:r>
    </w:p>
    <w:p w:rsidR="0028275E" w:rsidRPr="0028275E" w:rsidRDefault="00136323" w:rsidP="00D1249C">
      <w:pPr>
        <w:spacing w:after="120"/>
        <w:jc w:val="both"/>
        <w:rPr>
          <w:sz w:val="22"/>
          <w:szCs w:val="22"/>
        </w:rPr>
      </w:pPr>
      <w:r>
        <w:rPr>
          <w:snapToGrid w:val="0"/>
          <w:color w:val="000000"/>
          <w:sz w:val="22"/>
          <w:szCs w:val="22"/>
        </w:rPr>
        <w:t>4</w:t>
      </w:r>
      <w:r w:rsidR="0028275E" w:rsidRPr="0028275E">
        <w:rPr>
          <w:snapToGrid w:val="0"/>
          <w:color w:val="000000"/>
          <w:sz w:val="22"/>
          <w:szCs w:val="22"/>
        </w:rPr>
        <w:t xml:space="preserve"> .       Pro případ prodlení kupujícího s úhradou kupní ceny nebo její části má prodávající právo uplatnit vůči kupujícímu dohodnutou smluvní pokutu ve výši 0,0</w:t>
      </w:r>
      <w:r w:rsidR="0028275E">
        <w:rPr>
          <w:snapToGrid w:val="0"/>
          <w:color w:val="000000"/>
          <w:sz w:val="22"/>
          <w:szCs w:val="22"/>
        </w:rPr>
        <w:t xml:space="preserve">8 </w:t>
      </w:r>
      <w:r w:rsidR="0028275E" w:rsidRPr="0028275E">
        <w:rPr>
          <w:snapToGrid w:val="0"/>
          <w:color w:val="000000"/>
          <w:sz w:val="22"/>
          <w:szCs w:val="22"/>
        </w:rPr>
        <w:t>% z dlužné částky za každý následující den prodlení. Zaplacení smluvní pokuty dle předchozí věty nemá vliv na možnost prodávajícího požadovat náhradu škody vzniklé porušením povinnosti, ke kterému se smluvní pokuta vztahuje. Aplikace ustanovení § 2050 OZ se tímto vylučuje.</w:t>
      </w:r>
    </w:p>
    <w:p w:rsidR="004916DD" w:rsidRDefault="00D55FD0" w:rsidP="00D1249C">
      <w:pPr>
        <w:spacing w:after="120"/>
        <w:jc w:val="both"/>
        <w:rPr>
          <w:b/>
          <w:sz w:val="22"/>
          <w:szCs w:val="22"/>
        </w:rPr>
      </w:pPr>
      <w:r>
        <w:rPr>
          <w:b/>
          <w:sz w:val="22"/>
          <w:szCs w:val="22"/>
        </w:rPr>
        <w:t xml:space="preserve"> </w:t>
      </w:r>
    </w:p>
    <w:p w:rsidR="00D55FD0" w:rsidRDefault="00D55FD0" w:rsidP="00D1249C">
      <w:pPr>
        <w:spacing w:after="120"/>
        <w:jc w:val="both"/>
        <w:rPr>
          <w:b/>
          <w:sz w:val="22"/>
          <w:szCs w:val="22"/>
        </w:rPr>
      </w:pPr>
    </w:p>
    <w:p w:rsidR="00D55FD0" w:rsidRDefault="00D55FD0" w:rsidP="00D1249C">
      <w:pPr>
        <w:spacing w:after="120"/>
        <w:jc w:val="both"/>
        <w:rPr>
          <w:sz w:val="22"/>
          <w:szCs w:val="22"/>
        </w:rPr>
      </w:pPr>
    </w:p>
    <w:p w:rsidR="00D1249C" w:rsidRPr="00193073" w:rsidRDefault="00D1249C" w:rsidP="00D1249C">
      <w:pPr>
        <w:spacing w:after="120"/>
        <w:jc w:val="both"/>
        <w:rPr>
          <w:sz w:val="22"/>
          <w:szCs w:val="22"/>
        </w:rPr>
      </w:pPr>
    </w:p>
    <w:p w:rsidR="00D1249C" w:rsidRPr="00193073" w:rsidRDefault="00D1249C" w:rsidP="00D1249C">
      <w:pPr>
        <w:jc w:val="center"/>
        <w:rPr>
          <w:b/>
          <w:sz w:val="22"/>
          <w:szCs w:val="22"/>
        </w:rPr>
      </w:pPr>
      <w:r w:rsidRPr="00193073">
        <w:rPr>
          <w:b/>
          <w:sz w:val="22"/>
          <w:szCs w:val="22"/>
        </w:rPr>
        <w:t xml:space="preserve">V. </w:t>
      </w:r>
    </w:p>
    <w:p w:rsidR="00D1249C" w:rsidRPr="00193073" w:rsidRDefault="00D1249C" w:rsidP="00D1249C">
      <w:pPr>
        <w:spacing w:after="120"/>
        <w:jc w:val="center"/>
        <w:rPr>
          <w:b/>
          <w:sz w:val="22"/>
          <w:szCs w:val="22"/>
        </w:rPr>
      </w:pPr>
      <w:r w:rsidRPr="00193073">
        <w:rPr>
          <w:b/>
          <w:sz w:val="22"/>
          <w:szCs w:val="22"/>
        </w:rPr>
        <w:t>Odevzdání zboží</w:t>
      </w:r>
    </w:p>
    <w:p w:rsidR="00D1249C" w:rsidRPr="00193073" w:rsidRDefault="00D1249C" w:rsidP="00D1249C">
      <w:pPr>
        <w:spacing w:after="120"/>
        <w:jc w:val="both"/>
        <w:rPr>
          <w:sz w:val="22"/>
          <w:szCs w:val="22"/>
        </w:rPr>
      </w:pPr>
      <w:r w:rsidRPr="00193073">
        <w:rPr>
          <w:sz w:val="22"/>
          <w:szCs w:val="22"/>
        </w:rPr>
        <w:t>1.</w:t>
      </w:r>
      <w:r w:rsidRPr="00193073">
        <w:rPr>
          <w:sz w:val="22"/>
          <w:szCs w:val="22"/>
        </w:rPr>
        <w:tab/>
        <w:t>Prodávající se zavazuje dodat zboží do sjednaného místa plnění, kterým je adresa sídla kupujícího uvedená v záhlaví této smlouvy</w:t>
      </w:r>
      <w:r w:rsidR="004836E7">
        <w:rPr>
          <w:sz w:val="22"/>
          <w:szCs w:val="22"/>
        </w:rPr>
        <w:t xml:space="preserve">. </w:t>
      </w:r>
    </w:p>
    <w:p w:rsidR="00D1249C" w:rsidRPr="00193073" w:rsidRDefault="00D1249C" w:rsidP="00D1249C">
      <w:pPr>
        <w:spacing w:after="120"/>
        <w:jc w:val="both"/>
        <w:rPr>
          <w:sz w:val="22"/>
          <w:szCs w:val="22"/>
        </w:rPr>
      </w:pPr>
      <w:r w:rsidRPr="00193073">
        <w:rPr>
          <w:sz w:val="22"/>
          <w:szCs w:val="22"/>
        </w:rPr>
        <w:t xml:space="preserve">2. </w:t>
      </w:r>
      <w:r w:rsidRPr="00193073">
        <w:rPr>
          <w:sz w:val="22"/>
          <w:szCs w:val="22"/>
        </w:rPr>
        <w:tab/>
        <w:t>Dodání zboží bude realizováno dle sjednaného rozvozového plánu. Rozvoz bude prováděn dopravními prostředky prodávajícího. V případě, že si kupující sám odváží výrobky přímo z expedice prodávajícího, je povinen zboží převzít podle objednávky v dohodnutý den. Výrobky je kupující povinen převážet vozidlem, které zaručí přepravní podmínky odpovídající skladovacím podmínkám.</w:t>
      </w:r>
    </w:p>
    <w:p w:rsidR="00D1249C" w:rsidRPr="00193073" w:rsidRDefault="00D1249C" w:rsidP="00D1249C">
      <w:pPr>
        <w:pStyle w:val="Zkladntext"/>
        <w:jc w:val="both"/>
        <w:rPr>
          <w:sz w:val="22"/>
          <w:szCs w:val="22"/>
        </w:rPr>
      </w:pPr>
      <w:r w:rsidRPr="00193073">
        <w:rPr>
          <w:sz w:val="22"/>
          <w:szCs w:val="22"/>
        </w:rPr>
        <w:t>3.</w:t>
      </w:r>
      <w:r w:rsidRPr="00193073">
        <w:rPr>
          <w:sz w:val="22"/>
          <w:szCs w:val="22"/>
        </w:rPr>
        <w:tab/>
        <w:t xml:space="preserve">V případě, že kupující je v prodlení se svou povinností hradit jakýkoliv svůj finanční dluh vůči prodávajícímu, může prodávající odmítnout realizaci dodávky zboží do doby splnění předmětného finančního dluhu, a to i zboží, ohledně něhož byla již uzavřena dílčí kupní smlouva </w:t>
      </w:r>
    </w:p>
    <w:p w:rsidR="00D1249C" w:rsidRPr="00193073" w:rsidRDefault="00D1249C" w:rsidP="00D1249C">
      <w:pPr>
        <w:pStyle w:val="Zkladntext"/>
        <w:jc w:val="both"/>
        <w:rPr>
          <w:sz w:val="22"/>
          <w:szCs w:val="22"/>
        </w:rPr>
      </w:pPr>
      <w:r w:rsidRPr="00193073">
        <w:rPr>
          <w:sz w:val="22"/>
          <w:szCs w:val="22"/>
        </w:rPr>
        <w:t>4.</w:t>
      </w:r>
      <w:r w:rsidRPr="00193073">
        <w:rPr>
          <w:sz w:val="22"/>
          <w:szCs w:val="22"/>
        </w:rPr>
        <w:tab/>
        <w:t>Prodávající dodá a odevzdá zboží do sjednaného místa společně s příslušným dodacím listem, příp. fakturou a dalšími dohodnutými doklady. Kupující je povinen zajistit v místě vykládky přítomnost osoby oprávněné jménem kupujícího zboží převzít.</w:t>
      </w:r>
    </w:p>
    <w:p w:rsidR="00D1249C" w:rsidRDefault="00D1249C" w:rsidP="00D1249C">
      <w:pPr>
        <w:pStyle w:val="Zkladntext"/>
        <w:jc w:val="both"/>
        <w:rPr>
          <w:sz w:val="22"/>
          <w:szCs w:val="22"/>
        </w:rPr>
      </w:pPr>
      <w:r w:rsidRPr="00193073">
        <w:rPr>
          <w:sz w:val="22"/>
          <w:szCs w:val="22"/>
        </w:rPr>
        <w:t>5.</w:t>
      </w:r>
      <w:r w:rsidRPr="00193073">
        <w:rPr>
          <w:sz w:val="22"/>
          <w:szCs w:val="22"/>
        </w:rPr>
        <w:tab/>
        <w:t xml:space="preserve">Nebezpečí škody na zboží přechází na kupujícího okamžikem převzetí zboží kupujícím nebo dopravcem, kterého kupující pro dodání zboží využil. Škoda na zboží, která vznikla po přechodu jejího nebezpečí na kupujícího, nemá vliv na jeho povinnost zaplatit kupní cenu, ledaže ke škodě na zboží došlo v důsledku povinností prodávajícího. </w:t>
      </w:r>
    </w:p>
    <w:p w:rsidR="00D1249C" w:rsidRPr="00193073" w:rsidRDefault="00D1249C" w:rsidP="00D1249C">
      <w:pPr>
        <w:pStyle w:val="Zkladntext"/>
        <w:jc w:val="both"/>
        <w:rPr>
          <w:sz w:val="22"/>
          <w:szCs w:val="22"/>
        </w:rPr>
      </w:pPr>
    </w:p>
    <w:p w:rsidR="00D1249C" w:rsidRPr="00193073" w:rsidRDefault="00D1249C" w:rsidP="00D1249C">
      <w:pPr>
        <w:jc w:val="center"/>
        <w:rPr>
          <w:b/>
          <w:sz w:val="22"/>
          <w:szCs w:val="22"/>
        </w:rPr>
      </w:pPr>
      <w:r w:rsidRPr="00193073">
        <w:rPr>
          <w:b/>
          <w:sz w:val="22"/>
          <w:szCs w:val="22"/>
        </w:rPr>
        <w:t>VI.</w:t>
      </w:r>
    </w:p>
    <w:p w:rsidR="00D1249C" w:rsidRPr="00193073" w:rsidRDefault="00D1249C" w:rsidP="00D1249C">
      <w:pPr>
        <w:spacing w:after="120"/>
        <w:ind w:left="360"/>
        <w:jc w:val="center"/>
        <w:rPr>
          <w:b/>
          <w:sz w:val="22"/>
          <w:szCs w:val="22"/>
        </w:rPr>
      </w:pPr>
      <w:r w:rsidRPr="00193073">
        <w:rPr>
          <w:b/>
          <w:sz w:val="22"/>
          <w:szCs w:val="22"/>
        </w:rPr>
        <w:t>Další ujednání</w:t>
      </w:r>
    </w:p>
    <w:p w:rsidR="00D1249C" w:rsidRPr="00193073" w:rsidRDefault="00D1249C" w:rsidP="00D1249C">
      <w:pPr>
        <w:numPr>
          <w:ilvl w:val="0"/>
          <w:numId w:val="8"/>
        </w:numPr>
        <w:tabs>
          <w:tab w:val="clear" w:pos="1860"/>
        </w:tabs>
        <w:suppressAutoHyphens/>
        <w:spacing w:after="120"/>
        <w:ind w:left="0" w:firstLine="0"/>
        <w:jc w:val="both"/>
        <w:rPr>
          <w:sz w:val="22"/>
          <w:szCs w:val="22"/>
        </w:rPr>
      </w:pPr>
      <w:r w:rsidRPr="00193073">
        <w:rPr>
          <w:sz w:val="22"/>
          <w:szCs w:val="22"/>
        </w:rPr>
        <w:t>Smluvní strany se zavazují, že se budou navzájem neprodleně informovat o všech změnách v oprávnění k podnikatelské činnosti a osob oprávněných k jejich zastupování eventuálně a jiných závažných změnách, které by mohly podstatně ovlivnit plnění povinností smluvních stran vyplývajících z této smlouvy.</w:t>
      </w:r>
    </w:p>
    <w:p w:rsidR="00D1249C" w:rsidRPr="00193073" w:rsidRDefault="00D1249C" w:rsidP="00D1249C">
      <w:pPr>
        <w:numPr>
          <w:ilvl w:val="0"/>
          <w:numId w:val="8"/>
        </w:numPr>
        <w:tabs>
          <w:tab w:val="clear" w:pos="1860"/>
        </w:tabs>
        <w:suppressAutoHyphens/>
        <w:spacing w:after="120"/>
        <w:ind w:left="0" w:firstLine="0"/>
        <w:jc w:val="both"/>
        <w:rPr>
          <w:sz w:val="22"/>
          <w:szCs w:val="22"/>
        </w:rPr>
      </w:pPr>
      <w:r w:rsidRPr="00193073">
        <w:rPr>
          <w:sz w:val="22"/>
          <w:szCs w:val="22"/>
        </w:rPr>
        <w:t xml:space="preserve">V případě, že kupující bude v prodlení s úhradou kupní ceny dodaného zboží dle této smlouvy po dobu delší než 15 dnů, má prodávající právo od dílčí smlouvy, ale i od této rámcové kupní smlouvy, okamžitě jednostranně odstoupit. Tím ovšem není dotčena povinnost uhradit dluhy, vyplývající z předchozích uskutečněných řádných dodávek ani dotčen nárok prodávajícího kupujícímu na zaplacení smluvní pokuty. </w:t>
      </w:r>
    </w:p>
    <w:p w:rsidR="00D1249C" w:rsidRDefault="00D1249C" w:rsidP="00D1249C">
      <w:pPr>
        <w:jc w:val="center"/>
        <w:rPr>
          <w:b/>
          <w:sz w:val="22"/>
          <w:szCs w:val="22"/>
        </w:rPr>
      </w:pPr>
    </w:p>
    <w:p w:rsidR="00D1249C" w:rsidRPr="00193073" w:rsidRDefault="00D1249C" w:rsidP="00D1249C">
      <w:pPr>
        <w:jc w:val="center"/>
        <w:rPr>
          <w:b/>
          <w:sz w:val="22"/>
          <w:szCs w:val="22"/>
        </w:rPr>
      </w:pPr>
      <w:r w:rsidRPr="00193073">
        <w:rPr>
          <w:b/>
          <w:sz w:val="22"/>
          <w:szCs w:val="22"/>
        </w:rPr>
        <w:t>VII.</w:t>
      </w:r>
    </w:p>
    <w:p w:rsidR="00D1249C" w:rsidRPr="00193073" w:rsidRDefault="00D1249C" w:rsidP="00D1249C">
      <w:pPr>
        <w:spacing w:after="120"/>
        <w:jc w:val="center"/>
        <w:rPr>
          <w:b/>
          <w:sz w:val="22"/>
          <w:szCs w:val="22"/>
        </w:rPr>
      </w:pPr>
      <w:r w:rsidRPr="00193073">
        <w:rPr>
          <w:b/>
          <w:sz w:val="22"/>
          <w:szCs w:val="22"/>
        </w:rPr>
        <w:t>Závěrečná ustanovení</w:t>
      </w:r>
    </w:p>
    <w:p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Tato smlouva se uzavírá </w:t>
      </w:r>
      <w:r w:rsidRPr="008A4E08">
        <w:rPr>
          <w:sz w:val="22"/>
          <w:szCs w:val="22"/>
        </w:rPr>
        <w:t xml:space="preserve">na </w:t>
      </w:r>
      <w:r w:rsidRPr="008A4E08">
        <w:rPr>
          <w:b/>
          <w:bCs/>
          <w:sz w:val="22"/>
          <w:szCs w:val="22"/>
        </w:rPr>
        <w:t>dobu určitou</w:t>
      </w:r>
      <w:r w:rsidR="00C42CB2" w:rsidRPr="008A4E08">
        <w:rPr>
          <w:b/>
          <w:bCs/>
          <w:sz w:val="22"/>
          <w:szCs w:val="22"/>
        </w:rPr>
        <w:t xml:space="preserve"> od 1.</w:t>
      </w:r>
      <w:r w:rsidR="00CF4F28" w:rsidRPr="008A4E08">
        <w:rPr>
          <w:b/>
          <w:bCs/>
          <w:sz w:val="22"/>
          <w:szCs w:val="22"/>
        </w:rPr>
        <w:t>3</w:t>
      </w:r>
      <w:r w:rsidR="00C42CB2" w:rsidRPr="008A4E08">
        <w:rPr>
          <w:b/>
          <w:bCs/>
          <w:sz w:val="22"/>
          <w:szCs w:val="22"/>
        </w:rPr>
        <w:t>.20</w:t>
      </w:r>
      <w:r w:rsidR="00E93990" w:rsidRPr="008A4E08">
        <w:rPr>
          <w:b/>
          <w:bCs/>
          <w:sz w:val="22"/>
          <w:szCs w:val="22"/>
        </w:rPr>
        <w:t>20</w:t>
      </w:r>
      <w:r w:rsidR="0084593C" w:rsidRPr="008A4E08">
        <w:rPr>
          <w:b/>
          <w:bCs/>
          <w:sz w:val="22"/>
          <w:szCs w:val="22"/>
        </w:rPr>
        <w:t xml:space="preserve"> do </w:t>
      </w:r>
      <w:r w:rsidR="00CF4F28" w:rsidRPr="008A4E08">
        <w:rPr>
          <w:b/>
          <w:bCs/>
          <w:sz w:val="22"/>
          <w:szCs w:val="22"/>
        </w:rPr>
        <w:t>28</w:t>
      </w:r>
      <w:r w:rsidR="0084593C" w:rsidRPr="008A4E08">
        <w:rPr>
          <w:b/>
          <w:bCs/>
          <w:sz w:val="22"/>
          <w:szCs w:val="22"/>
        </w:rPr>
        <w:t>.2.20</w:t>
      </w:r>
      <w:r w:rsidR="00E93990" w:rsidRPr="008A4E08">
        <w:rPr>
          <w:b/>
          <w:bCs/>
          <w:sz w:val="22"/>
          <w:szCs w:val="22"/>
        </w:rPr>
        <w:t>2</w:t>
      </w:r>
      <w:r w:rsidR="00CF4F28" w:rsidRPr="008A4E08">
        <w:rPr>
          <w:b/>
          <w:bCs/>
          <w:sz w:val="22"/>
          <w:szCs w:val="22"/>
        </w:rPr>
        <w:t>1</w:t>
      </w:r>
      <w:r w:rsidRPr="008A4E08">
        <w:rPr>
          <w:sz w:val="22"/>
          <w:szCs w:val="22"/>
        </w:rPr>
        <w:t xml:space="preserve"> a nabývá</w:t>
      </w:r>
      <w:r w:rsidRPr="00193073">
        <w:rPr>
          <w:sz w:val="22"/>
          <w:szCs w:val="22"/>
        </w:rPr>
        <w:t xml:space="preserve"> platnosti a účinnosti dnem podpisu oběma smluvními stranami. Smlouvu lze ukončit dohodou, výpovědí nebo odstoupením z důvodů sjednaných v této smlouvě. Výpovědní lhůta se sjednává v délce 3 měsíce a začne běžet prvním dnem měsíce následujícího po měsíci, v němž byla výpověď doručena druhé smluvní straně. </w:t>
      </w:r>
    </w:p>
    <w:p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Jakékoliv změny a doplňky této smlouvy musí být řešeny formou písemných číslovaných dodatků, podepsaných oběma smluvními stranami. </w:t>
      </w:r>
    </w:p>
    <w:p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Smluvní strany se dohodly a výslovně prohlašují, že ani jedna z nich není oprávněna k jednostrannému postoupení této smlouvy jako celku.</w:t>
      </w:r>
    </w:p>
    <w:p w:rsidR="00D1249C" w:rsidRPr="00193073" w:rsidRDefault="00D1249C" w:rsidP="00D1249C">
      <w:pPr>
        <w:numPr>
          <w:ilvl w:val="0"/>
          <w:numId w:val="7"/>
        </w:numPr>
        <w:suppressAutoHyphens/>
        <w:spacing w:after="120"/>
        <w:ind w:left="0" w:firstLine="0"/>
        <w:jc w:val="both"/>
        <w:rPr>
          <w:sz w:val="22"/>
          <w:szCs w:val="22"/>
        </w:rPr>
      </w:pPr>
      <w:r w:rsidRPr="00193073">
        <w:rPr>
          <w:sz w:val="22"/>
          <w:szCs w:val="22"/>
        </w:rPr>
        <w:t xml:space="preserve">Smluvní strany prohlašují, že smlouvu uzavřely po vzájemném projednání, odpovídá jejich pravé a vážné vůli, že smlouva nebyla uzavřena v tísni ani za jinak nápadně nevýhodných podmínek. Před podpisem si smlouvu řádně přečetly a s jejím obsahem souhlasí. </w:t>
      </w:r>
    </w:p>
    <w:p w:rsidR="00D1249C" w:rsidRDefault="00D1249C" w:rsidP="00D1249C">
      <w:pPr>
        <w:numPr>
          <w:ilvl w:val="0"/>
          <w:numId w:val="7"/>
        </w:numPr>
        <w:suppressAutoHyphens/>
        <w:spacing w:after="120"/>
        <w:ind w:left="0" w:firstLine="0"/>
        <w:jc w:val="both"/>
        <w:rPr>
          <w:sz w:val="22"/>
          <w:szCs w:val="22"/>
        </w:rPr>
      </w:pPr>
      <w:r w:rsidRPr="00193073">
        <w:rPr>
          <w:sz w:val="22"/>
          <w:szCs w:val="22"/>
        </w:rPr>
        <w:t>V ostatním se práva a povinnosti smluvních stran řídí zákonem č.  89/2012 Sb., občanský zákoník v platném znění.</w:t>
      </w:r>
    </w:p>
    <w:p w:rsidR="00D061EC" w:rsidRDefault="00D061EC" w:rsidP="00D061EC">
      <w:pPr>
        <w:suppressAutoHyphens/>
        <w:spacing w:after="120"/>
        <w:jc w:val="both"/>
        <w:rPr>
          <w:sz w:val="22"/>
          <w:szCs w:val="22"/>
        </w:rPr>
      </w:pPr>
    </w:p>
    <w:p w:rsidR="000D3178" w:rsidRDefault="000D3178" w:rsidP="00D061EC">
      <w:pPr>
        <w:suppressAutoHyphens/>
        <w:spacing w:after="120"/>
        <w:jc w:val="both"/>
        <w:rPr>
          <w:sz w:val="22"/>
          <w:szCs w:val="22"/>
        </w:rPr>
      </w:pPr>
    </w:p>
    <w:p w:rsidR="000D3178" w:rsidRDefault="000D3178" w:rsidP="00D061EC">
      <w:pPr>
        <w:suppressAutoHyphens/>
        <w:spacing w:after="120"/>
        <w:jc w:val="both"/>
        <w:rPr>
          <w:sz w:val="22"/>
          <w:szCs w:val="22"/>
        </w:rPr>
      </w:pPr>
    </w:p>
    <w:p w:rsidR="00D1249C" w:rsidRDefault="00E46036" w:rsidP="00D061EC">
      <w:pPr>
        <w:numPr>
          <w:ilvl w:val="0"/>
          <w:numId w:val="7"/>
        </w:numPr>
        <w:suppressAutoHyphens/>
        <w:spacing w:after="120"/>
        <w:ind w:left="0" w:firstLine="0"/>
        <w:rPr>
          <w:sz w:val="22"/>
          <w:szCs w:val="22"/>
        </w:rPr>
      </w:pPr>
      <w:r>
        <w:rPr>
          <w:sz w:val="22"/>
          <w:szCs w:val="22"/>
        </w:rPr>
        <w:t xml:space="preserve"> </w:t>
      </w:r>
      <w:r w:rsidR="00D1249C" w:rsidRPr="00193073">
        <w:rPr>
          <w:sz w:val="22"/>
          <w:szCs w:val="22"/>
        </w:rPr>
        <w:t>Smlouva je vyhotovena ve</w:t>
      </w:r>
      <w:r w:rsidR="00D061EC">
        <w:rPr>
          <w:sz w:val="22"/>
          <w:szCs w:val="22"/>
        </w:rPr>
        <w:t xml:space="preserve"> </w:t>
      </w:r>
      <w:r w:rsidR="00D1249C" w:rsidRPr="00193073">
        <w:rPr>
          <w:sz w:val="22"/>
          <w:szCs w:val="22"/>
        </w:rPr>
        <w:t>dvou vyhotoveních, z nichž po jednom obdrží každá ze smluvních stran.</w:t>
      </w:r>
      <w:r w:rsidR="006E36CC">
        <w:rPr>
          <w:sz w:val="22"/>
          <w:szCs w:val="22"/>
        </w:rPr>
        <w:br/>
      </w:r>
    </w:p>
    <w:p w:rsidR="00D1249C" w:rsidRPr="00193073" w:rsidRDefault="00E46036" w:rsidP="00D1249C">
      <w:pPr>
        <w:spacing w:after="120"/>
        <w:rPr>
          <w:sz w:val="22"/>
          <w:szCs w:val="22"/>
        </w:rPr>
      </w:pPr>
      <w:r>
        <w:rPr>
          <w:sz w:val="22"/>
          <w:szCs w:val="22"/>
        </w:rPr>
        <w:t>7</w:t>
      </w:r>
      <w:r w:rsidR="00D1249C" w:rsidRPr="00193073">
        <w:rPr>
          <w:sz w:val="22"/>
          <w:szCs w:val="22"/>
        </w:rPr>
        <w:t>.</w:t>
      </w:r>
      <w:r w:rsidR="00D1249C" w:rsidRPr="00193073">
        <w:rPr>
          <w:sz w:val="22"/>
          <w:szCs w:val="22"/>
        </w:rPr>
        <w:tab/>
        <w:t>Faktické údaje:</w:t>
      </w:r>
    </w:p>
    <w:p w:rsidR="00D1249C" w:rsidRDefault="00D1249C" w:rsidP="00D1249C">
      <w:pPr>
        <w:rPr>
          <w:sz w:val="22"/>
          <w:szCs w:val="22"/>
        </w:rPr>
      </w:pPr>
      <w:r w:rsidRPr="00193073">
        <w:rPr>
          <w:sz w:val="22"/>
          <w:szCs w:val="22"/>
        </w:rPr>
        <w:t>Osoby oprávněné činit jménem kupujícího objednávky:</w:t>
      </w:r>
    </w:p>
    <w:p w:rsidR="00D55FD0" w:rsidRDefault="00D55FD0" w:rsidP="00D1249C">
      <w:pPr>
        <w:rPr>
          <w:sz w:val="22"/>
          <w:szCs w:val="22"/>
        </w:rPr>
      </w:pPr>
    </w:p>
    <w:p w:rsidR="00D1249C" w:rsidRDefault="002E2C76" w:rsidP="000123DE">
      <w:pPr>
        <w:rPr>
          <w:sz w:val="22"/>
          <w:szCs w:val="22"/>
        </w:rPr>
      </w:pPr>
      <w:r>
        <w:rPr>
          <w:sz w:val="22"/>
          <w:szCs w:val="22"/>
        </w:rPr>
        <w:t xml:space="preserve">vedoucí strav. </w:t>
      </w:r>
      <w:r w:rsidR="000D3178">
        <w:rPr>
          <w:sz w:val="22"/>
          <w:szCs w:val="22"/>
        </w:rPr>
        <w:t xml:space="preserve">  </w:t>
      </w:r>
      <w:r w:rsidR="000123DE">
        <w:rPr>
          <w:sz w:val="22"/>
          <w:szCs w:val="22"/>
        </w:rPr>
        <w:t>Petr Bár</w:t>
      </w:r>
      <w:r w:rsidR="000123DE">
        <w:rPr>
          <w:sz w:val="22"/>
          <w:szCs w:val="22"/>
        </w:rPr>
        <w:tab/>
      </w:r>
      <w:r w:rsidR="000123DE">
        <w:rPr>
          <w:sz w:val="22"/>
          <w:szCs w:val="22"/>
        </w:rPr>
        <w:tab/>
        <w:t>t</w:t>
      </w:r>
      <w:r w:rsidR="003D655D">
        <w:rPr>
          <w:sz w:val="22"/>
          <w:szCs w:val="22"/>
        </w:rPr>
        <w:t>el :</w:t>
      </w:r>
      <w:r w:rsidR="000123DE">
        <w:rPr>
          <w:sz w:val="22"/>
          <w:szCs w:val="22"/>
        </w:rPr>
        <w:t xml:space="preserve"> 602 515 158</w:t>
      </w:r>
    </w:p>
    <w:p w:rsidR="000123DE" w:rsidRDefault="000123DE" w:rsidP="000123DE">
      <w:pPr>
        <w:rPr>
          <w:sz w:val="22"/>
          <w:szCs w:val="22"/>
        </w:rPr>
      </w:pPr>
    </w:p>
    <w:p w:rsidR="00D1249C" w:rsidRDefault="00D1249C" w:rsidP="00D1249C">
      <w:pPr>
        <w:jc w:val="both"/>
        <w:rPr>
          <w:sz w:val="22"/>
          <w:szCs w:val="22"/>
        </w:rPr>
      </w:pPr>
    </w:p>
    <w:p w:rsidR="00D1249C" w:rsidRPr="00193073" w:rsidRDefault="00D1249C" w:rsidP="002E2C76">
      <w:pPr>
        <w:jc w:val="both"/>
        <w:rPr>
          <w:sz w:val="22"/>
          <w:szCs w:val="22"/>
        </w:rPr>
      </w:pPr>
      <w:r w:rsidRPr="00193073">
        <w:rPr>
          <w:sz w:val="22"/>
          <w:szCs w:val="22"/>
        </w:rPr>
        <w:t xml:space="preserve">Smluvní strany nad rámec údajů obsažených v záhlaví smlouvy určují pro účely elektronické výměny dat </w:t>
      </w:r>
      <w:r w:rsidR="006E36CC">
        <w:rPr>
          <w:sz w:val="22"/>
          <w:szCs w:val="22"/>
        </w:rPr>
        <w:br/>
      </w:r>
      <w:r w:rsidRPr="00193073">
        <w:rPr>
          <w:sz w:val="22"/>
          <w:szCs w:val="22"/>
        </w:rPr>
        <w:t>dle čl. II. smlouvy další e-mailové adresy určené pro komunikaci stran:</w:t>
      </w:r>
      <w:r w:rsidR="002E2C76">
        <w:rPr>
          <w:sz w:val="22"/>
          <w:szCs w:val="22"/>
        </w:rPr>
        <w:t xml:space="preserve"> </w:t>
      </w:r>
      <w:r>
        <w:rPr>
          <w:sz w:val="22"/>
          <w:szCs w:val="22"/>
        </w:rPr>
        <w:t xml:space="preserve"> </w:t>
      </w:r>
      <w:r w:rsidR="000123DE">
        <w:rPr>
          <w:snapToGrid w:val="0"/>
          <w:color w:val="000000"/>
          <w:sz w:val="24"/>
        </w:rPr>
        <w:t>petr.bar</w:t>
      </w:r>
      <w:r w:rsidR="000123DE">
        <w:rPr>
          <w:sz w:val="22"/>
          <w:szCs w:val="22"/>
        </w:rPr>
        <w:t>@cssjes.cz</w:t>
      </w:r>
    </w:p>
    <w:p w:rsidR="00D1249C" w:rsidRPr="00193073" w:rsidRDefault="00D1249C" w:rsidP="00D1249C">
      <w:pPr>
        <w:pStyle w:val="Zkladntext"/>
        <w:jc w:val="both"/>
        <w:rPr>
          <w:sz w:val="22"/>
          <w:szCs w:val="22"/>
        </w:rPr>
      </w:pPr>
    </w:p>
    <w:p w:rsidR="005064A0" w:rsidRDefault="00D1249C" w:rsidP="002E2C76">
      <w:pPr>
        <w:pStyle w:val="Zkladntext"/>
        <w:jc w:val="both"/>
        <w:rPr>
          <w:szCs w:val="24"/>
        </w:rPr>
      </w:pPr>
      <w:r w:rsidRPr="00193073">
        <w:rPr>
          <w:sz w:val="22"/>
          <w:szCs w:val="22"/>
        </w:rPr>
        <w:t>Místa plnění - provozovny kupujícího:</w:t>
      </w:r>
      <w:r w:rsidR="002E2C76">
        <w:rPr>
          <w:sz w:val="22"/>
          <w:szCs w:val="22"/>
        </w:rPr>
        <w:t xml:space="preserve">  </w:t>
      </w:r>
      <w:r w:rsidR="00D061EC">
        <w:rPr>
          <w:szCs w:val="24"/>
        </w:rPr>
        <w:t>Beskydská 1298/6 790 01 Jeseník</w:t>
      </w:r>
    </w:p>
    <w:p w:rsidR="005064A0" w:rsidRDefault="005064A0" w:rsidP="00D1249C">
      <w:pPr>
        <w:rPr>
          <w:snapToGrid w:val="0"/>
          <w:color w:val="000000"/>
          <w:sz w:val="24"/>
          <w:szCs w:val="24"/>
        </w:rPr>
      </w:pPr>
    </w:p>
    <w:p w:rsidR="00D1249C" w:rsidRPr="00193073" w:rsidRDefault="00D55FD0" w:rsidP="00D1249C">
      <w:pPr>
        <w:rPr>
          <w:sz w:val="22"/>
          <w:szCs w:val="22"/>
        </w:rPr>
      </w:pPr>
      <w:r>
        <w:rPr>
          <w:snapToGrid w:val="0"/>
          <w:color w:val="000000"/>
          <w:sz w:val="24"/>
          <w:szCs w:val="24"/>
        </w:rPr>
        <w:t xml:space="preserve"> </w:t>
      </w:r>
    </w:p>
    <w:p w:rsidR="00D1249C" w:rsidRPr="00193073" w:rsidRDefault="00D1249C" w:rsidP="00D1249C">
      <w:pPr>
        <w:rPr>
          <w:sz w:val="22"/>
          <w:szCs w:val="22"/>
        </w:rPr>
      </w:pPr>
    </w:p>
    <w:p w:rsidR="00D1249C" w:rsidRDefault="00D1249C" w:rsidP="00D1249C">
      <w:pPr>
        <w:rPr>
          <w:sz w:val="22"/>
          <w:szCs w:val="22"/>
        </w:rPr>
      </w:pPr>
    </w:p>
    <w:p w:rsidR="00D1249C" w:rsidRDefault="00D1249C" w:rsidP="00D1249C">
      <w:pPr>
        <w:rPr>
          <w:sz w:val="22"/>
          <w:szCs w:val="22"/>
        </w:rPr>
      </w:pPr>
    </w:p>
    <w:p w:rsidR="00D1249C" w:rsidRPr="00193073" w:rsidRDefault="00D1249C" w:rsidP="00D1249C">
      <w:pPr>
        <w:rPr>
          <w:sz w:val="22"/>
          <w:szCs w:val="22"/>
        </w:rPr>
      </w:pPr>
      <w:r w:rsidRPr="00193073">
        <w:rPr>
          <w:sz w:val="22"/>
          <w:szCs w:val="22"/>
        </w:rPr>
        <w:t>V</w:t>
      </w:r>
      <w:r w:rsidR="00D55FD0">
        <w:rPr>
          <w:sz w:val="22"/>
          <w:szCs w:val="22"/>
        </w:rPr>
        <w:t xml:space="preserve"> Jeseníku </w:t>
      </w:r>
      <w:r w:rsidRPr="00193073">
        <w:rPr>
          <w:sz w:val="22"/>
          <w:szCs w:val="22"/>
        </w:rPr>
        <w:t xml:space="preserve"> dne </w:t>
      </w:r>
      <w:r w:rsidR="00E46036">
        <w:rPr>
          <w:sz w:val="22"/>
          <w:szCs w:val="22"/>
        </w:rPr>
        <w:t xml:space="preserve"> </w:t>
      </w:r>
      <w:r w:rsidR="00D35ED1">
        <w:rPr>
          <w:sz w:val="22"/>
          <w:szCs w:val="22"/>
        </w:rPr>
        <w:tab/>
      </w:r>
      <w:r w:rsidR="00D35ED1">
        <w:rPr>
          <w:sz w:val="22"/>
          <w:szCs w:val="22"/>
        </w:rPr>
        <w:tab/>
      </w:r>
      <w:r w:rsidR="00D35ED1">
        <w:rPr>
          <w:sz w:val="22"/>
          <w:szCs w:val="22"/>
        </w:rPr>
        <w:tab/>
      </w:r>
      <w:r w:rsidR="006E36CC">
        <w:rPr>
          <w:sz w:val="22"/>
          <w:szCs w:val="22"/>
        </w:rPr>
        <w:t xml:space="preserve">   </w:t>
      </w:r>
      <w:r w:rsidR="00D35ED1">
        <w:rPr>
          <w:sz w:val="22"/>
          <w:szCs w:val="22"/>
        </w:rPr>
        <w:t xml:space="preserve">  </w:t>
      </w:r>
      <w:r w:rsidR="0088333F">
        <w:rPr>
          <w:sz w:val="22"/>
          <w:szCs w:val="22"/>
        </w:rPr>
        <w:tab/>
      </w:r>
      <w:r w:rsidR="0088333F">
        <w:rPr>
          <w:sz w:val="22"/>
          <w:szCs w:val="22"/>
        </w:rPr>
        <w:tab/>
      </w:r>
      <w:r w:rsidR="0088333F">
        <w:rPr>
          <w:sz w:val="22"/>
          <w:szCs w:val="22"/>
        </w:rPr>
        <w:tab/>
      </w:r>
      <w:r w:rsidR="00D35ED1">
        <w:rPr>
          <w:sz w:val="22"/>
          <w:szCs w:val="22"/>
        </w:rPr>
        <w:t xml:space="preserve">  V Jeseníku dne </w:t>
      </w:r>
      <w:r w:rsidR="007034FB">
        <w:rPr>
          <w:sz w:val="22"/>
          <w:szCs w:val="22"/>
        </w:rPr>
        <w:t xml:space="preserve"> </w:t>
      </w:r>
    </w:p>
    <w:p w:rsidR="00D1249C" w:rsidRDefault="00D1249C" w:rsidP="00D1249C">
      <w:pPr>
        <w:rPr>
          <w:sz w:val="22"/>
          <w:szCs w:val="22"/>
        </w:rPr>
      </w:pPr>
    </w:p>
    <w:p w:rsidR="00D1249C" w:rsidRDefault="00D1249C" w:rsidP="00D1249C">
      <w:pPr>
        <w:rPr>
          <w:sz w:val="22"/>
          <w:szCs w:val="22"/>
        </w:rPr>
      </w:pPr>
    </w:p>
    <w:p w:rsidR="00D1249C" w:rsidRDefault="00D1249C" w:rsidP="00D1249C">
      <w:pPr>
        <w:rPr>
          <w:sz w:val="22"/>
          <w:szCs w:val="22"/>
        </w:rPr>
      </w:pPr>
    </w:p>
    <w:p w:rsidR="00D1249C" w:rsidRDefault="00D1249C" w:rsidP="00D1249C">
      <w:pPr>
        <w:rPr>
          <w:sz w:val="22"/>
          <w:szCs w:val="22"/>
        </w:rPr>
      </w:pPr>
    </w:p>
    <w:p w:rsidR="00D1249C" w:rsidRPr="00193073" w:rsidRDefault="00D1249C" w:rsidP="00D1249C">
      <w:pPr>
        <w:rPr>
          <w:sz w:val="22"/>
          <w:szCs w:val="22"/>
        </w:rPr>
      </w:pPr>
    </w:p>
    <w:p w:rsidR="00D1249C" w:rsidRPr="00193073" w:rsidRDefault="00D1249C" w:rsidP="00D1249C">
      <w:pPr>
        <w:rPr>
          <w:sz w:val="22"/>
          <w:szCs w:val="22"/>
        </w:rPr>
      </w:pPr>
    </w:p>
    <w:p w:rsidR="00D1249C" w:rsidRPr="00193073" w:rsidRDefault="00D1249C" w:rsidP="00D1249C">
      <w:pPr>
        <w:rPr>
          <w:sz w:val="22"/>
          <w:szCs w:val="22"/>
        </w:rPr>
      </w:pPr>
      <w:r w:rsidRPr="00193073">
        <w:rPr>
          <w:sz w:val="22"/>
          <w:szCs w:val="22"/>
        </w:rPr>
        <w:t>……………………………………</w:t>
      </w:r>
      <w:r w:rsidRPr="00193073">
        <w:rPr>
          <w:sz w:val="22"/>
          <w:szCs w:val="22"/>
        </w:rPr>
        <w:tab/>
      </w:r>
      <w:r w:rsidRPr="00193073">
        <w:rPr>
          <w:sz w:val="22"/>
          <w:szCs w:val="22"/>
        </w:rPr>
        <w:tab/>
      </w:r>
      <w:r w:rsidRPr="00193073">
        <w:rPr>
          <w:sz w:val="22"/>
          <w:szCs w:val="22"/>
        </w:rPr>
        <w:tab/>
      </w:r>
      <w:r w:rsidR="0088333F">
        <w:rPr>
          <w:sz w:val="22"/>
          <w:szCs w:val="22"/>
        </w:rPr>
        <w:tab/>
      </w:r>
      <w:r w:rsidR="0088333F">
        <w:rPr>
          <w:sz w:val="22"/>
          <w:szCs w:val="22"/>
        </w:rPr>
        <w:tab/>
      </w:r>
      <w:r w:rsidRPr="00193073">
        <w:rPr>
          <w:sz w:val="22"/>
          <w:szCs w:val="22"/>
        </w:rPr>
        <w:t>……………………………………</w:t>
      </w:r>
    </w:p>
    <w:p w:rsidR="00D1249C" w:rsidRPr="00193073" w:rsidRDefault="00D1249C" w:rsidP="00D1249C">
      <w:pPr>
        <w:ind w:firstLine="708"/>
        <w:rPr>
          <w:sz w:val="22"/>
          <w:szCs w:val="22"/>
        </w:rPr>
      </w:pPr>
      <w:r w:rsidRPr="00193073">
        <w:rPr>
          <w:sz w:val="22"/>
          <w:szCs w:val="22"/>
        </w:rPr>
        <w:t xml:space="preserve">p r o d á v a j í c í </w:t>
      </w:r>
      <w:r w:rsidRPr="00193073">
        <w:rPr>
          <w:sz w:val="22"/>
          <w:szCs w:val="22"/>
        </w:rPr>
        <w:tab/>
      </w:r>
      <w:r w:rsidRPr="00193073">
        <w:rPr>
          <w:sz w:val="22"/>
          <w:szCs w:val="22"/>
        </w:rPr>
        <w:tab/>
      </w:r>
      <w:r w:rsidRPr="00193073">
        <w:rPr>
          <w:sz w:val="22"/>
          <w:szCs w:val="22"/>
        </w:rPr>
        <w:tab/>
      </w:r>
      <w:r w:rsidRPr="00193073">
        <w:rPr>
          <w:sz w:val="22"/>
          <w:szCs w:val="22"/>
        </w:rPr>
        <w:tab/>
      </w:r>
      <w:r w:rsidR="0088333F">
        <w:rPr>
          <w:sz w:val="22"/>
          <w:szCs w:val="22"/>
        </w:rPr>
        <w:tab/>
      </w:r>
      <w:r w:rsidR="0088333F">
        <w:rPr>
          <w:sz w:val="22"/>
          <w:szCs w:val="22"/>
        </w:rPr>
        <w:tab/>
      </w:r>
      <w:r w:rsidRPr="00193073">
        <w:rPr>
          <w:sz w:val="22"/>
          <w:szCs w:val="22"/>
        </w:rPr>
        <w:tab/>
      </w:r>
      <w:r w:rsidR="0088333F">
        <w:rPr>
          <w:sz w:val="22"/>
          <w:szCs w:val="22"/>
        </w:rPr>
        <w:t xml:space="preserve">   </w:t>
      </w:r>
      <w:r w:rsidRPr="00193073">
        <w:rPr>
          <w:sz w:val="22"/>
          <w:szCs w:val="22"/>
        </w:rPr>
        <w:t xml:space="preserve">k u p u j í c í </w:t>
      </w:r>
      <w:r w:rsidRPr="00193073">
        <w:rPr>
          <w:sz w:val="22"/>
          <w:szCs w:val="22"/>
        </w:rPr>
        <w:tab/>
      </w:r>
    </w:p>
    <w:p w:rsidR="00230CF1" w:rsidRPr="00230CF1" w:rsidRDefault="00230CF1" w:rsidP="00230CF1">
      <w:r>
        <w:t xml:space="preserve">   </w:t>
      </w:r>
      <w:r w:rsidR="006E36CC">
        <w:t xml:space="preserve">Ing. Michal Procházka, </w:t>
      </w:r>
      <w:r w:rsidRPr="00230CF1">
        <w:t xml:space="preserve">Ing,Martin Černý </w:t>
      </w:r>
      <w:r w:rsidR="006E36CC">
        <w:t xml:space="preserve"> </w:t>
      </w:r>
      <w:r w:rsidRPr="00230CF1">
        <w:tab/>
      </w:r>
      <w:r>
        <w:t xml:space="preserve">        </w:t>
      </w:r>
      <w:r w:rsidR="0088333F">
        <w:tab/>
      </w:r>
      <w:r w:rsidR="0088333F">
        <w:tab/>
      </w:r>
      <w:r>
        <w:tab/>
        <w:t xml:space="preserve">  </w:t>
      </w:r>
      <w:r w:rsidR="00D061EC">
        <w:rPr>
          <w:snapToGrid w:val="0"/>
          <w:color w:val="000000"/>
        </w:rPr>
        <w:t>Centrum sociálních služeb Jeseník</w:t>
      </w:r>
    </w:p>
    <w:p w:rsidR="00F6579F" w:rsidRDefault="00F6579F" w:rsidP="00F6579F">
      <w:pPr>
        <w:pStyle w:val="Podnadpis1"/>
        <w:spacing w:line="240" w:lineRule="atLeast"/>
        <w:jc w:val="center"/>
        <w:outlineLvl w:val="0"/>
      </w:pPr>
    </w:p>
    <w:sectPr w:rsidR="00F6579F" w:rsidSect="00916CA0">
      <w:headerReference w:type="default" r:id="rId7"/>
      <w:footerReference w:type="default" r:id="rId8"/>
      <w:pgSz w:w="12240" w:h="15840"/>
      <w:pgMar w:top="1387" w:right="616" w:bottom="709" w:left="1134" w:header="56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40A" w:rsidRDefault="0009440A">
      <w:r>
        <w:separator/>
      </w:r>
    </w:p>
  </w:endnote>
  <w:endnote w:type="continuationSeparator" w:id="0">
    <w:p w:rsidR="0009440A" w:rsidRDefault="0009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A8" w:rsidRDefault="008039A8">
    <w:pPr>
      <w:pStyle w:val="Zpat"/>
      <w:jc w:val="center"/>
    </w:pPr>
    <w:r>
      <w:rPr>
        <w:snapToGrid w:val="0"/>
      </w:rPr>
      <w:t xml:space="preserve">Strana </w:t>
    </w:r>
    <w:r w:rsidR="00CB528B">
      <w:rPr>
        <w:snapToGrid w:val="0"/>
      </w:rPr>
      <w:fldChar w:fldCharType="begin"/>
    </w:r>
    <w:r>
      <w:rPr>
        <w:snapToGrid w:val="0"/>
      </w:rPr>
      <w:instrText xml:space="preserve"> PAGE </w:instrText>
    </w:r>
    <w:r w:rsidR="00CB528B">
      <w:rPr>
        <w:snapToGrid w:val="0"/>
      </w:rPr>
      <w:fldChar w:fldCharType="separate"/>
    </w:r>
    <w:r w:rsidR="000411B0">
      <w:rPr>
        <w:noProof/>
        <w:snapToGrid w:val="0"/>
      </w:rPr>
      <w:t>4</w:t>
    </w:r>
    <w:r w:rsidR="00CB528B">
      <w:rPr>
        <w:snapToGrid w:val="0"/>
      </w:rPr>
      <w:fldChar w:fldCharType="end"/>
    </w:r>
    <w:r>
      <w:rPr>
        <w:snapToGrid w:val="0"/>
      </w:rPr>
      <w:t xml:space="preserve"> (celkem </w:t>
    </w:r>
    <w:r w:rsidR="00CB528B">
      <w:rPr>
        <w:snapToGrid w:val="0"/>
      </w:rPr>
      <w:fldChar w:fldCharType="begin"/>
    </w:r>
    <w:r>
      <w:rPr>
        <w:snapToGrid w:val="0"/>
      </w:rPr>
      <w:instrText xml:space="preserve"> NUMPAGES </w:instrText>
    </w:r>
    <w:r w:rsidR="00CB528B">
      <w:rPr>
        <w:snapToGrid w:val="0"/>
      </w:rPr>
      <w:fldChar w:fldCharType="separate"/>
    </w:r>
    <w:r w:rsidR="000411B0">
      <w:rPr>
        <w:noProof/>
        <w:snapToGrid w:val="0"/>
      </w:rPr>
      <w:t>4</w:t>
    </w:r>
    <w:r w:rsidR="00CB528B">
      <w:rPr>
        <w:snapToGrid w:val="0"/>
      </w:rPr>
      <w:fldChar w:fldCharType="end"/>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40A" w:rsidRDefault="0009440A">
      <w:r>
        <w:separator/>
      </w:r>
    </w:p>
  </w:footnote>
  <w:footnote w:type="continuationSeparator" w:id="0">
    <w:p w:rsidR="0009440A" w:rsidRDefault="0009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9A8" w:rsidRDefault="00E557F9">
    <w:pPr>
      <w:pStyle w:val="Zhlav"/>
    </w:pPr>
    <w:r>
      <w:rPr>
        <w:noProof/>
      </w:rPr>
      <w:drawing>
        <wp:anchor distT="0" distB="0" distL="114300" distR="114300" simplePos="0" relativeHeight="251658752" behindDoc="1" locked="0" layoutInCell="1" allowOverlap="1">
          <wp:simplePos x="0" y="0"/>
          <wp:positionH relativeFrom="column">
            <wp:posOffset>70485</wp:posOffset>
          </wp:positionH>
          <wp:positionV relativeFrom="paragraph">
            <wp:posOffset>-81915</wp:posOffset>
          </wp:positionV>
          <wp:extent cx="752475" cy="471805"/>
          <wp:effectExtent l="0" t="0" r="0" b="0"/>
          <wp:wrapTight wrapText="bothSides">
            <wp:wrapPolygon edited="0">
              <wp:start x="0" y="0"/>
              <wp:lineTo x="0" y="20931"/>
              <wp:lineTo x="21327" y="20931"/>
              <wp:lineTo x="2132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718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2118360</wp:posOffset>
          </wp:positionH>
          <wp:positionV relativeFrom="paragraph">
            <wp:posOffset>-189865</wp:posOffset>
          </wp:positionV>
          <wp:extent cx="1504950" cy="736600"/>
          <wp:effectExtent l="0" t="0" r="0" b="0"/>
          <wp:wrapTight wrapText="bothSides">
            <wp:wrapPolygon edited="0">
              <wp:start x="0" y="0"/>
              <wp:lineTo x="0" y="21228"/>
              <wp:lineTo x="21327" y="21228"/>
              <wp:lineTo x="2132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736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5522595</wp:posOffset>
          </wp:positionH>
          <wp:positionV relativeFrom="paragraph">
            <wp:posOffset>-19685</wp:posOffset>
          </wp:positionV>
          <wp:extent cx="520065" cy="409575"/>
          <wp:effectExtent l="0" t="0" r="0" b="0"/>
          <wp:wrapTight wrapText="bothSides">
            <wp:wrapPolygon edited="0">
              <wp:start x="0" y="0"/>
              <wp:lineTo x="0" y="21098"/>
              <wp:lineTo x="20571" y="21098"/>
              <wp:lineTo x="20571"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0065" cy="409575"/>
                  </a:xfrm>
                  <a:prstGeom prst="rect">
                    <a:avLst/>
                  </a:prstGeom>
                  <a:noFill/>
                </pic:spPr>
              </pic:pic>
            </a:graphicData>
          </a:graphic>
          <wp14:sizeRelH relativeFrom="page">
            <wp14:pctWidth>0</wp14:pctWidth>
          </wp14:sizeRelH>
          <wp14:sizeRelV relativeFrom="page">
            <wp14:pctHeight>0</wp14:pctHeight>
          </wp14:sizeRelV>
        </wp:anchor>
      </w:drawing>
    </w:r>
    <w:r w:rsidR="008039A8">
      <w:t xml:space="preserve">                                                                                                                                </w:t>
    </w:r>
  </w:p>
  <w:p w:rsidR="008039A8" w:rsidRDefault="008039A8">
    <w:pPr>
      <w:pStyle w:val="Zhlav"/>
    </w:pPr>
    <w:r>
      <w:t xml:space="preserve">                                                                                     </w:t>
    </w:r>
  </w:p>
  <w:p w:rsidR="008039A8" w:rsidRDefault="008039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502"/>
        </w:tabs>
        <w:ind w:left="502" w:hanging="360"/>
      </w:pPr>
      <w:rPr>
        <w:rFonts w:ascii="Times New Roman" w:hAnsi="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1860"/>
        </w:tabs>
        <w:ind w:left="1860" w:hanging="360"/>
      </w:pPr>
      <w:rPr>
        <w:rFonts w:ascii="Times New Roman" w:hAnsi="Times New Roman"/>
        <w:b w:val="0"/>
        <w:i w:val="0"/>
        <w:sz w:val="24"/>
        <w:szCs w:val="24"/>
      </w:rPr>
    </w:lvl>
  </w:abstractNum>
  <w:abstractNum w:abstractNumId="2" w15:restartNumberingAfterBreak="0">
    <w:nsid w:val="00D756EA"/>
    <w:multiLevelType w:val="singleLevel"/>
    <w:tmpl w:val="3F589918"/>
    <w:lvl w:ilvl="0">
      <w:start w:val="1"/>
      <w:numFmt w:val="decimal"/>
      <w:lvlText w:val="%1."/>
      <w:lvlJc w:val="left"/>
      <w:pPr>
        <w:tabs>
          <w:tab w:val="num" w:pos="705"/>
        </w:tabs>
        <w:ind w:left="705" w:hanging="705"/>
      </w:pPr>
      <w:rPr>
        <w:rFonts w:hint="default"/>
      </w:rPr>
    </w:lvl>
  </w:abstractNum>
  <w:abstractNum w:abstractNumId="3" w15:restartNumberingAfterBreak="0">
    <w:nsid w:val="04B72146"/>
    <w:multiLevelType w:val="hybridMultilevel"/>
    <w:tmpl w:val="D228D19A"/>
    <w:lvl w:ilvl="0" w:tplc="9D3A256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2B2CE4"/>
    <w:multiLevelType w:val="hybridMultilevel"/>
    <w:tmpl w:val="B0620FEE"/>
    <w:lvl w:ilvl="0" w:tplc="C62C4112">
      <w:start w:val="2"/>
      <w:numFmt w:val="decimal"/>
      <w:lvlText w:val="%1)"/>
      <w:lvlJc w:val="left"/>
      <w:pPr>
        <w:tabs>
          <w:tab w:val="num" w:pos="1065"/>
        </w:tabs>
        <w:ind w:left="1065" w:hanging="705"/>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262A69"/>
    <w:multiLevelType w:val="singleLevel"/>
    <w:tmpl w:val="4F6656E2"/>
    <w:lvl w:ilvl="0">
      <w:start w:val="1"/>
      <w:numFmt w:val="decimal"/>
      <w:lvlText w:val="%1."/>
      <w:lvlJc w:val="left"/>
      <w:pPr>
        <w:tabs>
          <w:tab w:val="num" w:pos="840"/>
        </w:tabs>
        <w:ind w:left="840" w:hanging="840"/>
      </w:pPr>
      <w:rPr>
        <w:rFonts w:hint="default"/>
      </w:rPr>
    </w:lvl>
  </w:abstractNum>
  <w:abstractNum w:abstractNumId="6" w15:restartNumberingAfterBreak="0">
    <w:nsid w:val="1DAC0B67"/>
    <w:multiLevelType w:val="singleLevel"/>
    <w:tmpl w:val="BBC0598C"/>
    <w:lvl w:ilvl="0">
      <w:start w:val="1"/>
      <w:numFmt w:val="decimal"/>
      <w:lvlText w:val="%1."/>
      <w:lvlJc w:val="left"/>
      <w:pPr>
        <w:tabs>
          <w:tab w:val="num" w:pos="360"/>
        </w:tabs>
        <w:ind w:left="360" w:hanging="360"/>
      </w:pPr>
      <w:rPr>
        <w:rFonts w:hint="default"/>
        <w:b/>
      </w:rPr>
    </w:lvl>
  </w:abstractNum>
  <w:abstractNum w:abstractNumId="7" w15:restartNumberingAfterBreak="0">
    <w:nsid w:val="6E283E7B"/>
    <w:multiLevelType w:val="singleLevel"/>
    <w:tmpl w:val="60E6D7D0"/>
    <w:lvl w:ilvl="0">
      <w:start w:val="1"/>
      <w:numFmt w:val="decimal"/>
      <w:lvlText w:val="%1."/>
      <w:lvlJc w:val="left"/>
      <w:pPr>
        <w:tabs>
          <w:tab w:val="num" w:pos="705"/>
        </w:tabs>
        <w:ind w:left="705" w:hanging="705"/>
      </w:pPr>
      <w:rPr>
        <w:rFonts w:hint="default"/>
      </w:rPr>
    </w:lvl>
  </w:abstractNum>
  <w:abstractNum w:abstractNumId="8" w15:restartNumberingAfterBreak="0">
    <w:nsid w:val="77DD29FD"/>
    <w:multiLevelType w:val="hybridMultilevel"/>
    <w:tmpl w:val="69E4DB46"/>
    <w:lvl w:ilvl="0" w:tplc="96E2D560">
      <w:start w:val="1"/>
      <w:numFmt w:val="decimal"/>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num w:numId="1">
    <w:abstractNumId w:val="7"/>
  </w:num>
  <w:num w:numId="2">
    <w:abstractNumId w:val="2"/>
  </w:num>
  <w:num w:numId="3">
    <w:abstractNumId w:val="5"/>
  </w:num>
  <w:num w:numId="4">
    <w:abstractNumId w:val="4"/>
  </w:num>
  <w:num w:numId="5">
    <w:abstractNumId w:val="6"/>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4F"/>
    <w:rsid w:val="000123DE"/>
    <w:rsid w:val="00016869"/>
    <w:rsid w:val="000221F4"/>
    <w:rsid w:val="0002516C"/>
    <w:rsid w:val="000411B0"/>
    <w:rsid w:val="00064413"/>
    <w:rsid w:val="0008328F"/>
    <w:rsid w:val="00085F00"/>
    <w:rsid w:val="0009440A"/>
    <w:rsid w:val="00094E16"/>
    <w:rsid w:val="000A6353"/>
    <w:rsid w:val="000B0A6E"/>
    <w:rsid w:val="000B6006"/>
    <w:rsid w:val="000B7C1B"/>
    <w:rsid w:val="000D237B"/>
    <w:rsid w:val="000D3178"/>
    <w:rsid w:val="000D7B60"/>
    <w:rsid w:val="000E31EE"/>
    <w:rsid w:val="000E69AC"/>
    <w:rsid w:val="000F50BE"/>
    <w:rsid w:val="00101C7F"/>
    <w:rsid w:val="001037B1"/>
    <w:rsid w:val="00115CFF"/>
    <w:rsid w:val="00120D9E"/>
    <w:rsid w:val="001279B3"/>
    <w:rsid w:val="001358D7"/>
    <w:rsid w:val="00136323"/>
    <w:rsid w:val="00144974"/>
    <w:rsid w:val="00160047"/>
    <w:rsid w:val="0016478E"/>
    <w:rsid w:val="0017661D"/>
    <w:rsid w:val="0018527C"/>
    <w:rsid w:val="0019071A"/>
    <w:rsid w:val="001915D5"/>
    <w:rsid w:val="001B165C"/>
    <w:rsid w:val="001B4A29"/>
    <w:rsid w:val="001F11BB"/>
    <w:rsid w:val="001F388F"/>
    <w:rsid w:val="001F4FBF"/>
    <w:rsid w:val="00204347"/>
    <w:rsid w:val="0020591F"/>
    <w:rsid w:val="00214410"/>
    <w:rsid w:val="002260EA"/>
    <w:rsid w:val="00230CF1"/>
    <w:rsid w:val="00234F37"/>
    <w:rsid w:val="00252C23"/>
    <w:rsid w:val="00255C9D"/>
    <w:rsid w:val="00267DED"/>
    <w:rsid w:val="00276532"/>
    <w:rsid w:val="0028275E"/>
    <w:rsid w:val="002860D5"/>
    <w:rsid w:val="002913B6"/>
    <w:rsid w:val="00291D7E"/>
    <w:rsid w:val="002935AD"/>
    <w:rsid w:val="00295670"/>
    <w:rsid w:val="00297BB9"/>
    <w:rsid w:val="002B4937"/>
    <w:rsid w:val="002B622E"/>
    <w:rsid w:val="002C2879"/>
    <w:rsid w:val="002D5559"/>
    <w:rsid w:val="002E2C76"/>
    <w:rsid w:val="002E6AD6"/>
    <w:rsid w:val="002E766A"/>
    <w:rsid w:val="002F2FC4"/>
    <w:rsid w:val="002F6088"/>
    <w:rsid w:val="0030537A"/>
    <w:rsid w:val="003074DF"/>
    <w:rsid w:val="003208A1"/>
    <w:rsid w:val="00331D0C"/>
    <w:rsid w:val="00337DB4"/>
    <w:rsid w:val="00341FA8"/>
    <w:rsid w:val="00351854"/>
    <w:rsid w:val="0036052C"/>
    <w:rsid w:val="00364F36"/>
    <w:rsid w:val="003854FF"/>
    <w:rsid w:val="003858A5"/>
    <w:rsid w:val="003915C2"/>
    <w:rsid w:val="00397D12"/>
    <w:rsid w:val="003A2C4F"/>
    <w:rsid w:val="003B01F0"/>
    <w:rsid w:val="003B46BA"/>
    <w:rsid w:val="003C7DED"/>
    <w:rsid w:val="003D3A04"/>
    <w:rsid w:val="003D655D"/>
    <w:rsid w:val="003D7DAF"/>
    <w:rsid w:val="003E1091"/>
    <w:rsid w:val="003F4959"/>
    <w:rsid w:val="003F705E"/>
    <w:rsid w:val="0040582A"/>
    <w:rsid w:val="00406C4C"/>
    <w:rsid w:val="00407C9F"/>
    <w:rsid w:val="00410529"/>
    <w:rsid w:val="00412AED"/>
    <w:rsid w:val="00417B2F"/>
    <w:rsid w:val="0043267A"/>
    <w:rsid w:val="004337DC"/>
    <w:rsid w:val="0044141D"/>
    <w:rsid w:val="00462DF0"/>
    <w:rsid w:val="00482620"/>
    <w:rsid w:val="00482E81"/>
    <w:rsid w:val="004836E7"/>
    <w:rsid w:val="004916DD"/>
    <w:rsid w:val="004948B2"/>
    <w:rsid w:val="004C34E6"/>
    <w:rsid w:val="004C5DEF"/>
    <w:rsid w:val="004D011F"/>
    <w:rsid w:val="004D0524"/>
    <w:rsid w:val="004E0339"/>
    <w:rsid w:val="004E3002"/>
    <w:rsid w:val="004E7AD4"/>
    <w:rsid w:val="004F2B6B"/>
    <w:rsid w:val="005022FC"/>
    <w:rsid w:val="005064A0"/>
    <w:rsid w:val="00522D60"/>
    <w:rsid w:val="00523DB3"/>
    <w:rsid w:val="005318C2"/>
    <w:rsid w:val="00532A85"/>
    <w:rsid w:val="00540EE0"/>
    <w:rsid w:val="00541418"/>
    <w:rsid w:val="005414B6"/>
    <w:rsid w:val="00546EB9"/>
    <w:rsid w:val="00556686"/>
    <w:rsid w:val="00573733"/>
    <w:rsid w:val="00577D0F"/>
    <w:rsid w:val="00582483"/>
    <w:rsid w:val="0058257D"/>
    <w:rsid w:val="005A2DE6"/>
    <w:rsid w:val="005A5AD4"/>
    <w:rsid w:val="005A6F83"/>
    <w:rsid w:val="005B46A1"/>
    <w:rsid w:val="005B60F2"/>
    <w:rsid w:val="005C5857"/>
    <w:rsid w:val="005C7B9E"/>
    <w:rsid w:val="005D5A41"/>
    <w:rsid w:val="005E7519"/>
    <w:rsid w:val="005F7785"/>
    <w:rsid w:val="006012F3"/>
    <w:rsid w:val="00604487"/>
    <w:rsid w:val="00607CF9"/>
    <w:rsid w:val="006111C9"/>
    <w:rsid w:val="00625F81"/>
    <w:rsid w:val="00641950"/>
    <w:rsid w:val="00644A61"/>
    <w:rsid w:val="006502C0"/>
    <w:rsid w:val="00652467"/>
    <w:rsid w:val="006557D6"/>
    <w:rsid w:val="006629ED"/>
    <w:rsid w:val="00671B54"/>
    <w:rsid w:val="00684401"/>
    <w:rsid w:val="006B3ED7"/>
    <w:rsid w:val="006C5E44"/>
    <w:rsid w:val="006C762A"/>
    <w:rsid w:val="006C7C98"/>
    <w:rsid w:val="006D1D4B"/>
    <w:rsid w:val="006E36CC"/>
    <w:rsid w:val="006E6BA5"/>
    <w:rsid w:val="006F0092"/>
    <w:rsid w:val="006F213F"/>
    <w:rsid w:val="006F4FB3"/>
    <w:rsid w:val="007034FB"/>
    <w:rsid w:val="00714F93"/>
    <w:rsid w:val="00736177"/>
    <w:rsid w:val="00743649"/>
    <w:rsid w:val="00744566"/>
    <w:rsid w:val="00755836"/>
    <w:rsid w:val="00770217"/>
    <w:rsid w:val="0077142A"/>
    <w:rsid w:val="00777DB1"/>
    <w:rsid w:val="007814CF"/>
    <w:rsid w:val="0079658D"/>
    <w:rsid w:val="007A0FF8"/>
    <w:rsid w:val="007A2341"/>
    <w:rsid w:val="007B415C"/>
    <w:rsid w:val="007C5824"/>
    <w:rsid w:val="007D2E35"/>
    <w:rsid w:val="007D3DEB"/>
    <w:rsid w:val="007E2960"/>
    <w:rsid w:val="007E4927"/>
    <w:rsid w:val="007F5B0C"/>
    <w:rsid w:val="008016CC"/>
    <w:rsid w:val="008039A8"/>
    <w:rsid w:val="00807CA5"/>
    <w:rsid w:val="0081260E"/>
    <w:rsid w:val="00822AEB"/>
    <w:rsid w:val="00842D7B"/>
    <w:rsid w:val="00843C09"/>
    <w:rsid w:val="0084593C"/>
    <w:rsid w:val="00847538"/>
    <w:rsid w:val="00853E24"/>
    <w:rsid w:val="00863FC6"/>
    <w:rsid w:val="00867C8A"/>
    <w:rsid w:val="008714DD"/>
    <w:rsid w:val="00874537"/>
    <w:rsid w:val="0088333F"/>
    <w:rsid w:val="0089136D"/>
    <w:rsid w:val="008A4E08"/>
    <w:rsid w:val="008B4111"/>
    <w:rsid w:val="008C51EE"/>
    <w:rsid w:val="008D029F"/>
    <w:rsid w:val="008D6219"/>
    <w:rsid w:val="008D627D"/>
    <w:rsid w:val="008F31F9"/>
    <w:rsid w:val="008F47B7"/>
    <w:rsid w:val="008F60E0"/>
    <w:rsid w:val="00900B53"/>
    <w:rsid w:val="009100D5"/>
    <w:rsid w:val="009103DF"/>
    <w:rsid w:val="00913053"/>
    <w:rsid w:val="00916CA0"/>
    <w:rsid w:val="00916FBE"/>
    <w:rsid w:val="00920671"/>
    <w:rsid w:val="00926C23"/>
    <w:rsid w:val="0093720C"/>
    <w:rsid w:val="00937C22"/>
    <w:rsid w:val="00947437"/>
    <w:rsid w:val="00951065"/>
    <w:rsid w:val="00962871"/>
    <w:rsid w:val="009632D7"/>
    <w:rsid w:val="00965C3F"/>
    <w:rsid w:val="009731E7"/>
    <w:rsid w:val="009912E6"/>
    <w:rsid w:val="009A24BD"/>
    <w:rsid w:val="009B04F5"/>
    <w:rsid w:val="009B6220"/>
    <w:rsid w:val="009C040C"/>
    <w:rsid w:val="009C621C"/>
    <w:rsid w:val="009E17B9"/>
    <w:rsid w:val="009E2BF8"/>
    <w:rsid w:val="009F01E2"/>
    <w:rsid w:val="009F38D8"/>
    <w:rsid w:val="009F4228"/>
    <w:rsid w:val="00A00527"/>
    <w:rsid w:val="00A03E8F"/>
    <w:rsid w:val="00A168C8"/>
    <w:rsid w:val="00A32CBC"/>
    <w:rsid w:val="00A41832"/>
    <w:rsid w:val="00A45BD9"/>
    <w:rsid w:val="00A5374E"/>
    <w:rsid w:val="00A57A83"/>
    <w:rsid w:val="00A655C6"/>
    <w:rsid w:val="00A66448"/>
    <w:rsid w:val="00A67C50"/>
    <w:rsid w:val="00A910DB"/>
    <w:rsid w:val="00A934F1"/>
    <w:rsid w:val="00AB0560"/>
    <w:rsid w:val="00AB1E6A"/>
    <w:rsid w:val="00AC4A07"/>
    <w:rsid w:val="00AC6027"/>
    <w:rsid w:val="00AE0660"/>
    <w:rsid w:val="00AE14F3"/>
    <w:rsid w:val="00AE1A0D"/>
    <w:rsid w:val="00AF0A95"/>
    <w:rsid w:val="00AF4B46"/>
    <w:rsid w:val="00B0315C"/>
    <w:rsid w:val="00B04664"/>
    <w:rsid w:val="00B12191"/>
    <w:rsid w:val="00B14C49"/>
    <w:rsid w:val="00B269A1"/>
    <w:rsid w:val="00B312FF"/>
    <w:rsid w:val="00B31B3F"/>
    <w:rsid w:val="00B33BE3"/>
    <w:rsid w:val="00B40AB7"/>
    <w:rsid w:val="00B42832"/>
    <w:rsid w:val="00B43A2A"/>
    <w:rsid w:val="00B47A35"/>
    <w:rsid w:val="00B6633E"/>
    <w:rsid w:val="00B75663"/>
    <w:rsid w:val="00B820B8"/>
    <w:rsid w:val="00B8758D"/>
    <w:rsid w:val="00B90097"/>
    <w:rsid w:val="00B93295"/>
    <w:rsid w:val="00B97526"/>
    <w:rsid w:val="00BA0264"/>
    <w:rsid w:val="00BB722C"/>
    <w:rsid w:val="00BE266E"/>
    <w:rsid w:val="00BF0C3E"/>
    <w:rsid w:val="00C02A7A"/>
    <w:rsid w:val="00C10218"/>
    <w:rsid w:val="00C10944"/>
    <w:rsid w:val="00C14EE5"/>
    <w:rsid w:val="00C42CB2"/>
    <w:rsid w:val="00C64A4B"/>
    <w:rsid w:val="00C76497"/>
    <w:rsid w:val="00C77C7F"/>
    <w:rsid w:val="00C803AA"/>
    <w:rsid w:val="00CA397B"/>
    <w:rsid w:val="00CA5F85"/>
    <w:rsid w:val="00CA78B3"/>
    <w:rsid w:val="00CB2D54"/>
    <w:rsid w:val="00CB4037"/>
    <w:rsid w:val="00CB528B"/>
    <w:rsid w:val="00CC5180"/>
    <w:rsid w:val="00CD11C4"/>
    <w:rsid w:val="00CD483A"/>
    <w:rsid w:val="00CE0E10"/>
    <w:rsid w:val="00CE0F91"/>
    <w:rsid w:val="00CE6DAD"/>
    <w:rsid w:val="00CF4F28"/>
    <w:rsid w:val="00CF6515"/>
    <w:rsid w:val="00D04207"/>
    <w:rsid w:val="00D061EC"/>
    <w:rsid w:val="00D1249C"/>
    <w:rsid w:val="00D15649"/>
    <w:rsid w:val="00D35ED1"/>
    <w:rsid w:val="00D449D2"/>
    <w:rsid w:val="00D55FD0"/>
    <w:rsid w:val="00D73EC4"/>
    <w:rsid w:val="00D83190"/>
    <w:rsid w:val="00D84A18"/>
    <w:rsid w:val="00D92871"/>
    <w:rsid w:val="00D94344"/>
    <w:rsid w:val="00D94528"/>
    <w:rsid w:val="00DA59F2"/>
    <w:rsid w:val="00DA6540"/>
    <w:rsid w:val="00DC0DC0"/>
    <w:rsid w:val="00DC2848"/>
    <w:rsid w:val="00DC6C57"/>
    <w:rsid w:val="00DE1BFD"/>
    <w:rsid w:val="00DF381E"/>
    <w:rsid w:val="00DF68F3"/>
    <w:rsid w:val="00DF6F0B"/>
    <w:rsid w:val="00DF760F"/>
    <w:rsid w:val="00E03322"/>
    <w:rsid w:val="00E063CC"/>
    <w:rsid w:val="00E11E7C"/>
    <w:rsid w:val="00E1686B"/>
    <w:rsid w:val="00E256DF"/>
    <w:rsid w:val="00E46036"/>
    <w:rsid w:val="00E557F9"/>
    <w:rsid w:val="00E66A0C"/>
    <w:rsid w:val="00E74E3D"/>
    <w:rsid w:val="00E75376"/>
    <w:rsid w:val="00E93990"/>
    <w:rsid w:val="00EB1DCA"/>
    <w:rsid w:val="00EE00A5"/>
    <w:rsid w:val="00EE22A6"/>
    <w:rsid w:val="00F00080"/>
    <w:rsid w:val="00F02533"/>
    <w:rsid w:val="00F05953"/>
    <w:rsid w:val="00F1617F"/>
    <w:rsid w:val="00F233AB"/>
    <w:rsid w:val="00F255F7"/>
    <w:rsid w:val="00F30A4F"/>
    <w:rsid w:val="00F35E63"/>
    <w:rsid w:val="00F37E55"/>
    <w:rsid w:val="00F44B9E"/>
    <w:rsid w:val="00F46508"/>
    <w:rsid w:val="00F6579F"/>
    <w:rsid w:val="00F712F4"/>
    <w:rsid w:val="00F774D4"/>
    <w:rsid w:val="00F83D18"/>
    <w:rsid w:val="00F87350"/>
    <w:rsid w:val="00F9336D"/>
    <w:rsid w:val="00F94EA4"/>
    <w:rsid w:val="00FC42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F6FDF2C-BE0C-42D3-B5ED-22381268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D62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D6219"/>
    <w:rPr>
      <w:snapToGrid w:val="0"/>
      <w:color w:val="000000"/>
      <w:sz w:val="24"/>
    </w:rPr>
  </w:style>
  <w:style w:type="paragraph" w:customStyle="1" w:styleId="Podnadpis1">
    <w:name w:val="Podnadpis1"/>
    <w:rsid w:val="008D6219"/>
    <w:pPr>
      <w:spacing w:before="72" w:after="72"/>
    </w:pPr>
    <w:rPr>
      <w:b/>
      <w:i/>
      <w:snapToGrid w:val="0"/>
      <w:color w:val="000000"/>
      <w:sz w:val="24"/>
    </w:rPr>
  </w:style>
  <w:style w:type="paragraph" w:styleId="Zhlav">
    <w:name w:val="header"/>
    <w:basedOn w:val="Normln"/>
    <w:rsid w:val="008D6219"/>
    <w:pPr>
      <w:tabs>
        <w:tab w:val="center" w:pos="4536"/>
        <w:tab w:val="right" w:pos="9072"/>
      </w:tabs>
    </w:pPr>
  </w:style>
  <w:style w:type="paragraph" w:styleId="Zpat">
    <w:name w:val="footer"/>
    <w:basedOn w:val="Normln"/>
    <w:rsid w:val="008D6219"/>
    <w:pPr>
      <w:tabs>
        <w:tab w:val="center" w:pos="4536"/>
        <w:tab w:val="right" w:pos="9072"/>
      </w:tabs>
    </w:pPr>
  </w:style>
  <w:style w:type="character" w:customStyle="1" w:styleId="platne">
    <w:name w:val="platne"/>
    <w:basedOn w:val="Standardnpsmoodstavce"/>
    <w:rsid w:val="00573733"/>
  </w:style>
  <w:style w:type="paragraph" w:styleId="Textbubliny">
    <w:name w:val="Balloon Text"/>
    <w:basedOn w:val="Normln"/>
    <w:semiHidden/>
    <w:rsid w:val="00874537"/>
    <w:rPr>
      <w:rFonts w:ascii="Tahoma" w:hAnsi="Tahoma" w:cs="Tahoma"/>
      <w:sz w:val="16"/>
      <w:szCs w:val="16"/>
    </w:rPr>
  </w:style>
  <w:style w:type="paragraph" w:customStyle="1" w:styleId="Tekstpodstawowy3">
    <w:name w:val="Tekst podstawowy 3"/>
    <w:basedOn w:val="Normln"/>
    <w:rsid w:val="00D1249C"/>
    <w:pPr>
      <w:widowControl w:val="0"/>
      <w:suppressAutoHyphens/>
      <w:autoSpaceDE w:val="0"/>
      <w:spacing w:after="120"/>
    </w:pPr>
    <w:rPr>
      <w:sz w:val="16"/>
      <w:szCs w:val="16"/>
      <w:lang w:eastAsia="ar-SA"/>
    </w:rPr>
  </w:style>
  <w:style w:type="paragraph" w:customStyle="1" w:styleId="Tekstpodstawowy2">
    <w:name w:val="Tekst podstawowy 2"/>
    <w:basedOn w:val="Normln"/>
    <w:rsid w:val="00D1249C"/>
    <w:pPr>
      <w:widowControl w:val="0"/>
      <w:suppressAutoHyphens/>
      <w:autoSpaceDE w:val="0"/>
      <w:spacing w:after="120" w:line="480" w:lineRule="auto"/>
    </w:pPr>
    <w:rPr>
      <w:sz w:val="24"/>
      <w:szCs w:val="24"/>
      <w:lang w:eastAsia="ar-SA"/>
    </w:rPr>
  </w:style>
  <w:style w:type="paragraph" w:styleId="Zkladntext2">
    <w:name w:val="Body Text 2"/>
    <w:basedOn w:val="Normln"/>
    <w:link w:val="Zkladntext2Char"/>
    <w:uiPriority w:val="99"/>
    <w:unhideWhenUsed/>
    <w:rsid w:val="00D1249C"/>
    <w:pPr>
      <w:widowControl w:val="0"/>
      <w:suppressAutoHyphens/>
      <w:autoSpaceDE w:val="0"/>
      <w:spacing w:after="120" w:line="480" w:lineRule="auto"/>
    </w:pPr>
    <w:rPr>
      <w:sz w:val="24"/>
      <w:szCs w:val="24"/>
      <w:lang w:eastAsia="ar-SA"/>
    </w:rPr>
  </w:style>
  <w:style w:type="character" w:customStyle="1" w:styleId="Zkladntext2Char">
    <w:name w:val="Základní text 2 Char"/>
    <w:link w:val="Zkladntext2"/>
    <w:uiPriority w:val="99"/>
    <w:rsid w:val="00D1249C"/>
    <w:rPr>
      <w:sz w:val="24"/>
      <w:szCs w:val="24"/>
      <w:lang w:eastAsia="ar-SA"/>
    </w:rPr>
  </w:style>
  <w:style w:type="character" w:styleId="Hypertextovodkaz">
    <w:name w:val="Hyperlink"/>
    <w:rsid w:val="00D55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27333">
      <w:bodyDiv w:val="1"/>
      <w:marLeft w:val="0"/>
      <w:marRight w:val="0"/>
      <w:marTop w:val="0"/>
      <w:marBottom w:val="0"/>
      <w:divBdr>
        <w:top w:val="none" w:sz="0" w:space="0" w:color="auto"/>
        <w:left w:val="none" w:sz="0" w:space="0" w:color="auto"/>
        <w:bottom w:val="none" w:sz="0" w:space="0" w:color="auto"/>
        <w:right w:val="none" w:sz="0" w:space="0" w:color="auto"/>
      </w:divBdr>
    </w:div>
    <w:div w:id="1151942395">
      <w:bodyDiv w:val="1"/>
      <w:marLeft w:val="0"/>
      <w:marRight w:val="0"/>
      <w:marTop w:val="0"/>
      <w:marBottom w:val="0"/>
      <w:divBdr>
        <w:top w:val="none" w:sz="0" w:space="0" w:color="auto"/>
        <w:left w:val="none" w:sz="0" w:space="0" w:color="auto"/>
        <w:bottom w:val="none" w:sz="0" w:space="0" w:color="auto"/>
        <w:right w:val="none" w:sz="0" w:space="0" w:color="auto"/>
      </w:divBdr>
    </w:div>
    <w:div w:id="20598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7709</Characters>
  <Application>Microsoft Office Word</Application>
  <DocSecurity>4</DocSecurity>
  <Lines>64</Lines>
  <Paragraphs>17</Paragraphs>
  <ScaleCrop>false</ScaleCrop>
  <HeadingPairs>
    <vt:vector size="2" baseType="variant">
      <vt:variant>
        <vt:lpstr>Název</vt:lpstr>
      </vt:variant>
      <vt:variant>
        <vt:i4>1</vt:i4>
      </vt:variant>
    </vt:vector>
  </HeadingPairs>
  <TitlesOfParts>
    <vt:vector size="1" baseType="lpstr">
      <vt:lpstr>Smlouva</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Procházka Michal</dc:creator>
  <cp:lastModifiedBy>Petra Závěšická</cp:lastModifiedBy>
  <cp:revision>2</cp:revision>
  <cp:lastPrinted>2020-02-20T09:25:00Z</cp:lastPrinted>
  <dcterms:created xsi:type="dcterms:W3CDTF">2020-02-20T09:26:00Z</dcterms:created>
  <dcterms:modified xsi:type="dcterms:W3CDTF">2020-02-20T09:26:00Z</dcterms:modified>
</cp:coreProperties>
</file>