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67936" w14:textId="77777777" w:rsidR="00A60AE3" w:rsidRPr="00E70B4F" w:rsidRDefault="00A60AE3" w:rsidP="00A60AE3">
      <w:pPr>
        <w:pStyle w:val="Zkladntext"/>
        <w:jc w:val="center"/>
        <w:rPr>
          <w:spacing w:val="30"/>
          <w:sz w:val="32"/>
        </w:rPr>
      </w:pPr>
      <w:r>
        <w:rPr>
          <w:spacing w:val="30"/>
          <w:sz w:val="32"/>
        </w:rPr>
        <w:t>Dohoda o narovnání</w:t>
      </w:r>
    </w:p>
    <w:p w14:paraId="49F4CF27" w14:textId="77777777" w:rsidR="00A60AE3" w:rsidRPr="00E70B4F" w:rsidRDefault="00A60AE3" w:rsidP="00A60AE3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sz w:val="20"/>
        </w:rPr>
      </w:pPr>
    </w:p>
    <w:p w14:paraId="4FBBF065" w14:textId="77777777" w:rsidR="00A60AE3" w:rsidRPr="00E70B4F" w:rsidRDefault="00A60AE3" w:rsidP="00A60AE3">
      <w:pPr>
        <w:rPr>
          <w:b/>
        </w:rPr>
      </w:pPr>
    </w:p>
    <w:p w14:paraId="08BAB4D4" w14:textId="29B1391C" w:rsidR="00A60AE3" w:rsidRPr="00A60AE3" w:rsidRDefault="00A60AE3" w:rsidP="00A60AE3">
      <w:pPr>
        <w:tabs>
          <w:tab w:val="left" w:pos="720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Mateřská škola Parléřova</w:t>
      </w:r>
      <w:r w:rsidRPr="00E70B4F">
        <w:rPr>
          <w:b/>
          <w:sz w:val="22"/>
          <w:szCs w:val="22"/>
        </w:rPr>
        <w:tab/>
      </w:r>
    </w:p>
    <w:p w14:paraId="1398BF9B" w14:textId="1D28111D" w:rsidR="00A60AE3" w:rsidRDefault="00A60AE3" w:rsidP="00A60AE3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70920605</w:t>
      </w:r>
    </w:p>
    <w:p w14:paraId="7DB7E388" w14:textId="76A784A6" w:rsidR="00A60AE3" w:rsidRPr="00E70B4F" w:rsidRDefault="00A60AE3" w:rsidP="00A60AE3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70B4F">
        <w:rPr>
          <w:sz w:val="22"/>
          <w:szCs w:val="22"/>
        </w:rPr>
        <w:t>se sídlem:</w:t>
      </w:r>
      <w:r w:rsidRPr="00E70B4F">
        <w:rPr>
          <w:sz w:val="22"/>
          <w:szCs w:val="22"/>
        </w:rPr>
        <w:tab/>
      </w:r>
      <w:r w:rsidRPr="00E70B4F">
        <w:rPr>
          <w:sz w:val="22"/>
          <w:szCs w:val="22"/>
        </w:rPr>
        <w:tab/>
      </w:r>
      <w:r w:rsidRPr="00E70B4F">
        <w:rPr>
          <w:sz w:val="22"/>
          <w:szCs w:val="22"/>
        </w:rPr>
        <w:tab/>
      </w:r>
      <w:r>
        <w:rPr>
          <w:sz w:val="22"/>
          <w:szCs w:val="22"/>
        </w:rPr>
        <w:t>Parléřova 2a/47</w:t>
      </w:r>
      <w:r w:rsidRPr="00E70B4F">
        <w:rPr>
          <w:sz w:val="22"/>
          <w:szCs w:val="22"/>
        </w:rPr>
        <w:t>, 16</w:t>
      </w:r>
      <w:r>
        <w:rPr>
          <w:sz w:val="22"/>
          <w:szCs w:val="22"/>
        </w:rPr>
        <w:t>9</w:t>
      </w:r>
      <w:r w:rsidRPr="00E70B4F">
        <w:rPr>
          <w:sz w:val="22"/>
          <w:szCs w:val="22"/>
        </w:rPr>
        <w:t xml:space="preserve"> </w:t>
      </w:r>
      <w:proofErr w:type="gramStart"/>
      <w:r w:rsidRPr="00E70B4F">
        <w:rPr>
          <w:sz w:val="22"/>
          <w:szCs w:val="22"/>
        </w:rPr>
        <w:t>00</w:t>
      </w:r>
      <w:r>
        <w:rPr>
          <w:sz w:val="22"/>
          <w:szCs w:val="22"/>
        </w:rPr>
        <w:t>  </w:t>
      </w:r>
      <w:r w:rsidRPr="00E70B4F">
        <w:rPr>
          <w:sz w:val="22"/>
          <w:szCs w:val="22"/>
        </w:rPr>
        <w:t>Praha</w:t>
      </w:r>
      <w:proofErr w:type="gramEnd"/>
      <w:r w:rsidRPr="00E70B4F">
        <w:rPr>
          <w:sz w:val="22"/>
          <w:szCs w:val="22"/>
        </w:rPr>
        <w:t xml:space="preserve"> 6</w:t>
      </w:r>
      <w:r w:rsidRPr="00E70B4F">
        <w:rPr>
          <w:sz w:val="22"/>
          <w:szCs w:val="22"/>
        </w:rPr>
        <w:tab/>
      </w:r>
      <w:r w:rsidRPr="00E70B4F">
        <w:rPr>
          <w:sz w:val="22"/>
          <w:szCs w:val="22"/>
        </w:rPr>
        <w:tab/>
      </w:r>
      <w:r w:rsidRPr="00E70B4F">
        <w:rPr>
          <w:sz w:val="22"/>
          <w:szCs w:val="22"/>
        </w:rPr>
        <w:tab/>
      </w:r>
    </w:p>
    <w:p w14:paraId="12A0D34B" w14:textId="4BF51F72" w:rsidR="00A60AE3" w:rsidRPr="00CB788E" w:rsidRDefault="00A60AE3" w:rsidP="00A60AE3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zastoupena: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ředitelkou školy</w:t>
      </w:r>
    </w:p>
    <w:p w14:paraId="3ED69387" w14:textId="77777777" w:rsidR="00A60AE3" w:rsidRDefault="00A60AE3" w:rsidP="00A60AE3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</w:rPr>
      </w:pPr>
    </w:p>
    <w:p w14:paraId="48E66D1F" w14:textId="77777777" w:rsidR="00A60AE3" w:rsidRPr="00E70B4F" w:rsidRDefault="00A60AE3" w:rsidP="00A60AE3">
      <w:pPr>
        <w:tabs>
          <w:tab w:val="left" w:pos="720"/>
        </w:tabs>
        <w:autoSpaceDE w:val="0"/>
        <w:autoSpaceDN w:val="0"/>
        <w:adjustRightInd w:val="0"/>
        <w:jc w:val="both"/>
      </w:pPr>
      <w:r>
        <w:rPr>
          <w:sz w:val="22"/>
        </w:rPr>
        <w:t>(</w:t>
      </w:r>
      <w:r w:rsidRPr="00E70B4F">
        <w:rPr>
          <w:sz w:val="22"/>
        </w:rPr>
        <w:t xml:space="preserve">dále jen </w:t>
      </w:r>
      <w:r w:rsidRPr="00330C5A">
        <w:rPr>
          <w:bCs/>
          <w:sz w:val="22"/>
        </w:rPr>
        <w:t>„</w:t>
      </w:r>
      <w:r>
        <w:rPr>
          <w:b/>
          <w:bCs/>
          <w:sz w:val="22"/>
        </w:rPr>
        <w:t>odběratel</w:t>
      </w:r>
      <w:r w:rsidRPr="00330C5A">
        <w:rPr>
          <w:bCs/>
          <w:sz w:val="22"/>
        </w:rPr>
        <w:t>“)</w:t>
      </w:r>
    </w:p>
    <w:p w14:paraId="4AF51840" w14:textId="77777777" w:rsidR="00A60AE3" w:rsidRPr="00E70B4F" w:rsidRDefault="00A60AE3" w:rsidP="00A60AE3">
      <w:pPr>
        <w:tabs>
          <w:tab w:val="left" w:pos="720"/>
        </w:tabs>
        <w:autoSpaceDE w:val="0"/>
        <w:autoSpaceDN w:val="0"/>
        <w:adjustRightInd w:val="0"/>
        <w:jc w:val="both"/>
      </w:pPr>
    </w:p>
    <w:p w14:paraId="37B02EDC" w14:textId="77777777" w:rsidR="00A60AE3" w:rsidRDefault="00A60AE3" w:rsidP="00A60AE3">
      <w:pPr>
        <w:tabs>
          <w:tab w:val="left" w:pos="72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a</w:t>
      </w:r>
    </w:p>
    <w:p w14:paraId="7D027F11" w14:textId="77777777" w:rsidR="00A60AE3" w:rsidRDefault="00A60AE3" w:rsidP="00A60AE3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sz w:val="22"/>
        </w:rPr>
      </w:pPr>
    </w:p>
    <w:p w14:paraId="63D1A483" w14:textId="2DC17EBF" w:rsidR="00A60AE3" w:rsidRDefault="00A60AE3" w:rsidP="00A60AE3">
      <w:pPr>
        <w:rPr>
          <w:b/>
          <w:sz w:val="22"/>
        </w:rPr>
      </w:pPr>
      <w:r>
        <w:rPr>
          <w:b/>
          <w:sz w:val="22"/>
        </w:rPr>
        <w:t xml:space="preserve">BOXED, s.r.o. </w:t>
      </w:r>
    </w:p>
    <w:p w14:paraId="7CA120CF" w14:textId="5E84726F" w:rsidR="00A60AE3" w:rsidRDefault="00A60AE3" w:rsidP="00A60AE3">
      <w:pPr>
        <w:rPr>
          <w:b/>
          <w:sz w:val="22"/>
        </w:rPr>
      </w:pPr>
      <w:proofErr w:type="gramStart"/>
      <w:r w:rsidRPr="00F958C4">
        <w:rPr>
          <w:sz w:val="22"/>
          <w:szCs w:val="22"/>
        </w:rPr>
        <w:t xml:space="preserve">IČ:   </w:t>
      </w:r>
      <w:proofErr w:type="gramEnd"/>
      <w:r w:rsidRPr="00F958C4">
        <w:rPr>
          <w:sz w:val="22"/>
          <w:szCs w:val="22"/>
        </w:rPr>
        <w:t xml:space="preserve">   </w:t>
      </w:r>
      <w:r w:rsidRPr="00F958C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27243842</w:t>
      </w:r>
    </w:p>
    <w:p w14:paraId="4C74A2A1" w14:textId="1E0F9BF6" w:rsidR="00A60AE3" w:rsidRDefault="00A60AE3" w:rsidP="00A60AE3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958C4">
        <w:rPr>
          <w:sz w:val="22"/>
          <w:szCs w:val="22"/>
        </w:rPr>
        <w:t>se sídlem:</w:t>
      </w:r>
      <w:r w:rsidRPr="00F958C4">
        <w:rPr>
          <w:sz w:val="22"/>
          <w:szCs w:val="22"/>
        </w:rPr>
        <w:tab/>
      </w:r>
      <w:r w:rsidRPr="00F958C4">
        <w:rPr>
          <w:sz w:val="22"/>
          <w:szCs w:val="22"/>
        </w:rPr>
        <w:tab/>
      </w:r>
      <w:r w:rsidRPr="00F958C4">
        <w:rPr>
          <w:sz w:val="22"/>
          <w:szCs w:val="22"/>
        </w:rPr>
        <w:tab/>
      </w:r>
      <w:r>
        <w:rPr>
          <w:sz w:val="22"/>
          <w:szCs w:val="22"/>
        </w:rPr>
        <w:t>Velflíkova 4</w:t>
      </w:r>
      <w:r w:rsidRPr="001C629C">
        <w:rPr>
          <w:sz w:val="22"/>
          <w:szCs w:val="22"/>
        </w:rPr>
        <w:t>, 160 00 Praha 6</w:t>
      </w:r>
    </w:p>
    <w:p w14:paraId="318FD707" w14:textId="15C42A50" w:rsidR="00A60AE3" w:rsidRPr="00376F54" w:rsidRDefault="00A60AE3" w:rsidP="00A60AE3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zastoupen: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jednatel společnosti</w:t>
      </w:r>
    </w:p>
    <w:p w14:paraId="7638E787" w14:textId="77777777" w:rsidR="00A60AE3" w:rsidRPr="0047351E" w:rsidRDefault="00A60AE3" w:rsidP="00A60AE3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</w:rPr>
      </w:pPr>
      <w:r w:rsidRPr="00F958C4">
        <w:rPr>
          <w:sz w:val="22"/>
          <w:szCs w:val="22"/>
        </w:rPr>
        <w:tab/>
      </w:r>
      <w:r>
        <w:rPr>
          <w:sz w:val="22"/>
        </w:rPr>
        <w:tab/>
      </w:r>
    </w:p>
    <w:p w14:paraId="00172AE5" w14:textId="77777777" w:rsidR="00A60AE3" w:rsidRDefault="00A60AE3" w:rsidP="00A60AE3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70B4F">
        <w:rPr>
          <w:sz w:val="22"/>
          <w:szCs w:val="22"/>
        </w:rPr>
        <w:t xml:space="preserve">(dále jen </w:t>
      </w:r>
      <w:r>
        <w:rPr>
          <w:sz w:val="22"/>
          <w:szCs w:val="22"/>
        </w:rPr>
        <w:t>„</w:t>
      </w:r>
      <w:r>
        <w:rPr>
          <w:b/>
          <w:bCs/>
          <w:sz w:val="22"/>
          <w:szCs w:val="22"/>
        </w:rPr>
        <w:t>dodavatel</w:t>
      </w:r>
      <w:r w:rsidRPr="00E70B4F">
        <w:rPr>
          <w:sz w:val="22"/>
          <w:szCs w:val="22"/>
        </w:rPr>
        <w:t>“)</w:t>
      </w:r>
    </w:p>
    <w:p w14:paraId="13D5489E" w14:textId="77777777" w:rsidR="00A60AE3" w:rsidRDefault="00A60AE3" w:rsidP="00A60AE3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4F9C6E" w14:textId="77777777" w:rsidR="00A60AE3" w:rsidRPr="00E70B4F" w:rsidRDefault="00A60AE3" w:rsidP="00A60AE3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(společně jako „</w:t>
      </w:r>
      <w:r>
        <w:rPr>
          <w:b/>
          <w:sz w:val="22"/>
          <w:szCs w:val="22"/>
        </w:rPr>
        <w:t>strany dohody</w:t>
      </w:r>
      <w:r>
        <w:rPr>
          <w:sz w:val="22"/>
          <w:szCs w:val="22"/>
        </w:rPr>
        <w:t>“)</w:t>
      </w:r>
    </w:p>
    <w:p w14:paraId="213116F3" w14:textId="77777777" w:rsidR="00A60AE3" w:rsidRPr="00E70B4F" w:rsidRDefault="00A60AE3" w:rsidP="00A60AE3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BB5AED" w14:textId="77777777" w:rsidR="000E1F20" w:rsidRDefault="000E1F20" w:rsidP="00A60AE3">
      <w:pPr>
        <w:pStyle w:val="Zkladntext"/>
        <w:jc w:val="center"/>
        <w:rPr>
          <w:sz w:val="22"/>
          <w:u w:val="single"/>
        </w:rPr>
      </w:pPr>
    </w:p>
    <w:p w14:paraId="734A3AC5" w14:textId="7CA3F357" w:rsidR="00A60AE3" w:rsidRPr="00DF7B39" w:rsidRDefault="00A60AE3" w:rsidP="00A60AE3">
      <w:pPr>
        <w:pStyle w:val="Zkladntext"/>
        <w:jc w:val="center"/>
        <w:rPr>
          <w:sz w:val="22"/>
          <w:u w:val="single"/>
        </w:rPr>
      </w:pPr>
      <w:r w:rsidRPr="00DF7B39">
        <w:rPr>
          <w:sz w:val="22"/>
          <w:u w:val="single"/>
        </w:rPr>
        <w:t xml:space="preserve">uzavřeli mezi sebou níže uvedeného dne, měsíce a roku následující </w:t>
      </w:r>
      <w:r>
        <w:rPr>
          <w:sz w:val="22"/>
          <w:u w:val="single"/>
        </w:rPr>
        <w:t>dohodu o narovnání</w:t>
      </w:r>
      <w:r w:rsidRPr="00DF7B39">
        <w:rPr>
          <w:sz w:val="22"/>
          <w:u w:val="single"/>
        </w:rPr>
        <w:t>:</w:t>
      </w:r>
    </w:p>
    <w:p w14:paraId="01BD9740" w14:textId="4BD59C20" w:rsidR="00A60AE3" w:rsidRDefault="00A60AE3" w:rsidP="00A60AE3">
      <w:pPr>
        <w:tabs>
          <w:tab w:val="left" w:pos="72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32DA890A" w14:textId="18925A30" w:rsidR="00FF6FA1" w:rsidRPr="004F1DF9" w:rsidRDefault="00FF6FA1" w:rsidP="00FF6FA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z w:val="22"/>
        </w:rPr>
      </w:pPr>
      <w:r>
        <w:rPr>
          <w:sz w:val="22"/>
        </w:rPr>
        <w:t>Dne 20. 12</w:t>
      </w:r>
      <w:r w:rsidRPr="00227197">
        <w:rPr>
          <w:sz w:val="22"/>
        </w:rPr>
        <w:t>.</w:t>
      </w:r>
      <w:r>
        <w:rPr>
          <w:sz w:val="22"/>
        </w:rPr>
        <w:t xml:space="preserve"> </w:t>
      </w:r>
      <w:r w:rsidRPr="00227197">
        <w:rPr>
          <w:sz w:val="22"/>
        </w:rPr>
        <w:t>201</w:t>
      </w:r>
      <w:r>
        <w:rPr>
          <w:sz w:val="22"/>
        </w:rPr>
        <w:t>8</w:t>
      </w:r>
      <w:r w:rsidRPr="00227197">
        <w:rPr>
          <w:sz w:val="22"/>
        </w:rPr>
        <w:t xml:space="preserve"> byla ze strany o</w:t>
      </w:r>
      <w:r>
        <w:rPr>
          <w:sz w:val="22"/>
        </w:rPr>
        <w:t>dběratele</w:t>
      </w:r>
      <w:r w:rsidRPr="00227197">
        <w:rPr>
          <w:sz w:val="22"/>
        </w:rPr>
        <w:t xml:space="preserve"> vystavena objednávka č. </w:t>
      </w:r>
      <w:r>
        <w:rPr>
          <w:sz w:val="22"/>
        </w:rPr>
        <w:t>5/2018, jejímž předmětem byla objednávka interaktivního displeje 3Panel v.3 55“ FR 790USFF a</w:t>
      </w:r>
      <w:r w:rsidR="0027040C">
        <w:rPr>
          <w:sz w:val="22"/>
        </w:rPr>
        <w:t> </w:t>
      </w:r>
      <w:r>
        <w:rPr>
          <w:sz w:val="22"/>
        </w:rPr>
        <w:t xml:space="preserve">výukových programů </w:t>
      </w:r>
      <w:r w:rsidRPr="004F1DF9">
        <w:rPr>
          <w:sz w:val="22"/>
        </w:rPr>
        <w:t>(dále jen „</w:t>
      </w:r>
      <w:r w:rsidRPr="004F1DF9">
        <w:rPr>
          <w:b/>
          <w:sz w:val="22"/>
        </w:rPr>
        <w:t>objednávka</w:t>
      </w:r>
      <w:r w:rsidRPr="004F1DF9">
        <w:rPr>
          <w:sz w:val="22"/>
        </w:rPr>
        <w:t xml:space="preserve">“). </w:t>
      </w:r>
      <w:r>
        <w:rPr>
          <w:sz w:val="22"/>
        </w:rPr>
        <w:t xml:space="preserve">Akceptací objednávky </w:t>
      </w:r>
      <w:r w:rsidRPr="0058319E">
        <w:rPr>
          <w:sz w:val="22"/>
        </w:rPr>
        <w:t xml:space="preserve">dne </w:t>
      </w:r>
      <w:r>
        <w:rPr>
          <w:sz w:val="22"/>
        </w:rPr>
        <w:t>28</w:t>
      </w:r>
      <w:r w:rsidRPr="0058319E">
        <w:rPr>
          <w:sz w:val="22"/>
        </w:rPr>
        <w:t>. 1</w:t>
      </w:r>
      <w:r>
        <w:rPr>
          <w:sz w:val="22"/>
        </w:rPr>
        <w:t>2</w:t>
      </w:r>
      <w:r w:rsidRPr="0058319E">
        <w:rPr>
          <w:sz w:val="22"/>
        </w:rPr>
        <w:t>. 201</w:t>
      </w:r>
      <w:r>
        <w:rPr>
          <w:sz w:val="22"/>
        </w:rPr>
        <w:t>8</w:t>
      </w:r>
      <w:r w:rsidRPr="004F1DF9">
        <w:rPr>
          <w:sz w:val="22"/>
        </w:rPr>
        <w:t xml:space="preserve"> došlo k uzavření </w:t>
      </w:r>
      <w:r w:rsidR="00415EB7">
        <w:rPr>
          <w:sz w:val="22"/>
        </w:rPr>
        <w:t xml:space="preserve">kupní </w:t>
      </w:r>
      <w:r w:rsidRPr="004F1DF9">
        <w:rPr>
          <w:sz w:val="22"/>
        </w:rPr>
        <w:t>smlouvy (dále jen „</w:t>
      </w:r>
      <w:r w:rsidRPr="004F1DF9">
        <w:rPr>
          <w:b/>
          <w:sz w:val="22"/>
        </w:rPr>
        <w:t>smlouva</w:t>
      </w:r>
      <w:r w:rsidRPr="004F1DF9">
        <w:rPr>
          <w:sz w:val="22"/>
        </w:rPr>
        <w:t xml:space="preserve">“). Předmět smlouvy byl </w:t>
      </w:r>
      <w:r>
        <w:rPr>
          <w:sz w:val="22"/>
        </w:rPr>
        <w:t>dodavatelem</w:t>
      </w:r>
      <w:r w:rsidRPr="004F1DF9">
        <w:rPr>
          <w:sz w:val="22"/>
        </w:rPr>
        <w:t xml:space="preserve"> splněn</w:t>
      </w:r>
      <w:r>
        <w:rPr>
          <w:sz w:val="22"/>
        </w:rPr>
        <w:t>. Odběratel dodavateli</w:t>
      </w:r>
      <w:r w:rsidRPr="004F1DF9">
        <w:rPr>
          <w:sz w:val="22"/>
        </w:rPr>
        <w:t xml:space="preserve"> za splnění předmětu smlouvy zaplatil částku ve výši </w:t>
      </w:r>
      <w:r>
        <w:rPr>
          <w:b/>
          <w:sz w:val="22"/>
        </w:rPr>
        <w:t xml:space="preserve">101 950 Kč </w:t>
      </w:r>
      <w:r w:rsidR="0027040C">
        <w:rPr>
          <w:b/>
          <w:sz w:val="22"/>
        </w:rPr>
        <w:t>včetně</w:t>
      </w:r>
      <w:r w:rsidR="0027040C" w:rsidRPr="00C45BAE">
        <w:rPr>
          <w:b/>
          <w:sz w:val="22"/>
        </w:rPr>
        <w:t xml:space="preserve"> DPH</w:t>
      </w:r>
      <w:r w:rsidR="0027040C" w:rsidRPr="004F1DF9">
        <w:rPr>
          <w:sz w:val="22"/>
        </w:rPr>
        <w:t xml:space="preserve"> </w:t>
      </w:r>
      <w:r w:rsidRPr="004F1DF9">
        <w:rPr>
          <w:sz w:val="22"/>
        </w:rPr>
        <w:t xml:space="preserve">(slovy: </w:t>
      </w:r>
      <w:proofErr w:type="spellStart"/>
      <w:r>
        <w:rPr>
          <w:sz w:val="22"/>
        </w:rPr>
        <w:t>stojednatisícdevětsetpadesátkorunčeských</w:t>
      </w:r>
      <w:proofErr w:type="spellEnd"/>
      <w:r w:rsidRPr="004F1DF9">
        <w:rPr>
          <w:sz w:val="22"/>
        </w:rPr>
        <w:t>)</w:t>
      </w:r>
      <w:r w:rsidR="0027040C">
        <w:rPr>
          <w:b/>
          <w:sz w:val="22"/>
        </w:rPr>
        <w:t xml:space="preserve">, </w:t>
      </w:r>
      <w:r w:rsidR="0027040C" w:rsidRPr="0027040C">
        <w:rPr>
          <w:sz w:val="22"/>
        </w:rPr>
        <w:t xml:space="preserve">což je </w:t>
      </w:r>
      <w:r w:rsidR="0027040C">
        <w:rPr>
          <w:b/>
          <w:sz w:val="22"/>
        </w:rPr>
        <w:t>84 256 Kč bez DPH (</w:t>
      </w:r>
      <w:r w:rsidR="0027040C" w:rsidRPr="0027040C">
        <w:rPr>
          <w:sz w:val="22"/>
        </w:rPr>
        <w:t xml:space="preserve">slovy: </w:t>
      </w:r>
      <w:proofErr w:type="spellStart"/>
      <w:r w:rsidR="0027040C" w:rsidRPr="0027040C">
        <w:rPr>
          <w:sz w:val="22"/>
        </w:rPr>
        <w:t>osmdesátčtyřitisícdvěstěpadesátšestkorunčeských</w:t>
      </w:r>
      <w:proofErr w:type="spellEnd"/>
      <w:r w:rsidR="0027040C" w:rsidRPr="0027040C">
        <w:rPr>
          <w:sz w:val="22"/>
        </w:rPr>
        <w:t>)</w:t>
      </w:r>
      <w:r w:rsidRPr="004F1DF9">
        <w:rPr>
          <w:sz w:val="22"/>
        </w:rPr>
        <w:t>.</w:t>
      </w:r>
    </w:p>
    <w:p w14:paraId="04C81D21" w14:textId="77777777" w:rsidR="00FF6FA1" w:rsidRPr="0002354B" w:rsidRDefault="00FF6FA1" w:rsidP="00FF6FA1">
      <w:pPr>
        <w:jc w:val="both"/>
        <w:rPr>
          <w:sz w:val="22"/>
        </w:rPr>
      </w:pPr>
    </w:p>
    <w:p w14:paraId="0C121BF6" w14:textId="77777777" w:rsidR="00FF6FA1" w:rsidRDefault="00FF6FA1" w:rsidP="00FF6FA1">
      <w:pPr>
        <w:jc w:val="center"/>
        <w:rPr>
          <w:b/>
          <w:sz w:val="22"/>
        </w:rPr>
      </w:pPr>
      <w:r>
        <w:rPr>
          <w:b/>
          <w:sz w:val="22"/>
        </w:rPr>
        <w:t>čl. II.</w:t>
      </w:r>
    </w:p>
    <w:p w14:paraId="2DC75CD9" w14:textId="5515B64D" w:rsidR="00FF6FA1" w:rsidRDefault="00FF6FA1" w:rsidP="00FF6FA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sz w:val="22"/>
        </w:rPr>
      </w:pPr>
      <w:r>
        <w:rPr>
          <w:sz w:val="22"/>
        </w:rPr>
        <w:t>Objednávka byla zveřejněna v registru smluv v souladu se</w:t>
      </w:r>
      <w:r w:rsidRPr="00344913">
        <w:rPr>
          <w:sz w:val="22"/>
        </w:rPr>
        <w:t xml:space="preserve"> </w:t>
      </w:r>
      <w:r>
        <w:rPr>
          <w:sz w:val="22"/>
        </w:rPr>
        <w:t>zákonem</w:t>
      </w:r>
      <w:r w:rsidRPr="00344913">
        <w:rPr>
          <w:sz w:val="22"/>
        </w:rPr>
        <w:t xml:space="preserve"> č. 340/2015 Sb., o</w:t>
      </w:r>
      <w:r w:rsidR="0027040C">
        <w:rPr>
          <w:sz w:val="22"/>
        </w:rPr>
        <w:t> </w:t>
      </w:r>
      <w:r w:rsidRPr="00344913">
        <w:rPr>
          <w:sz w:val="22"/>
        </w:rPr>
        <w:t>registru smluv</w:t>
      </w:r>
      <w:r w:rsidR="0027040C">
        <w:rPr>
          <w:sz w:val="22"/>
        </w:rPr>
        <w:t xml:space="preserve">, zveřejnění provedl dodavatel. V registru smluv byla ale zveřejněna cena </w:t>
      </w:r>
      <w:r w:rsidR="000E1F20">
        <w:rPr>
          <w:sz w:val="22"/>
        </w:rPr>
        <w:t>objednávky</w:t>
      </w:r>
      <w:r w:rsidR="0027040C">
        <w:rPr>
          <w:sz w:val="22"/>
        </w:rPr>
        <w:t xml:space="preserve"> v tisících, tedy </w:t>
      </w:r>
      <w:r w:rsidR="0060769C">
        <w:rPr>
          <w:sz w:val="22"/>
        </w:rPr>
        <w:t>101,95 vč. DPH a 84,26 Kč bez DPH</w:t>
      </w:r>
      <w:r w:rsidR="000E1F20">
        <w:rPr>
          <w:sz w:val="22"/>
        </w:rPr>
        <w:t>, což neodpovídá smluvně sjednané, ani fakturované ceně (zápis v knize došlých faktur pod č. 436)</w:t>
      </w:r>
      <w:r w:rsidR="0060769C">
        <w:rPr>
          <w:sz w:val="22"/>
        </w:rPr>
        <w:t>. Jelikož odběratel tuto chybu neodhalil a neopravil v možném termínu, d</w:t>
      </w:r>
      <w:r>
        <w:rPr>
          <w:sz w:val="22"/>
        </w:rPr>
        <w:t>ošlo ke zrušení smlouvy od</w:t>
      </w:r>
      <w:r w:rsidR="0060769C">
        <w:rPr>
          <w:sz w:val="22"/>
        </w:rPr>
        <w:t> </w:t>
      </w:r>
      <w:r>
        <w:rPr>
          <w:sz w:val="22"/>
        </w:rPr>
        <w:t>počátku.</w:t>
      </w:r>
    </w:p>
    <w:p w14:paraId="5441B850" w14:textId="77777777" w:rsidR="00FF6FA1" w:rsidRDefault="00FF6FA1" w:rsidP="00FF6FA1">
      <w:pPr>
        <w:pStyle w:val="Odstavecseseznamem"/>
        <w:autoSpaceDE w:val="0"/>
        <w:autoSpaceDN w:val="0"/>
        <w:adjustRightInd w:val="0"/>
        <w:ind w:left="567"/>
        <w:jc w:val="both"/>
        <w:rPr>
          <w:sz w:val="22"/>
        </w:rPr>
      </w:pPr>
    </w:p>
    <w:p w14:paraId="7848B9D7" w14:textId="2AB1E658" w:rsidR="00FF6FA1" w:rsidRDefault="00FF6FA1" w:rsidP="00FF6FA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sz w:val="22"/>
        </w:rPr>
      </w:pPr>
      <w:r>
        <w:rPr>
          <w:sz w:val="22"/>
        </w:rPr>
        <w:t xml:space="preserve">Zrušením smlouvy od počátku došlo ke vzájemnému bezdůvodnému obohacení obou stran dohody, a to ve smyslu </w:t>
      </w:r>
      <w:proofErr w:type="spellStart"/>
      <w:r>
        <w:rPr>
          <w:sz w:val="22"/>
        </w:rPr>
        <w:t>ust</w:t>
      </w:r>
      <w:proofErr w:type="spellEnd"/>
      <w:r>
        <w:rPr>
          <w:sz w:val="22"/>
        </w:rPr>
        <w:t>. § 2991 a násl. zákona č. 89/2012, občanský zákoník (dále jen „</w:t>
      </w:r>
      <w:r w:rsidRPr="000605AF">
        <w:rPr>
          <w:b/>
          <w:sz w:val="22"/>
        </w:rPr>
        <w:t>občanský zákoník</w:t>
      </w:r>
      <w:r>
        <w:rPr>
          <w:sz w:val="22"/>
        </w:rPr>
        <w:t>“), kdy se odběratel obohatil o plnění předmětu smlouvy a</w:t>
      </w:r>
      <w:r w:rsidR="0060769C">
        <w:rPr>
          <w:sz w:val="22"/>
        </w:rPr>
        <w:t> </w:t>
      </w:r>
      <w:r>
        <w:rPr>
          <w:sz w:val="22"/>
        </w:rPr>
        <w:t xml:space="preserve">dodavatel se bezdůvodně obohatil o částku ve </w:t>
      </w:r>
      <w:r w:rsidRPr="0060769C">
        <w:rPr>
          <w:sz w:val="22"/>
        </w:rPr>
        <w:t xml:space="preserve">výši </w:t>
      </w:r>
      <w:r w:rsidR="0060769C" w:rsidRPr="0060769C">
        <w:rPr>
          <w:sz w:val="22"/>
        </w:rPr>
        <w:t>84 256 Kč</w:t>
      </w:r>
      <w:r w:rsidR="0060769C">
        <w:rPr>
          <w:b/>
          <w:sz w:val="22"/>
        </w:rPr>
        <w:t xml:space="preserve"> </w:t>
      </w:r>
      <w:r>
        <w:rPr>
          <w:sz w:val="22"/>
        </w:rPr>
        <w:t>bez DPH.</w:t>
      </w:r>
    </w:p>
    <w:p w14:paraId="190E52B6" w14:textId="77777777" w:rsidR="00FF6FA1" w:rsidRPr="00344913" w:rsidRDefault="00FF6FA1" w:rsidP="00FF6FA1">
      <w:pPr>
        <w:pStyle w:val="Odstavecseseznamem"/>
        <w:jc w:val="both"/>
        <w:rPr>
          <w:sz w:val="22"/>
        </w:rPr>
      </w:pPr>
    </w:p>
    <w:p w14:paraId="5587CF48" w14:textId="77777777" w:rsidR="00FF6FA1" w:rsidRDefault="00FF6FA1" w:rsidP="00FF6FA1">
      <w:pPr>
        <w:jc w:val="center"/>
        <w:rPr>
          <w:b/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>čl. III.</w:t>
      </w:r>
    </w:p>
    <w:p w14:paraId="5627DBB7" w14:textId="77777777" w:rsidR="00FF6FA1" w:rsidRDefault="00FF6FA1" w:rsidP="00FF6FA1">
      <w:pPr>
        <w:pStyle w:val="Odstavecseseznamem"/>
        <w:numPr>
          <w:ilvl w:val="0"/>
          <w:numId w:val="2"/>
        </w:numPr>
        <w:ind w:left="567" w:hanging="567"/>
        <w:jc w:val="both"/>
        <w:rPr>
          <w:sz w:val="22"/>
        </w:rPr>
      </w:pPr>
      <w:r w:rsidRPr="00227197">
        <w:rPr>
          <w:sz w:val="22"/>
        </w:rPr>
        <w:t xml:space="preserve">Strany dohody </w:t>
      </w:r>
      <w:r>
        <w:rPr>
          <w:sz w:val="22"/>
        </w:rPr>
        <w:t xml:space="preserve">vzájemně </w:t>
      </w:r>
      <w:r w:rsidRPr="00227197">
        <w:rPr>
          <w:sz w:val="22"/>
        </w:rPr>
        <w:t xml:space="preserve">prohlašují, že </w:t>
      </w:r>
      <w:r>
        <w:rPr>
          <w:sz w:val="22"/>
        </w:rPr>
        <w:t xml:space="preserve">bezdůvodné obohacení odběratele a dodavatele jsou stejné hodnoty a oba tyto nároky jsou způsobilé vzájemného započtení dle </w:t>
      </w:r>
      <w:proofErr w:type="spellStart"/>
      <w:r>
        <w:rPr>
          <w:sz w:val="22"/>
        </w:rPr>
        <w:t>ust</w:t>
      </w:r>
      <w:proofErr w:type="spellEnd"/>
      <w:r>
        <w:rPr>
          <w:sz w:val="22"/>
        </w:rPr>
        <w:t xml:space="preserve">. § 1982 a násl. občanského zákoníku. </w:t>
      </w:r>
    </w:p>
    <w:p w14:paraId="5224DE29" w14:textId="77777777" w:rsidR="00FF6FA1" w:rsidRDefault="00FF6FA1" w:rsidP="00FF6FA1">
      <w:pPr>
        <w:pStyle w:val="Odstavecseseznamem"/>
        <w:ind w:left="567"/>
        <w:jc w:val="both"/>
        <w:rPr>
          <w:sz w:val="22"/>
        </w:rPr>
      </w:pPr>
    </w:p>
    <w:p w14:paraId="6B6BAD33" w14:textId="77777777" w:rsidR="00FF6FA1" w:rsidRDefault="00FF6FA1" w:rsidP="00FF6FA1">
      <w:pPr>
        <w:pStyle w:val="Odstavecseseznamem"/>
        <w:numPr>
          <w:ilvl w:val="0"/>
          <w:numId w:val="2"/>
        </w:numPr>
        <w:ind w:left="567" w:hanging="567"/>
        <w:jc w:val="both"/>
        <w:rPr>
          <w:sz w:val="22"/>
        </w:rPr>
      </w:pPr>
      <w:r>
        <w:rPr>
          <w:sz w:val="22"/>
        </w:rPr>
        <w:t xml:space="preserve">Tímto strany dohody vzájemně započítávají své nároky, čímž dle </w:t>
      </w:r>
      <w:proofErr w:type="spellStart"/>
      <w:r>
        <w:rPr>
          <w:sz w:val="22"/>
        </w:rPr>
        <w:t>ust</w:t>
      </w:r>
      <w:proofErr w:type="spellEnd"/>
      <w:r>
        <w:rPr>
          <w:sz w:val="22"/>
        </w:rPr>
        <w:t>. § 1982 odst. 2 občanského zákoníku oba nároky v důsledku započtení zanikají.</w:t>
      </w:r>
    </w:p>
    <w:p w14:paraId="1CE0635B" w14:textId="77777777" w:rsidR="00FF6FA1" w:rsidRPr="00330C5A" w:rsidRDefault="00FF6FA1" w:rsidP="00FF6FA1">
      <w:pPr>
        <w:jc w:val="both"/>
        <w:rPr>
          <w:sz w:val="22"/>
        </w:rPr>
      </w:pPr>
    </w:p>
    <w:p w14:paraId="67506E33" w14:textId="77777777" w:rsidR="00FF6FA1" w:rsidRDefault="00FF6FA1" w:rsidP="00FF6FA1">
      <w:pPr>
        <w:pStyle w:val="Odstavecseseznamem"/>
        <w:numPr>
          <w:ilvl w:val="0"/>
          <w:numId w:val="2"/>
        </w:numPr>
        <w:ind w:left="567" w:hanging="567"/>
        <w:jc w:val="both"/>
        <w:rPr>
          <w:sz w:val="22"/>
        </w:rPr>
      </w:pPr>
      <w:r>
        <w:rPr>
          <w:sz w:val="22"/>
        </w:rPr>
        <w:lastRenderedPageBreak/>
        <w:t>Strany dohody prohlašují, že nad rámec nároku z bezdůvodného obohacení dle čl. II odst. 2. této dohody proti sobě strany dohody nemají žádné další nároky z titulu zrušení smlouvy od počátku a výslovně prohlašují, že v důsledku zrušení smlouvy stranám dohody nevznikla žádná škoda.</w:t>
      </w:r>
    </w:p>
    <w:p w14:paraId="13A09A0F" w14:textId="77777777" w:rsidR="00FF6FA1" w:rsidRPr="00227197" w:rsidRDefault="00FF6FA1" w:rsidP="00FF6FA1">
      <w:pPr>
        <w:pStyle w:val="Odstavecseseznamem"/>
        <w:jc w:val="both"/>
        <w:rPr>
          <w:sz w:val="22"/>
        </w:rPr>
      </w:pPr>
    </w:p>
    <w:p w14:paraId="1342EAC6" w14:textId="77777777" w:rsidR="00FF6FA1" w:rsidRDefault="00FF6FA1" w:rsidP="00FF6FA1">
      <w:pPr>
        <w:jc w:val="center"/>
        <w:rPr>
          <w:b/>
          <w:sz w:val="22"/>
        </w:rPr>
      </w:pPr>
    </w:p>
    <w:p w14:paraId="09355FB0" w14:textId="77777777" w:rsidR="00FF6FA1" w:rsidRDefault="00FF6FA1" w:rsidP="00FF6FA1">
      <w:pPr>
        <w:jc w:val="center"/>
        <w:rPr>
          <w:b/>
          <w:sz w:val="22"/>
        </w:rPr>
      </w:pPr>
      <w:r>
        <w:rPr>
          <w:b/>
          <w:sz w:val="22"/>
        </w:rPr>
        <w:t>čl. IV.</w:t>
      </w:r>
    </w:p>
    <w:p w14:paraId="5FA4876D" w14:textId="77777777" w:rsidR="00FF6FA1" w:rsidRDefault="00FF6FA1" w:rsidP="00FF6FA1">
      <w:pPr>
        <w:pStyle w:val="Odstavecseseznamem"/>
        <w:ind w:left="567"/>
        <w:jc w:val="both"/>
        <w:rPr>
          <w:sz w:val="22"/>
        </w:rPr>
      </w:pPr>
    </w:p>
    <w:p w14:paraId="45EC4C0B" w14:textId="07B9F738" w:rsidR="00FF6FA1" w:rsidRDefault="00FF6FA1" w:rsidP="00FF6FA1">
      <w:pPr>
        <w:pStyle w:val="Odstavecseseznamem"/>
        <w:numPr>
          <w:ilvl w:val="0"/>
          <w:numId w:val="5"/>
        </w:numPr>
        <w:ind w:left="567" w:hanging="567"/>
        <w:jc w:val="both"/>
        <w:rPr>
          <w:sz w:val="22"/>
        </w:rPr>
      </w:pPr>
      <w:r>
        <w:rPr>
          <w:sz w:val="22"/>
        </w:rPr>
        <w:t>Dodavatel prohlašuje, že na předmět dodaný na základě objednávky,</w:t>
      </w:r>
      <w:r w:rsidRPr="00B400A3">
        <w:rPr>
          <w:sz w:val="22"/>
        </w:rPr>
        <w:t xml:space="preserve"> </w:t>
      </w:r>
      <w:r w:rsidR="0060769C">
        <w:rPr>
          <w:sz w:val="22"/>
        </w:rPr>
        <w:t>tzn. interaktivního displeje 3Panel v.3 55“ FR 790USFF a výukových programů</w:t>
      </w:r>
      <w:r>
        <w:rPr>
          <w:sz w:val="22"/>
        </w:rPr>
        <w:t>, se uplatní veškeré záruky či obdobná zajištění, a to v rozsahu, v jakém by odběrateli náležely, pokud by smlouva nebyla zrušena</w:t>
      </w:r>
      <w:r w:rsidRPr="00227197">
        <w:rPr>
          <w:sz w:val="22"/>
        </w:rPr>
        <w:t>.</w:t>
      </w:r>
    </w:p>
    <w:p w14:paraId="152E2DF8" w14:textId="77777777" w:rsidR="00FF6FA1" w:rsidRDefault="00FF6FA1" w:rsidP="00FF6FA1">
      <w:pPr>
        <w:jc w:val="both"/>
        <w:rPr>
          <w:sz w:val="22"/>
        </w:rPr>
      </w:pPr>
    </w:p>
    <w:p w14:paraId="27A6531E" w14:textId="77777777" w:rsidR="00FF6FA1" w:rsidRPr="00DC0DDF" w:rsidRDefault="00FF6FA1" w:rsidP="00FF6FA1">
      <w:pPr>
        <w:jc w:val="both"/>
        <w:rPr>
          <w:sz w:val="22"/>
        </w:rPr>
      </w:pPr>
    </w:p>
    <w:p w14:paraId="32CF7F70" w14:textId="77777777" w:rsidR="00FF6FA1" w:rsidRPr="00C0363D" w:rsidRDefault="00FF6FA1" w:rsidP="00FF6FA1">
      <w:pPr>
        <w:jc w:val="center"/>
        <w:rPr>
          <w:b/>
          <w:sz w:val="22"/>
        </w:rPr>
      </w:pPr>
      <w:r>
        <w:rPr>
          <w:b/>
          <w:sz w:val="22"/>
        </w:rPr>
        <w:t>čl. V.</w:t>
      </w:r>
    </w:p>
    <w:p w14:paraId="5D58C7D9" w14:textId="77777777" w:rsidR="00FF6FA1" w:rsidRPr="00227197" w:rsidRDefault="00FF6FA1" w:rsidP="00FF6FA1">
      <w:pPr>
        <w:pStyle w:val="Odstavecseseznamem"/>
        <w:numPr>
          <w:ilvl w:val="0"/>
          <w:numId w:val="3"/>
        </w:numPr>
        <w:ind w:left="567" w:hanging="567"/>
        <w:jc w:val="both"/>
        <w:rPr>
          <w:sz w:val="22"/>
        </w:rPr>
      </w:pPr>
      <w:r w:rsidRPr="00227197">
        <w:rPr>
          <w:sz w:val="22"/>
        </w:rPr>
        <w:t xml:space="preserve">Tato </w:t>
      </w:r>
      <w:r>
        <w:rPr>
          <w:sz w:val="22"/>
        </w:rPr>
        <w:t>dohoda</w:t>
      </w:r>
      <w:r w:rsidRPr="00227197">
        <w:rPr>
          <w:sz w:val="22"/>
        </w:rPr>
        <w:t xml:space="preserve"> je vyhotovena ve třech stejnopisech, z nichž </w:t>
      </w:r>
      <w:r>
        <w:rPr>
          <w:sz w:val="22"/>
        </w:rPr>
        <w:t>odběratel</w:t>
      </w:r>
      <w:r w:rsidRPr="00227197">
        <w:rPr>
          <w:sz w:val="22"/>
        </w:rPr>
        <w:t xml:space="preserve"> obdrží dvě vyhotovení a </w:t>
      </w:r>
      <w:r>
        <w:rPr>
          <w:sz w:val="22"/>
        </w:rPr>
        <w:t>dodavatel</w:t>
      </w:r>
      <w:r w:rsidRPr="00227197">
        <w:rPr>
          <w:sz w:val="22"/>
        </w:rPr>
        <w:t xml:space="preserve"> jedno.</w:t>
      </w:r>
    </w:p>
    <w:p w14:paraId="31F7B9B5" w14:textId="77777777" w:rsidR="00FF6FA1" w:rsidRDefault="00FF6FA1" w:rsidP="00FF6FA1">
      <w:pPr>
        <w:jc w:val="both"/>
        <w:rPr>
          <w:sz w:val="22"/>
        </w:rPr>
      </w:pPr>
    </w:p>
    <w:p w14:paraId="079C217C" w14:textId="77777777" w:rsidR="00FF6FA1" w:rsidRPr="0002354B" w:rsidRDefault="00FF6FA1" w:rsidP="00FF6FA1">
      <w:pPr>
        <w:jc w:val="both"/>
        <w:rPr>
          <w:sz w:val="22"/>
        </w:rPr>
      </w:pPr>
    </w:p>
    <w:p w14:paraId="0BBD4587" w14:textId="77777777" w:rsidR="00FF6FA1" w:rsidRPr="00227197" w:rsidRDefault="00FF6FA1" w:rsidP="00FF6FA1">
      <w:pPr>
        <w:pStyle w:val="Odstavecseseznamem"/>
        <w:numPr>
          <w:ilvl w:val="0"/>
          <w:numId w:val="3"/>
        </w:numPr>
        <w:ind w:left="567" w:hanging="567"/>
        <w:jc w:val="both"/>
        <w:rPr>
          <w:sz w:val="22"/>
        </w:rPr>
      </w:pPr>
      <w:r w:rsidRPr="00227197">
        <w:rPr>
          <w:sz w:val="22"/>
        </w:rPr>
        <w:t>Veškeré otázky touto dohodou neupravené se řídí ustanoveními občanského zákoníku.</w:t>
      </w:r>
    </w:p>
    <w:p w14:paraId="7720F759" w14:textId="77777777" w:rsidR="00FF6FA1" w:rsidRDefault="00FF6FA1" w:rsidP="00FF6FA1">
      <w:pPr>
        <w:jc w:val="both"/>
        <w:rPr>
          <w:sz w:val="22"/>
        </w:rPr>
      </w:pPr>
    </w:p>
    <w:p w14:paraId="46BE1116" w14:textId="77777777" w:rsidR="00FF6FA1" w:rsidRPr="0002354B" w:rsidRDefault="00FF6FA1" w:rsidP="00FF6FA1">
      <w:pPr>
        <w:jc w:val="both"/>
        <w:rPr>
          <w:sz w:val="22"/>
        </w:rPr>
      </w:pPr>
    </w:p>
    <w:p w14:paraId="04A2474C" w14:textId="77777777" w:rsidR="00FF6FA1" w:rsidRPr="00227197" w:rsidRDefault="00FF6FA1" w:rsidP="00FF6FA1">
      <w:pPr>
        <w:pStyle w:val="Odstavecseseznamem"/>
        <w:numPr>
          <w:ilvl w:val="0"/>
          <w:numId w:val="3"/>
        </w:numPr>
        <w:ind w:left="567" w:hanging="567"/>
        <w:jc w:val="both"/>
        <w:rPr>
          <w:sz w:val="22"/>
        </w:rPr>
      </w:pPr>
      <w:r w:rsidRPr="00227197">
        <w:rPr>
          <w:sz w:val="22"/>
        </w:rPr>
        <w:t xml:space="preserve">Strany dohody shodně prohlašují, že si </w:t>
      </w:r>
      <w:r>
        <w:rPr>
          <w:sz w:val="22"/>
        </w:rPr>
        <w:t>dohodu</w:t>
      </w:r>
      <w:r w:rsidRPr="00227197">
        <w:rPr>
          <w:sz w:val="22"/>
        </w:rPr>
        <w:t xml:space="preserve"> před jejím podpisem přečetly, dohoda je v celém rozsahu projevem jejich pravé a svobodné vůle a nebyla sepsána v tísni nebo za nápadně nevýhodných podmínek. Na důkaz tohoto prohlášení připojují obě strany </w:t>
      </w:r>
      <w:r>
        <w:rPr>
          <w:sz w:val="22"/>
        </w:rPr>
        <w:t xml:space="preserve">dohody </w:t>
      </w:r>
      <w:r w:rsidRPr="00227197">
        <w:rPr>
          <w:sz w:val="22"/>
        </w:rPr>
        <w:t>níže své podpisy.</w:t>
      </w:r>
    </w:p>
    <w:p w14:paraId="6095DAF7" w14:textId="77777777" w:rsidR="00FF6FA1" w:rsidRDefault="00FF6FA1" w:rsidP="00FF6FA1">
      <w:pPr>
        <w:jc w:val="both"/>
        <w:rPr>
          <w:sz w:val="22"/>
        </w:rPr>
      </w:pPr>
    </w:p>
    <w:p w14:paraId="6FFE23F3" w14:textId="77777777" w:rsidR="00FF6FA1" w:rsidRPr="0002354B" w:rsidRDefault="00FF6FA1" w:rsidP="00FF6FA1">
      <w:pPr>
        <w:jc w:val="both"/>
        <w:rPr>
          <w:sz w:val="22"/>
        </w:rPr>
      </w:pPr>
    </w:p>
    <w:p w14:paraId="2E29DD3C" w14:textId="44EAB6E9" w:rsidR="0080711C" w:rsidRDefault="00FF6FA1" w:rsidP="0060769C">
      <w:pPr>
        <w:pStyle w:val="Odstavecseseznamem"/>
        <w:numPr>
          <w:ilvl w:val="0"/>
          <w:numId w:val="3"/>
        </w:numPr>
        <w:ind w:left="567" w:hanging="567"/>
        <w:jc w:val="both"/>
        <w:rPr>
          <w:sz w:val="22"/>
        </w:rPr>
      </w:pPr>
      <w:r w:rsidRPr="00227197">
        <w:rPr>
          <w:sz w:val="22"/>
        </w:rPr>
        <w:t xml:space="preserve">Strany dohody berou na vědomí, že tato </w:t>
      </w:r>
      <w:r>
        <w:rPr>
          <w:sz w:val="22"/>
        </w:rPr>
        <w:t>dohoda</w:t>
      </w:r>
      <w:r w:rsidRPr="00227197">
        <w:rPr>
          <w:sz w:val="22"/>
        </w:rPr>
        <w:t xml:space="preserve"> podléhá povinnosti jejího uveřejnění prostřednictvím registru smluv v souladu se zákonem </w:t>
      </w:r>
      <w:r>
        <w:rPr>
          <w:sz w:val="22"/>
        </w:rPr>
        <w:t xml:space="preserve">č. 340/2015 Sb., </w:t>
      </w:r>
      <w:r w:rsidRPr="00227197">
        <w:rPr>
          <w:sz w:val="22"/>
        </w:rPr>
        <w:t>o registru smluv, v platném znění. Strany dohody dále berou na vědomí, že tato dohoda nabývá účinnosti nejdříve dnem jejího uveřejnění v registru smluv. Dále platí, že nebude-li dohoda uveřejněna ani do tří měsíců od jejího uzavření, bude od počátku zrušena. Tato dohoda bude uveřejněna bez zbytečného odkladu, nejpozději však do 30 dnů od jejího uzavření.</w:t>
      </w:r>
    </w:p>
    <w:p w14:paraId="7B77F2BD" w14:textId="78309F3D" w:rsidR="0060769C" w:rsidRDefault="0060769C" w:rsidP="0060769C">
      <w:pPr>
        <w:jc w:val="both"/>
        <w:rPr>
          <w:sz w:val="22"/>
        </w:rPr>
      </w:pPr>
    </w:p>
    <w:p w14:paraId="1E785ED8" w14:textId="29683DA6" w:rsidR="0060769C" w:rsidRDefault="0060769C" w:rsidP="0060769C">
      <w:pPr>
        <w:jc w:val="both"/>
        <w:rPr>
          <w:sz w:val="22"/>
        </w:rPr>
      </w:pPr>
      <w:r>
        <w:rPr>
          <w:sz w:val="22"/>
        </w:rPr>
        <w:t xml:space="preserve">Příloha č. 1: </w:t>
      </w:r>
      <w:r w:rsidR="00415EB7">
        <w:rPr>
          <w:sz w:val="22"/>
        </w:rPr>
        <w:t>Kupní smlouva</w:t>
      </w:r>
    </w:p>
    <w:p w14:paraId="0ADB4B21" w14:textId="77777777" w:rsidR="0060769C" w:rsidRDefault="0060769C" w:rsidP="0060769C">
      <w:pPr>
        <w:jc w:val="both"/>
        <w:rPr>
          <w:sz w:val="22"/>
        </w:rPr>
      </w:pPr>
    </w:p>
    <w:p w14:paraId="19DDEF7B" w14:textId="77777777" w:rsidR="0060769C" w:rsidRDefault="0060769C" w:rsidP="0060769C">
      <w:pPr>
        <w:jc w:val="both"/>
        <w:rPr>
          <w:sz w:val="22"/>
        </w:rPr>
      </w:pPr>
    </w:p>
    <w:p w14:paraId="723907E3" w14:textId="77777777" w:rsidR="0060769C" w:rsidRDefault="0060769C" w:rsidP="0060769C">
      <w:pPr>
        <w:jc w:val="both"/>
        <w:rPr>
          <w:sz w:val="22"/>
        </w:rPr>
      </w:pPr>
    </w:p>
    <w:p w14:paraId="10F0973D" w14:textId="77777777" w:rsidR="0060769C" w:rsidRDefault="0060769C" w:rsidP="0060769C">
      <w:pPr>
        <w:jc w:val="both"/>
        <w:rPr>
          <w:sz w:val="22"/>
        </w:rPr>
      </w:pPr>
    </w:p>
    <w:p w14:paraId="78E6B7BA" w14:textId="77777777" w:rsidR="0060769C" w:rsidRDefault="0060769C" w:rsidP="0060769C">
      <w:pPr>
        <w:jc w:val="both"/>
        <w:rPr>
          <w:sz w:val="22"/>
        </w:rPr>
      </w:pPr>
    </w:p>
    <w:p w14:paraId="46236018" w14:textId="77777777" w:rsidR="0060769C" w:rsidRPr="0002354B" w:rsidRDefault="0060769C" w:rsidP="0060769C">
      <w:pPr>
        <w:jc w:val="both"/>
        <w:rPr>
          <w:sz w:val="22"/>
        </w:rPr>
      </w:pPr>
    </w:p>
    <w:p w14:paraId="562A4691" w14:textId="1B7F0E49" w:rsidR="0060769C" w:rsidRPr="0002354B" w:rsidRDefault="0060769C" w:rsidP="0060769C">
      <w:pPr>
        <w:jc w:val="both"/>
        <w:rPr>
          <w:sz w:val="22"/>
        </w:rPr>
      </w:pPr>
      <w:r>
        <w:rPr>
          <w:sz w:val="22"/>
        </w:rPr>
        <w:t xml:space="preserve">V Praze dne </w:t>
      </w:r>
      <w:r>
        <w:rPr>
          <w:sz w:val="22"/>
        </w:rPr>
        <w:tab/>
      </w:r>
      <w:r w:rsidR="004B2E96">
        <w:rPr>
          <w:sz w:val="22"/>
        </w:rPr>
        <w:t>8. 8. 2019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bookmarkStart w:id="0" w:name="_GoBack"/>
      <w:bookmarkEnd w:id="0"/>
      <w:r>
        <w:rPr>
          <w:sz w:val="22"/>
        </w:rPr>
        <w:t xml:space="preserve">V Praze dne </w:t>
      </w:r>
      <w:r w:rsidR="004B2E96">
        <w:rPr>
          <w:sz w:val="22"/>
        </w:rPr>
        <w:t>13. 8. 2019</w:t>
      </w:r>
    </w:p>
    <w:p w14:paraId="2EE21E51" w14:textId="77777777" w:rsidR="0060769C" w:rsidRDefault="0060769C" w:rsidP="0060769C">
      <w:pPr>
        <w:rPr>
          <w:sz w:val="22"/>
        </w:rPr>
      </w:pPr>
    </w:p>
    <w:p w14:paraId="33B1C3A5" w14:textId="77777777" w:rsidR="0060769C" w:rsidRDefault="0060769C" w:rsidP="0060769C">
      <w:pPr>
        <w:rPr>
          <w:sz w:val="22"/>
        </w:rPr>
      </w:pPr>
    </w:p>
    <w:p w14:paraId="45AB6FF3" w14:textId="77777777" w:rsidR="0060769C" w:rsidRPr="0002354B" w:rsidRDefault="0060769C" w:rsidP="0060769C">
      <w:pPr>
        <w:rPr>
          <w:sz w:val="22"/>
        </w:rPr>
      </w:pPr>
      <w:r w:rsidRPr="0002354B">
        <w:rPr>
          <w:sz w:val="22"/>
        </w:rPr>
        <w:t xml:space="preserve">za </w:t>
      </w:r>
      <w:r>
        <w:rPr>
          <w:sz w:val="22"/>
        </w:rPr>
        <w:t>odběratele</w:t>
      </w:r>
      <w:r w:rsidRPr="0002354B">
        <w:rPr>
          <w:sz w:val="22"/>
        </w:rPr>
        <w:t>:</w:t>
      </w:r>
      <w:r w:rsidRPr="0002354B">
        <w:rPr>
          <w:sz w:val="22"/>
        </w:rPr>
        <w:tab/>
      </w:r>
      <w:r w:rsidRPr="0002354B">
        <w:rPr>
          <w:sz w:val="22"/>
        </w:rPr>
        <w:tab/>
      </w:r>
      <w:r w:rsidRPr="0002354B">
        <w:rPr>
          <w:sz w:val="22"/>
        </w:rPr>
        <w:tab/>
      </w:r>
      <w:r w:rsidRPr="0002354B">
        <w:rPr>
          <w:sz w:val="22"/>
        </w:rPr>
        <w:tab/>
      </w:r>
      <w:r w:rsidRPr="0002354B">
        <w:rPr>
          <w:sz w:val="22"/>
        </w:rPr>
        <w:tab/>
      </w:r>
      <w:r w:rsidRPr="0002354B">
        <w:rPr>
          <w:sz w:val="22"/>
        </w:rPr>
        <w:tab/>
      </w:r>
      <w:r>
        <w:rPr>
          <w:sz w:val="22"/>
        </w:rPr>
        <w:tab/>
        <w:t>za dodavatele</w:t>
      </w:r>
      <w:r w:rsidRPr="0002354B">
        <w:rPr>
          <w:sz w:val="22"/>
        </w:rPr>
        <w:t xml:space="preserve">: </w:t>
      </w:r>
    </w:p>
    <w:p w14:paraId="5CF2A367" w14:textId="77777777" w:rsidR="0060769C" w:rsidRDefault="0060769C" w:rsidP="0060769C">
      <w:pPr>
        <w:rPr>
          <w:sz w:val="22"/>
        </w:rPr>
      </w:pPr>
    </w:p>
    <w:p w14:paraId="6373965C" w14:textId="77777777" w:rsidR="0060769C" w:rsidRDefault="0060769C" w:rsidP="0060769C">
      <w:pPr>
        <w:rPr>
          <w:sz w:val="22"/>
        </w:rPr>
      </w:pPr>
    </w:p>
    <w:p w14:paraId="645C2F7F" w14:textId="77777777" w:rsidR="0060769C" w:rsidRDefault="0060769C" w:rsidP="0060769C">
      <w:pPr>
        <w:rPr>
          <w:sz w:val="22"/>
        </w:rPr>
      </w:pPr>
    </w:p>
    <w:p w14:paraId="3F970071" w14:textId="77777777" w:rsidR="0060769C" w:rsidRDefault="0060769C" w:rsidP="0060769C">
      <w:pPr>
        <w:rPr>
          <w:sz w:val="22"/>
        </w:rPr>
      </w:pPr>
    </w:p>
    <w:p w14:paraId="1EF8B8B5" w14:textId="77777777" w:rsidR="0060769C" w:rsidRPr="00B95C86" w:rsidRDefault="0060769C" w:rsidP="0060769C">
      <w:pPr>
        <w:rPr>
          <w:sz w:val="22"/>
        </w:rPr>
      </w:pPr>
    </w:p>
    <w:p w14:paraId="46D2C06F" w14:textId="77777777" w:rsidR="0060769C" w:rsidRPr="00B95C86" w:rsidRDefault="0060769C" w:rsidP="0060769C">
      <w:pPr>
        <w:rPr>
          <w:sz w:val="22"/>
        </w:rPr>
      </w:pPr>
      <w:r w:rsidRPr="00B95C86">
        <w:rPr>
          <w:sz w:val="22"/>
        </w:rPr>
        <w:t>……………………………………..</w:t>
      </w:r>
      <w:r w:rsidRPr="00B95C86">
        <w:rPr>
          <w:sz w:val="22"/>
        </w:rPr>
        <w:tab/>
      </w:r>
      <w:r w:rsidRPr="00B95C86">
        <w:rPr>
          <w:sz w:val="22"/>
        </w:rPr>
        <w:tab/>
      </w:r>
      <w:r w:rsidRPr="00B95C86">
        <w:rPr>
          <w:sz w:val="22"/>
        </w:rPr>
        <w:tab/>
      </w:r>
      <w:r w:rsidRPr="00B95C86">
        <w:rPr>
          <w:sz w:val="22"/>
        </w:rPr>
        <w:tab/>
        <w:t>……………………………………</w:t>
      </w:r>
    </w:p>
    <w:p w14:paraId="1E2D4382" w14:textId="243EC961" w:rsidR="0060769C" w:rsidRPr="0060769C" w:rsidRDefault="0060769C" w:rsidP="0060769C">
      <w:pPr>
        <w:rPr>
          <w:sz w:val="22"/>
        </w:rPr>
      </w:pPr>
      <w:r w:rsidRPr="0060769C">
        <w:rPr>
          <w:sz w:val="22"/>
        </w:rPr>
        <w:tab/>
      </w:r>
      <w:r w:rsidRPr="0060769C">
        <w:rPr>
          <w:sz w:val="22"/>
        </w:rPr>
        <w:tab/>
      </w:r>
      <w:r w:rsidRPr="0060769C">
        <w:rPr>
          <w:sz w:val="22"/>
        </w:rPr>
        <w:tab/>
      </w:r>
      <w:r w:rsidRPr="0060769C">
        <w:rPr>
          <w:sz w:val="22"/>
        </w:rPr>
        <w:tab/>
      </w:r>
      <w:r w:rsidRPr="0060769C">
        <w:rPr>
          <w:sz w:val="22"/>
        </w:rPr>
        <w:tab/>
        <w:t xml:space="preserve"> </w:t>
      </w:r>
      <w:r w:rsidRPr="0060769C">
        <w:rPr>
          <w:sz w:val="22"/>
        </w:rPr>
        <w:tab/>
      </w:r>
    </w:p>
    <w:p w14:paraId="590E5522" w14:textId="17FA693C" w:rsidR="0060769C" w:rsidRDefault="0060769C" w:rsidP="0060769C">
      <w:pPr>
        <w:rPr>
          <w:sz w:val="22"/>
        </w:rPr>
      </w:pPr>
      <w:r w:rsidRPr="0060769C">
        <w:rPr>
          <w:sz w:val="22"/>
        </w:rPr>
        <w:t>ředitelka Mateřské školy Parléřova</w:t>
      </w:r>
      <w:r w:rsidRPr="0060769C">
        <w:rPr>
          <w:sz w:val="22"/>
        </w:rPr>
        <w:tab/>
      </w:r>
      <w:r w:rsidRPr="0060769C">
        <w:rPr>
          <w:sz w:val="22"/>
        </w:rPr>
        <w:tab/>
        <w:t xml:space="preserve">                      </w:t>
      </w:r>
      <w:r w:rsidRPr="0060769C">
        <w:rPr>
          <w:sz w:val="22"/>
        </w:rPr>
        <w:tab/>
      </w:r>
      <w:r w:rsidRPr="0060769C">
        <w:rPr>
          <w:sz w:val="22"/>
        </w:rPr>
        <w:tab/>
      </w:r>
      <w:r w:rsidR="000E1F20">
        <w:rPr>
          <w:sz w:val="22"/>
        </w:rPr>
        <w:t>jednatel společnosti</w:t>
      </w:r>
    </w:p>
    <w:p w14:paraId="7C59DCCB" w14:textId="2160F870" w:rsidR="0060769C" w:rsidRDefault="0060769C" w:rsidP="0060769C">
      <w:pPr>
        <w:jc w:val="both"/>
        <w:rPr>
          <w:sz w:val="22"/>
        </w:rPr>
      </w:pPr>
    </w:p>
    <w:p w14:paraId="1D968CE9" w14:textId="77777777" w:rsidR="00415EB7" w:rsidRPr="0028770C" w:rsidRDefault="00415EB7" w:rsidP="00415EB7">
      <w:pPr>
        <w:autoSpaceDE w:val="0"/>
        <w:autoSpaceDN w:val="0"/>
        <w:adjustRightInd w:val="0"/>
        <w:jc w:val="center"/>
        <w:rPr>
          <w:b/>
          <w:bCs/>
          <w:sz w:val="32"/>
          <w:szCs w:val="28"/>
        </w:rPr>
      </w:pPr>
      <w:r w:rsidRPr="0028770C">
        <w:rPr>
          <w:b/>
          <w:bCs/>
          <w:sz w:val="32"/>
          <w:szCs w:val="28"/>
        </w:rPr>
        <w:lastRenderedPageBreak/>
        <w:t>KUPNÍ SMLOUVA</w:t>
      </w:r>
    </w:p>
    <w:p w14:paraId="33A878C6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</w:p>
    <w:p w14:paraId="612E0B42" w14:textId="77777777" w:rsidR="00415EB7" w:rsidRDefault="00415EB7" w:rsidP="00415EB7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uzav</w:t>
      </w:r>
      <w:r>
        <w:rPr>
          <w:rFonts w:ascii="ArialMT" w:hAnsi="ArialMT" w:cs="ArialMT"/>
          <w:sz w:val="20"/>
        </w:rPr>
        <w:t>ř</w:t>
      </w:r>
      <w:r>
        <w:rPr>
          <w:sz w:val="20"/>
        </w:rPr>
        <w:t xml:space="preserve">ená níže uvedeného dne podle § 1746 odst. 2 zákona </w:t>
      </w:r>
      <w:r>
        <w:rPr>
          <w:rFonts w:ascii="ArialMT" w:hAnsi="ArialMT" w:cs="ArialMT"/>
          <w:sz w:val="20"/>
        </w:rPr>
        <w:t>č</w:t>
      </w:r>
      <w:r>
        <w:rPr>
          <w:sz w:val="20"/>
        </w:rPr>
        <w:t>. 89/2012 Sb., ob</w:t>
      </w:r>
      <w:r>
        <w:rPr>
          <w:rFonts w:ascii="ArialMT" w:hAnsi="ArialMT" w:cs="ArialMT"/>
          <w:sz w:val="20"/>
        </w:rPr>
        <w:t>č</w:t>
      </w:r>
      <w:r>
        <w:rPr>
          <w:sz w:val="20"/>
        </w:rPr>
        <w:t>anského zákoníku</w:t>
      </w:r>
    </w:p>
    <w:p w14:paraId="3E72E02F" w14:textId="77777777" w:rsidR="00415EB7" w:rsidRDefault="00415EB7" w:rsidP="00415EB7">
      <w:pPr>
        <w:autoSpaceDE w:val="0"/>
        <w:autoSpaceDN w:val="0"/>
        <w:adjustRightInd w:val="0"/>
        <w:rPr>
          <w:b/>
          <w:bCs/>
          <w:szCs w:val="24"/>
        </w:rPr>
      </w:pPr>
    </w:p>
    <w:p w14:paraId="580F328E" w14:textId="77777777" w:rsidR="00415EB7" w:rsidRDefault="00415EB7" w:rsidP="00415EB7">
      <w:pPr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>Smluvní strany:</w:t>
      </w:r>
    </w:p>
    <w:p w14:paraId="5A13565D" w14:textId="77777777" w:rsidR="00415EB7" w:rsidRDefault="00415EB7" w:rsidP="00415EB7">
      <w:pPr>
        <w:autoSpaceDE w:val="0"/>
        <w:autoSpaceDN w:val="0"/>
        <w:adjustRightInd w:val="0"/>
      </w:pPr>
    </w:p>
    <w:p w14:paraId="32E51364" w14:textId="77777777" w:rsidR="00415EB7" w:rsidRDefault="00415EB7" w:rsidP="00415EB7">
      <w:pPr>
        <w:autoSpaceDE w:val="0"/>
        <w:autoSpaceDN w:val="0"/>
        <w:adjustRightInd w:val="0"/>
        <w:rPr>
          <w:b/>
          <w:bCs/>
        </w:rPr>
      </w:pPr>
      <w:r>
        <w:t xml:space="preserve">1. </w:t>
      </w:r>
      <w:r w:rsidRPr="005A1BBA">
        <w:rPr>
          <w:bCs/>
          <w:sz w:val="20"/>
        </w:rPr>
        <w:t>Objednatel:</w:t>
      </w:r>
      <w:r>
        <w:rPr>
          <w:bCs/>
          <w:sz w:val="20"/>
        </w:rPr>
        <w:t xml:space="preserve"> </w:t>
      </w:r>
      <w:r w:rsidRPr="00A9578D">
        <w:rPr>
          <w:b/>
          <w:bCs/>
          <w:sz w:val="20"/>
        </w:rPr>
        <w:t>Mateřská škola Parléřova</w:t>
      </w:r>
    </w:p>
    <w:p w14:paraId="1925A27F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Sídlo: </w:t>
      </w:r>
      <w:r w:rsidRPr="00A9578D">
        <w:rPr>
          <w:sz w:val="20"/>
        </w:rPr>
        <w:t>Parléřova 47/</w:t>
      </w:r>
      <w:proofErr w:type="gramStart"/>
      <w:r w:rsidRPr="00A9578D">
        <w:rPr>
          <w:sz w:val="20"/>
        </w:rPr>
        <w:t>2a</w:t>
      </w:r>
      <w:proofErr w:type="gramEnd"/>
      <w:r>
        <w:rPr>
          <w:sz w:val="20"/>
        </w:rPr>
        <w:t xml:space="preserve">, </w:t>
      </w:r>
      <w:r w:rsidRPr="00A9578D">
        <w:rPr>
          <w:sz w:val="20"/>
        </w:rPr>
        <w:t>Praha 6 - Hradčany 169 00</w:t>
      </w:r>
    </w:p>
    <w:p w14:paraId="53D79A55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  <w:r w:rsidRPr="005C7D17">
        <w:rPr>
          <w:sz w:val="20"/>
        </w:rPr>
        <w:t>Zapsán: v obchodním rejst</w:t>
      </w:r>
      <w:r w:rsidRPr="005C7D17">
        <w:rPr>
          <w:rFonts w:ascii="ArialMT" w:hAnsi="ArialMT" w:cs="ArialMT"/>
          <w:sz w:val="20"/>
        </w:rPr>
        <w:t>ř</w:t>
      </w:r>
      <w:r w:rsidRPr="005C7D17">
        <w:rPr>
          <w:sz w:val="20"/>
        </w:rPr>
        <w:t xml:space="preserve">íku vedeném u Městského Soudu v Praze, v oddílu </w:t>
      </w:r>
      <w:proofErr w:type="spellStart"/>
      <w:r w:rsidRPr="005C7D17">
        <w:rPr>
          <w:sz w:val="20"/>
        </w:rPr>
        <w:t>Pr</w:t>
      </w:r>
      <w:proofErr w:type="spellEnd"/>
      <w:r w:rsidRPr="005C7D17">
        <w:rPr>
          <w:sz w:val="20"/>
        </w:rPr>
        <w:t>, vložce číslo 61</w:t>
      </w:r>
    </w:p>
    <w:p w14:paraId="11489190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Zastoupený: </w:t>
      </w:r>
      <w:r w:rsidRPr="00A9578D">
        <w:rPr>
          <w:sz w:val="20"/>
        </w:rPr>
        <w:t>Mgr. Renata Ležalová</w:t>
      </w:r>
      <w:r>
        <w:rPr>
          <w:sz w:val="20"/>
        </w:rPr>
        <w:t>, ředitelka školy</w:t>
      </w:r>
    </w:p>
    <w:p w14:paraId="2804FD42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I</w:t>
      </w:r>
      <w:r>
        <w:rPr>
          <w:rFonts w:ascii="ArialMT" w:hAnsi="ArialMT" w:cs="ArialMT"/>
          <w:sz w:val="20"/>
        </w:rPr>
        <w:t>Č</w:t>
      </w:r>
      <w:r>
        <w:rPr>
          <w:sz w:val="20"/>
        </w:rPr>
        <w:t>O: 70920605</w:t>
      </w:r>
    </w:p>
    <w:p w14:paraId="62748C70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  <w:r w:rsidRPr="00F37A49">
        <w:rPr>
          <w:sz w:val="20"/>
        </w:rPr>
        <w:t>DI</w:t>
      </w:r>
      <w:r w:rsidRPr="00F37A49">
        <w:rPr>
          <w:rFonts w:ascii="ArialMT" w:hAnsi="ArialMT" w:cs="ArialMT"/>
          <w:sz w:val="20"/>
        </w:rPr>
        <w:t>Č</w:t>
      </w:r>
      <w:r w:rsidRPr="00F37A49">
        <w:rPr>
          <w:sz w:val="20"/>
        </w:rPr>
        <w:t>: není plátce DPH</w:t>
      </w:r>
    </w:p>
    <w:p w14:paraId="2C3C9F1F" w14:textId="77777777" w:rsidR="00415EB7" w:rsidRPr="00F37A49" w:rsidRDefault="00415EB7" w:rsidP="00415EB7">
      <w:pPr>
        <w:autoSpaceDE w:val="0"/>
        <w:autoSpaceDN w:val="0"/>
        <w:adjustRightInd w:val="0"/>
        <w:rPr>
          <w:sz w:val="20"/>
        </w:rPr>
      </w:pPr>
      <w:r w:rsidRPr="00F37A49">
        <w:rPr>
          <w:sz w:val="20"/>
        </w:rPr>
        <w:t xml:space="preserve">Bankovní spojení: </w:t>
      </w:r>
      <w:proofErr w:type="spellStart"/>
      <w:r w:rsidRPr="00F37A49">
        <w:rPr>
          <w:sz w:val="20"/>
        </w:rPr>
        <w:t>Raiffeisen</w:t>
      </w:r>
      <w:proofErr w:type="spellEnd"/>
      <w:r w:rsidRPr="00F37A49">
        <w:rPr>
          <w:sz w:val="20"/>
        </w:rPr>
        <w:t xml:space="preserve"> Bank</w:t>
      </w:r>
    </w:p>
    <w:p w14:paraId="2CB13A76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  <w:r w:rsidRPr="00F37A49">
        <w:rPr>
          <w:rFonts w:ascii="ArialMT" w:hAnsi="ArialMT" w:cs="ArialMT"/>
          <w:sz w:val="20"/>
        </w:rPr>
        <w:t>Č</w:t>
      </w:r>
      <w:r w:rsidRPr="00F37A49">
        <w:rPr>
          <w:sz w:val="20"/>
        </w:rPr>
        <w:t>íslo ú</w:t>
      </w:r>
      <w:r w:rsidRPr="00F37A49">
        <w:rPr>
          <w:rFonts w:ascii="ArialMT" w:hAnsi="ArialMT" w:cs="ArialMT"/>
          <w:sz w:val="20"/>
        </w:rPr>
        <w:t>č</w:t>
      </w:r>
      <w:r w:rsidRPr="00F37A49">
        <w:rPr>
          <w:sz w:val="20"/>
        </w:rPr>
        <w:t>tu: 3938061/5500</w:t>
      </w:r>
    </w:p>
    <w:p w14:paraId="261C7E4F" w14:textId="77777777" w:rsidR="00415EB7" w:rsidRDefault="00415EB7" w:rsidP="00415EB7">
      <w:pPr>
        <w:autoSpaceDE w:val="0"/>
        <w:autoSpaceDN w:val="0"/>
        <w:adjustRightInd w:val="0"/>
      </w:pPr>
    </w:p>
    <w:p w14:paraId="2E267471" w14:textId="77777777" w:rsidR="00415EB7" w:rsidRDefault="00415EB7" w:rsidP="00415EB7">
      <w:pPr>
        <w:autoSpaceDE w:val="0"/>
        <w:autoSpaceDN w:val="0"/>
        <w:adjustRightInd w:val="0"/>
        <w:rPr>
          <w:b/>
          <w:bCs/>
        </w:rPr>
      </w:pPr>
      <w:r w:rsidRPr="00FA556D">
        <w:rPr>
          <w:sz w:val="20"/>
        </w:rPr>
        <w:t xml:space="preserve">2. </w:t>
      </w:r>
      <w:r w:rsidRPr="00FA556D">
        <w:rPr>
          <w:bCs/>
          <w:sz w:val="20"/>
        </w:rPr>
        <w:t>Dodavatel:</w:t>
      </w:r>
      <w:r w:rsidRPr="00FA556D">
        <w:rPr>
          <w:b/>
          <w:bCs/>
          <w:sz w:val="20"/>
        </w:rPr>
        <w:t xml:space="preserve"> </w:t>
      </w:r>
      <w:r w:rsidRPr="00316D87">
        <w:rPr>
          <w:b/>
          <w:bCs/>
        </w:rPr>
        <w:t>BOXED, s.r.o.</w:t>
      </w:r>
    </w:p>
    <w:p w14:paraId="144DE16E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Sídlo: </w:t>
      </w:r>
      <w:r w:rsidRPr="00316D87">
        <w:rPr>
          <w:sz w:val="20"/>
        </w:rPr>
        <w:t>Velflíkova 4, 160 00 Praha</w:t>
      </w:r>
    </w:p>
    <w:p w14:paraId="0ACDEC4A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Doručovací adresa: </w:t>
      </w:r>
      <w:r w:rsidRPr="00316D87">
        <w:rPr>
          <w:sz w:val="20"/>
        </w:rPr>
        <w:t>Jenečská 1304, 273 51 Unhošť</w:t>
      </w:r>
    </w:p>
    <w:p w14:paraId="18EE969F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Zapsán: v obchodním rejst</w:t>
      </w:r>
      <w:r>
        <w:rPr>
          <w:rFonts w:ascii="ArialMT" w:hAnsi="ArialMT" w:cs="ArialMT"/>
          <w:sz w:val="20"/>
        </w:rPr>
        <w:t>ř</w:t>
      </w:r>
      <w:r>
        <w:rPr>
          <w:sz w:val="20"/>
        </w:rPr>
        <w:t xml:space="preserve">íku vedeném </w:t>
      </w:r>
      <w:r w:rsidRPr="00316D87">
        <w:rPr>
          <w:sz w:val="20"/>
        </w:rPr>
        <w:t>Městským soudem v Praze, oddíl C, vložka 107167</w:t>
      </w:r>
      <w:r>
        <w:rPr>
          <w:sz w:val="20"/>
        </w:rPr>
        <w:t xml:space="preserve"> Zastoupený: </w:t>
      </w:r>
      <w:r w:rsidRPr="00316D87">
        <w:rPr>
          <w:sz w:val="20"/>
        </w:rPr>
        <w:t>Ing. Luděk Heinz, jednatel společnosti</w:t>
      </w:r>
    </w:p>
    <w:p w14:paraId="14150D08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I</w:t>
      </w:r>
      <w:r>
        <w:rPr>
          <w:rFonts w:ascii="ArialMT" w:hAnsi="ArialMT" w:cs="ArialMT"/>
          <w:sz w:val="20"/>
        </w:rPr>
        <w:t>Č</w:t>
      </w:r>
      <w:r>
        <w:rPr>
          <w:sz w:val="20"/>
        </w:rPr>
        <w:t xml:space="preserve">O: </w:t>
      </w:r>
      <w:r w:rsidRPr="00316D87">
        <w:rPr>
          <w:sz w:val="20"/>
        </w:rPr>
        <w:t>27243842</w:t>
      </w:r>
    </w:p>
    <w:p w14:paraId="06A1B963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DI</w:t>
      </w:r>
      <w:r>
        <w:rPr>
          <w:rFonts w:ascii="ArialMT" w:hAnsi="ArialMT" w:cs="ArialMT"/>
          <w:sz w:val="20"/>
        </w:rPr>
        <w:t>Č</w:t>
      </w:r>
      <w:r>
        <w:rPr>
          <w:sz w:val="20"/>
        </w:rPr>
        <w:t>: CZ</w:t>
      </w:r>
      <w:r w:rsidRPr="00316D87">
        <w:rPr>
          <w:sz w:val="20"/>
        </w:rPr>
        <w:t>27243842</w:t>
      </w:r>
    </w:p>
    <w:p w14:paraId="0551B767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Bankovní spojení: </w:t>
      </w:r>
      <w:proofErr w:type="spellStart"/>
      <w:r w:rsidRPr="00316D87">
        <w:rPr>
          <w:sz w:val="20"/>
        </w:rPr>
        <w:t>Raiffeisenbank</w:t>
      </w:r>
      <w:proofErr w:type="spellEnd"/>
      <w:r w:rsidRPr="00316D87">
        <w:rPr>
          <w:sz w:val="20"/>
        </w:rPr>
        <w:t xml:space="preserve"> a.s.</w:t>
      </w:r>
    </w:p>
    <w:p w14:paraId="2AF592E2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  <w:r>
        <w:rPr>
          <w:rFonts w:ascii="ArialMT" w:hAnsi="ArialMT" w:cs="ArialMT"/>
          <w:sz w:val="20"/>
        </w:rPr>
        <w:t>Č</w:t>
      </w:r>
      <w:r>
        <w:rPr>
          <w:sz w:val="20"/>
        </w:rPr>
        <w:t>íslo ú</w:t>
      </w:r>
      <w:r>
        <w:rPr>
          <w:rFonts w:ascii="ArialMT" w:hAnsi="ArialMT" w:cs="ArialMT"/>
          <w:sz w:val="20"/>
        </w:rPr>
        <w:t>č</w:t>
      </w:r>
      <w:r>
        <w:rPr>
          <w:sz w:val="20"/>
        </w:rPr>
        <w:t xml:space="preserve">tu: </w:t>
      </w:r>
      <w:r w:rsidRPr="00316D87">
        <w:rPr>
          <w:sz w:val="20"/>
        </w:rPr>
        <w:t>1041024652 / 5500</w:t>
      </w:r>
    </w:p>
    <w:p w14:paraId="2A109EE0" w14:textId="77777777" w:rsidR="00415EB7" w:rsidRDefault="00415EB7" w:rsidP="00415EB7">
      <w:pPr>
        <w:autoSpaceDE w:val="0"/>
        <w:autoSpaceDN w:val="0"/>
        <w:adjustRightInd w:val="0"/>
        <w:rPr>
          <w:b/>
          <w:bCs/>
          <w:szCs w:val="24"/>
        </w:rPr>
      </w:pPr>
    </w:p>
    <w:p w14:paraId="5AABC8BF" w14:textId="77777777" w:rsidR="00415EB7" w:rsidRDefault="00415EB7" w:rsidP="00415EB7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I.</w:t>
      </w:r>
    </w:p>
    <w:p w14:paraId="0B412B45" w14:textId="77777777" w:rsidR="00415EB7" w:rsidRDefault="00415EB7" w:rsidP="00415EB7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P</w:t>
      </w:r>
      <w:r>
        <w:rPr>
          <w:rFonts w:ascii="Arial-BoldMT" w:hAnsi="Arial-BoldMT" w:cs="Arial-BoldMT"/>
          <w:b/>
          <w:bCs/>
          <w:szCs w:val="24"/>
        </w:rPr>
        <w:t>ř</w:t>
      </w:r>
      <w:r>
        <w:rPr>
          <w:b/>
          <w:bCs/>
          <w:szCs w:val="24"/>
        </w:rPr>
        <w:t>edm</w:t>
      </w:r>
      <w:r>
        <w:rPr>
          <w:rFonts w:ascii="Arial-BoldMT" w:hAnsi="Arial-BoldMT" w:cs="Arial-BoldMT"/>
          <w:b/>
          <w:bCs/>
          <w:szCs w:val="24"/>
        </w:rPr>
        <w:t>ě</w:t>
      </w:r>
      <w:r>
        <w:rPr>
          <w:b/>
          <w:bCs/>
          <w:szCs w:val="24"/>
        </w:rPr>
        <w:t>t smlouvy</w:t>
      </w:r>
    </w:p>
    <w:p w14:paraId="5E25AE69" w14:textId="77777777" w:rsidR="00415EB7" w:rsidRDefault="00415EB7" w:rsidP="00415EB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14:paraId="66A0E2C2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1. P</w:t>
      </w:r>
      <w:r>
        <w:rPr>
          <w:rFonts w:ascii="ArialMT" w:hAnsi="ArialMT" w:cs="ArialMT"/>
          <w:sz w:val="20"/>
        </w:rPr>
        <w:t>ř</w:t>
      </w:r>
      <w:r>
        <w:rPr>
          <w:sz w:val="20"/>
        </w:rPr>
        <w:t>edm</w:t>
      </w:r>
      <w:r>
        <w:rPr>
          <w:rFonts w:ascii="ArialMT" w:hAnsi="ArialMT" w:cs="ArialMT"/>
          <w:sz w:val="20"/>
        </w:rPr>
        <w:t>ě</w:t>
      </w:r>
      <w:r>
        <w:rPr>
          <w:sz w:val="20"/>
        </w:rPr>
        <w:t xml:space="preserve">tem této smlouvy je závazek dodavatele dodat objednateli </w:t>
      </w:r>
      <w:r>
        <w:rPr>
          <w:rFonts w:ascii="ArialMT" w:hAnsi="ArialMT" w:cs="ArialMT"/>
          <w:sz w:val="20"/>
        </w:rPr>
        <w:t>ř</w:t>
      </w:r>
      <w:r>
        <w:rPr>
          <w:sz w:val="20"/>
        </w:rPr>
        <w:t>ádn</w:t>
      </w:r>
      <w:r>
        <w:rPr>
          <w:rFonts w:ascii="ArialMT" w:hAnsi="ArialMT" w:cs="ArialMT"/>
          <w:sz w:val="20"/>
        </w:rPr>
        <w:t xml:space="preserve">ě </w:t>
      </w:r>
      <w:r>
        <w:rPr>
          <w:sz w:val="20"/>
        </w:rPr>
        <w:t>a v</w:t>
      </w:r>
      <w:r>
        <w:rPr>
          <w:rFonts w:ascii="ArialMT" w:hAnsi="ArialMT" w:cs="ArialMT"/>
          <w:sz w:val="20"/>
        </w:rPr>
        <w:t>č</w:t>
      </w:r>
      <w:r>
        <w:rPr>
          <w:sz w:val="20"/>
        </w:rPr>
        <w:t>as níže popsanou</w:t>
      </w:r>
    </w:p>
    <w:p w14:paraId="45282CE7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v</w:t>
      </w:r>
      <w:r>
        <w:rPr>
          <w:rFonts w:ascii="ArialMT" w:hAnsi="ArialMT" w:cs="ArialMT"/>
          <w:sz w:val="20"/>
        </w:rPr>
        <w:t>ě</w:t>
      </w:r>
      <w:r>
        <w:rPr>
          <w:sz w:val="20"/>
        </w:rPr>
        <w:t xml:space="preserve">c/dílo, </w:t>
      </w:r>
      <w:r>
        <w:rPr>
          <w:rFonts w:ascii="ArialMT" w:hAnsi="ArialMT" w:cs="ArialMT"/>
          <w:sz w:val="20"/>
        </w:rPr>
        <w:t>č</w:t>
      </w:r>
      <w:r>
        <w:rPr>
          <w:sz w:val="20"/>
        </w:rPr>
        <w:t xml:space="preserve">emuž odpovídá povinnost objednatele tuto </w:t>
      </w:r>
      <w:r>
        <w:rPr>
          <w:rFonts w:ascii="ArialMT" w:hAnsi="ArialMT" w:cs="ArialMT"/>
          <w:sz w:val="20"/>
        </w:rPr>
        <w:t>ř</w:t>
      </w:r>
      <w:r>
        <w:rPr>
          <w:sz w:val="20"/>
        </w:rPr>
        <w:t>ádn</w:t>
      </w:r>
      <w:r>
        <w:rPr>
          <w:rFonts w:ascii="ArialMT" w:hAnsi="ArialMT" w:cs="ArialMT"/>
          <w:sz w:val="20"/>
        </w:rPr>
        <w:t xml:space="preserve">ě </w:t>
      </w:r>
      <w:r>
        <w:rPr>
          <w:sz w:val="20"/>
        </w:rPr>
        <w:t>dodanou v</w:t>
      </w:r>
      <w:r>
        <w:rPr>
          <w:rFonts w:ascii="ArialMT" w:hAnsi="ArialMT" w:cs="ArialMT"/>
          <w:sz w:val="20"/>
        </w:rPr>
        <w:t>ě</w:t>
      </w:r>
      <w:r>
        <w:rPr>
          <w:sz w:val="20"/>
        </w:rPr>
        <w:t>c/dílo p</w:t>
      </w:r>
      <w:r>
        <w:rPr>
          <w:rFonts w:ascii="ArialMT" w:hAnsi="ArialMT" w:cs="ArialMT"/>
          <w:sz w:val="20"/>
        </w:rPr>
        <w:t>ř</w:t>
      </w:r>
      <w:r>
        <w:rPr>
          <w:sz w:val="20"/>
        </w:rPr>
        <w:t>evzít a zaplatit</w:t>
      </w:r>
    </w:p>
    <w:p w14:paraId="314F807F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dodavateli sjednanou cenu této v</w:t>
      </w:r>
      <w:r>
        <w:rPr>
          <w:rFonts w:ascii="ArialMT" w:hAnsi="ArialMT" w:cs="ArialMT"/>
          <w:sz w:val="20"/>
        </w:rPr>
        <w:t>ě</w:t>
      </w:r>
      <w:r>
        <w:rPr>
          <w:sz w:val="20"/>
        </w:rPr>
        <w:t xml:space="preserve">ci/díla podle </w:t>
      </w:r>
      <w:r>
        <w:rPr>
          <w:rFonts w:ascii="ArialMT" w:hAnsi="ArialMT" w:cs="ArialMT"/>
          <w:sz w:val="20"/>
        </w:rPr>
        <w:t>č</w:t>
      </w:r>
      <w:r>
        <w:rPr>
          <w:sz w:val="20"/>
        </w:rPr>
        <w:t>l. III. smlouvy.</w:t>
      </w:r>
    </w:p>
    <w:p w14:paraId="5201552A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</w:p>
    <w:p w14:paraId="182CFB9C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2. Objednatel u dodavatele objednává </w:t>
      </w:r>
      <w:r w:rsidRPr="004C3A14">
        <w:rPr>
          <w:b/>
          <w:sz w:val="20"/>
        </w:rPr>
        <w:t>takto specifikovanou v</w:t>
      </w:r>
      <w:r w:rsidRPr="004C3A14">
        <w:rPr>
          <w:rFonts w:ascii="ArialMT" w:hAnsi="ArialMT" w:cs="ArialMT"/>
          <w:b/>
          <w:sz w:val="20"/>
        </w:rPr>
        <w:t>ě</w:t>
      </w:r>
      <w:r w:rsidRPr="004C3A14">
        <w:rPr>
          <w:b/>
          <w:sz w:val="20"/>
        </w:rPr>
        <w:t>c/dílo</w:t>
      </w:r>
      <w:r>
        <w:rPr>
          <w:sz w:val="20"/>
        </w:rPr>
        <w:t>:</w:t>
      </w:r>
    </w:p>
    <w:p w14:paraId="10BD50DD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</w:p>
    <w:p w14:paraId="49D3E2CF" w14:textId="77777777" w:rsidR="00415EB7" w:rsidRPr="00A9578D" w:rsidRDefault="00415EB7" w:rsidP="00415EB7">
      <w:pPr>
        <w:autoSpaceDE w:val="0"/>
        <w:autoSpaceDN w:val="0"/>
        <w:adjustRightInd w:val="0"/>
        <w:rPr>
          <w:b/>
          <w:sz w:val="20"/>
        </w:rPr>
      </w:pPr>
      <w:r w:rsidRPr="00A9578D">
        <w:rPr>
          <w:b/>
          <w:sz w:val="20"/>
        </w:rPr>
        <w:t xml:space="preserve">3PANEL v.3 55" FR 790USFF </w:t>
      </w:r>
    </w:p>
    <w:p w14:paraId="60B105B3" w14:textId="77777777" w:rsidR="00415EB7" w:rsidRPr="00A9578D" w:rsidRDefault="00415EB7" w:rsidP="00415EB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sz w:val="20"/>
        </w:rPr>
      </w:pPr>
      <w:r w:rsidRPr="00A9578D">
        <w:rPr>
          <w:sz w:val="20"/>
        </w:rPr>
        <w:t xml:space="preserve">55" dotykový panel TT-5515EX, dotykový panel </w:t>
      </w:r>
      <w:proofErr w:type="gramStart"/>
      <w:r w:rsidRPr="00A9578D">
        <w:rPr>
          <w:sz w:val="20"/>
        </w:rPr>
        <w:t>s</w:t>
      </w:r>
      <w:proofErr w:type="gramEnd"/>
      <w:r w:rsidRPr="00A9578D">
        <w:rPr>
          <w:sz w:val="20"/>
        </w:rPr>
        <w:t xml:space="preserve"> rozlišení 1920 x 1080 bodů, vestavěné reproduktory</w:t>
      </w:r>
    </w:p>
    <w:p w14:paraId="02349074" w14:textId="77777777" w:rsidR="00415EB7" w:rsidRPr="00A9578D" w:rsidRDefault="00415EB7" w:rsidP="00415EB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b/>
          <w:bCs/>
          <w:sz w:val="20"/>
        </w:rPr>
      </w:pPr>
      <w:r w:rsidRPr="00A9578D">
        <w:rPr>
          <w:sz w:val="20"/>
        </w:rPr>
        <w:t xml:space="preserve">multifunkční stojan 40" - 65" v2.0 - univerzální mobilní stojan 3 v 1 - výškově polohovatelný motorický pohon s motorickým naklápěním </w:t>
      </w:r>
    </w:p>
    <w:p w14:paraId="35965F40" w14:textId="77777777" w:rsidR="00415EB7" w:rsidRPr="00A9578D" w:rsidRDefault="00415EB7" w:rsidP="00415EB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bCs/>
          <w:sz w:val="20"/>
        </w:rPr>
      </w:pPr>
      <w:r w:rsidRPr="00A9578D">
        <w:rPr>
          <w:bCs/>
          <w:sz w:val="20"/>
        </w:rPr>
        <w:t xml:space="preserve">včetně software a základního školení </w:t>
      </w:r>
    </w:p>
    <w:p w14:paraId="64D0DB10" w14:textId="77777777" w:rsidR="00415EB7" w:rsidRPr="00A9578D" w:rsidRDefault="00415EB7" w:rsidP="00415EB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bCs/>
          <w:sz w:val="20"/>
        </w:rPr>
      </w:pPr>
      <w:r w:rsidRPr="00A9578D">
        <w:rPr>
          <w:bCs/>
          <w:sz w:val="20"/>
        </w:rPr>
        <w:t>PC Dell 790USFF i3 s výukovým obsahem</w:t>
      </w:r>
    </w:p>
    <w:p w14:paraId="3B70EA3A" w14:textId="77777777" w:rsidR="00415EB7" w:rsidRDefault="00415EB7" w:rsidP="00415EB7">
      <w:pPr>
        <w:autoSpaceDE w:val="0"/>
        <w:autoSpaceDN w:val="0"/>
        <w:adjustRightInd w:val="0"/>
        <w:rPr>
          <w:b/>
          <w:bCs/>
          <w:sz w:val="20"/>
        </w:rPr>
      </w:pPr>
    </w:p>
    <w:p w14:paraId="75D67EBF" w14:textId="77777777" w:rsidR="00415EB7" w:rsidRDefault="00415EB7" w:rsidP="00415EB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14:paraId="40C950C2" w14:textId="77777777" w:rsidR="00415EB7" w:rsidRDefault="00415EB7" w:rsidP="00415EB7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II.</w:t>
      </w:r>
    </w:p>
    <w:p w14:paraId="062C078F" w14:textId="77777777" w:rsidR="00415EB7" w:rsidRDefault="00415EB7" w:rsidP="00415EB7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Doba a místo pln</w:t>
      </w:r>
      <w:r>
        <w:rPr>
          <w:rFonts w:ascii="Arial-BoldMT" w:hAnsi="Arial-BoldMT" w:cs="Arial-BoldMT"/>
          <w:b/>
          <w:bCs/>
          <w:szCs w:val="24"/>
        </w:rPr>
        <w:t>ě</w:t>
      </w:r>
      <w:r>
        <w:rPr>
          <w:b/>
          <w:bCs/>
          <w:szCs w:val="24"/>
        </w:rPr>
        <w:t>ní</w:t>
      </w:r>
    </w:p>
    <w:p w14:paraId="622AADB2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</w:p>
    <w:p w14:paraId="1A568113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1. Dodavatel se zavazuje v</w:t>
      </w:r>
      <w:r>
        <w:rPr>
          <w:rFonts w:ascii="ArialMT" w:hAnsi="ArialMT" w:cs="ArialMT"/>
          <w:sz w:val="20"/>
        </w:rPr>
        <w:t>ě</w:t>
      </w:r>
      <w:r>
        <w:rPr>
          <w:sz w:val="20"/>
        </w:rPr>
        <w:t xml:space="preserve">c/dílo objednateli </w:t>
      </w:r>
      <w:r>
        <w:rPr>
          <w:b/>
          <w:bCs/>
          <w:sz w:val="20"/>
        </w:rPr>
        <w:t>dodat v termínu do</w:t>
      </w:r>
      <w:r>
        <w:rPr>
          <w:sz w:val="20"/>
        </w:rPr>
        <w:t>: 31.1.2019</w:t>
      </w:r>
    </w:p>
    <w:p w14:paraId="03A26F9A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2. </w:t>
      </w:r>
      <w:r w:rsidRPr="004C3A14">
        <w:rPr>
          <w:b/>
          <w:sz w:val="20"/>
        </w:rPr>
        <w:t>Místem dodání</w:t>
      </w:r>
      <w:r>
        <w:rPr>
          <w:sz w:val="20"/>
        </w:rPr>
        <w:t xml:space="preserve"> p</w:t>
      </w:r>
      <w:r>
        <w:rPr>
          <w:rFonts w:ascii="ArialMT" w:hAnsi="ArialMT" w:cs="ArialMT"/>
          <w:sz w:val="20"/>
        </w:rPr>
        <w:t>ř</w:t>
      </w:r>
      <w:r>
        <w:rPr>
          <w:sz w:val="20"/>
        </w:rPr>
        <w:t>edm</w:t>
      </w:r>
      <w:r>
        <w:rPr>
          <w:rFonts w:ascii="ArialMT" w:hAnsi="ArialMT" w:cs="ArialMT"/>
          <w:sz w:val="20"/>
        </w:rPr>
        <w:t>ě</w:t>
      </w:r>
      <w:r>
        <w:rPr>
          <w:sz w:val="20"/>
        </w:rPr>
        <w:t xml:space="preserve">tu smlouvy je adresa objednatele </w:t>
      </w:r>
      <w:r w:rsidRPr="00A9578D">
        <w:rPr>
          <w:sz w:val="20"/>
        </w:rPr>
        <w:t>Parléřova 47/</w:t>
      </w:r>
      <w:proofErr w:type="gramStart"/>
      <w:r w:rsidRPr="00A9578D">
        <w:rPr>
          <w:sz w:val="20"/>
        </w:rPr>
        <w:t>2a</w:t>
      </w:r>
      <w:proofErr w:type="gramEnd"/>
      <w:r>
        <w:rPr>
          <w:sz w:val="20"/>
        </w:rPr>
        <w:t xml:space="preserve">, </w:t>
      </w:r>
      <w:r w:rsidRPr="00A9578D">
        <w:rPr>
          <w:sz w:val="20"/>
        </w:rPr>
        <w:t xml:space="preserve">Praha 6 - Hradčany </w:t>
      </w:r>
    </w:p>
    <w:p w14:paraId="09A0152E" w14:textId="77777777" w:rsidR="00415EB7" w:rsidRDefault="00415EB7" w:rsidP="00415EB7">
      <w:pPr>
        <w:autoSpaceDE w:val="0"/>
        <w:autoSpaceDN w:val="0"/>
        <w:adjustRightInd w:val="0"/>
        <w:rPr>
          <w:b/>
          <w:bCs/>
          <w:szCs w:val="24"/>
        </w:rPr>
      </w:pPr>
    </w:p>
    <w:p w14:paraId="5D593BF5" w14:textId="77777777" w:rsidR="00415EB7" w:rsidRDefault="00415EB7" w:rsidP="00415EB7">
      <w:pPr>
        <w:autoSpaceDE w:val="0"/>
        <w:autoSpaceDN w:val="0"/>
        <w:adjustRightInd w:val="0"/>
        <w:rPr>
          <w:b/>
          <w:bCs/>
          <w:szCs w:val="24"/>
        </w:rPr>
      </w:pPr>
    </w:p>
    <w:p w14:paraId="435E1353" w14:textId="77777777" w:rsidR="00415EB7" w:rsidRDefault="00415EB7" w:rsidP="00415EB7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III.</w:t>
      </w:r>
    </w:p>
    <w:p w14:paraId="0B183185" w14:textId="77777777" w:rsidR="00415EB7" w:rsidRDefault="00415EB7" w:rsidP="00415EB7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Cena a platební podmínky</w:t>
      </w:r>
    </w:p>
    <w:p w14:paraId="3A30710A" w14:textId="77777777" w:rsidR="00415EB7" w:rsidRDefault="00415EB7" w:rsidP="00415EB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14:paraId="6F6D6F89" w14:textId="77777777" w:rsidR="00415EB7" w:rsidRPr="004C3A14" w:rsidRDefault="00415EB7" w:rsidP="00415EB7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1. Smluvní strany sjednávají cenu v</w:t>
      </w:r>
      <w:r>
        <w:rPr>
          <w:rFonts w:ascii="ArialMT" w:hAnsi="ArialMT" w:cs="ArialMT"/>
          <w:sz w:val="20"/>
        </w:rPr>
        <w:t>ě</w:t>
      </w:r>
      <w:r>
        <w:rPr>
          <w:sz w:val="20"/>
        </w:rPr>
        <w:t xml:space="preserve">ci/díla </w:t>
      </w:r>
      <w:r>
        <w:rPr>
          <w:b/>
          <w:bCs/>
          <w:sz w:val="20"/>
        </w:rPr>
        <w:t>ve výši 84.256,- K</w:t>
      </w:r>
      <w:r>
        <w:rPr>
          <w:rFonts w:ascii="Arial-BoldMT" w:hAnsi="Arial-BoldMT" w:cs="Arial-BoldMT"/>
          <w:b/>
          <w:bCs/>
          <w:sz w:val="20"/>
        </w:rPr>
        <w:t xml:space="preserve">č </w:t>
      </w:r>
      <w:r>
        <w:rPr>
          <w:b/>
          <w:bCs/>
          <w:sz w:val="20"/>
        </w:rPr>
        <w:t>bez DPH</w:t>
      </w:r>
      <w:r>
        <w:rPr>
          <w:sz w:val="20"/>
        </w:rPr>
        <w:t xml:space="preserve">, </w:t>
      </w:r>
      <w:r>
        <w:rPr>
          <w:bCs/>
          <w:sz w:val="20"/>
        </w:rPr>
        <w:t>101.950</w:t>
      </w:r>
      <w:r w:rsidRPr="004C3A14">
        <w:rPr>
          <w:bCs/>
          <w:sz w:val="20"/>
        </w:rPr>
        <w:t xml:space="preserve"> K</w:t>
      </w:r>
      <w:r w:rsidRPr="004C3A14">
        <w:rPr>
          <w:rFonts w:ascii="Arial-BoldMT" w:hAnsi="Arial-BoldMT" w:cs="Arial-BoldMT"/>
          <w:bCs/>
          <w:sz w:val="20"/>
        </w:rPr>
        <w:t>č vč.</w:t>
      </w:r>
      <w:r w:rsidRPr="004C3A14">
        <w:rPr>
          <w:bCs/>
          <w:sz w:val="20"/>
        </w:rPr>
        <w:t xml:space="preserve"> DPH.</w:t>
      </w:r>
    </w:p>
    <w:p w14:paraId="545CD1FB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</w:p>
    <w:p w14:paraId="07F063BA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2. Výše a sazba DPH je vypo</w:t>
      </w:r>
      <w:r>
        <w:rPr>
          <w:rFonts w:ascii="ArialMT" w:hAnsi="ArialMT" w:cs="ArialMT"/>
          <w:sz w:val="20"/>
        </w:rPr>
        <w:t>č</w:t>
      </w:r>
      <w:r>
        <w:rPr>
          <w:sz w:val="20"/>
        </w:rPr>
        <w:t>tena a vyfakturována dle platných právních p</w:t>
      </w:r>
      <w:r>
        <w:rPr>
          <w:rFonts w:ascii="ArialMT" w:hAnsi="ArialMT" w:cs="ArialMT"/>
          <w:sz w:val="20"/>
        </w:rPr>
        <w:t>ř</w:t>
      </w:r>
      <w:r>
        <w:rPr>
          <w:sz w:val="20"/>
        </w:rPr>
        <w:t>edpis</w:t>
      </w:r>
      <w:r>
        <w:rPr>
          <w:rFonts w:ascii="ArialMT" w:hAnsi="ArialMT" w:cs="ArialMT"/>
          <w:sz w:val="20"/>
        </w:rPr>
        <w:t xml:space="preserve">ů </w:t>
      </w:r>
      <w:r>
        <w:rPr>
          <w:sz w:val="20"/>
        </w:rPr>
        <w:t>ke dni</w:t>
      </w:r>
    </w:p>
    <w:p w14:paraId="2C2E8C5F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lastRenderedPageBreak/>
        <w:t>zdanitelného pln</w:t>
      </w:r>
      <w:r>
        <w:rPr>
          <w:rFonts w:ascii="ArialMT" w:hAnsi="ArialMT" w:cs="ArialMT"/>
          <w:sz w:val="20"/>
        </w:rPr>
        <w:t>ě</w:t>
      </w:r>
      <w:r>
        <w:rPr>
          <w:sz w:val="20"/>
        </w:rPr>
        <w:t>ní (tj. den p</w:t>
      </w:r>
      <w:r>
        <w:rPr>
          <w:rFonts w:ascii="ArialMT" w:hAnsi="ArialMT" w:cs="ArialMT"/>
          <w:sz w:val="20"/>
        </w:rPr>
        <w:t>ř</w:t>
      </w:r>
      <w:r>
        <w:rPr>
          <w:sz w:val="20"/>
        </w:rPr>
        <w:t>evzetí v</w:t>
      </w:r>
      <w:r>
        <w:rPr>
          <w:rFonts w:ascii="ArialMT" w:hAnsi="ArialMT" w:cs="ArialMT"/>
          <w:sz w:val="20"/>
        </w:rPr>
        <w:t>ě</w:t>
      </w:r>
      <w:r>
        <w:rPr>
          <w:sz w:val="20"/>
        </w:rPr>
        <w:t>ci/díla).</w:t>
      </w:r>
    </w:p>
    <w:p w14:paraId="10CBDC06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</w:p>
    <w:p w14:paraId="77C49EE7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3. Cenu uhradí objednatel na základ</w:t>
      </w:r>
      <w:r>
        <w:rPr>
          <w:rFonts w:ascii="ArialMT" w:hAnsi="ArialMT" w:cs="ArialMT"/>
          <w:sz w:val="20"/>
        </w:rPr>
        <w:t xml:space="preserve">ě </w:t>
      </w:r>
      <w:r>
        <w:rPr>
          <w:sz w:val="20"/>
        </w:rPr>
        <w:t>faktury, která bude dodavatelem vystavena do 15 kalendá</w:t>
      </w:r>
      <w:r>
        <w:rPr>
          <w:rFonts w:ascii="ArialMT" w:hAnsi="ArialMT" w:cs="ArialMT"/>
          <w:sz w:val="20"/>
        </w:rPr>
        <w:t>ř</w:t>
      </w:r>
      <w:r>
        <w:rPr>
          <w:sz w:val="20"/>
        </w:rPr>
        <w:t>ních</w:t>
      </w:r>
    </w:p>
    <w:p w14:paraId="4D11041F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dn</w:t>
      </w:r>
      <w:r>
        <w:rPr>
          <w:rFonts w:ascii="ArialMT" w:hAnsi="ArialMT" w:cs="ArialMT"/>
          <w:sz w:val="20"/>
        </w:rPr>
        <w:t xml:space="preserve">ů </w:t>
      </w:r>
      <w:r>
        <w:rPr>
          <w:sz w:val="20"/>
        </w:rPr>
        <w:t>ode dne zdanitelného pln</w:t>
      </w:r>
      <w:r>
        <w:rPr>
          <w:rFonts w:ascii="ArialMT" w:hAnsi="ArialMT" w:cs="ArialMT"/>
          <w:sz w:val="20"/>
        </w:rPr>
        <w:t>ě</w:t>
      </w:r>
      <w:r>
        <w:rPr>
          <w:sz w:val="20"/>
        </w:rPr>
        <w:t>ní (tj. den p</w:t>
      </w:r>
      <w:r>
        <w:rPr>
          <w:rFonts w:ascii="ArialMT" w:hAnsi="ArialMT" w:cs="ArialMT"/>
          <w:sz w:val="20"/>
        </w:rPr>
        <w:t>ř</w:t>
      </w:r>
      <w:r>
        <w:rPr>
          <w:sz w:val="20"/>
        </w:rPr>
        <w:t>evzetí v</w:t>
      </w:r>
      <w:r>
        <w:rPr>
          <w:rFonts w:ascii="ArialMT" w:hAnsi="ArialMT" w:cs="ArialMT"/>
          <w:sz w:val="20"/>
        </w:rPr>
        <w:t>ě</w:t>
      </w:r>
      <w:r>
        <w:rPr>
          <w:sz w:val="20"/>
        </w:rPr>
        <w:t>ci/díla) a doru</w:t>
      </w:r>
      <w:r>
        <w:rPr>
          <w:rFonts w:ascii="ArialMT" w:hAnsi="ArialMT" w:cs="ArialMT"/>
          <w:sz w:val="20"/>
        </w:rPr>
        <w:t>č</w:t>
      </w:r>
      <w:r>
        <w:rPr>
          <w:sz w:val="20"/>
        </w:rPr>
        <w:t>ena objednateli. Cena bude splatná na ú</w:t>
      </w:r>
      <w:r>
        <w:rPr>
          <w:rFonts w:ascii="ArialMT" w:hAnsi="ArialMT" w:cs="ArialMT"/>
          <w:sz w:val="20"/>
        </w:rPr>
        <w:t>č</w:t>
      </w:r>
      <w:r>
        <w:rPr>
          <w:sz w:val="20"/>
        </w:rPr>
        <w:t>et dodavatele uvedený v této smlouv</w:t>
      </w:r>
      <w:r>
        <w:rPr>
          <w:rFonts w:ascii="ArialMT" w:hAnsi="ArialMT" w:cs="ArialMT"/>
          <w:sz w:val="20"/>
        </w:rPr>
        <w:t>ě</w:t>
      </w:r>
      <w:r>
        <w:rPr>
          <w:sz w:val="20"/>
        </w:rPr>
        <w:t>.</w:t>
      </w:r>
    </w:p>
    <w:p w14:paraId="20D7EB03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</w:p>
    <w:p w14:paraId="165F8C16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4. Doba splatnosti faktury se sjednává do 14 dn</w:t>
      </w:r>
      <w:r>
        <w:rPr>
          <w:rFonts w:ascii="ArialMT" w:hAnsi="ArialMT" w:cs="ArialMT"/>
          <w:sz w:val="20"/>
        </w:rPr>
        <w:t xml:space="preserve">ů </w:t>
      </w:r>
      <w:r>
        <w:rPr>
          <w:sz w:val="20"/>
        </w:rPr>
        <w:t>od dne doru</w:t>
      </w:r>
      <w:r>
        <w:rPr>
          <w:rFonts w:ascii="ArialMT" w:hAnsi="ArialMT" w:cs="ArialMT"/>
          <w:sz w:val="20"/>
        </w:rPr>
        <w:t>č</w:t>
      </w:r>
      <w:r>
        <w:rPr>
          <w:sz w:val="20"/>
        </w:rPr>
        <w:t>ení objednateli. Povinnost zaplatit</w:t>
      </w:r>
    </w:p>
    <w:p w14:paraId="6A8DF218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smluvenou cenu je spln</w:t>
      </w:r>
      <w:r>
        <w:rPr>
          <w:rFonts w:ascii="ArialMT" w:hAnsi="ArialMT" w:cs="ArialMT"/>
          <w:sz w:val="20"/>
        </w:rPr>
        <w:t>ě</w:t>
      </w:r>
      <w:r>
        <w:rPr>
          <w:sz w:val="20"/>
        </w:rPr>
        <w:t xml:space="preserve">na dnem odepsání fakturované </w:t>
      </w:r>
      <w:r>
        <w:rPr>
          <w:rFonts w:ascii="ArialMT" w:hAnsi="ArialMT" w:cs="ArialMT"/>
          <w:sz w:val="20"/>
        </w:rPr>
        <w:t>č</w:t>
      </w:r>
      <w:r>
        <w:rPr>
          <w:sz w:val="20"/>
        </w:rPr>
        <w:t>ástky z ú</w:t>
      </w:r>
      <w:r>
        <w:rPr>
          <w:rFonts w:ascii="ArialMT" w:hAnsi="ArialMT" w:cs="ArialMT"/>
          <w:sz w:val="20"/>
        </w:rPr>
        <w:t>č</w:t>
      </w:r>
      <w:r>
        <w:rPr>
          <w:sz w:val="20"/>
        </w:rPr>
        <w:t>tu objednatele.</w:t>
      </w:r>
    </w:p>
    <w:p w14:paraId="628D7535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</w:p>
    <w:p w14:paraId="67D66112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5. Faktura musí mít náležitosti da</w:t>
      </w:r>
      <w:r>
        <w:rPr>
          <w:rFonts w:ascii="ArialMT" w:hAnsi="ArialMT" w:cs="ArialMT"/>
          <w:sz w:val="20"/>
        </w:rPr>
        <w:t>ň</w:t>
      </w:r>
      <w:r>
        <w:rPr>
          <w:sz w:val="20"/>
        </w:rPr>
        <w:t xml:space="preserve">ového dokladu podle zákona </w:t>
      </w:r>
      <w:r>
        <w:rPr>
          <w:rFonts w:ascii="ArialMT" w:hAnsi="ArialMT" w:cs="ArialMT"/>
          <w:sz w:val="20"/>
        </w:rPr>
        <w:t>č</w:t>
      </w:r>
      <w:r>
        <w:rPr>
          <w:sz w:val="20"/>
        </w:rPr>
        <w:t>. 235/2004 Sb., o dani z p</w:t>
      </w:r>
      <w:r>
        <w:rPr>
          <w:rFonts w:ascii="ArialMT" w:hAnsi="ArialMT" w:cs="ArialMT"/>
          <w:sz w:val="20"/>
        </w:rPr>
        <w:t>ř</w:t>
      </w:r>
      <w:r>
        <w:rPr>
          <w:sz w:val="20"/>
        </w:rPr>
        <w:t>idané</w:t>
      </w:r>
    </w:p>
    <w:p w14:paraId="2656E22E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hodnoty, ve zn</w:t>
      </w:r>
      <w:r>
        <w:rPr>
          <w:rFonts w:ascii="ArialMT" w:hAnsi="ArialMT" w:cs="ArialMT"/>
          <w:sz w:val="20"/>
        </w:rPr>
        <w:t>ě</w:t>
      </w:r>
      <w:r>
        <w:rPr>
          <w:sz w:val="20"/>
        </w:rPr>
        <w:t>ní pozd</w:t>
      </w:r>
      <w:r>
        <w:rPr>
          <w:rFonts w:ascii="ArialMT" w:hAnsi="ArialMT" w:cs="ArialMT"/>
          <w:sz w:val="20"/>
        </w:rPr>
        <w:t>ě</w:t>
      </w:r>
      <w:r>
        <w:rPr>
          <w:sz w:val="20"/>
        </w:rPr>
        <w:t>jších p</w:t>
      </w:r>
      <w:r>
        <w:rPr>
          <w:rFonts w:ascii="ArialMT" w:hAnsi="ArialMT" w:cs="ArialMT"/>
          <w:sz w:val="20"/>
        </w:rPr>
        <w:t>ř</w:t>
      </w:r>
      <w:r>
        <w:rPr>
          <w:sz w:val="20"/>
        </w:rPr>
        <w:t>edpis</w:t>
      </w:r>
      <w:r>
        <w:rPr>
          <w:rFonts w:ascii="ArialMT" w:hAnsi="ArialMT" w:cs="ArialMT"/>
          <w:sz w:val="20"/>
        </w:rPr>
        <w:t>ů</w:t>
      </w:r>
      <w:r>
        <w:rPr>
          <w:sz w:val="20"/>
        </w:rPr>
        <w:t>. Dodavatel je povinen na faktu</w:t>
      </w:r>
      <w:r>
        <w:rPr>
          <w:rFonts w:ascii="ArialMT" w:hAnsi="ArialMT" w:cs="ArialMT"/>
          <w:sz w:val="20"/>
        </w:rPr>
        <w:t>ř</w:t>
      </w:r>
      <w:r>
        <w:rPr>
          <w:sz w:val="20"/>
        </w:rPr>
        <w:t>e uvést správné identifika</w:t>
      </w:r>
      <w:r>
        <w:rPr>
          <w:rFonts w:ascii="ArialMT" w:hAnsi="ArialMT" w:cs="ArialMT"/>
          <w:sz w:val="20"/>
        </w:rPr>
        <w:t>č</w:t>
      </w:r>
      <w:r>
        <w:rPr>
          <w:sz w:val="20"/>
        </w:rPr>
        <w:t>ní</w:t>
      </w:r>
    </w:p>
    <w:p w14:paraId="6E2FD51A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údaje objednatele a </w:t>
      </w:r>
      <w:r>
        <w:rPr>
          <w:rFonts w:ascii="ArialMT" w:hAnsi="ArialMT" w:cs="ArialMT"/>
          <w:sz w:val="20"/>
        </w:rPr>
        <w:t>č</w:t>
      </w:r>
      <w:r>
        <w:rPr>
          <w:sz w:val="20"/>
        </w:rPr>
        <w:t>íslo smlouvy objednatele.</w:t>
      </w:r>
    </w:p>
    <w:p w14:paraId="3C0F30D8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</w:p>
    <w:p w14:paraId="2DD1A59D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6. Nedodržení uvedených požadavk</w:t>
      </w:r>
      <w:r>
        <w:rPr>
          <w:rFonts w:ascii="ArialMT" w:hAnsi="ArialMT" w:cs="ArialMT"/>
          <w:sz w:val="20"/>
        </w:rPr>
        <w:t xml:space="preserve">ů </w:t>
      </w:r>
      <w:r>
        <w:rPr>
          <w:sz w:val="20"/>
        </w:rPr>
        <w:t>oprav</w:t>
      </w:r>
      <w:r>
        <w:rPr>
          <w:rFonts w:ascii="ArialMT" w:hAnsi="ArialMT" w:cs="ArialMT"/>
          <w:sz w:val="20"/>
        </w:rPr>
        <w:t>ň</w:t>
      </w:r>
      <w:r>
        <w:rPr>
          <w:sz w:val="20"/>
        </w:rPr>
        <w:t>uje objednatele k vrácení faktury s tím, že doba splatnosti</w:t>
      </w:r>
    </w:p>
    <w:p w14:paraId="5ECB3506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po</w:t>
      </w:r>
      <w:r>
        <w:rPr>
          <w:rFonts w:ascii="ArialMT" w:hAnsi="ArialMT" w:cs="ArialMT"/>
          <w:sz w:val="20"/>
        </w:rPr>
        <w:t>č</w:t>
      </w:r>
      <w:r>
        <w:rPr>
          <w:sz w:val="20"/>
        </w:rPr>
        <w:t>ne b</w:t>
      </w:r>
      <w:r>
        <w:rPr>
          <w:rFonts w:ascii="ArialMT" w:hAnsi="ArialMT" w:cs="ArialMT"/>
          <w:sz w:val="20"/>
        </w:rPr>
        <w:t>ě</w:t>
      </w:r>
      <w:r>
        <w:rPr>
          <w:sz w:val="20"/>
        </w:rPr>
        <w:t>žet ode dne doru</w:t>
      </w:r>
      <w:r>
        <w:rPr>
          <w:rFonts w:ascii="ArialMT" w:hAnsi="ArialMT" w:cs="ArialMT"/>
          <w:sz w:val="20"/>
        </w:rPr>
        <w:t>č</w:t>
      </w:r>
      <w:r>
        <w:rPr>
          <w:sz w:val="20"/>
        </w:rPr>
        <w:t>ení opraveného da</w:t>
      </w:r>
      <w:r>
        <w:rPr>
          <w:rFonts w:ascii="ArialMT" w:hAnsi="ArialMT" w:cs="ArialMT"/>
          <w:sz w:val="20"/>
        </w:rPr>
        <w:t>ň</w:t>
      </w:r>
      <w:r>
        <w:rPr>
          <w:sz w:val="20"/>
        </w:rPr>
        <w:t>ového dokladu objednateli.</w:t>
      </w:r>
    </w:p>
    <w:p w14:paraId="34BE21D7" w14:textId="77777777" w:rsidR="00415EB7" w:rsidRDefault="00415EB7" w:rsidP="00415EB7">
      <w:pPr>
        <w:autoSpaceDE w:val="0"/>
        <w:autoSpaceDN w:val="0"/>
        <w:adjustRightInd w:val="0"/>
        <w:rPr>
          <w:b/>
          <w:bCs/>
          <w:szCs w:val="24"/>
        </w:rPr>
      </w:pPr>
    </w:p>
    <w:p w14:paraId="7D24F5D7" w14:textId="77777777" w:rsidR="00415EB7" w:rsidRDefault="00415EB7" w:rsidP="00415EB7">
      <w:pPr>
        <w:autoSpaceDE w:val="0"/>
        <w:autoSpaceDN w:val="0"/>
        <w:adjustRightInd w:val="0"/>
        <w:rPr>
          <w:b/>
          <w:bCs/>
          <w:szCs w:val="24"/>
        </w:rPr>
      </w:pPr>
    </w:p>
    <w:p w14:paraId="0DF836EA" w14:textId="77777777" w:rsidR="00415EB7" w:rsidRDefault="00415EB7" w:rsidP="00415EB7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IV.</w:t>
      </w:r>
    </w:p>
    <w:p w14:paraId="065F6197" w14:textId="77777777" w:rsidR="00415EB7" w:rsidRDefault="00415EB7" w:rsidP="00415EB7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Ostatní ujednání</w:t>
      </w:r>
    </w:p>
    <w:p w14:paraId="142F8246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</w:p>
    <w:p w14:paraId="7DA5758B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1. Vlastnické právo p</w:t>
      </w:r>
      <w:r>
        <w:rPr>
          <w:rFonts w:ascii="ArialMT" w:hAnsi="ArialMT" w:cs="ArialMT"/>
          <w:sz w:val="20"/>
        </w:rPr>
        <w:t>ř</w:t>
      </w:r>
      <w:r>
        <w:rPr>
          <w:sz w:val="20"/>
        </w:rPr>
        <w:t>echází na objednatele okamžikem p</w:t>
      </w:r>
      <w:r>
        <w:rPr>
          <w:rFonts w:ascii="ArialMT" w:hAnsi="ArialMT" w:cs="ArialMT"/>
          <w:sz w:val="20"/>
        </w:rPr>
        <w:t>ř</w:t>
      </w:r>
      <w:r>
        <w:rPr>
          <w:sz w:val="20"/>
        </w:rPr>
        <w:t>evzetí v</w:t>
      </w:r>
      <w:r>
        <w:rPr>
          <w:rFonts w:ascii="ArialMT" w:hAnsi="ArialMT" w:cs="ArialMT"/>
          <w:sz w:val="20"/>
        </w:rPr>
        <w:t>ě</w:t>
      </w:r>
      <w:r>
        <w:rPr>
          <w:sz w:val="20"/>
        </w:rPr>
        <w:t>ci/díla.</w:t>
      </w:r>
    </w:p>
    <w:p w14:paraId="4F9B4597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</w:p>
    <w:p w14:paraId="12C98182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2. Objednatel a dodavatel se zavazují, že veškeré obchodní a technické informace, které jim byly</w:t>
      </w:r>
    </w:p>
    <w:p w14:paraId="577A0EEC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sv</w:t>
      </w:r>
      <w:r>
        <w:rPr>
          <w:rFonts w:ascii="ArialMT" w:hAnsi="ArialMT" w:cs="ArialMT"/>
          <w:sz w:val="20"/>
        </w:rPr>
        <w:t>ěř</w:t>
      </w:r>
      <w:r>
        <w:rPr>
          <w:sz w:val="20"/>
        </w:rPr>
        <w:t>eny smluvním partnerem, nezp</w:t>
      </w:r>
      <w:r>
        <w:rPr>
          <w:rFonts w:ascii="ArialMT" w:hAnsi="ArialMT" w:cs="ArialMT"/>
          <w:sz w:val="20"/>
        </w:rPr>
        <w:t>ř</w:t>
      </w:r>
      <w:r>
        <w:rPr>
          <w:sz w:val="20"/>
        </w:rPr>
        <w:t>ístupní t</w:t>
      </w:r>
      <w:r>
        <w:rPr>
          <w:rFonts w:ascii="ArialMT" w:hAnsi="ArialMT" w:cs="ArialMT"/>
          <w:sz w:val="20"/>
        </w:rPr>
        <w:t>ř</w:t>
      </w:r>
      <w:r>
        <w:rPr>
          <w:sz w:val="20"/>
        </w:rPr>
        <w:t>etím osobám bez písemného souhlasu druhé smluvní</w:t>
      </w:r>
    </w:p>
    <w:p w14:paraId="009B6481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strany a ani nepoužijí tyto informace pro jiné ú</w:t>
      </w:r>
      <w:r>
        <w:rPr>
          <w:rFonts w:ascii="ArialMT" w:hAnsi="ArialMT" w:cs="ArialMT"/>
          <w:sz w:val="20"/>
        </w:rPr>
        <w:t>č</w:t>
      </w:r>
      <w:r>
        <w:rPr>
          <w:sz w:val="20"/>
        </w:rPr>
        <w:t>ely než pro spln</w:t>
      </w:r>
      <w:r>
        <w:rPr>
          <w:rFonts w:ascii="ArialMT" w:hAnsi="ArialMT" w:cs="ArialMT"/>
          <w:sz w:val="20"/>
        </w:rPr>
        <w:t>ě</w:t>
      </w:r>
      <w:r>
        <w:rPr>
          <w:sz w:val="20"/>
        </w:rPr>
        <w:t>ní svých závazk</w:t>
      </w:r>
      <w:r>
        <w:rPr>
          <w:rFonts w:ascii="ArialMT" w:hAnsi="ArialMT" w:cs="ArialMT"/>
          <w:sz w:val="20"/>
        </w:rPr>
        <w:t xml:space="preserve">ů </w:t>
      </w:r>
      <w:r>
        <w:rPr>
          <w:sz w:val="20"/>
        </w:rPr>
        <w:t>z této smlouvy.</w:t>
      </w:r>
    </w:p>
    <w:p w14:paraId="646B6A80" w14:textId="77777777" w:rsidR="00415EB7" w:rsidRDefault="00415EB7" w:rsidP="00415EB7">
      <w:pPr>
        <w:autoSpaceDE w:val="0"/>
        <w:autoSpaceDN w:val="0"/>
        <w:adjustRightInd w:val="0"/>
        <w:rPr>
          <w:b/>
          <w:bCs/>
          <w:szCs w:val="24"/>
        </w:rPr>
      </w:pPr>
    </w:p>
    <w:p w14:paraId="07E18ED7" w14:textId="77777777" w:rsidR="00415EB7" w:rsidRDefault="00415EB7" w:rsidP="00415EB7">
      <w:pPr>
        <w:autoSpaceDE w:val="0"/>
        <w:autoSpaceDN w:val="0"/>
        <w:adjustRightInd w:val="0"/>
        <w:rPr>
          <w:b/>
          <w:bCs/>
          <w:szCs w:val="24"/>
        </w:rPr>
      </w:pPr>
    </w:p>
    <w:p w14:paraId="733180FB" w14:textId="77777777" w:rsidR="00415EB7" w:rsidRDefault="00415EB7" w:rsidP="00415EB7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V.</w:t>
      </w:r>
    </w:p>
    <w:p w14:paraId="4D2E03D6" w14:textId="77777777" w:rsidR="00415EB7" w:rsidRDefault="00415EB7" w:rsidP="00415EB7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Záv</w:t>
      </w:r>
      <w:r>
        <w:rPr>
          <w:rFonts w:ascii="Arial-BoldMT" w:hAnsi="Arial-BoldMT" w:cs="Arial-BoldMT"/>
          <w:b/>
          <w:bCs/>
          <w:szCs w:val="24"/>
        </w:rPr>
        <w:t>ě</w:t>
      </w:r>
      <w:r>
        <w:rPr>
          <w:b/>
          <w:bCs/>
          <w:szCs w:val="24"/>
        </w:rPr>
        <w:t>re</w:t>
      </w:r>
      <w:r>
        <w:rPr>
          <w:rFonts w:ascii="Arial-BoldMT" w:hAnsi="Arial-BoldMT" w:cs="Arial-BoldMT"/>
          <w:b/>
          <w:bCs/>
          <w:szCs w:val="24"/>
        </w:rPr>
        <w:t>č</w:t>
      </w:r>
      <w:r>
        <w:rPr>
          <w:b/>
          <w:bCs/>
          <w:szCs w:val="24"/>
        </w:rPr>
        <w:t>ná ustanovení</w:t>
      </w:r>
    </w:p>
    <w:p w14:paraId="7955FCE2" w14:textId="77777777" w:rsidR="00415EB7" w:rsidRDefault="00415EB7" w:rsidP="00415EB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14:paraId="72D369A0" w14:textId="77777777" w:rsidR="00415EB7" w:rsidRPr="00426E23" w:rsidRDefault="00415EB7" w:rsidP="00415EB7">
      <w:pPr>
        <w:autoSpaceDE w:val="0"/>
        <w:autoSpaceDN w:val="0"/>
        <w:adjustRightInd w:val="0"/>
        <w:rPr>
          <w:sz w:val="20"/>
        </w:rPr>
      </w:pPr>
      <w:r w:rsidRPr="00426E23">
        <w:rPr>
          <w:sz w:val="20"/>
        </w:rPr>
        <w:t>1. Smlouva nabývá platnosti dnem podpisu ob</w:t>
      </w:r>
      <w:r w:rsidRPr="00426E23">
        <w:rPr>
          <w:rFonts w:ascii="ArialMT" w:hAnsi="ArialMT" w:cs="ArialMT"/>
          <w:sz w:val="20"/>
        </w:rPr>
        <w:t>ě</w:t>
      </w:r>
      <w:r w:rsidRPr="00426E23">
        <w:rPr>
          <w:sz w:val="20"/>
        </w:rPr>
        <w:t>ma smluvními stranami a ú</w:t>
      </w:r>
      <w:r w:rsidRPr="00426E23">
        <w:rPr>
          <w:rFonts w:ascii="ArialMT" w:hAnsi="ArialMT" w:cs="ArialMT"/>
          <w:sz w:val="20"/>
        </w:rPr>
        <w:t>č</w:t>
      </w:r>
      <w:r w:rsidRPr="00426E23">
        <w:rPr>
          <w:sz w:val="20"/>
        </w:rPr>
        <w:t>innosti dnem uve</w:t>
      </w:r>
      <w:r w:rsidRPr="00426E23">
        <w:rPr>
          <w:rFonts w:ascii="ArialMT" w:hAnsi="ArialMT" w:cs="ArialMT"/>
          <w:sz w:val="20"/>
        </w:rPr>
        <w:t>ř</w:t>
      </w:r>
      <w:r w:rsidRPr="00426E23">
        <w:rPr>
          <w:sz w:val="20"/>
        </w:rPr>
        <w:t>ejn</w:t>
      </w:r>
      <w:r w:rsidRPr="00426E23">
        <w:rPr>
          <w:rFonts w:ascii="ArialMT" w:hAnsi="ArialMT" w:cs="ArialMT"/>
          <w:sz w:val="20"/>
        </w:rPr>
        <w:t>ě</w:t>
      </w:r>
      <w:r w:rsidRPr="00426E23">
        <w:rPr>
          <w:sz w:val="20"/>
        </w:rPr>
        <w:t>ní</w:t>
      </w:r>
    </w:p>
    <w:p w14:paraId="33882553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  <w:r w:rsidRPr="00426E23">
        <w:rPr>
          <w:sz w:val="20"/>
        </w:rPr>
        <w:t xml:space="preserve">v registru smluv podle zákona </w:t>
      </w:r>
      <w:r w:rsidRPr="00426E23">
        <w:rPr>
          <w:rFonts w:ascii="ArialMT" w:hAnsi="ArialMT" w:cs="ArialMT"/>
          <w:sz w:val="20"/>
        </w:rPr>
        <w:t>č</w:t>
      </w:r>
      <w:r w:rsidRPr="00426E23">
        <w:rPr>
          <w:sz w:val="20"/>
        </w:rPr>
        <w:t>. 340/2015 Sb., o registru smluv.</w:t>
      </w:r>
    </w:p>
    <w:p w14:paraId="090CA0EC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</w:p>
    <w:p w14:paraId="448620F3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2. Právní vztahy mezi smluvními stranami neupravené touto smlouvou se </w:t>
      </w:r>
      <w:r>
        <w:rPr>
          <w:rFonts w:ascii="ArialMT" w:hAnsi="ArialMT" w:cs="ArialMT"/>
          <w:sz w:val="20"/>
        </w:rPr>
        <w:t>ř</w:t>
      </w:r>
      <w:r>
        <w:rPr>
          <w:sz w:val="20"/>
        </w:rPr>
        <w:t>ídí p</w:t>
      </w:r>
      <w:r>
        <w:rPr>
          <w:rFonts w:ascii="ArialMT" w:hAnsi="ArialMT" w:cs="ArialMT"/>
          <w:sz w:val="20"/>
        </w:rPr>
        <w:t>ř</w:t>
      </w:r>
      <w:r>
        <w:rPr>
          <w:sz w:val="20"/>
        </w:rPr>
        <w:t>íslušnými</w:t>
      </w:r>
    </w:p>
    <w:p w14:paraId="68AAF25A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ustanoveními ob</w:t>
      </w:r>
      <w:r>
        <w:rPr>
          <w:rFonts w:ascii="ArialMT" w:hAnsi="ArialMT" w:cs="ArialMT"/>
          <w:sz w:val="20"/>
        </w:rPr>
        <w:t>č</w:t>
      </w:r>
      <w:r>
        <w:rPr>
          <w:sz w:val="20"/>
        </w:rPr>
        <w:t>anského zákoníku ve zn</w:t>
      </w:r>
      <w:r>
        <w:rPr>
          <w:rFonts w:ascii="ArialMT" w:hAnsi="ArialMT" w:cs="ArialMT"/>
          <w:sz w:val="20"/>
        </w:rPr>
        <w:t>ě</w:t>
      </w:r>
      <w:r>
        <w:rPr>
          <w:sz w:val="20"/>
        </w:rPr>
        <w:t>ní ú</w:t>
      </w:r>
      <w:r>
        <w:rPr>
          <w:rFonts w:ascii="ArialMT" w:hAnsi="ArialMT" w:cs="ArialMT"/>
          <w:sz w:val="20"/>
        </w:rPr>
        <w:t>č</w:t>
      </w:r>
      <w:r>
        <w:rPr>
          <w:sz w:val="20"/>
        </w:rPr>
        <w:t>inném ke dni uzav</w:t>
      </w:r>
      <w:r>
        <w:rPr>
          <w:rFonts w:ascii="ArialMT" w:hAnsi="ArialMT" w:cs="ArialMT"/>
          <w:sz w:val="20"/>
        </w:rPr>
        <w:t>ř</w:t>
      </w:r>
      <w:r>
        <w:rPr>
          <w:sz w:val="20"/>
        </w:rPr>
        <w:t>ení smlouvy.</w:t>
      </w:r>
    </w:p>
    <w:p w14:paraId="01204C01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</w:p>
    <w:p w14:paraId="4F1065A7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3. Smlouva je vyhotovena ve dvou vyhotoveních, z nichž jedno</w:t>
      </w:r>
      <w:r>
        <w:rPr>
          <w:rFonts w:ascii="ArialMT" w:hAnsi="ArialMT" w:cs="ArialMT"/>
          <w:sz w:val="20"/>
        </w:rPr>
        <w:t xml:space="preserve"> </w:t>
      </w:r>
      <w:r>
        <w:rPr>
          <w:sz w:val="20"/>
        </w:rPr>
        <w:t>obdrží objednatel a jedno dodavatel.</w:t>
      </w:r>
    </w:p>
    <w:p w14:paraId="4318A6B7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</w:p>
    <w:p w14:paraId="23C080C4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</w:p>
    <w:p w14:paraId="2B18A137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</w:p>
    <w:p w14:paraId="6AED95CB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  <w:r w:rsidRPr="00426E23">
        <w:rPr>
          <w:sz w:val="20"/>
        </w:rPr>
        <w:t>V Praze dne 28. 12. 2018</w:t>
      </w:r>
      <w:r w:rsidRPr="00426E23">
        <w:rPr>
          <w:sz w:val="20"/>
        </w:rPr>
        <w:tab/>
      </w:r>
      <w:r w:rsidRPr="00426E23">
        <w:rPr>
          <w:sz w:val="20"/>
        </w:rPr>
        <w:tab/>
      </w:r>
      <w:r w:rsidRPr="00426E23">
        <w:rPr>
          <w:sz w:val="20"/>
        </w:rPr>
        <w:tab/>
      </w:r>
      <w:r w:rsidRPr="00426E23">
        <w:rPr>
          <w:sz w:val="20"/>
        </w:rPr>
        <w:tab/>
        <w:t xml:space="preserve">              V Praze dne 28. 12. 2018</w:t>
      </w:r>
      <w:r>
        <w:rPr>
          <w:sz w:val="20"/>
        </w:rPr>
        <w:tab/>
      </w:r>
    </w:p>
    <w:p w14:paraId="37986C48" w14:textId="77777777" w:rsidR="00415EB7" w:rsidRDefault="00415EB7" w:rsidP="00415EB7">
      <w:pPr>
        <w:autoSpaceDE w:val="0"/>
        <w:autoSpaceDN w:val="0"/>
        <w:adjustRightInd w:val="0"/>
        <w:rPr>
          <w:b/>
          <w:bCs/>
          <w:sz w:val="20"/>
        </w:rPr>
      </w:pPr>
    </w:p>
    <w:p w14:paraId="6D7ED068" w14:textId="77777777" w:rsidR="00415EB7" w:rsidRDefault="00415EB7" w:rsidP="00415EB7">
      <w:pPr>
        <w:autoSpaceDE w:val="0"/>
        <w:autoSpaceDN w:val="0"/>
        <w:adjustRightInd w:val="0"/>
        <w:rPr>
          <w:b/>
          <w:bCs/>
          <w:sz w:val="20"/>
        </w:rPr>
      </w:pPr>
    </w:p>
    <w:p w14:paraId="350E2636" w14:textId="77777777" w:rsidR="00415EB7" w:rsidRDefault="00415EB7" w:rsidP="00415EB7">
      <w:pPr>
        <w:autoSpaceDE w:val="0"/>
        <w:autoSpaceDN w:val="0"/>
        <w:adjustRightInd w:val="0"/>
        <w:rPr>
          <w:b/>
          <w:bCs/>
          <w:sz w:val="20"/>
        </w:rPr>
      </w:pPr>
    </w:p>
    <w:p w14:paraId="7ADCA5FA" w14:textId="77777777" w:rsidR="00415EB7" w:rsidRDefault="00415EB7" w:rsidP="00415EB7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Za objednatele: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Za dodavatele:</w:t>
      </w:r>
    </w:p>
    <w:p w14:paraId="7DD86925" w14:textId="77777777" w:rsidR="00415EB7" w:rsidRDefault="00415EB7" w:rsidP="00415EB7">
      <w:pPr>
        <w:autoSpaceDE w:val="0"/>
        <w:autoSpaceDN w:val="0"/>
        <w:adjustRightInd w:val="0"/>
        <w:rPr>
          <w:b/>
          <w:bCs/>
          <w:sz w:val="20"/>
        </w:rPr>
      </w:pPr>
    </w:p>
    <w:p w14:paraId="72469E0F" w14:textId="77777777" w:rsidR="00415EB7" w:rsidRDefault="00415EB7" w:rsidP="00415EB7">
      <w:pPr>
        <w:autoSpaceDE w:val="0"/>
        <w:autoSpaceDN w:val="0"/>
        <w:adjustRightInd w:val="0"/>
        <w:rPr>
          <w:b/>
          <w:bCs/>
          <w:sz w:val="20"/>
        </w:rPr>
      </w:pPr>
    </w:p>
    <w:p w14:paraId="1A2A9BC3" w14:textId="77777777" w:rsidR="00415EB7" w:rsidRDefault="00415EB7" w:rsidP="00415EB7">
      <w:pPr>
        <w:autoSpaceDE w:val="0"/>
        <w:autoSpaceDN w:val="0"/>
        <w:adjustRightInd w:val="0"/>
        <w:rPr>
          <w:b/>
          <w:bCs/>
          <w:sz w:val="20"/>
        </w:rPr>
      </w:pPr>
    </w:p>
    <w:p w14:paraId="6FA65A7C" w14:textId="77777777" w:rsidR="00415EB7" w:rsidRDefault="00415EB7" w:rsidP="00415EB7">
      <w:pPr>
        <w:autoSpaceDE w:val="0"/>
        <w:autoSpaceDN w:val="0"/>
        <w:adjustRightInd w:val="0"/>
        <w:rPr>
          <w:b/>
          <w:bCs/>
          <w:sz w:val="20"/>
        </w:rPr>
      </w:pPr>
    </w:p>
    <w:p w14:paraId="5BEA2E4C" w14:textId="77777777" w:rsidR="00415EB7" w:rsidRDefault="00415EB7" w:rsidP="00415EB7">
      <w:pPr>
        <w:autoSpaceDE w:val="0"/>
        <w:autoSpaceDN w:val="0"/>
        <w:adjustRightInd w:val="0"/>
        <w:rPr>
          <w:b/>
          <w:bCs/>
          <w:sz w:val="20"/>
        </w:rPr>
      </w:pPr>
    </w:p>
    <w:p w14:paraId="41FEFF23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......................................................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......................................................</w:t>
      </w:r>
    </w:p>
    <w:p w14:paraId="6E8EC046" w14:textId="77777777" w:rsidR="00415EB7" w:rsidRPr="0026703B" w:rsidRDefault="00415EB7" w:rsidP="00415EB7">
      <w:pPr>
        <w:autoSpaceDE w:val="0"/>
        <w:autoSpaceDN w:val="0"/>
        <w:adjustRightInd w:val="0"/>
        <w:rPr>
          <w:b/>
          <w:sz w:val="20"/>
        </w:rPr>
      </w:pPr>
      <w:r w:rsidRPr="0026703B">
        <w:rPr>
          <w:b/>
          <w:sz w:val="20"/>
        </w:rPr>
        <w:t>Mateřská škola Parléřova</w:t>
      </w:r>
      <w:r w:rsidRPr="0026703B">
        <w:rPr>
          <w:b/>
          <w:sz w:val="20"/>
        </w:rPr>
        <w:tab/>
      </w:r>
      <w:r w:rsidRPr="0026703B">
        <w:rPr>
          <w:b/>
          <w:sz w:val="20"/>
        </w:rPr>
        <w:tab/>
      </w:r>
      <w:r w:rsidRPr="0026703B">
        <w:rPr>
          <w:b/>
          <w:sz w:val="20"/>
        </w:rPr>
        <w:tab/>
      </w:r>
      <w:r w:rsidRPr="0026703B">
        <w:rPr>
          <w:b/>
          <w:sz w:val="20"/>
        </w:rPr>
        <w:tab/>
      </w:r>
      <w:r w:rsidRPr="0026703B">
        <w:rPr>
          <w:b/>
          <w:sz w:val="20"/>
        </w:rPr>
        <w:tab/>
        <w:t>BOXED, s.r.o.</w:t>
      </w:r>
    </w:p>
    <w:p w14:paraId="7573201B" w14:textId="77777777" w:rsidR="00415EB7" w:rsidRDefault="00415EB7" w:rsidP="00415EB7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Mgr. Renata Ležalová, ředitelka školy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Ing. Luděk Heinz, jednatel společnosti</w:t>
      </w:r>
    </w:p>
    <w:p w14:paraId="2027931E" w14:textId="77777777" w:rsidR="009306BB" w:rsidRPr="0060769C" w:rsidRDefault="009306BB" w:rsidP="00415EB7">
      <w:pPr>
        <w:rPr>
          <w:sz w:val="22"/>
        </w:rPr>
      </w:pPr>
    </w:p>
    <w:sectPr w:rsidR="009306BB" w:rsidRPr="00607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318F6"/>
    <w:multiLevelType w:val="hybridMultilevel"/>
    <w:tmpl w:val="9D02D1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B4886"/>
    <w:multiLevelType w:val="hybridMultilevel"/>
    <w:tmpl w:val="AF6C6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23315"/>
    <w:multiLevelType w:val="hybridMultilevel"/>
    <w:tmpl w:val="B40CB9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B67F4"/>
    <w:multiLevelType w:val="hybridMultilevel"/>
    <w:tmpl w:val="11CC1CD0"/>
    <w:lvl w:ilvl="0" w:tplc="5CC2D71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8328A"/>
    <w:multiLevelType w:val="hybridMultilevel"/>
    <w:tmpl w:val="AF6C6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30B42"/>
    <w:multiLevelType w:val="hybridMultilevel"/>
    <w:tmpl w:val="0EC03E18"/>
    <w:lvl w:ilvl="0" w:tplc="016E3C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9B"/>
    <w:rsid w:val="000E1F20"/>
    <w:rsid w:val="0018369B"/>
    <w:rsid w:val="0027040C"/>
    <w:rsid w:val="00415EB7"/>
    <w:rsid w:val="004B2E96"/>
    <w:rsid w:val="0060769C"/>
    <w:rsid w:val="0080711C"/>
    <w:rsid w:val="009306BB"/>
    <w:rsid w:val="00A60AE3"/>
    <w:rsid w:val="00E90C5E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01324"/>
  <w15:chartTrackingRefBased/>
  <w15:docId w15:val="{38529092-3938-46D2-91A9-063A360D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0AE3"/>
    <w:pPr>
      <w:spacing w:after="0" w:line="240" w:lineRule="auto"/>
    </w:pPr>
    <w:rPr>
      <w:rFonts w:ascii="Arial" w:eastAsia="Times New Roman" w:hAnsi="Arial" w:cs="Arial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60AE3"/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A60AE3"/>
    <w:rPr>
      <w:rFonts w:ascii="Arial" w:eastAsia="Times New Roman" w:hAnsi="Arial" w:cs="Arial"/>
      <w:b/>
      <w:bCs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6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Ležalová</dc:creator>
  <cp:keywords/>
  <dc:description/>
  <cp:lastModifiedBy>Renata Ležalová</cp:lastModifiedBy>
  <cp:revision>3</cp:revision>
  <dcterms:created xsi:type="dcterms:W3CDTF">2019-08-22T14:33:00Z</dcterms:created>
  <dcterms:modified xsi:type="dcterms:W3CDTF">2019-08-22T14:35:00Z</dcterms:modified>
</cp:coreProperties>
</file>