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heading 1"/>
        <w:spacing w:before="0"/>
        <w:ind w:left="567" w:firstLine="0"/>
        <w:jc w:val="center"/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Í </w:t>
      </w:r>
      <w:r>
        <w:rPr>
          <w:rtl w:val="0"/>
        </w:rPr>
        <w:t>SMLOUVA NA Forum Karl</w:t>
      </w:r>
      <w:r>
        <w:rPr>
          <w:rtl w:val="0"/>
        </w:rPr>
        <w:t>í</w:t>
      </w:r>
      <w:r>
        <w:rPr>
          <w:rtl w:val="0"/>
        </w:rPr>
        <w:t xml:space="preserve">n </w:t>
      </w:r>
      <w:r>
        <w:rPr>
          <w:rtl w:val="0"/>
        </w:rPr>
        <w:t>Č</w:t>
      </w:r>
      <w:r>
        <w:rPr>
          <w:rtl w:val="0"/>
        </w:rPr>
        <w:t>. 064/2020</w:t>
      </w:r>
    </w:p>
    <w:p>
      <w:pPr>
        <w:pStyle w:val="Normal.0"/>
        <w:spacing w:after="0"/>
      </w:pPr>
      <w:r>
        <w:rPr>
          <w:b w:val="1"/>
          <w:bCs w:val="1"/>
          <w:rtl w:val="0"/>
        </w:rPr>
        <w:t xml:space="preserve"> </w:t>
      </w:r>
    </w:p>
    <w:p>
      <w:pPr>
        <w:pStyle w:val="heading 2"/>
        <w:spacing w:before="0"/>
        <w:ind w:left="709" w:hanging="709"/>
        <w:rPr>
          <w:rFonts w:ascii="Times New Roman" w:cs="Times New Roman" w:hAnsi="Times New Roman" w:eastAsia="Times New Roman"/>
          <w:i w:val="0"/>
          <w:iCs w:val="0"/>
          <w:sz w:val="22"/>
          <w:szCs w:val="22"/>
        </w:rPr>
      </w:pPr>
      <w:r>
        <w:rPr>
          <w:rFonts w:ascii="Times New Roman" w:hAnsi="Times New Roman"/>
          <w:i w:val="0"/>
          <w:iCs w:val="0"/>
          <w:sz w:val="22"/>
          <w:szCs w:val="22"/>
          <w:rtl w:val="0"/>
        </w:rPr>
        <w:t>SMLUVN</w:t>
      </w:r>
      <w:r>
        <w:rPr>
          <w:rFonts w:ascii="Times New Roman" w:hAnsi="Times New Roman" w:hint="default"/>
          <w:i w:val="0"/>
          <w:iCs w:val="0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0"/>
          <w:iCs w:val="0"/>
          <w:sz w:val="22"/>
          <w:szCs w:val="22"/>
          <w:rtl w:val="0"/>
          <w:lang w:val="de-DE"/>
        </w:rPr>
        <w:t xml:space="preserve">STRANY </w:t>
      </w:r>
    </w:p>
    <w:p>
      <w:pPr>
        <w:pStyle w:val="Normal.0"/>
        <w:spacing w:after="0"/>
      </w:pPr>
      <w:r>
        <w:rPr>
          <w:rtl w:val="0"/>
        </w:rPr>
        <w:t xml:space="preserve"> </w:t>
      </w:r>
    </w:p>
    <w:p>
      <w:pPr>
        <w:pStyle w:val="Normal.0"/>
        <w:spacing w:after="0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  <w:tab/>
        <w:tab/>
      </w:r>
      <w:r>
        <w:rPr>
          <w:b w:val="1"/>
          <w:bCs w:val="1"/>
          <w:rtl w:val="0"/>
        </w:rPr>
        <w:t>Forum Karl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n, s.r.o.</w:t>
      </w:r>
      <w:r>
        <w:rPr>
          <w:rtl w:val="0"/>
        </w:rPr>
        <w:t xml:space="preserve"> </w:t>
      </w:r>
    </w:p>
    <w:p>
      <w:pPr>
        <w:pStyle w:val="Normal.0"/>
        <w:spacing w:after="0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  <w:tab/>
        <w:tab/>
        <w:t xml:space="preserve">Pernerova 676/51, 186 00 Praha 8 </w:t>
      </w:r>
    </w:p>
    <w:p>
      <w:pPr>
        <w:pStyle w:val="Normal.0"/>
        <w:spacing w:after="0"/>
      </w:pPr>
      <w:r>
        <w:rPr>
          <w:rtl w:val="0"/>
        </w:rPr>
        <w:t>Zastoupen</w:t>
      </w:r>
      <w:r>
        <w:rPr>
          <w:rtl w:val="0"/>
        </w:rPr>
        <w:t>á</w:t>
      </w:r>
      <w:r>
        <w:rPr>
          <w:rtl w:val="0"/>
        </w:rPr>
        <w:t>:</w:t>
        <w:tab/>
        <w:tab/>
        <w:tab/>
        <w:t>xxxxxxxxxxxxxxxxxx</w:t>
      </w:r>
    </w:p>
    <w:p>
      <w:pPr>
        <w:pStyle w:val="Normal.0"/>
        <w:spacing w:after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</w:t>
        <w:tab/>
        <w:tab/>
        <w:tab/>
        <w:tab/>
        <w:t xml:space="preserve">01452665 </w:t>
      </w:r>
    </w:p>
    <w:p>
      <w:pPr>
        <w:pStyle w:val="Normal.0"/>
        <w:spacing w:after="0"/>
      </w:pP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</w:t>
        <w:tab/>
        <w:tab/>
        <w:tab/>
        <w:tab/>
        <w:t xml:space="preserve">CZ01452665 </w:t>
      </w:r>
    </w:p>
    <w:p>
      <w:pPr>
        <w:pStyle w:val="Normal.0"/>
        <w:spacing w:after="0"/>
      </w:pPr>
      <w:r>
        <w:rPr>
          <w:rtl w:val="0"/>
        </w:rPr>
        <w:t>Zapsan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obchodn</w:t>
      </w:r>
      <w:r>
        <w:rPr>
          <w:rtl w:val="0"/>
        </w:rPr>
        <w:t>í</w:t>
      </w:r>
      <w:r>
        <w:rPr>
          <w:rtl w:val="0"/>
          <w:lang w:val="da-DK"/>
        </w:rPr>
        <w:t>m rejst</w:t>
      </w:r>
      <w:r>
        <w:rPr>
          <w:rtl w:val="0"/>
        </w:rPr>
        <w:t>ří</w:t>
      </w:r>
      <w:r>
        <w:rPr>
          <w:rtl w:val="0"/>
        </w:rPr>
        <w:t>ku:</w:t>
        <w:tab/>
        <w:t>veden</w:t>
      </w:r>
      <w:r>
        <w:rPr>
          <w:rtl w:val="0"/>
          <w:lang w:val="fr-FR"/>
        </w:rPr>
        <w:t>é</w:t>
      </w:r>
      <w:r>
        <w:rPr>
          <w:rtl w:val="0"/>
        </w:rPr>
        <w:t>m Krajsk</w:t>
      </w:r>
      <w:r>
        <w:rPr>
          <w:rtl w:val="0"/>
        </w:rPr>
        <w:t>ý</w:t>
      </w:r>
      <w:r>
        <w:rPr>
          <w:rtl w:val="0"/>
        </w:rPr>
        <w:t>m soudem v Praze, odd</w:t>
      </w:r>
      <w:r>
        <w:rPr>
          <w:rtl w:val="0"/>
        </w:rPr>
        <w:t>í</w:t>
      </w:r>
      <w:r>
        <w:rPr>
          <w:rtl w:val="0"/>
          <w:lang w:val="nl-NL"/>
        </w:rPr>
        <w:t>l C, vlo</w:t>
      </w:r>
      <w:r>
        <w:rPr>
          <w:rtl w:val="0"/>
        </w:rPr>
        <w:t>ž</w:t>
      </w:r>
      <w:r>
        <w:rPr>
          <w:rtl w:val="0"/>
        </w:rPr>
        <w:t xml:space="preserve">ka 206907 </w:t>
        <w:tab/>
        <w:t xml:space="preserve"> </w:t>
      </w:r>
    </w:p>
    <w:p>
      <w:pPr>
        <w:pStyle w:val="Normal.0"/>
        <w:spacing w:after="0"/>
      </w:pPr>
      <w:r>
        <w:rPr>
          <w:rtl w:val="0"/>
        </w:rPr>
        <w:t>Bankovn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>í</w:t>
      </w:r>
      <w:r>
        <w:rPr>
          <w:rtl w:val="0"/>
        </w:rPr>
        <w:t>:</w:t>
        <w:tab/>
        <w:tab/>
      </w:r>
      <w:r>
        <w:rPr>
          <w:rtl w:val="0"/>
          <w:lang w:val="en-US"/>
        </w:rPr>
        <w:t>xxxxxxxxxxxxxxxxxxx</w:t>
      </w:r>
    </w:p>
    <w:p>
      <w:pPr>
        <w:pStyle w:val="Normal.0"/>
        <w:spacing w:after="0"/>
      </w:pP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Pronaj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n-US"/>
        </w:rPr>
        <w:t>matel</w:t>
      </w:r>
      <w:r>
        <w:rPr>
          <w:rtl w:val="0"/>
        </w:rPr>
        <w:t>“</w:t>
      </w:r>
      <w:r>
        <w:rPr>
          <w:rtl w:val="0"/>
        </w:rPr>
        <w:t xml:space="preserve">) </w:t>
      </w:r>
    </w:p>
    <w:p>
      <w:pPr>
        <w:pStyle w:val="Normal.0"/>
        <w:tabs>
          <w:tab w:val="left" w:pos="7380"/>
        </w:tabs>
        <w:spacing w:after="0"/>
      </w:pPr>
      <w:r>
        <w:rPr>
          <w:rtl w:val="0"/>
        </w:rPr>
        <w:t xml:space="preserve"> </w:t>
      </w:r>
    </w:p>
    <w:p>
      <w:pPr>
        <w:pStyle w:val="Normal.0"/>
        <w:spacing w:after="0"/>
      </w:pPr>
      <w:r>
        <w:rPr>
          <w:rtl w:val="0"/>
        </w:rPr>
        <w:t xml:space="preserve">a </w:t>
      </w:r>
    </w:p>
    <w:p>
      <w:pPr>
        <w:pStyle w:val="Normal.0"/>
        <w:spacing w:after="0"/>
      </w:pPr>
      <w:r>
        <w:rPr>
          <w:rtl w:val="0"/>
        </w:rPr>
        <w:t xml:space="preserve"> </w:t>
      </w:r>
    </w:p>
    <w:p>
      <w:pPr>
        <w:pStyle w:val="Normal.0"/>
        <w:spacing w:after="0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  <w:tab/>
        <w:tab/>
        <w:t>Pra</w:t>
      </w:r>
      <w:r>
        <w:rPr>
          <w:rtl w:val="0"/>
        </w:rPr>
        <w:t>ž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jaro, o.p.s.</w:t>
      </w:r>
    </w:p>
    <w:p>
      <w:pPr>
        <w:pStyle w:val="Normal.0"/>
        <w:spacing w:after="0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  <w:tab/>
        <w:tab/>
        <w:t>Praha 1, Hellichova 18</w:t>
      </w:r>
    </w:p>
    <w:p>
      <w:pPr>
        <w:pStyle w:val="Normal.0"/>
        <w:spacing w:after="0"/>
      </w:pPr>
      <w:r>
        <w:rPr>
          <w:rtl w:val="0"/>
        </w:rPr>
        <w:t>Zastoupen</w:t>
      </w:r>
      <w:r>
        <w:rPr>
          <w:rtl w:val="0"/>
        </w:rPr>
        <w:t>á</w:t>
      </w:r>
      <w:r>
        <w:rPr>
          <w:rtl w:val="0"/>
        </w:rPr>
        <w:t>:</w:t>
        <w:tab/>
        <w:tab/>
        <w:tab/>
        <w:t>Ing. ROMAN B</w:t>
      </w:r>
      <w:r>
        <w:rPr>
          <w:rtl w:val="0"/>
        </w:rPr>
        <w:t>Ě</w:t>
      </w:r>
      <w:r>
        <w:rPr>
          <w:rtl w:val="0"/>
          <w:lang w:val="de-DE"/>
        </w:rPr>
        <w:t xml:space="preserve">LOR, </w:t>
      </w:r>
      <w:r>
        <w:rPr>
          <w:rtl w:val="0"/>
        </w:rPr>
        <w:t>ř</w:t>
      </w:r>
      <w:r>
        <w:rPr>
          <w:rtl w:val="0"/>
        </w:rPr>
        <w:t>editel</w:t>
      </w:r>
    </w:p>
    <w:p>
      <w:pPr>
        <w:pStyle w:val="Normal.0"/>
        <w:spacing w:after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</w:t>
        <w:tab/>
        <w:tab/>
        <w:tab/>
        <w:tab/>
        <w:t>257 73 194</w:t>
      </w:r>
    </w:p>
    <w:p>
      <w:pPr>
        <w:pStyle w:val="Normal.0"/>
        <w:spacing w:after="0"/>
      </w:pPr>
      <w:r>
        <w:rPr>
          <w:rtl w:val="0"/>
        </w:rPr>
        <w:t>Zapsan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obchodn</w:t>
      </w:r>
      <w:r>
        <w:rPr>
          <w:rtl w:val="0"/>
        </w:rPr>
        <w:t>í</w:t>
      </w:r>
      <w:r>
        <w:rPr>
          <w:rtl w:val="0"/>
          <w:lang w:val="da-DK"/>
        </w:rPr>
        <w:t>m rejst</w:t>
      </w:r>
      <w:r>
        <w:rPr>
          <w:rtl w:val="0"/>
        </w:rPr>
        <w:t>ří</w:t>
      </w:r>
      <w:r>
        <w:rPr>
          <w:rtl w:val="0"/>
        </w:rPr>
        <w:t>ku:</w:t>
        <w:tab/>
        <w:t>O 143 veden</w:t>
      </w:r>
      <w:r>
        <w:rPr>
          <w:rtl w:val="0"/>
        </w:rPr>
        <w:t xml:space="preserve">á </w:t>
      </w:r>
      <w:r>
        <w:rPr>
          <w:rtl w:val="0"/>
        </w:rPr>
        <w:t>u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  <w:lang w:val="fr-FR"/>
        </w:rPr>
        <w:t>é</w:t>
      </w:r>
      <w:r>
        <w:rPr>
          <w:rtl w:val="0"/>
        </w:rPr>
        <w:t>ho soudu v Praze</w:t>
      </w:r>
    </w:p>
    <w:p>
      <w:pPr>
        <w:pStyle w:val="Normal.0"/>
        <w:spacing w:after="0"/>
      </w:pP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“</w:t>
      </w:r>
      <w:r>
        <w:rPr>
          <w:b w:val="1"/>
          <w:bCs w:val="1"/>
          <w:rtl w:val="0"/>
        </w:rPr>
        <w:t>Podn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jemce</w:t>
      </w:r>
      <w:r>
        <w:rPr>
          <w:rtl w:val="0"/>
        </w:rPr>
        <w:t>”</w:t>
      </w:r>
      <w:r>
        <w:rPr>
          <w:rtl w:val="0"/>
        </w:rPr>
        <w:t xml:space="preserve">)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(Pronaj</w:t>
      </w:r>
      <w:r>
        <w:rPr>
          <w:rtl w:val="0"/>
        </w:rPr>
        <w:t>í</w:t>
      </w:r>
      <w:r>
        <w:rPr>
          <w:rtl w:val="0"/>
        </w:rPr>
        <w:t>matel a Podn</w:t>
      </w:r>
      <w:r>
        <w:rPr>
          <w:rtl w:val="0"/>
        </w:rPr>
        <w:t>á</w:t>
      </w:r>
      <w:r>
        <w:rPr>
          <w:rtl w:val="0"/>
        </w:rPr>
        <w:t>jemce d</w:t>
      </w:r>
      <w:r>
        <w:rPr>
          <w:rtl w:val="0"/>
        </w:rPr>
        <w:t>á</w:t>
      </w:r>
      <w:r>
        <w:rPr>
          <w:rtl w:val="0"/>
        </w:rPr>
        <w:t>le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Smluvn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strany</w:t>
      </w:r>
      <w:r>
        <w:rPr>
          <w:rtl w:val="0"/>
        </w:rPr>
        <w:t xml:space="preserve">“ </w:t>
      </w:r>
      <w:r>
        <w:rPr>
          <w:rtl w:val="0"/>
        </w:rPr>
        <w:t>a jednotliv</w:t>
      </w:r>
      <w:r>
        <w:rPr>
          <w:rtl w:val="0"/>
        </w:rPr>
        <w:t xml:space="preserve">ě </w:t>
      </w:r>
      <w:r>
        <w:rPr>
          <w:rtl w:val="0"/>
        </w:rPr>
        <w:t xml:space="preserve">jako </w:t>
      </w:r>
      <w:r>
        <w:rPr>
          <w:rtl w:val="0"/>
        </w:rPr>
        <w:t>„</w:t>
      </w:r>
      <w:r>
        <w:rPr>
          <w:b w:val="1"/>
          <w:bCs w:val="1"/>
          <w:rtl w:val="0"/>
        </w:rPr>
        <w:t>Smluvn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strana</w:t>
      </w:r>
      <w:r>
        <w:rPr>
          <w:rtl w:val="0"/>
        </w:rPr>
        <w:t>“</w:t>
      </w:r>
      <w:r>
        <w:rPr>
          <w:rtl w:val="0"/>
        </w:rPr>
        <w:t xml:space="preserve">) </w:t>
      </w:r>
    </w:p>
    <w:p>
      <w:pPr>
        <w:pStyle w:val="Normal.0"/>
        <w:spacing w:after="0"/>
      </w:pPr>
      <w:r>
        <w:rPr>
          <w:rtl w:val="0"/>
        </w:rPr>
        <w:t xml:space="preserve"> </w:t>
      </w:r>
    </w:p>
    <w:p>
      <w:pPr>
        <w:pStyle w:val="Normal.0"/>
        <w:spacing w:after="0"/>
      </w:pPr>
      <w:r>
        <w:rPr>
          <w:rtl w:val="0"/>
        </w:rPr>
        <w:t>uzav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tuto podn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í </w:t>
      </w:r>
      <w:r>
        <w:rPr>
          <w:rtl w:val="0"/>
        </w:rPr>
        <w:t>smlouvu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Smlouva</w:t>
      </w:r>
      <w:r>
        <w:rPr>
          <w:rtl w:val="0"/>
        </w:rPr>
        <w:t>“</w:t>
      </w:r>
      <w:r>
        <w:rPr>
          <w:rtl w:val="0"/>
        </w:rPr>
        <w:t xml:space="preserve">) ve smyslu </w:t>
      </w:r>
      <w:r>
        <w:rPr>
          <w:rtl w:val="0"/>
        </w:rPr>
        <w:t xml:space="preserve">§ </w:t>
      </w:r>
      <w:r>
        <w:rPr>
          <w:rtl w:val="0"/>
        </w:rPr>
        <w:t>2302 ve spojen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ustanoven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 xml:space="preserve">§ </w:t>
      </w:r>
      <w:r>
        <w:rPr>
          <w:rtl w:val="0"/>
        </w:rPr>
        <w:t>2215 a n</w:t>
      </w:r>
      <w:r>
        <w:rPr>
          <w:rtl w:val="0"/>
        </w:rPr>
        <w:t>á</w:t>
      </w:r>
      <w:r>
        <w:rPr>
          <w:rtl w:val="0"/>
          <w:lang w:val="pt-PT"/>
        </w:rPr>
        <w:t>sl.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ku slou</w:t>
      </w:r>
      <w:r>
        <w:rPr>
          <w:rtl w:val="0"/>
        </w:rPr>
        <w:t>ží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k obchodn</w:t>
      </w:r>
      <w:r>
        <w:rPr>
          <w:rtl w:val="0"/>
        </w:rPr>
        <w:t>í č</w:t>
      </w:r>
      <w:r>
        <w:rPr>
          <w:rtl w:val="0"/>
        </w:rPr>
        <w:t>innosti, jej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ž úč</w:t>
      </w:r>
      <w:r>
        <w:rPr>
          <w:rtl w:val="0"/>
        </w:rPr>
        <w:t xml:space="preserve">elem je </w:t>
      </w:r>
      <w:r>
        <w:rPr>
          <w:rtl w:val="0"/>
        </w:rPr>
        <w:t>ú</w:t>
      </w:r>
      <w:r>
        <w:rPr>
          <w:rtl w:val="0"/>
        </w:rPr>
        <w:t>prava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 povinnost</w:t>
      </w:r>
      <w:r>
        <w:rPr>
          <w:rtl w:val="0"/>
        </w:rPr>
        <w:t xml:space="preserve">í </w:t>
      </w:r>
      <w:r>
        <w:rPr>
          <w:rtl w:val="0"/>
        </w:rPr>
        <w:t>Smluvn</w:t>
      </w:r>
      <w:r>
        <w:rPr>
          <w:rtl w:val="0"/>
        </w:rPr>
        <w:t>í</w:t>
      </w:r>
      <w:r>
        <w:rPr>
          <w:rtl w:val="0"/>
        </w:rPr>
        <w:t>ch stran v souvislosti s pron</w:t>
      </w:r>
      <w:r>
        <w:rPr>
          <w:rtl w:val="0"/>
        </w:rPr>
        <w:t>á</w:t>
      </w:r>
      <w:r>
        <w:rPr>
          <w:rtl w:val="0"/>
        </w:rPr>
        <w:t>jmem konkr</w:t>
      </w:r>
      <w:r>
        <w:rPr>
          <w:rtl w:val="0"/>
          <w:lang w:val="fr-FR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ch prostor komplexu Forum Karl</w:t>
      </w:r>
      <w:r>
        <w:rPr>
          <w:rtl w:val="0"/>
        </w:rPr>
        <w:t>í</w:t>
      </w:r>
      <w:r>
        <w:rPr>
          <w:rtl w:val="0"/>
        </w:rPr>
        <w:t xml:space="preserve">n. </w:t>
      </w:r>
    </w:p>
    <w:p>
      <w:pPr>
        <w:pStyle w:val="Normal.0"/>
        <w:spacing w:after="0"/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 xml:space="preserve"> Definice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S v</w:t>
      </w:r>
      <w:r>
        <w:rPr>
          <w:rtl w:val="0"/>
        </w:rPr>
        <w:t>ý</w:t>
      </w:r>
      <w:r>
        <w:rPr>
          <w:rtl w:val="0"/>
        </w:rPr>
        <w:t>jimkou podm</w:t>
      </w:r>
      <w:r>
        <w:rPr>
          <w:rtl w:val="0"/>
        </w:rPr>
        <w:t>í</w:t>
      </w:r>
      <w:r>
        <w:rPr>
          <w:rtl w:val="0"/>
        </w:rPr>
        <w:t>nek definovan</w:t>
      </w:r>
      <w:r>
        <w:rPr>
          <w:rtl w:val="0"/>
        </w:rPr>
        <w:t>ý</w:t>
      </w:r>
      <w:r>
        <w:rPr>
          <w:rtl w:val="0"/>
        </w:rPr>
        <w:t>ch jinde ve Smlouv</w:t>
      </w:r>
      <w:r>
        <w:rPr>
          <w:rtl w:val="0"/>
        </w:rPr>
        <w:t xml:space="preserve">ě </w:t>
      </w:r>
      <w:r>
        <w:rPr>
          <w:rtl w:val="0"/>
        </w:rPr>
        <w:t>se podm</w:t>
      </w:r>
      <w:r>
        <w:rPr>
          <w:rtl w:val="0"/>
        </w:rPr>
        <w:t>í</w:t>
      </w:r>
      <w:r>
        <w:rPr>
          <w:rtl w:val="0"/>
        </w:rPr>
        <w:t>nky a definice obsa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 tomto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pou</w:t>
      </w:r>
      <w:r>
        <w:rPr>
          <w:rtl w:val="0"/>
        </w:rPr>
        <w:t>ž</w:t>
      </w:r>
      <w:r>
        <w:rPr>
          <w:rtl w:val="0"/>
        </w:rPr>
        <w:t>ij</w:t>
      </w:r>
      <w:r>
        <w:rPr>
          <w:rtl w:val="0"/>
        </w:rPr>
        <w:t xml:space="preserve">í </w:t>
      </w:r>
      <w:r>
        <w:rPr>
          <w:rtl w:val="0"/>
        </w:rPr>
        <w:t>v cel</w:t>
      </w:r>
      <w:r>
        <w:rPr>
          <w:rtl w:val="0"/>
          <w:lang w:val="fr-FR"/>
        </w:rPr>
        <w:t xml:space="preserve">é </w:t>
      </w:r>
      <w:r>
        <w:rPr>
          <w:rtl w:val="0"/>
        </w:rPr>
        <w:t>Smlouv</w:t>
      </w:r>
      <w:r>
        <w:rPr>
          <w:rtl w:val="0"/>
        </w:rPr>
        <w:t>ě</w:t>
      </w:r>
      <w:r>
        <w:rPr>
          <w:rtl w:val="0"/>
        </w:rPr>
        <w:t xml:space="preserve">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Akce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koli typ Akce, se Vstupenkami nebo bez vstupenek, soukrom</w:t>
      </w:r>
      <w:r>
        <w:rPr>
          <w:rtl w:val="0"/>
          <w:lang w:val="fr-FR"/>
        </w:rPr>
        <w:t xml:space="preserve">é </w:t>
      </w:r>
      <w:r>
        <w:rPr>
          <w:rtl w:val="0"/>
        </w:rPr>
        <w:t>nebo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>é</w:t>
      </w:r>
      <w:r>
        <w:rPr>
          <w:rtl w:val="0"/>
        </w:rPr>
        <w:t>, organizovan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jemcem. Akce vztahuj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se k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je xxxxxxxxx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Akce se bude konat dne 16.5.2020 od xxxxx do 17.5.2020 xxxxx, p</w:t>
      </w:r>
      <w:r>
        <w:rPr>
          <w:rtl w:val="0"/>
        </w:rPr>
        <w:t>ří</w:t>
      </w:r>
      <w:r>
        <w:rPr>
          <w:rtl w:val="0"/>
        </w:rPr>
        <w:t>stupn</w:t>
      </w:r>
      <w:r>
        <w:rPr>
          <w:rtl w:val="0"/>
        </w:rPr>
        <w:t xml:space="preserve">á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od 18:00 do 24:00, 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Doba pron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jmu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Akce bez vstupenek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Akce, u nich</w:t>
      </w:r>
      <w:r>
        <w:rPr>
          <w:rtl w:val="0"/>
        </w:rPr>
        <w:t xml:space="preserve">ž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 neplat</w:t>
      </w:r>
      <w:r>
        <w:rPr>
          <w:rtl w:val="0"/>
        </w:rPr>
        <w:t xml:space="preserve">í </w:t>
      </w:r>
      <w:r>
        <w:rPr>
          <w:rtl w:val="0"/>
        </w:rPr>
        <w:t>vstupn</w:t>
      </w:r>
      <w:r>
        <w:rPr>
          <w:rtl w:val="0"/>
          <w:lang w:val="fr-FR"/>
        </w:rPr>
        <w:t>é</w:t>
      </w:r>
      <w:r>
        <w:rPr>
          <w:rtl w:val="0"/>
        </w:rPr>
        <w:t>, aby z</w:t>
      </w:r>
      <w:r>
        <w:rPr>
          <w:rtl w:val="0"/>
        </w:rPr>
        <w:t>í</w:t>
      </w:r>
      <w:r>
        <w:rPr>
          <w:rtl w:val="0"/>
          <w:lang w:val="da-DK"/>
        </w:rPr>
        <w:t>skal p</w:t>
      </w:r>
      <w:r>
        <w:rPr>
          <w:rtl w:val="0"/>
        </w:rPr>
        <w:t>ří</w:t>
      </w:r>
      <w:r>
        <w:rPr>
          <w:rtl w:val="0"/>
        </w:rPr>
        <w:t>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soukrom</w:t>
      </w:r>
      <w:r>
        <w:rPr>
          <w:rtl w:val="0"/>
        </w:rPr>
        <w:t>ý</w:t>
      </w:r>
      <w:r>
        <w:rPr>
          <w:rtl w:val="0"/>
          <w:lang w:val="de-DE"/>
        </w:rPr>
        <w:t>ch Akc</w:t>
      </w:r>
      <w:r>
        <w:rPr>
          <w:rtl w:val="0"/>
        </w:rPr>
        <w:t xml:space="preserve">í </w:t>
      </w:r>
      <w:r>
        <w:rPr>
          <w:rtl w:val="0"/>
        </w:rPr>
        <w:t>a firemn</w:t>
      </w:r>
      <w:r>
        <w:rPr>
          <w:rtl w:val="0"/>
        </w:rPr>
        <w:t>í</w:t>
      </w:r>
      <w:r>
        <w:rPr>
          <w:rtl w:val="0"/>
          <w:lang w:val="de-DE"/>
        </w:rPr>
        <w:t>ch Akc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Akce se Vstupenkami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Akce, u nich</w:t>
      </w:r>
      <w:r>
        <w:rPr>
          <w:rtl w:val="0"/>
        </w:rPr>
        <w:t xml:space="preserve">ž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 plat</w:t>
      </w:r>
      <w:r>
        <w:rPr>
          <w:rtl w:val="0"/>
        </w:rPr>
        <w:t xml:space="preserve">í </w:t>
      </w:r>
      <w:r>
        <w:rPr>
          <w:rtl w:val="0"/>
        </w:rPr>
        <w:t>vstupn</w:t>
      </w:r>
      <w:r>
        <w:rPr>
          <w:rtl w:val="0"/>
          <w:lang w:val="fr-FR"/>
        </w:rPr>
        <w:t>é</w:t>
      </w:r>
      <w:r>
        <w:rPr>
          <w:rtl w:val="0"/>
        </w:rPr>
        <w:t>, aby z</w:t>
      </w:r>
      <w:r>
        <w:rPr>
          <w:rtl w:val="0"/>
        </w:rPr>
        <w:t>í</w:t>
      </w:r>
      <w:r>
        <w:rPr>
          <w:rtl w:val="0"/>
          <w:lang w:val="da-DK"/>
        </w:rPr>
        <w:t>skal p</w:t>
      </w:r>
      <w:r>
        <w:rPr>
          <w:rtl w:val="0"/>
        </w:rPr>
        <w:t>ří</w:t>
      </w:r>
      <w:r>
        <w:rPr>
          <w:rtl w:val="0"/>
        </w:rPr>
        <w:t>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  <w:lang w:val="it-IT"/>
        </w:rPr>
        <w:t>Dopl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kov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by</w:t>
      </w:r>
      <w:r>
        <w:rPr>
          <w:rtl w:val="0"/>
        </w:rPr>
        <w:t xml:space="preserve">“ </w:t>
      </w:r>
      <w:r>
        <w:rPr>
          <w:rtl w:val="0"/>
        </w:rPr>
        <w:t>jsou slu</w:t>
      </w:r>
      <w:r>
        <w:rPr>
          <w:rtl w:val="0"/>
        </w:rPr>
        <w:t>ž</w:t>
      </w:r>
      <w:r>
        <w:rPr>
          <w:rtl w:val="0"/>
        </w:rPr>
        <w:t>by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a placen</w:t>
      </w:r>
      <w:r>
        <w:rPr>
          <w:rtl w:val="0"/>
          <w:lang w:val="fr-FR"/>
        </w:rPr>
        <w:t xml:space="preserve">é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 xml:space="preserve">jemcem, jak je uvedeno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3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sto kon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rtl w:val="0"/>
        </w:rPr>
        <w:t xml:space="preserve">“ </w:t>
      </w:r>
      <w:r>
        <w:rPr>
          <w:rtl w:val="0"/>
        </w:rPr>
        <w:t>se rozum</w:t>
      </w:r>
      <w:r>
        <w:rPr>
          <w:rtl w:val="0"/>
        </w:rPr>
        <w:t xml:space="preserve">í </w:t>
      </w:r>
      <w:r>
        <w:rPr>
          <w:rtl w:val="0"/>
          <w:lang w:val="de-DE"/>
        </w:rPr>
        <w:t>komplex Forum Karl</w:t>
      </w:r>
      <w:r>
        <w:rPr>
          <w:rtl w:val="0"/>
        </w:rPr>
        <w:t>í</w:t>
      </w:r>
      <w:r>
        <w:rPr>
          <w:rtl w:val="0"/>
        </w:rPr>
        <w:t>n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na Pernerov</w:t>
      </w:r>
      <w:r>
        <w:rPr>
          <w:rtl w:val="0"/>
        </w:rPr>
        <w:t xml:space="preserve">ě </w:t>
      </w:r>
      <w:r>
        <w:rPr>
          <w:rtl w:val="0"/>
        </w:rPr>
        <w:t xml:space="preserve">676/51, Praha 8,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republika; mapa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edstavuje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lohu 4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jemn</w:t>
      </w:r>
      <w:r>
        <w:rPr>
          <w:b w:val="1"/>
          <w:bCs w:val="1"/>
          <w:rtl w:val="0"/>
          <w:lang w:val="fr-FR"/>
        </w:rPr>
        <w:t>é</w:t>
      </w:r>
      <w:r>
        <w:rPr>
          <w:rtl w:val="0"/>
        </w:rPr>
        <w:t>“</w:t>
      </w:r>
      <w:r>
        <w:rPr>
          <w:rtl w:val="0"/>
        </w:rPr>
        <w:t>, je poplatek, kter</w:t>
      </w:r>
      <w:r>
        <w:rPr>
          <w:rtl w:val="0"/>
        </w:rPr>
        <w:t xml:space="preserve">ý </w:t>
      </w:r>
      <w:r>
        <w:rPr>
          <w:rtl w:val="0"/>
        </w:rPr>
        <w:t>hrad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v souladu se z</w:t>
      </w:r>
      <w:r>
        <w:rPr>
          <w:rtl w:val="0"/>
        </w:rPr>
        <w:t>á</w:t>
      </w:r>
      <w:r>
        <w:rPr>
          <w:rtl w:val="0"/>
        </w:rPr>
        <w:t>vazky stanoven</w:t>
      </w:r>
      <w:r>
        <w:rPr>
          <w:rtl w:val="0"/>
        </w:rPr>
        <w:t>ý</w:t>
      </w:r>
      <w:r>
        <w:rPr>
          <w:rtl w:val="0"/>
        </w:rPr>
        <w:t>mi 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tu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ho stanoven</w:t>
      </w:r>
      <w:r>
        <w:rPr>
          <w:rtl w:val="0"/>
          <w:lang w:val="fr-FR"/>
        </w:rPr>
        <w:t>é</w:t>
      </w:r>
      <w:r>
        <w:rPr>
          <w:rtl w:val="0"/>
        </w:rPr>
        <w:t xml:space="preserve">ho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zahrnuje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provozn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uveden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2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osobu, kter</w:t>
      </w:r>
      <w:r>
        <w:rPr>
          <w:rtl w:val="0"/>
        </w:rPr>
        <w:t xml:space="preserve">á </w:t>
      </w:r>
      <w:r>
        <w:rPr>
          <w:rtl w:val="0"/>
        </w:rPr>
        <w:t xml:space="preserve">se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 xml:space="preserve">í </w:t>
      </w:r>
      <w:r>
        <w:rPr>
          <w:rtl w:val="0"/>
        </w:rPr>
        <w:t>Akce.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Ob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da-DK"/>
        </w:rPr>
        <w:t>ansk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89/2012 Sb.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 v platn</w:t>
      </w:r>
      <w:r>
        <w:rPr>
          <w:rtl w:val="0"/>
          <w:lang w:val="fr-FR"/>
        </w:rPr>
        <w:t>é</w:t>
      </w:r>
      <w:r>
        <w:rPr>
          <w:rtl w:val="0"/>
        </w:rPr>
        <w:t>m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 xml:space="preserve"> „</w:t>
      </w:r>
      <w:r>
        <w:rPr>
          <w:b w:val="1"/>
          <w:bCs w:val="1"/>
          <w:rtl w:val="0"/>
        </w:rPr>
        <w:t>Poplatek za Vstupenku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koli poplatek zahrnut</w:t>
      </w:r>
      <w:r>
        <w:rPr>
          <w:rtl w:val="0"/>
        </w:rPr>
        <w:t xml:space="preserve">ý </w:t>
      </w:r>
      <w:r>
        <w:rPr>
          <w:rtl w:val="0"/>
        </w:rPr>
        <w:t>v cen</w:t>
      </w:r>
      <w:r>
        <w:rPr>
          <w:rtl w:val="0"/>
        </w:rPr>
        <w:t xml:space="preserve">ě </w:t>
      </w:r>
      <w:r>
        <w:rPr>
          <w:rtl w:val="0"/>
        </w:rPr>
        <w:t>Vstupenky nebo p</w:t>
      </w:r>
      <w:r>
        <w:rPr>
          <w:rtl w:val="0"/>
        </w:rPr>
        <w:t>ř</w:t>
      </w:r>
      <w:r>
        <w:rPr>
          <w:rtl w:val="0"/>
          <w:lang w:val="pt-PT"/>
        </w:rPr>
        <w:t>idan</w:t>
      </w:r>
      <w:r>
        <w:rPr>
          <w:rtl w:val="0"/>
        </w:rPr>
        <w:t xml:space="preserve">ý </w:t>
      </w:r>
      <w:r>
        <w:rPr>
          <w:rtl w:val="0"/>
        </w:rPr>
        <w:t>k cen</w:t>
      </w:r>
      <w:r>
        <w:rPr>
          <w:rtl w:val="0"/>
        </w:rPr>
        <w:t xml:space="preserve">ě </w:t>
      </w:r>
      <w:r>
        <w:rPr>
          <w:rtl w:val="0"/>
        </w:rPr>
        <w:t>Vstupenky v souladu s podm</w:t>
      </w:r>
      <w:r>
        <w:rPr>
          <w:rtl w:val="0"/>
        </w:rPr>
        <w:t>í</w:t>
      </w:r>
      <w:r>
        <w:rPr>
          <w:rtl w:val="0"/>
        </w:rPr>
        <w:t>nkami Smlouvy o prodeji Vstupenek.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Pracovn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den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 xml:space="preserve">koli den, kdy jsou banky v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 xml:space="preserve">é </w:t>
      </w:r>
      <w:r>
        <w:rPr>
          <w:rtl w:val="0"/>
        </w:rPr>
        <w:t>republice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pro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provoz.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 xml:space="preserve"> „</w:t>
      </w:r>
      <w:r>
        <w:rPr>
          <w:b w:val="1"/>
          <w:bCs w:val="1"/>
          <w:rtl w:val="0"/>
        </w:rPr>
        <w:t>Pronajat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prostory</w:t>
      </w:r>
      <w:r>
        <w:rPr>
          <w:rtl w:val="0"/>
        </w:rPr>
        <w:t xml:space="preserve">“ </w:t>
      </w:r>
      <w:r>
        <w:rPr>
          <w:rtl w:val="0"/>
        </w:rPr>
        <w:t>se rozum</w:t>
      </w:r>
      <w:r>
        <w:rPr>
          <w:rtl w:val="0"/>
        </w:rPr>
        <w:t xml:space="preserve">í </w:t>
      </w:r>
      <w:r>
        <w:rPr>
          <w:rtl w:val="0"/>
        </w:rPr>
        <w:t>prostory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na akci, jejich</w:t>
      </w:r>
      <w:r>
        <w:rPr>
          <w:rtl w:val="0"/>
        </w:rPr>
        <w:t xml:space="preserve">ž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</w:t>
      </w:r>
      <w:r>
        <w:rPr>
          <w:rtl w:val="0"/>
        </w:rPr>
        <w:t>ř</w:t>
      </w:r>
      <w:r>
        <w:rPr>
          <w:rtl w:val="0"/>
        </w:rPr>
        <w:t xml:space="preserve">edstavuje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lohu 5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 Nen</w:t>
      </w:r>
      <w:r>
        <w:rPr>
          <w:rtl w:val="0"/>
        </w:rPr>
        <w:t>í</w:t>
      </w:r>
      <w:r>
        <w:rPr>
          <w:rtl w:val="0"/>
        </w:rPr>
        <w:t>-li v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to P</w:t>
      </w:r>
      <w:r>
        <w:rPr>
          <w:rtl w:val="0"/>
        </w:rPr>
        <w:t>ří</w:t>
      </w:r>
      <w:r>
        <w:rPr>
          <w:rtl w:val="0"/>
        </w:rPr>
        <w:t>loze 5 barevn</w:t>
      </w:r>
      <w:r>
        <w:rPr>
          <w:rtl w:val="0"/>
        </w:rPr>
        <w:t xml:space="preserve">ě </w:t>
      </w:r>
      <w:r>
        <w:rPr>
          <w:rtl w:val="0"/>
        </w:rPr>
        <w:t>vyzna</w:t>
      </w:r>
      <w:r>
        <w:rPr>
          <w:rtl w:val="0"/>
        </w:rPr>
        <w:t>č</w:t>
      </w:r>
      <w:r>
        <w:rPr>
          <w:rtl w:val="0"/>
        </w:rPr>
        <w:t>eno jinak plat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Pronajat</w:t>
      </w:r>
      <w:r>
        <w:rPr>
          <w:rtl w:val="0"/>
        </w:rPr>
        <w:t>ý</w:t>
      </w:r>
      <w:r>
        <w:rPr>
          <w:rtl w:val="0"/>
        </w:rPr>
        <w:t>mi prostory je stejn</w:t>
      </w:r>
      <w:r>
        <w:rPr>
          <w:rtl w:val="0"/>
        </w:rPr>
        <w:t xml:space="preserve">ý </w:t>
      </w:r>
      <w:r>
        <w:rPr>
          <w:rtl w:val="0"/>
        </w:rPr>
        <w:t>prostor jako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(tedy cel</w:t>
      </w:r>
      <w:r>
        <w:rPr>
          <w:rtl w:val="0"/>
        </w:rPr>
        <w:t xml:space="preserve">ý </w:t>
      </w:r>
      <w:r>
        <w:rPr>
          <w:rtl w:val="0"/>
        </w:rPr>
        <w:t>komplex F</w:t>
      </w:r>
      <w:r>
        <w:rPr>
          <w:rtl w:val="0"/>
          <w:lang w:val="es-ES_tradnl"/>
        </w:rPr>
        <w:t>ó</w:t>
      </w:r>
      <w:r>
        <w:rPr>
          <w:rtl w:val="0"/>
        </w:rPr>
        <w:t>ra Karl</w:t>
      </w:r>
      <w:r>
        <w:rPr>
          <w:rtl w:val="0"/>
        </w:rPr>
        <w:t>í</w:t>
      </w:r>
      <w:r>
        <w:rPr>
          <w:rtl w:val="0"/>
        </w:rPr>
        <w:t>n) vyzna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nl-NL"/>
        </w:rPr>
        <w:t xml:space="preserve">loze </w:t>
      </w:r>
      <w:r>
        <w:rPr>
          <w:rtl w:val="0"/>
        </w:rPr>
        <w:t>č</w:t>
      </w:r>
      <w:r>
        <w:rPr>
          <w:rtl w:val="0"/>
        </w:rPr>
        <w:t xml:space="preserve">. 4 a pro tyto </w:t>
      </w:r>
      <w:r>
        <w:rPr>
          <w:rtl w:val="0"/>
        </w:rPr>
        <w:t>úč</w:t>
      </w:r>
      <w:r>
        <w:rPr>
          <w:rtl w:val="0"/>
        </w:rPr>
        <w:t>ely bude P</w:t>
      </w:r>
      <w:r>
        <w:rPr>
          <w:rtl w:val="0"/>
        </w:rPr>
        <w:t>ří</w:t>
      </w:r>
      <w:r>
        <w:rPr>
          <w:rtl w:val="0"/>
        </w:rPr>
        <w:t>loha 5 vypu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na.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Provozovatel prodeje Vstupenek Pronaj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matele</w:t>
      </w:r>
      <w:r>
        <w:rPr>
          <w:rtl w:val="0"/>
        </w:rPr>
        <w:t xml:space="preserve">“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provoz prodeje vstupenek Pronaj</w:t>
      </w:r>
      <w:r>
        <w:rPr>
          <w:rtl w:val="0"/>
        </w:rPr>
        <w:t>í</w:t>
      </w:r>
      <w:r>
        <w:rPr>
          <w:rtl w:val="0"/>
        </w:rPr>
        <w:t>matele, 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  <w:lang w:val="en-US"/>
        </w:rPr>
        <w:t xml:space="preserve">by a </w:t>
      </w:r>
      <w:r>
        <w:rPr>
          <w:rtl w:val="0"/>
        </w:rPr>
        <w:t>ú</w:t>
      </w:r>
      <w:r>
        <w:rPr>
          <w:rtl w:val="0"/>
        </w:rPr>
        <w:t>kony.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 xml:space="preserve"> „</w:t>
      </w:r>
      <w:r>
        <w:rPr>
          <w:b w:val="1"/>
          <w:bCs w:val="1"/>
          <w:rtl w:val="0"/>
          <w:lang w:val="de-DE"/>
        </w:rPr>
        <w:t>Voln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vstupenky</w:t>
      </w:r>
      <w:r>
        <w:rPr>
          <w:rtl w:val="0"/>
        </w:rPr>
        <w:t xml:space="preserve">“ </w:t>
      </w:r>
      <w:r>
        <w:rPr>
          <w:rtl w:val="0"/>
        </w:rPr>
        <w:t>znamenaj</w:t>
      </w:r>
      <w:r>
        <w:rPr>
          <w:rtl w:val="0"/>
        </w:rPr>
        <w:t xml:space="preserve">í </w:t>
      </w:r>
      <w:r>
        <w:rPr>
          <w:rtl w:val="0"/>
        </w:rPr>
        <w:t>vstupenky v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nebo fyzick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form</w:t>
      </w:r>
      <w:r>
        <w:rPr>
          <w:rtl w:val="0"/>
        </w:rPr>
        <w:t>ě</w:t>
      </w:r>
      <w:r>
        <w:rPr>
          <w:rtl w:val="0"/>
        </w:rPr>
        <w:t>, v jak</w:t>
      </w:r>
      <w:r>
        <w:rPr>
          <w:rtl w:val="0"/>
          <w:lang w:val="fr-FR"/>
        </w:rPr>
        <w:t>é</w:t>
      </w:r>
      <w:r>
        <w:rPr>
          <w:rtl w:val="0"/>
        </w:rPr>
        <w:t>koli tvaru nebo podob</w:t>
      </w:r>
      <w:r>
        <w:rPr>
          <w:rtl w:val="0"/>
        </w:rPr>
        <w:t>ě</w:t>
      </w:r>
      <w:r>
        <w:rPr>
          <w:rtl w:val="0"/>
        </w:rPr>
        <w:t>, poskytovan</w:t>
      </w:r>
      <w:r>
        <w:rPr>
          <w:rtl w:val="0"/>
          <w:lang w:val="fr-FR"/>
        </w:rPr>
        <w:t xml:space="preserve">é </w:t>
      </w:r>
      <w:r>
        <w:rPr>
          <w:rtl w:val="0"/>
        </w:rPr>
        <w:t>zdarma, kter</w:t>
      </w:r>
      <w:r>
        <w:rPr>
          <w:rtl w:val="0"/>
          <w:lang w:val="fr-FR"/>
        </w:rPr>
        <w:t xml:space="preserve">é </w:t>
      </w:r>
      <w:r>
        <w:rPr>
          <w:rtl w:val="0"/>
        </w:rPr>
        <w:t>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vstup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„</w:t>
      </w:r>
      <w:r>
        <w:rPr>
          <w:b w:val="1"/>
          <w:bCs w:val="1"/>
          <w:rtl w:val="0"/>
        </w:rPr>
        <w:t>Vstupenky</w:t>
      </w:r>
      <w:r>
        <w:rPr>
          <w:rtl w:val="0"/>
        </w:rPr>
        <w:t xml:space="preserve">“ </w:t>
      </w:r>
      <w:r>
        <w:rPr>
          <w:rtl w:val="0"/>
        </w:rPr>
        <w:t>jsou vstupenky v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nebo fyzick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form</w:t>
      </w:r>
      <w:r>
        <w:rPr>
          <w:rtl w:val="0"/>
        </w:rPr>
        <w:t>ě</w:t>
      </w:r>
      <w:r>
        <w:rPr>
          <w:rtl w:val="0"/>
        </w:rPr>
        <w:t>, v jak</w:t>
      </w:r>
      <w:r>
        <w:rPr>
          <w:rtl w:val="0"/>
          <w:lang w:val="fr-FR"/>
        </w:rPr>
        <w:t>é</w:t>
      </w:r>
      <w:r>
        <w:rPr>
          <w:rtl w:val="0"/>
        </w:rPr>
        <w:t>mkoliv tvaru nebo podob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umo</w:t>
      </w:r>
      <w:r>
        <w:rPr>
          <w:rtl w:val="0"/>
        </w:rPr>
        <w:t>žň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vstup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en-US"/>
        </w:rPr>
        <w:t>EDM</w:t>
      </w:r>
      <w:r>
        <w:rPr>
          <w:rtl w:val="0"/>
        </w:rPr>
        <w:t>Ě</w:t>
      </w:r>
      <w:r>
        <w:rPr>
          <w:rtl w:val="0"/>
          <w:lang w:val="de-DE"/>
        </w:rPr>
        <w:t>T PRON</w:t>
      </w:r>
      <w:r>
        <w:rPr>
          <w:rtl w:val="0"/>
        </w:rPr>
        <w:t>Á</w:t>
      </w:r>
      <w:r>
        <w:rPr>
          <w:rtl w:val="0"/>
        </w:rPr>
        <w:t>JMU;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pt-PT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poskytuje Pronaj</w:t>
      </w:r>
      <w:r>
        <w:rPr>
          <w:rtl w:val="0"/>
        </w:rPr>
        <w:t>í</w:t>
      </w:r>
      <w:r>
        <w:rPr>
          <w:rtl w:val="0"/>
        </w:rPr>
        <w:t>man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Podn</w:t>
      </w:r>
      <w:r>
        <w:rPr>
          <w:rtl w:val="0"/>
        </w:rPr>
        <w:t>á</w:t>
      </w:r>
      <w:r>
        <w:rPr>
          <w:rtl w:val="0"/>
        </w:rPr>
        <w:t>jemci k 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Doby pron</w:t>
      </w:r>
      <w:r>
        <w:rPr>
          <w:rtl w:val="0"/>
        </w:rPr>
        <w:t>á</w:t>
      </w:r>
      <w:r>
        <w:rPr>
          <w:rtl w:val="0"/>
        </w:rPr>
        <w:t>jmu a 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fr-FR"/>
        </w:rPr>
        <w:t>s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Pronajat</w:t>
      </w:r>
      <w:r>
        <w:rPr>
          <w:rtl w:val="0"/>
        </w:rPr>
        <w:t>ý</w:t>
      </w:r>
      <w:r>
        <w:rPr>
          <w:rtl w:val="0"/>
        </w:rPr>
        <w:t>ch prostor v souladu s podm</w:t>
      </w:r>
      <w:r>
        <w:rPr>
          <w:rtl w:val="0"/>
        </w:rPr>
        <w:t>í</w:t>
      </w:r>
      <w:r>
        <w:rPr>
          <w:rtl w:val="0"/>
        </w:rPr>
        <w:t>nkami uveden</w:t>
      </w:r>
      <w:r>
        <w:rPr>
          <w:rtl w:val="0"/>
        </w:rPr>
        <w:t>ý</w:t>
      </w:r>
      <w:r>
        <w:rPr>
          <w:rtl w:val="0"/>
        </w:rPr>
        <w:t>mi 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a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>mateli zaplat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 xml:space="preserve">sobem podle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IV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vyu</w:t>
      </w:r>
      <w:r>
        <w:rPr>
          <w:rtl w:val="0"/>
        </w:rPr>
        <w:t>ží</w:t>
      </w:r>
      <w:r>
        <w:rPr>
          <w:rtl w:val="0"/>
        </w:rPr>
        <w:t>vat b</w:t>
      </w:r>
      <w:r>
        <w:rPr>
          <w:rtl w:val="0"/>
        </w:rPr>
        <w:t>ě</w:t>
      </w:r>
      <w:r>
        <w:rPr>
          <w:rtl w:val="0"/>
        </w:rPr>
        <w:t>hem Doby n</w:t>
      </w:r>
      <w:r>
        <w:rPr>
          <w:rtl w:val="0"/>
        </w:rPr>
        <w:t>á</w:t>
      </w:r>
      <w:r>
        <w:rPr>
          <w:rtl w:val="0"/>
        </w:rPr>
        <w:t>jmu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popsan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3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 Podn</w:t>
      </w:r>
      <w:r>
        <w:rPr>
          <w:rtl w:val="0"/>
        </w:rPr>
        <w:t>á</w:t>
      </w:r>
      <w:r>
        <w:rPr>
          <w:rtl w:val="0"/>
        </w:rPr>
        <w:t>jemce se zavazuje zaplatit Pronaj</w:t>
      </w:r>
      <w:r>
        <w:rPr>
          <w:rtl w:val="0"/>
        </w:rPr>
        <w:t>í</w:t>
      </w:r>
      <w:r>
        <w:rPr>
          <w:rtl w:val="0"/>
        </w:rPr>
        <w:t>mateli cenu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zp</w:t>
      </w:r>
      <w:r>
        <w:rPr>
          <w:rtl w:val="0"/>
        </w:rPr>
        <w:t>ů</w:t>
      </w:r>
      <w:r>
        <w:rPr>
          <w:rtl w:val="0"/>
        </w:rPr>
        <w:t xml:space="preserve">sobem podle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IV t</w:t>
      </w:r>
      <w:r>
        <w:rPr>
          <w:rtl w:val="0"/>
          <w:lang w:val="fr-FR"/>
        </w:rPr>
        <w:t>é</w:t>
      </w:r>
      <w:r>
        <w:rPr>
          <w:rtl w:val="0"/>
        </w:rPr>
        <w:t>to Smlouvy. 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informativn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nl-NL"/>
        </w:rPr>
        <w:t>et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ho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</w:t>
      </w:r>
      <w:r>
        <w:rPr>
          <w:rtl w:val="0"/>
        </w:rPr>
        <w:t>ch provozn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a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je pops</w:t>
      </w:r>
      <w:r>
        <w:rPr>
          <w:rtl w:val="0"/>
        </w:rPr>
        <w:t>á</w:t>
      </w:r>
      <w:r>
        <w:rPr>
          <w:rtl w:val="0"/>
        </w:rPr>
        <w:t xml:space="preserve">n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prohla</w:t>
      </w:r>
      <w:r>
        <w:rPr>
          <w:rtl w:val="0"/>
        </w:rPr>
        <w:t>š</w:t>
      </w:r>
      <w:r>
        <w:rPr>
          <w:rtl w:val="0"/>
        </w:rPr>
        <w:t xml:space="preserve">uje, </w:t>
      </w:r>
      <w:r>
        <w:rPr>
          <w:rtl w:val="0"/>
        </w:rPr>
        <w:t>ž</w:t>
      </w:r>
      <w:r>
        <w:rPr>
          <w:rtl w:val="0"/>
        </w:rPr>
        <w:t>e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v r</w:t>
      </w:r>
      <w:r>
        <w:rPr>
          <w:rtl w:val="0"/>
        </w:rPr>
        <w:t>á</w:t>
      </w:r>
      <w:r>
        <w:rPr>
          <w:rtl w:val="0"/>
        </w:rPr>
        <w:t>mci sv</w:t>
      </w:r>
      <w:r>
        <w:rPr>
          <w:rtl w:val="0"/>
          <w:lang w:val="fr-FR"/>
        </w:rPr>
        <w:t xml:space="preserve">é </w:t>
      </w:r>
      <w:r>
        <w:rPr>
          <w:rtl w:val="0"/>
        </w:rPr>
        <w:t>obchodn</w:t>
      </w:r>
      <w:r>
        <w:rPr>
          <w:rtl w:val="0"/>
        </w:rPr>
        <w:t>í č</w:t>
      </w:r>
      <w:r>
        <w:rPr>
          <w:rtl w:val="0"/>
        </w:rPr>
        <w:t xml:space="preserve">innosti organizovat Akci a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í </w:t>
      </w: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>sobilost k organizaci Akce. Podn</w:t>
      </w:r>
      <w:r>
        <w:rPr>
          <w:rtl w:val="0"/>
        </w:rPr>
        <w:t>á</w:t>
      </w:r>
      <w:r>
        <w:rPr>
          <w:rtl w:val="0"/>
        </w:rPr>
        <w:t>jemce je povinen ohl</w:t>
      </w:r>
      <w:r>
        <w:rPr>
          <w:rtl w:val="0"/>
        </w:rPr>
        <w:t>á</w:t>
      </w:r>
      <w:r>
        <w:rPr>
          <w:rtl w:val="0"/>
        </w:rPr>
        <w:t>sit Akci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org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ů</w:t>
      </w:r>
      <w:r>
        <w:rPr>
          <w:rtl w:val="0"/>
        </w:rPr>
        <w:t>m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vy, pokud je to nutn</w:t>
      </w:r>
      <w:r>
        <w:rPr>
          <w:rtl w:val="0"/>
          <w:lang w:val="fr-FR"/>
        </w:rPr>
        <w:t>é</w:t>
      </w:r>
      <w:r>
        <w:rPr>
          <w:rtl w:val="0"/>
        </w:rPr>
        <w:t>, a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jin</w:t>
      </w:r>
      <w:r>
        <w:rPr>
          <w:rtl w:val="0"/>
        </w:rPr>
        <w:t>ý</w:t>
      </w:r>
      <w:r>
        <w:rPr>
          <w:rtl w:val="0"/>
        </w:rPr>
        <w:t>m subjekt</w:t>
      </w:r>
      <w:r>
        <w:rPr>
          <w:rtl w:val="0"/>
        </w:rPr>
        <w:t>ů</w:t>
      </w:r>
      <w:r>
        <w:rPr>
          <w:rtl w:val="0"/>
        </w:rPr>
        <w:t>m. Podn</w:t>
      </w:r>
      <w:r>
        <w:rPr>
          <w:rtl w:val="0"/>
        </w:rPr>
        <w:t>á</w:t>
      </w:r>
      <w:r>
        <w:rPr>
          <w:rtl w:val="0"/>
        </w:rPr>
        <w:t>jemce je povinen z</w:t>
      </w:r>
      <w:r>
        <w:rPr>
          <w:rtl w:val="0"/>
        </w:rPr>
        <w:t>í</w:t>
      </w:r>
      <w:r>
        <w:rPr>
          <w:rtl w:val="0"/>
        </w:rPr>
        <w:t>skat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</w:rPr>
        <w:t xml:space="preserve">á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Akc</w:t>
      </w:r>
      <w:r>
        <w:rPr>
          <w:rtl w:val="0"/>
        </w:rPr>
        <w:t xml:space="preserve">í </w:t>
      </w:r>
      <w:r>
        <w:rPr>
          <w:rtl w:val="0"/>
        </w:rPr>
        <w:t>a za</w:t>
      </w:r>
      <w:r>
        <w:rPr>
          <w:rtl w:val="0"/>
        </w:rPr>
        <w:t>čá</w:t>
      </w:r>
      <w:r>
        <w:rPr>
          <w:rtl w:val="0"/>
        </w:rPr>
        <w:t>tkem pron</w:t>
      </w:r>
      <w:r>
        <w:rPr>
          <w:rtl w:val="0"/>
        </w:rPr>
        <w:t>á</w:t>
      </w:r>
      <w:r>
        <w:rPr>
          <w:rtl w:val="0"/>
        </w:rPr>
        <w:t>jmu a db</w:t>
      </w:r>
      <w:r>
        <w:rPr>
          <w:rtl w:val="0"/>
        </w:rPr>
        <w:t>á</w:t>
      </w:r>
      <w:r>
        <w:rPr>
          <w:rtl w:val="0"/>
        </w:rPr>
        <w:t>t na to, aby z</w:t>
      </w:r>
      <w:r>
        <w:rPr>
          <w:rtl w:val="0"/>
        </w:rPr>
        <w:t>ů</w:t>
      </w:r>
      <w:r>
        <w:rPr>
          <w:rtl w:val="0"/>
        </w:rPr>
        <w:t xml:space="preserve">staly v platnosti a </w:t>
      </w:r>
      <w:r>
        <w:rPr>
          <w:rtl w:val="0"/>
        </w:rPr>
        <w:t>úč</w:t>
      </w:r>
      <w:r>
        <w:rPr>
          <w:rtl w:val="0"/>
        </w:rPr>
        <w:t>innosti po celou dobu trv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Akce a na </w:t>
      </w:r>
      <w:r>
        <w:rPr>
          <w:rtl w:val="0"/>
        </w:rPr>
        <w:t>žá</w:t>
      </w:r>
      <w:r>
        <w:rPr>
          <w:rtl w:val="0"/>
        </w:rPr>
        <w:t>dost Pronaj</w:t>
      </w:r>
      <w:r>
        <w:rPr>
          <w:rtl w:val="0"/>
        </w:rPr>
        <w:t>í</w:t>
      </w:r>
      <w:r>
        <w:rPr>
          <w:rtl w:val="0"/>
        </w:rPr>
        <w:t>matele mus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zaslat Pronaj</w:t>
      </w:r>
      <w:r>
        <w:rPr>
          <w:rtl w:val="0"/>
        </w:rPr>
        <w:t>í</w:t>
      </w:r>
      <w:r>
        <w:rPr>
          <w:rtl w:val="0"/>
        </w:rPr>
        <w:t>mateli kopie nezbytn</w:t>
      </w:r>
      <w:r>
        <w:rPr>
          <w:rtl w:val="0"/>
        </w:rPr>
        <w:t>ý</w:t>
      </w:r>
      <w:r>
        <w:rPr>
          <w:rtl w:val="0"/>
        </w:rPr>
        <w:t>ch povolen</w:t>
      </w:r>
      <w:r>
        <w:rPr>
          <w:rtl w:val="0"/>
        </w:rPr>
        <w:t>í</w:t>
      </w:r>
      <w:r>
        <w:rPr>
          <w:rtl w:val="0"/>
        </w:rPr>
        <w:t>. Podn</w:t>
      </w:r>
      <w:r>
        <w:rPr>
          <w:rtl w:val="0"/>
        </w:rPr>
        <w:t>á</w:t>
      </w:r>
      <w:r>
        <w:rPr>
          <w:rtl w:val="0"/>
        </w:rPr>
        <w:t>jemce je tak</w:t>
      </w:r>
      <w:r>
        <w:rPr>
          <w:rtl w:val="0"/>
          <w:lang w:val="fr-FR"/>
        </w:rPr>
        <w:t xml:space="preserve">é </w:t>
      </w: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 xml:space="preserve">za to, </w:t>
      </w:r>
      <w:r>
        <w:rPr>
          <w:rtl w:val="0"/>
        </w:rPr>
        <w:t>ž</w:t>
      </w:r>
      <w:r>
        <w:rPr>
          <w:rtl w:val="0"/>
        </w:rPr>
        <w:t>e Akce nen</w:t>
      </w:r>
      <w:r>
        <w:rPr>
          <w:rtl w:val="0"/>
        </w:rPr>
        <w:t xml:space="preserve">í </w:t>
      </w:r>
      <w:r>
        <w:rPr>
          <w:rtl w:val="0"/>
        </w:rPr>
        <w:t>zak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z</w:t>
      </w:r>
      <w:r>
        <w:rPr>
          <w:rtl w:val="0"/>
        </w:rPr>
        <w:t>á</w:t>
      </w:r>
      <w:r>
        <w:rPr>
          <w:rtl w:val="0"/>
        </w:rPr>
        <w:t xml:space="preserve">kony, </w:t>
      </w:r>
      <w:r>
        <w:rPr>
          <w:rtl w:val="0"/>
        </w:rPr>
        <w:t>úř</w:t>
      </w:r>
      <w:r>
        <w:rPr>
          <w:rtl w:val="0"/>
        </w:rPr>
        <w:t>ady a/nebo soudn</w:t>
      </w:r>
      <w:r>
        <w:rPr>
          <w:rtl w:val="0"/>
        </w:rPr>
        <w:t>í</w:t>
      </w:r>
      <w:r>
        <w:rPr>
          <w:rtl w:val="0"/>
        </w:rPr>
        <w:t>mi rozhodnut</w:t>
      </w:r>
      <w:r>
        <w:rPr>
          <w:rtl w:val="0"/>
        </w:rPr>
        <w:t>í</w:t>
      </w:r>
      <w:r>
        <w:rPr>
          <w:rtl w:val="0"/>
        </w:rPr>
        <w:t>mi a 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mi. V</w:t>
      </w:r>
      <w:r>
        <w:rPr>
          <w:rtl w:val="0"/>
        </w:rPr>
        <w:t>ý</w:t>
      </w:r>
      <w:r>
        <w:rPr>
          <w:rtl w:val="0"/>
        </w:rPr>
        <w:t>pis z obchodn</w:t>
      </w:r>
      <w:r>
        <w:rPr>
          <w:rtl w:val="0"/>
        </w:rPr>
        <w:t>í</w:t>
      </w:r>
      <w:r>
        <w:rPr>
          <w:rtl w:val="0"/>
        </w:rPr>
        <w:t>ho rejst</w:t>
      </w:r>
      <w:r>
        <w:rPr>
          <w:rtl w:val="0"/>
        </w:rPr>
        <w:t>ří</w:t>
      </w:r>
      <w:r>
        <w:rPr>
          <w:rtl w:val="0"/>
        </w:rPr>
        <w:t>ku nebo jin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kaz o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í </w:t>
      </w:r>
      <w:r>
        <w:rPr>
          <w:rtl w:val="0"/>
        </w:rPr>
        <w:t>existenci Podn</w:t>
      </w:r>
      <w:r>
        <w:rPr>
          <w:rtl w:val="0"/>
        </w:rPr>
        <w:t>á</w:t>
      </w:r>
      <w:r>
        <w:rPr>
          <w:rtl w:val="0"/>
        </w:rPr>
        <w:t>jemce (je-li to relevantn</w:t>
      </w:r>
      <w:r>
        <w:rPr>
          <w:rtl w:val="0"/>
        </w:rPr>
        <w:t>í</w:t>
      </w:r>
      <w:r>
        <w:rPr>
          <w:rtl w:val="0"/>
        </w:rPr>
        <w:t>) p</w:t>
      </w:r>
      <w:r>
        <w:rPr>
          <w:rtl w:val="0"/>
        </w:rPr>
        <w:t>ř</w:t>
      </w:r>
      <w:r>
        <w:rPr>
          <w:rtl w:val="0"/>
        </w:rPr>
        <w:t xml:space="preserve">edstavuje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lohu 6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 xml:space="preserve">jemce potvrzuje, </w:t>
      </w:r>
      <w:r>
        <w:rPr>
          <w:rtl w:val="0"/>
        </w:rPr>
        <w:t>ž</w:t>
      </w:r>
      <w:r>
        <w:rPr>
          <w:rtl w:val="0"/>
        </w:rPr>
        <w:t>e byl sezn</w:t>
      </w:r>
      <w:r>
        <w:rPr>
          <w:rtl w:val="0"/>
        </w:rPr>
        <w:t>á</w:t>
      </w:r>
      <w:r>
        <w:rPr>
          <w:rtl w:val="0"/>
          <w:lang w:val="de-DE"/>
        </w:rPr>
        <w:t>men s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řá</w:t>
      </w:r>
      <w:r>
        <w:rPr>
          <w:rtl w:val="0"/>
          <w:lang w:val="de-DE"/>
        </w:rPr>
        <w:t>dem Pronaj</w:t>
      </w:r>
      <w:r>
        <w:rPr>
          <w:rtl w:val="0"/>
        </w:rPr>
        <w:t>í</w:t>
      </w:r>
      <w:r>
        <w:rPr>
          <w:rtl w:val="0"/>
        </w:rPr>
        <w:t>matele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ohledn</w:t>
      </w:r>
      <w:r>
        <w:rPr>
          <w:rtl w:val="0"/>
        </w:rPr>
        <w:t xml:space="preserve">ě </w:t>
      </w:r>
      <w:r>
        <w:rPr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>tu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bude dodr</w:t>
      </w:r>
      <w:r>
        <w:rPr>
          <w:rtl w:val="0"/>
        </w:rPr>
        <w:t>ž</w:t>
      </w:r>
      <w:r>
        <w:rPr>
          <w:rtl w:val="0"/>
        </w:rPr>
        <w:t>ovat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edpisy a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 řá</w:t>
      </w:r>
      <w:r>
        <w:rPr>
          <w:rtl w:val="0"/>
        </w:rPr>
        <w:t>d Pronaj</w:t>
      </w:r>
      <w:r>
        <w:rPr>
          <w:rtl w:val="0"/>
        </w:rPr>
        <w:t>í</w:t>
      </w:r>
      <w:r>
        <w:rPr>
          <w:rtl w:val="0"/>
        </w:rPr>
        <w:t>matele, zejm</w:t>
      </w:r>
      <w:r>
        <w:rPr>
          <w:rtl w:val="0"/>
          <w:lang w:val="fr-FR"/>
        </w:rPr>
        <w:t>é</w:t>
      </w:r>
      <w:r>
        <w:rPr>
          <w:rtl w:val="0"/>
        </w:rPr>
        <w:t>na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  <w:lang w:val="pt-PT"/>
        </w:rPr>
        <w:t>o 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po</w:t>
      </w:r>
      <w:r>
        <w:rPr>
          <w:rtl w:val="0"/>
        </w:rPr>
        <w:t>č</w:t>
      </w:r>
      <w:r>
        <w:rPr>
          <w:rtl w:val="0"/>
        </w:rPr>
        <w:t>tu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mohou b</w:t>
      </w:r>
      <w:r>
        <w:rPr>
          <w:rtl w:val="0"/>
        </w:rPr>
        <w:t>ý</w:t>
      </w:r>
      <w:r>
        <w:rPr>
          <w:rtl w:val="0"/>
          <w:lang w:val="fr-FR"/>
        </w:rPr>
        <w:t>t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ě </w:t>
      </w:r>
      <w:r>
        <w:rPr>
          <w:rtl w:val="0"/>
        </w:rPr>
        <w:t>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v Pronajat</w:t>
      </w:r>
      <w:r>
        <w:rPr>
          <w:rtl w:val="0"/>
        </w:rPr>
        <w:t>ý</w:t>
      </w:r>
      <w:r>
        <w:rPr>
          <w:rtl w:val="0"/>
        </w:rPr>
        <w:t>ch prostor</w:t>
      </w:r>
      <w:r>
        <w:rPr>
          <w:rtl w:val="0"/>
        </w:rPr>
        <w:t>á</w:t>
      </w:r>
      <w:r>
        <w:rPr>
          <w:rtl w:val="0"/>
        </w:rPr>
        <w:t>ch v dan</w:t>
      </w:r>
      <w:r>
        <w:rPr>
          <w:rtl w:val="0"/>
          <w:lang w:val="fr-FR"/>
        </w:rPr>
        <w:t>é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  <w:lang w:val="it-IT"/>
        </w:rPr>
        <w:t>ase.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 Pronajat</w:t>
      </w:r>
      <w:r>
        <w:rPr>
          <w:rtl w:val="0"/>
        </w:rPr>
        <w:t>ý</w:t>
      </w:r>
      <w:r>
        <w:rPr>
          <w:rtl w:val="0"/>
        </w:rPr>
        <w:t>ch prostor nen</w:t>
      </w:r>
      <w:r>
        <w:rPr>
          <w:rtl w:val="0"/>
        </w:rPr>
        <w:t xml:space="preserve">í </w:t>
      </w:r>
      <w:r>
        <w:rPr>
          <w:rtl w:val="0"/>
        </w:rPr>
        <w:t>povolen bez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>í</w:t>
      </w:r>
      <w:r>
        <w:rPr>
          <w:rtl w:val="0"/>
        </w:rPr>
        <w:t>ho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souhlasu Pronaj</w:t>
      </w:r>
      <w:r>
        <w:rPr>
          <w:rtl w:val="0"/>
        </w:rPr>
        <w:t>í</w:t>
      </w:r>
      <w:r>
        <w:rPr>
          <w:rtl w:val="0"/>
        </w:rPr>
        <w:t xml:space="preserve">matele. 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da-DK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A P</w:t>
      </w:r>
      <w:r>
        <w:rPr>
          <w:rtl w:val="0"/>
        </w:rPr>
        <w:t>Ř</w:t>
      </w:r>
      <w:r>
        <w:rPr>
          <w:rtl w:val="0"/>
        </w:rPr>
        <w:t>EVZET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  <w:lang w:val="en-US"/>
        </w:rPr>
        <w:t>EDM</w:t>
      </w:r>
      <w:r>
        <w:rPr>
          <w:rtl w:val="0"/>
        </w:rPr>
        <w:t>Ě</w:t>
      </w:r>
      <w:r>
        <w:rPr>
          <w:rtl w:val="0"/>
          <w:lang w:val="de-DE"/>
        </w:rPr>
        <w:t>TU PRON</w:t>
      </w:r>
      <w:r>
        <w:rPr>
          <w:rtl w:val="0"/>
        </w:rPr>
        <w:t>Á</w:t>
      </w:r>
      <w:r>
        <w:rPr>
          <w:rtl w:val="0"/>
        </w:rPr>
        <w:t xml:space="preserve">JMU 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je povinen p</w:t>
      </w:r>
      <w:r>
        <w:rPr>
          <w:rtl w:val="0"/>
        </w:rPr>
        <w:t>ř</w:t>
      </w:r>
      <w:r>
        <w:rPr>
          <w:rtl w:val="0"/>
        </w:rPr>
        <w:t>edat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a Podn</w:t>
      </w:r>
      <w:r>
        <w:rPr>
          <w:rtl w:val="0"/>
        </w:rPr>
        <w:t>á</w:t>
      </w:r>
      <w:r>
        <w:rPr>
          <w:rtl w:val="0"/>
        </w:rPr>
        <w:t>jemce p</w:t>
      </w:r>
      <w:r>
        <w:rPr>
          <w:rtl w:val="0"/>
        </w:rPr>
        <w:t>ř</w:t>
      </w:r>
      <w:r>
        <w:rPr>
          <w:rtl w:val="0"/>
        </w:rPr>
        <w:t>evezme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na za</w:t>
      </w:r>
      <w:r>
        <w:rPr>
          <w:rtl w:val="0"/>
        </w:rPr>
        <w:t>čá</w:t>
      </w:r>
      <w:r>
        <w:rPr>
          <w:rtl w:val="0"/>
        </w:rPr>
        <w:t>tku Doby pron</w:t>
      </w:r>
      <w:r>
        <w:rPr>
          <w:rtl w:val="0"/>
        </w:rPr>
        <w:t>á</w:t>
      </w:r>
      <w:r>
        <w:rPr>
          <w:rtl w:val="0"/>
        </w:rPr>
        <w:t>jmu. Smluvn</w:t>
      </w:r>
      <w:r>
        <w:rPr>
          <w:rtl w:val="0"/>
        </w:rPr>
        <w:t xml:space="preserve">í </w:t>
      </w:r>
      <w:r>
        <w:rPr>
          <w:rtl w:val="0"/>
        </w:rPr>
        <w:t>strany by m</w:t>
      </w:r>
      <w:r>
        <w:rPr>
          <w:rtl w:val="0"/>
        </w:rPr>
        <w:t>ě</w:t>
      </w:r>
      <w:r>
        <w:rPr>
          <w:rtl w:val="0"/>
        </w:rPr>
        <w:t>ly potvrdit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Pronajat</w:t>
      </w:r>
      <w:r>
        <w:rPr>
          <w:rtl w:val="0"/>
        </w:rPr>
        <w:t>ý</w:t>
      </w:r>
      <w:r>
        <w:rPr>
          <w:rtl w:val="0"/>
        </w:rPr>
        <w:t>ch prostor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Protokolu 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Protokol o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rtl w:val="0"/>
        </w:rPr>
        <w:t>“</w:t>
      </w:r>
      <w:r>
        <w:rPr>
          <w:rtl w:val="0"/>
        </w:rPr>
        <w:t>), kter</w:t>
      </w:r>
      <w:r>
        <w:rPr>
          <w:rtl w:val="0"/>
        </w:rPr>
        <w:t xml:space="preserve">ý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podep</w:t>
      </w:r>
      <w:r>
        <w:rPr>
          <w:rtl w:val="0"/>
        </w:rPr>
        <w:t>íš</w:t>
      </w:r>
      <w:r>
        <w:rPr>
          <w:rtl w:val="0"/>
        </w:rPr>
        <w:t>e na za</w:t>
      </w:r>
      <w:r>
        <w:rPr>
          <w:rtl w:val="0"/>
        </w:rPr>
        <w:t>čá</w:t>
      </w:r>
      <w:r>
        <w:rPr>
          <w:rtl w:val="0"/>
        </w:rPr>
        <w:t>tku Doby pron</w:t>
      </w:r>
      <w:r>
        <w:rPr>
          <w:rtl w:val="0"/>
        </w:rPr>
        <w:t>á</w:t>
      </w:r>
      <w:r>
        <w:rPr>
          <w:rtl w:val="0"/>
        </w:rPr>
        <w:t>jmu. Po ukon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Doby pron</w:t>
      </w:r>
      <w:r>
        <w:rPr>
          <w:rtl w:val="0"/>
        </w:rPr>
        <w:t>á</w:t>
      </w:r>
      <w:r>
        <w:rPr>
          <w:rtl w:val="0"/>
        </w:rPr>
        <w:t>jmu budou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vr</w:t>
      </w:r>
      <w:r>
        <w:rPr>
          <w:rtl w:val="0"/>
        </w:rPr>
        <w:t>á</w:t>
      </w:r>
      <w:r>
        <w:rPr>
          <w:rtl w:val="0"/>
        </w:rPr>
        <w:t>ceny Pronaj</w:t>
      </w:r>
      <w:r>
        <w:rPr>
          <w:rtl w:val="0"/>
        </w:rPr>
        <w:t>í</w:t>
      </w:r>
      <w:r>
        <w:rPr>
          <w:rtl w:val="0"/>
        </w:rPr>
        <w:t>mateli ve stavu, v jak</w:t>
      </w:r>
      <w:r>
        <w:rPr>
          <w:rtl w:val="0"/>
          <w:lang w:val="fr-FR"/>
        </w:rPr>
        <w:t>é</w:t>
      </w:r>
      <w:r>
        <w:rPr>
          <w:rtl w:val="0"/>
        </w:rPr>
        <w:t>m byly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ny s ohledem na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opot</w:t>
      </w:r>
      <w:r>
        <w:rPr>
          <w:rtl w:val="0"/>
        </w:rPr>
        <w:t>ř</w:t>
      </w:r>
      <w:r>
        <w:rPr>
          <w:rtl w:val="0"/>
          <w:lang w:val="de-DE"/>
        </w:rPr>
        <w:t>eben</w:t>
      </w:r>
      <w:r>
        <w:rPr>
          <w:rtl w:val="0"/>
        </w:rPr>
        <w:t>í</w:t>
      </w:r>
      <w:r>
        <w:rPr>
          <w:rtl w:val="0"/>
        </w:rPr>
        <w:t>, jinak se m</w:t>
      </w:r>
      <w:r>
        <w:rPr>
          <w:rtl w:val="0"/>
        </w:rPr>
        <w:t xml:space="preserve">á </w:t>
      </w:r>
      <w:r>
        <w:rPr>
          <w:rtl w:val="0"/>
        </w:rPr>
        <w:t xml:space="preserve">za to, </w:t>
      </w:r>
      <w:r>
        <w:rPr>
          <w:rtl w:val="0"/>
        </w:rPr>
        <w:t>ž</w:t>
      </w:r>
      <w:r>
        <w:rPr>
          <w:rtl w:val="0"/>
        </w:rPr>
        <w:t>e k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Pronajat</w:t>
      </w:r>
      <w:r>
        <w:rPr>
          <w:rtl w:val="0"/>
        </w:rPr>
        <w:t>ý</w:t>
      </w:r>
      <w:r>
        <w:rPr>
          <w:rtl w:val="0"/>
        </w:rPr>
        <w:t>ch prostor nedo</w:t>
      </w:r>
      <w:r>
        <w:rPr>
          <w:rtl w:val="0"/>
        </w:rPr>
        <w:t>š</w:t>
      </w:r>
      <w:r>
        <w:rPr>
          <w:rtl w:val="0"/>
          <w:lang w:val="it-IT"/>
        </w:rPr>
        <w:t>lo.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Pronajat</w:t>
      </w:r>
      <w:r>
        <w:rPr>
          <w:rtl w:val="0"/>
        </w:rPr>
        <w:t>ý</w:t>
      </w:r>
      <w:r>
        <w:rPr>
          <w:rtl w:val="0"/>
        </w:rPr>
        <w:t>ch prostor Podn</w:t>
      </w:r>
      <w:r>
        <w:rPr>
          <w:rtl w:val="0"/>
        </w:rPr>
        <w:t>á</w:t>
      </w:r>
      <w:r>
        <w:rPr>
          <w:rtl w:val="0"/>
        </w:rPr>
        <w:t>jemcem Pronaj</w:t>
      </w:r>
      <w:r>
        <w:rPr>
          <w:rtl w:val="0"/>
        </w:rPr>
        <w:t>í</w:t>
      </w:r>
      <w:r>
        <w:rPr>
          <w:rtl w:val="0"/>
        </w:rPr>
        <w:t>mateli je dokumentov</w:t>
      </w:r>
      <w:r>
        <w:rPr>
          <w:rtl w:val="0"/>
        </w:rPr>
        <w:t>á</w:t>
      </w:r>
      <w:r>
        <w:rPr>
          <w:rtl w:val="0"/>
        </w:rPr>
        <w:t>no v Protokolu 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dopln</w:t>
      </w:r>
      <w:r>
        <w:rPr>
          <w:rtl w:val="0"/>
        </w:rPr>
        <w:t>ě</w:t>
      </w:r>
      <w:r>
        <w:rPr>
          <w:rtl w:val="0"/>
        </w:rPr>
        <w:t>n fotografiemi a podpisy obou Smluvn</w:t>
      </w:r>
      <w:r>
        <w:rPr>
          <w:rtl w:val="0"/>
        </w:rPr>
        <w:t>í</w:t>
      </w:r>
      <w:r>
        <w:rPr>
          <w:rtl w:val="0"/>
        </w:rPr>
        <w:t>ch stran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>í</w:t>
      </w:r>
      <w:r>
        <w:rPr>
          <w:rtl w:val="0"/>
        </w:rPr>
        <w:t>, 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kody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Podn</w:t>
      </w:r>
      <w:r>
        <w:rPr>
          <w:rtl w:val="0"/>
        </w:rPr>
        <w:t>á</w:t>
      </w:r>
      <w:r>
        <w:rPr>
          <w:rtl w:val="0"/>
        </w:rPr>
        <w:t>jemce nevr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Pronaj</w:t>
      </w:r>
      <w:r>
        <w:rPr>
          <w:rtl w:val="0"/>
        </w:rPr>
        <w:t>í</w:t>
      </w:r>
      <w:r>
        <w:rPr>
          <w:rtl w:val="0"/>
        </w:rPr>
        <w:t>mateli na konci Doby pron</w:t>
      </w:r>
      <w:r>
        <w:rPr>
          <w:rtl w:val="0"/>
        </w:rPr>
        <w:t>á</w:t>
      </w:r>
      <w:r>
        <w:rPr>
          <w:rtl w:val="0"/>
        </w:rPr>
        <w:t>jmu, zaplat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matelovi pokutu ve v</w:t>
      </w:r>
      <w:r>
        <w:rPr>
          <w:rtl w:val="0"/>
        </w:rPr>
        <w:t>ýš</w:t>
      </w:r>
      <w:r>
        <w:rPr>
          <w:rtl w:val="0"/>
          <w:lang w:val="fr-FR"/>
        </w:rPr>
        <w:t>i xxxxxx K</w:t>
      </w:r>
      <w:r>
        <w:rPr>
          <w:rtl w:val="0"/>
        </w:rPr>
        <w:t xml:space="preserve">č </w:t>
      </w:r>
      <w:r>
        <w:rPr>
          <w:rtl w:val="0"/>
        </w:rPr>
        <w:t>(slovy: sedm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 za ka</w:t>
      </w:r>
      <w:r>
        <w:rPr>
          <w:rtl w:val="0"/>
        </w:rPr>
        <w:t>ž</w:t>
      </w:r>
      <w:r>
        <w:rPr>
          <w:rtl w:val="0"/>
        </w:rPr>
        <w:t>dou zapo</w:t>
      </w:r>
      <w:r>
        <w:rPr>
          <w:rtl w:val="0"/>
        </w:rPr>
        <w:t>č</w:t>
      </w:r>
      <w:r>
        <w:rPr>
          <w:rtl w:val="0"/>
        </w:rPr>
        <w:t>atou hodinu zpo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Zaplacen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  <w:lang w:val="fr-FR"/>
        </w:rPr>
        <w:t>é</w:t>
      </w:r>
      <w:r>
        <w:rPr>
          <w:rtl w:val="0"/>
        </w:rPr>
        <w:t>to 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ena povinnost Podn</w:t>
      </w:r>
      <w:r>
        <w:rPr>
          <w:rtl w:val="0"/>
        </w:rPr>
        <w:t>á</w:t>
      </w:r>
      <w:r>
        <w:rPr>
          <w:rtl w:val="0"/>
        </w:rPr>
        <w:t>jemce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uhradit Pronaj</w:t>
      </w:r>
      <w:r>
        <w:rPr>
          <w:rtl w:val="0"/>
        </w:rPr>
        <w:t>í</w:t>
      </w:r>
      <w:r>
        <w:rPr>
          <w:rtl w:val="0"/>
        </w:rPr>
        <w:t>mateli dal</w:t>
      </w:r>
      <w:r>
        <w:rPr>
          <w:rtl w:val="0"/>
        </w:rPr>
        <w:t>ší Š</w:t>
      </w:r>
      <w:r>
        <w:rPr>
          <w:rtl w:val="0"/>
        </w:rPr>
        <w:t>kody, pokud k</w:t>
      </w:r>
      <w:r>
        <w:rPr>
          <w:rtl w:val="0"/>
        </w:rPr>
        <w:t> </w:t>
      </w:r>
      <w:r>
        <w:rPr>
          <w:rtl w:val="0"/>
        </w:rPr>
        <w:t>nim do</w:t>
      </w:r>
      <w:r>
        <w:rPr>
          <w:rtl w:val="0"/>
        </w:rPr>
        <w:t>š</w:t>
      </w:r>
      <w:r>
        <w:rPr>
          <w:rtl w:val="0"/>
        </w:rPr>
        <w:t xml:space="preserve">lo.  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A OSTATN</w:t>
      </w:r>
      <w:r>
        <w:rPr>
          <w:rtl w:val="0"/>
        </w:rPr>
        <w:t xml:space="preserve">Í </w:t>
      </w:r>
      <w:r>
        <w:rPr>
          <w:rtl w:val="0"/>
        </w:rPr>
        <w:t>DOPL</w:t>
      </w:r>
      <w:r>
        <w:rPr>
          <w:rtl w:val="0"/>
        </w:rPr>
        <w:t>Ň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en-US"/>
        </w:rPr>
        <w:t>PLATBY A Z</w:t>
      </w:r>
      <w:r>
        <w:rPr>
          <w:rtl w:val="0"/>
        </w:rPr>
        <w:t>Á</w:t>
      </w:r>
      <w:r>
        <w:rPr>
          <w:rtl w:val="0"/>
          <w:lang w:val="de-DE"/>
        </w:rPr>
        <w:t>LOHY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se zavazuje zaplatit Pronaj</w:t>
      </w:r>
      <w:r>
        <w:rPr>
          <w:rtl w:val="0"/>
        </w:rPr>
        <w:t>í</w:t>
      </w:r>
      <w:r>
        <w:rPr>
          <w:rtl w:val="0"/>
        </w:rPr>
        <w:t>mateli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, jeho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á čá</w:t>
      </w:r>
      <w:r>
        <w:rPr>
          <w:rtl w:val="0"/>
        </w:rPr>
        <w:t xml:space="preserve">stka je stanovena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Smlouvy, plus n</w:t>
      </w:r>
      <w:r>
        <w:rPr>
          <w:rtl w:val="0"/>
        </w:rPr>
        <w:t>á</w:t>
      </w:r>
      <w:r>
        <w:rPr>
          <w:rtl w:val="0"/>
        </w:rPr>
        <w:t>klady na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by.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se zvy</w:t>
      </w:r>
      <w:r>
        <w:rPr>
          <w:rtl w:val="0"/>
        </w:rPr>
        <w:t>š</w:t>
      </w:r>
      <w:r>
        <w:rPr>
          <w:rtl w:val="0"/>
        </w:rPr>
        <w:t>uje o poplatek za m</w:t>
      </w:r>
      <w:r>
        <w:rPr>
          <w:rtl w:val="0"/>
        </w:rPr>
        <w:t>í</w:t>
      </w:r>
      <w:r>
        <w:rPr>
          <w:rtl w:val="0"/>
        </w:rPr>
        <w:t>sto za ka</w:t>
      </w:r>
      <w:r>
        <w:rPr>
          <w:rtl w:val="0"/>
        </w:rPr>
        <w:t>ž</w:t>
      </w:r>
      <w:r>
        <w:rPr>
          <w:rtl w:val="0"/>
        </w:rPr>
        <w:t>dou Vstupenku prodanou na Akci.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je splatn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takto: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povinen zaplatit Nevratnou z</w:t>
      </w:r>
      <w:r>
        <w:rPr>
          <w:rtl w:val="0"/>
        </w:rPr>
        <w:t>á</w:t>
      </w:r>
      <w:r>
        <w:rPr>
          <w:rtl w:val="0"/>
        </w:rPr>
        <w:t>lohu, 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</w:rPr>
        <w:t>Nevratn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loha</w:t>
      </w:r>
      <w:r>
        <w:rPr>
          <w:rtl w:val="0"/>
        </w:rPr>
        <w:t>“</w:t>
      </w:r>
      <w:r>
        <w:rPr>
          <w:rtl w:val="0"/>
        </w:rPr>
        <w:t>, ve v</w:t>
      </w:r>
      <w:r>
        <w:rPr>
          <w:rtl w:val="0"/>
        </w:rPr>
        <w:t>ýš</w:t>
      </w:r>
      <w:r>
        <w:rPr>
          <w:rtl w:val="0"/>
        </w:rPr>
        <w:t>i 100 000 K</w:t>
      </w:r>
      <w:r>
        <w:rPr>
          <w:rtl w:val="0"/>
        </w:rPr>
        <w:t xml:space="preserve">č </w:t>
      </w:r>
      <w:r>
        <w:rPr>
          <w:rtl w:val="0"/>
        </w:rPr>
        <w:t>(slovy: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 Pronaj</w:t>
      </w:r>
      <w:r>
        <w:rPr>
          <w:rtl w:val="0"/>
        </w:rPr>
        <w:t>í</w:t>
      </w:r>
      <w:r>
        <w:rPr>
          <w:rtl w:val="0"/>
        </w:rPr>
        <w:t>mateli 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ě</w:t>
      </w:r>
      <w:r>
        <w:rPr>
          <w:rtl w:val="0"/>
        </w:rPr>
        <w:t>ti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po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po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faktury od Pronaj</w:t>
      </w:r>
      <w:r>
        <w:rPr>
          <w:rtl w:val="0"/>
        </w:rPr>
        <w:t>í</w:t>
      </w:r>
      <w:r>
        <w:rPr>
          <w:rtl w:val="0"/>
        </w:rPr>
        <w:t>matele vydan</w:t>
      </w:r>
      <w:r>
        <w:rPr>
          <w:rtl w:val="0"/>
          <w:lang w:val="fr-FR"/>
        </w:rPr>
        <w:t xml:space="preserve">é </w:t>
      </w:r>
      <w:r>
        <w:rPr>
          <w:rtl w:val="0"/>
        </w:rPr>
        <w:t>v den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Smlouvy. Nen</w:t>
      </w:r>
      <w:r>
        <w:rPr>
          <w:rtl w:val="0"/>
        </w:rPr>
        <w:t>í</w:t>
      </w:r>
      <w:r>
        <w:rPr>
          <w:rtl w:val="0"/>
        </w:rPr>
        <w:t>-li Nevratn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loha vyplacena v</w:t>
      </w:r>
      <w:r>
        <w:rPr>
          <w:rtl w:val="0"/>
        </w:rPr>
        <w:t>č</w:t>
      </w:r>
      <w:r>
        <w:rPr>
          <w:rtl w:val="0"/>
          <w:lang w:val="pt-PT"/>
        </w:rPr>
        <w:t>as, m</w:t>
      </w:r>
      <w:r>
        <w:rPr>
          <w:rtl w:val="0"/>
        </w:rPr>
        <w:t xml:space="preserve">á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pr</w:t>
      </w:r>
      <w:r>
        <w:rPr>
          <w:rtl w:val="0"/>
        </w:rPr>
        <w:t>á</w:t>
      </w:r>
      <w:r>
        <w:rPr>
          <w:rtl w:val="0"/>
          <w:lang w:val="it-IT"/>
        </w:rPr>
        <w:t>vo: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it tuto Smlouvu a;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adovat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100 000 K</w:t>
      </w:r>
      <w:r>
        <w:rPr>
          <w:rtl w:val="0"/>
        </w:rPr>
        <w:t xml:space="preserve">č </w:t>
      </w:r>
      <w:r>
        <w:rPr>
          <w:rtl w:val="0"/>
        </w:rPr>
        <w:t>(slovy: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korun). Zaplacen</w:t>
      </w:r>
      <w:r>
        <w:rPr>
          <w:rtl w:val="0"/>
        </w:rPr>
        <w:t>í</w:t>
      </w:r>
      <w:r>
        <w:rPr>
          <w:rtl w:val="0"/>
        </w:rPr>
        <w:t>m 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 po</w:t>
      </w:r>
      <w:r>
        <w:rPr>
          <w:rtl w:val="0"/>
        </w:rPr>
        <w:t>ž</w:t>
      </w:r>
      <w:r>
        <w:rPr>
          <w:rtl w:val="0"/>
        </w:rPr>
        <w:t>adavek Pronaj</w:t>
      </w:r>
      <w:r>
        <w:rPr>
          <w:rtl w:val="0"/>
        </w:rPr>
        <w:t>í</w:t>
      </w:r>
      <w:r>
        <w:rPr>
          <w:rtl w:val="0"/>
        </w:rPr>
        <w:t>matele na n</w:t>
      </w:r>
      <w:r>
        <w:rPr>
          <w:rtl w:val="0"/>
        </w:rPr>
        <w:t>á</w:t>
      </w:r>
      <w:r>
        <w:rPr>
          <w:rtl w:val="0"/>
        </w:rPr>
        <w:t xml:space="preserve">hradu </w:t>
      </w:r>
      <w:r>
        <w:rPr>
          <w:rtl w:val="0"/>
        </w:rPr>
        <w:t>š</w:t>
      </w:r>
      <w:r>
        <w:rPr>
          <w:rtl w:val="0"/>
        </w:rPr>
        <w:t xml:space="preserve">kody.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povinen zaplatit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čá</w:t>
      </w:r>
      <w:r>
        <w:rPr>
          <w:rtl w:val="0"/>
          <w:lang w:val="en-US"/>
        </w:rPr>
        <w:t>st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ho vypo</w:t>
      </w:r>
      <w:r>
        <w:rPr>
          <w:rtl w:val="0"/>
        </w:rPr>
        <w:t>čí</w:t>
      </w:r>
      <w:r>
        <w:rPr>
          <w:rtl w:val="0"/>
        </w:rPr>
        <w:t>tan</w:t>
      </w:r>
      <w:r>
        <w:rPr>
          <w:rtl w:val="0"/>
          <w:lang w:val="fr-FR"/>
        </w:rPr>
        <w:t>é</w:t>
      </w:r>
      <w:r>
        <w:rPr>
          <w:rtl w:val="0"/>
        </w:rPr>
        <w:t xml:space="preserve">ho podle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lohy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 ve v</w:t>
      </w:r>
      <w:r>
        <w:rPr>
          <w:rtl w:val="0"/>
        </w:rPr>
        <w:t>ýš</w:t>
      </w:r>
      <w:r>
        <w:rPr>
          <w:rtl w:val="0"/>
        </w:rPr>
        <w:t>i 100 000 K</w:t>
      </w:r>
      <w:r>
        <w:rPr>
          <w:rtl w:val="0"/>
        </w:rPr>
        <w:t xml:space="preserve">č </w:t>
      </w:r>
      <w:r>
        <w:rPr>
          <w:rtl w:val="0"/>
        </w:rPr>
        <w:t>(slovy: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 Pronaj</w:t>
      </w:r>
      <w:r>
        <w:rPr>
          <w:rtl w:val="0"/>
        </w:rPr>
        <w:t>í</w:t>
      </w:r>
      <w:r>
        <w:rPr>
          <w:rtl w:val="0"/>
        </w:rPr>
        <w:t>mateli 60dn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zah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</w:rPr>
        <w:t>m Doby pron</w:t>
      </w:r>
      <w:r>
        <w:rPr>
          <w:rtl w:val="0"/>
        </w:rPr>
        <w:t>á</w:t>
      </w:r>
      <w:r>
        <w:rPr>
          <w:rtl w:val="0"/>
        </w:rPr>
        <w:t>jmu, tj. do 16.3.2020 pot</w:t>
      </w:r>
      <w:r>
        <w:rPr>
          <w:rtl w:val="0"/>
          <w:lang w:val="fr-FR"/>
        </w:rPr>
        <w:t>é</w:t>
      </w:r>
      <w:r>
        <w:rPr>
          <w:rtl w:val="0"/>
        </w:rPr>
        <w:t>, co obdr</w:t>
      </w:r>
      <w:r>
        <w:rPr>
          <w:rtl w:val="0"/>
        </w:rPr>
        <w:t>ž</w:t>
      </w:r>
      <w:r>
        <w:rPr>
          <w:rtl w:val="0"/>
        </w:rPr>
        <w:t>el od Pronaj</w:t>
      </w:r>
      <w:r>
        <w:rPr>
          <w:rtl w:val="0"/>
        </w:rPr>
        <w:t>í</w:t>
      </w:r>
      <w:r>
        <w:rPr>
          <w:rtl w:val="0"/>
        </w:rPr>
        <w:t>matel 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nou fakturu. Nen</w:t>
      </w:r>
      <w:r>
        <w:rPr>
          <w:rtl w:val="0"/>
        </w:rPr>
        <w:t>í</w:t>
      </w:r>
      <w:r>
        <w:rPr>
          <w:rtl w:val="0"/>
        </w:rPr>
        <w:t>-li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čá</w:t>
      </w:r>
      <w:r>
        <w:rPr>
          <w:rtl w:val="0"/>
        </w:rPr>
        <w:t>stka v</w:t>
      </w:r>
      <w:r>
        <w:rPr>
          <w:rtl w:val="0"/>
        </w:rPr>
        <w:t>č</w:t>
      </w:r>
      <w:r>
        <w:rPr>
          <w:rtl w:val="0"/>
        </w:rPr>
        <w:t>as zaplacena, m</w:t>
      </w:r>
      <w:r>
        <w:rPr>
          <w:rtl w:val="0"/>
        </w:rPr>
        <w:t xml:space="preserve">á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pr</w:t>
      </w:r>
      <w:r>
        <w:rPr>
          <w:rtl w:val="0"/>
        </w:rPr>
        <w:t>á</w:t>
      </w:r>
      <w:r>
        <w:rPr>
          <w:rtl w:val="0"/>
        </w:rPr>
        <w:t>vo;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it tuto Smlouvu a;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adovat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  <w:lang w:val="de-DE"/>
        </w:rPr>
        <w:t>i 200 000 K</w:t>
      </w:r>
      <w:r>
        <w:rPr>
          <w:rtl w:val="0"/>
        </w:rPr>
        <w:t xml:space="preserve">č </w:t>
      </w:r>
      <w:r>
        <w:rPr>
          <w:rtl w:val="0"/>
        </w:rPr>
        <w:t>(slovy: dv</w:t>
      </w:r>
      <w:r>
        <w:rPr>
          <w:rtl w:val="0"/>
        </w:rPr>
        <w:t xml:space="preserve">ě 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korun). Zaplacen</w:t>
      </w:r>
      <w:r>
        <w:rPr>
          <w:rtl w:val="0"/>
        </w:rPr>
        <w:t>í</w:t>
      </w:r>
      <w:r>
        <w:rPr>
          <w:rtl w:val="0"/>
        </w:rPr>
        <w:t>m 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 po</w:t>
      </w:r>
      <w:r>
        <w:rPr>
          <w:rtl w:val="0"/>
        </w:rPr>
        <w:t>ž</w:t>
      </w:r>
      <w:r>
        <w:rPr>
          <w:rtl w:val="0"/>
        </w:rPr>
        <w:t>adavek Pronaj</w:t>
      </w:r>
      <w:r>
        <w:rPr>
          <w:rtl w:val="0"/>
        </w:rPr>
        <w:t>í</w:t>
      </w:r>
      <w:r>
        <w:rPr>
          <w:rtl w:val="0"/>
        </w:rPr>
        <w:t>matele na n</w:t>
      </w:r>
      <w:r>
        <w:rPr>
          <w:rtl w:val="0"/>
        </w:rPr>
        <w:t>á</w:t>
      </w:r>
      <w:r>
        <w:rPr>
          <w:rtl w:val="0"/>
        </w:rPr>
        <w:t xml:space="preserve">hradu </w:t>
      </w:r>
      <w:r>
        <w:rPr>
          <w:rtl w:val="0"/>
        </w:rPr>
        <w:t>š</w:t>
      </w:r>
      <w:r>
        <w:rPr>
          <w:rtl w:val="0"/>
        </w:rPr>
        <w:t xml:space="preserve">kody.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povinen zaplatit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čá</w:t>
      </w:r>
      <w:r>
        <w:rPr>
          <w:rtl w:val="0"/>
          <w:lang w:val="en-US"/>
        </w:rPr>
        <w:t>st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ho vypo</w:t>
      </w:r>
      <w:r>
        <w:rPr>
          <w:rtl w:val="0"/>
        </w:rPr>
        <w:t>čí</w:t>
      </w:r>
      <w:r>
        <w:rPr>
          <w:rtl w:val="0"/>
        </w:rPr>
        <w:t>tan</w:t>
      </w:r>
      <w:r>
        <w:rPr>
          <w:rtl w:val="0"/>
          <w:lang w:val="fr-FR"/>
        </w:rPr>
        <w:t>é</w:t>
      </w:r>
      <w:r>
        <w:rPr>
          <w:rtl w:val="0"/>
        </w:rPr>
        <w:t xml:space="preserve">ho podle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lohy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 ve v</w:t>
      </w:r>
      <w:r>
        <w:rPr>
          <w:rtl w:val="0"/>
        </w:rPr>
        <w:t>ýš</w:t>
      </w:r>
      <w:r>
        <w:rPr>
          <w:rtl w:val="0"/>
        </w:rPr>
        <w:t>i 50 000  K</w:t>
      </w:r>
      <w:r>
        <w:rPr>
          <w:rtl w:val="0"/>
        </w:rPr>
        <w:t xml:space="preserve">č </w:t>
      </w:r>
      <w:r>
        <w:rPr>
          <w:rtl w:val="0"/>
        </w:rPr>
        <w:t>(slovy: pades</w:t>
      </w:r>
      <w:r>
        <w:rPr>
          <w:rtl w:val="0"/>
        </w:rPr>
        <w:t>á</w:t>
      </w:r>
      <w:r>
        <w:rPr>
          <w:rtl w:val="0"/>
          <w:lang w:val="da-DK"/>
        </w:rPr>
        <w:t>t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 xml:space="preserve">ch korun) </w:t>
      </w:r>
      <w:r>
        <w:rPr>
          <w:b w:val="1"/>
          <w:bCs w:val="1"/>
          <w:rtl w:val="0"/>
        </w:rPr>
        <w:t xml:space="preserve">nebo </w:t>
      </w:r>
      <w:r>
        <w:rPr>
          <w:b w:val="1"/>
          <w:bCs w:val="1"/>
          <w:rtl w:val="0"/>
        </w:rPr>
        <w:t>čá</w:t>
      </w:r>
      <w:r>
        <w:rPr>
          <w:b w:val="1"/>
          <w:bCs w:val="1"/>
          <w:rtl w:val="0"/>
        </w:rPr>
        <w:t>stku odpov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daj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aktu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mu 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tu prodan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vstupenek</w:t>
      </w:r>
      <w:r>
        <w:rPr>
          <w:rtl w:val="0"/>
        </w:rPr>
        <w:t xml:space="preserve"> Pronaj</w:t>
      </w:r>
      <w:r>
        <w:rPr>
          <w:rtl w:val="0"/>
        </w:rPr>
        <w:t>í</w:t>
      </w:r>
      <w:r>
        <w:rPr>
          <w:rtl w:val="0"/>
        </w:rPr>
        <w:t>mateli p</w:t>
      </w:r>
      <w:r>
        <w:rPr>
          <w:rtl w:val="0"/>
        </w:rPr>
        <w:t>ě</w:t>
      </w:r>
      <w:r>
        <w:rPr>
          <w:rtl w:val="0"/>
        </w:rPr>
        <w:t>t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zah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>í</w:t>
      </w:r>
      <w:r>
        <w:rPr>
          <w:rtl w:val="0"/>
        </w:rPr>
        <w:t>m Doby pron</w:t>
      </w:r>
      <w:r>
        <w:rPr>
          <w:rtl w:val="0"/>
        </w:rPr>
        <w:t>á</w:t>
      </w:r>
      <w:r>
        <w:rPr>
          <w:rtl w:val="0"/>
        </w:rPr>
        <w:t>jmu, tj. do 11.5.2020 pot</w:t>
      </w:r>
      <w:r>
        <w:rPr>
          <w:rtl w:val="0"/>
          <w:lang w:val="fr-FR"/>
        </w:rPr>
        <w:t>é</w:t>
      </w:r>
      <w:r>
        <w:rPr>
          <w:rtl w:val="0"/>
        </w:rPr>
        <w:t>, co obdr</w:t>
      </w:r>
      <w:r>
        <w:rPr>
          <w:rtl w:val="0"/>
        </w:rPr>
        <w:t>ž</w:t>
      </w:r>
      <w:r>
        <w:rPr>
          <w:rtl w:val="0"/>
        </w:rPr>
        <w:t>el od Pronaj</w:t>
      </w:r>
      <w:r>
        <w:rPr>
          <w:rtl w:val="0"/>
        </w:rPr>
        <w:t>í</w:t>
      </w:r>
      <w:r>
        <w:rPr>
          <w:rtl w:val="0"/>
        </w:rPr>
        <w:t>matel 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nou fakturu. Nen</w:t>
      </w:r>
      <w:r>
        <w:rPr>
          <w:rtl w:val="0"/>
        </w:rPr>
        <w:t>í</w:t>
      </w:r>
      <w:r>
        <w:rPr>
          <w:rtl w:val="0"/>
        </w:rPr>
        <w:t>-li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čá</w:t>
      </w:r>
      <w:r>
        <w:rPr>
          <w:rtl w:val="0"/>
        </w:rPr>
        <w:t>stka v</w:t>
      </w:r>
      <w:r>
        <w:rPr>
          <w:rtl w:val="0"/>
        </w:rPr>
        <w:t>č</w:t>
      </w:r>
      <w:r>
        <w:rPr>
          <w:rtl w:val="0"/>
        </w:rPr>
        <w:t>as zaplacena, m</w:t>
      </w:r>
      <w:r>
        <w:rPr>
          <w:rtl w:val="0"/>
        </w:rPr>
        <w:t xml:space="preserve">á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pr</w:t>
      </w:r>
      <w:r>
        <w:rPr>
          <w:rtl w:val="0"/>
        </w:rPr>
        <w:t>á</w:t>
      </w:r>
      <w:r>
        <w:rPr>
          <w:rtl w:val="0"/>
        </w:rPr>
        <w:t>vo;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it tuto Smlouvu a;</w:t>
      </w:r>
    </w:p>
    <w:p>
      <w:pPr>
        <w:pStyle w:val="Clanek (i)"/>
        <w:numPr>
          <w:ilvl w:val="3"/>
          <w:numId w:val="2"/>
        </w:numPr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adovat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250 000 K</w:t>
      </w:r>
      <w:r>
        <w:rPr>
          <w:rtl w:val="0"/>
        </w:rPr>
        <w:t xml:space="preserve">č </w:t>
      </w:r>
      <w:r>
        <w:rPr>
          <w:rtl w:val="0"/>
        </w:rPr>
        <w:t>(slovy: dv</w:t>
      </w:r>
      <w:r>
        <w:rPr>
          <w:rtl w:val="0"/>
        </w:rPr>
        <w:t xml:space="preserve">ě 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pades</w:t>
      </w:r>
      <w:r>
        <w:rPr>
          <w:rtl w:val="0"/>
        </w:rPr>
        <w:t>á</w:t>
      </w:r>
      <w:r>
        <w:rPr>
          <w:rtl w:val="0"/>
          <w:lang w:val="da-DK"/>
        </w:rPr>
        <w:t>t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korun). Zaplacen</w:t>
      </w:r>
      <w:r>
        <w:rPr>
          <w:rtl w:val="0"/>
        </w:rPr>
        <w:t>í</w:t>
      </w:r>
      <w:r>
        <w:rPr>
          <w:rtl w:val="0"/>
        </w:rPr>
        <w:t>m 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 po</w:t>
      </w:r>
      <w:r>
        <w:rPr>
          <w:rtl w:val="0"/>
        </w:rPr>
        <w:t>ž</w:t>
      </w:r>
      <w:r>
        <w:rPr>
          <w:rtl w:val="0"/>
        </w:rPr>
        <w:t>adavek Pronaj</w:t>
      </w:r>
      <w:r>
        <w:rPr>
          <w:rtl w:val="0"/>
        </w:rPr>
        <w:t>í</w:t>
      </w:r>
      <w:r>
        <w:rPr>
          <w:rtl w:val="0"/>
        </w:rPr>
        <w:t>matele na n</w:t>
      </w:r>
      <w:r>
        <w:rPr>
          <w:rtl w:val="0"/>
        </w:rPr>
        <w:t>á</w:t>
      </w:r>
      <w:r>
        <w:rPr>
          <w:rtl w:val="0"/>
        </w:rPr>
        <w:t xml:space="preserve">hradu </w:t>
      </w:r>
      <w:r>
        <w:rPr>
          <w:rtl w:val="0"/>
        </w:rPr>
        <w:t>š</w:t>
      </w:r>
      <w:r>
        <w:rPr>
          <w:rtl w:val="0"/>
        </w:rPr>
        <w:t xml:space="preserve">kody. </w:t>
      </w:r>
    </w:p>
    <w:p>
      <w:pPr>
        <w:pStyle w:val="Clanek (i)"/>
        <w:tabs>
          <w:tab w:val="left" w:pos="567"/>
        </w:tabs>
        <w:ind w:left="567" w:firstLine="0"/>
      </w:pPr>
    </w:p>
    <w:p>
      <w:pPr>
        <w:pStyle w:val="Clanek 1.1"/>
        <w:numPr>
          <w:ilvl w:val="1"/>
          <w:numId w:val="2"/>
        </w:numPr>
      </w:pPr>
      <w:r>
        <w:rPr>
          <w:rtl w:val="0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vypo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ho 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Poplatku za Vstupenky),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</w:t>
      </w:r>
      <w:r>
        <w:rPr>
          <w:rtl w:val="0"/>
        </w:rPr>
        <w:t>ch provozn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a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by m</w:t>
      </w:r>
      <w:r>
        <w:rPr>
          <w:rtl w:val="0"/>
        </w:rPr>
        <w:t>ě</w:t>
      </w:r>
      <w:r>
        <w:rPr>
          <w:rtl w:val="0"/>
          <w:lang w:val="es-ES_tradnl"/>
        </w:rPr>
        <w:t>l Pronaj</w:t>
      </w:r>
      <w:r>
        <w:rPr>
          <w:rtl w:val="0"/>
        </w:rPr>
        <w:t>í</w:t>
      </w:r>
      <w:r>
        <w:rPr>
          <w:rtl w:val="0"/>
        </w:rPr>
        <w:t>matel doru</w:t>
      </w:r>
      <w:r>
        <w:rPr>
          <w:rtl w:val="0"/>
        </w:rPr>
        <w:t>č</w:t>
      </w:r>
      <w:r>
        <w:rPr>
          <w:rtl w:val="0"/>
        </w:rPr>
        <w:t>it Podn</w:t>
      </w:r>
      <w:r>
        <w:rPr>
          <w:rtl w:val="0"/>
        </w:rPr>
        <w:t>á</w:t>
      </w:r>
      <w:r>
        <w:rPr>
          <w:rtl w:val="0"/>
        </w:rPr>
        <w:t>jemci nejpozd</w:t>
      </w:r>
      <w:r>
        <w:rPr>
          <w:rtl w:val="0"/>
        </w:rPr>
        <w:t>ě</w:t>
      </w:r>
      <w:r>
        <w:rPr>
          <w:rtl w:val="0"/>
        </w:rPr>
        <w:t xml:space="preserve">ji </w:t>
      </w:r>
      <w:r>
        <w:rPr>
          <w:rtl w:val="0"/>
        </w:rPr>
        <w:t>č</w:t>
      </w:r>
      <w:r>
        <w:rPr>
          <w:rtl w:val="0"/>
        </w:rPr>
        <w:t>trn</w:t>
      </w:r>
      <w:r>
        <w:rPr>
          <w:rtl w:val="0"/>
        </w:rPr>
        <w:t>á</w:t>
      </w:r>
      <w:r>
        <w:rPr>
          <w:rtl w:val="0"/>
        </w:rPr>
        <w:t>ct (14)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po ukon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Doby pron</w:t>
      </w:r>
      <w:r>
        <w:rPr>
          <w:rtl w:val="0"/>
        </w:rPr>
        <w:t>á</w:t>
      </w:r>
      <w:r>
        <w:rPr>
          <w:rtl w:val="0"/>
        </w:rPr>
        <w:t>jmu. Rozd</w:t>
      </w:r>
      <w:r>
        <w:rPr>
          <w:rtl w:val="0"/>
        </w:rPr>
        <w:t>í</w:t>
      </w:r>
      <w:r>
        <w:rPr>
          <w:rtl w:val="0"/>
        </w:rPr>
        <w:t xml:space="preserve">l mezi celkovou </w:t>
      </w:r>
      <w:r>
        <w:rPr>
          <w:rtl w:val="0"/>
        </w:rPr>
        <w:t>čá</w:t>
      </w:r>
      <w:r>
        <w:rPr>
          <w:rtl w:val="0"/>
        </w:rPr>
        <w:t>stkou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ho, </w:t>
      </w:r>
      <w:r>
        <w:rPr>
          <w:rtl w:val="0"/>
          <w:lang w:val="es-ES_tradnl"/>
        </w:rPr>
        <w:t>​​</w:t>
      </w:r>
      <w:r>
        <w:rPr>
          <w:rtl w:val="0"/>
          <w:lang w:val="it-IT"/>
        </w:rPr>
        <w:t>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a plateb za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provozn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a/nebo jin</w:t>
      </w:r>
      <w:r>
        <w:rPr>
          <w:rtl w:val="0"/>
        </w:rPr>
        <w:t>ý</w:t>
      </w:r>
      <w:r>
        <w:rPr>
          <w:rtl w:val="0"/>
        </w:rPr>
        <w:t>ch plateb Podn</w:t>
      </w:r>
      <w:r>
        <w:rPr>
          <w:rtl w:val="0"/>
        </w:rPr>
        <w:t>á</w:t>
      </w:r>
      <w:r>
        <w:rPr>
          <w:rtl w:val="0"/>
        </w:rPr>
        <w:t>jemce zahrnut</w:t>
      </w:r>
      <w:r>
        <w:rPr>
          <w:rtl w:val="0"/>
        </w:rPr>
        <w:t>ý</w:t>
      </w:r>
      <w:r>
        <w:rPr>
          <w:rtl w:val="0"/>
        </w:rPr>
        <w:t>ch do vypo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by m</w:t>
      </w:r>
      <w:r>
        <w:rPr>
          <w:rtl w:val="0"/>
        </w:rPr>
        <w:t>ě</w:t>
      </w:r>
      <w:r>
        <w:rPr>
          <w:rtl w:val="0"/>
        </w:rPr>
        <w:t>l Podn</w:t>
      </w:r>
      <w:r>
        <w:rPr>
          <w:rtl w:val="0"/>
        </w:rPr>
        <w:t>á</w:t>
      </w:r>
      <w:r>
        <w:rPr>
          <w:rtl w:val="0"/>
        </w:rPr>
        <w:t>jemce zaplatit po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it-IT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faktury od Pronaj</w:t>
      </w:r>
      <w:r>
        <w:rPr>
          <w:rtl w:val="0"/>
        </w:rPr>
        <w:t>í</w:t>
      </w:r>
      <w:r>
        <w:rPr>
          <w:rtl w:val="0"/>
        </w:rPr>
        <w:t>matele.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echny ceny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jsou bez DPH, nen</w:t>
      </w:r>
      <w:r>
        <w:rPr>
          <w:rtl w:val="0"/>
        </w:rPr>
        <w:t>í</w:t>
      </w:r>
      <w:r>
        <w:rPr>
          <w:rtl w:val="0"/>
        </w:rPr>
        <w:t>-li uvedeno jinak.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Splatn</w:t>
      </w:r>
      <w:r>
        <w:rPr>
          <w:rtl w:val="0"/>
        </w:rPr>
        <w:t xml:space="preserve">á </w:t>
      </w:r>
      <w:r>
        <w:rPr>
          <w:rtl w:val="0"/>
        </w:rPr>
        <w:t>a v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á </w:t>
      </w:r>
      <w:r>
        <w:rPr>
          <w:rtl w:val="0"/>
        </w:rPr>
        <w:t>platba znamen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ips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adovan</w:t>
      </w:r>
      <w:r>
        <w:rPr>
          <w:rtl w:val="0"/>
        </w:rPr>
        <w:t>é čá</w:t>
      </w:r>
      <w:r>
        <w:rPr>
          <w:rtl w:val="0"/>
        </w:rPr>
        <w:t xml:space="preserve">stky na </w:t>
      </w:r>
      <w:r>
        <w:rPr>
          <w:rtl w:val="0"/>
        </w:rPr>
        <w:t>úč</w:t>
      </w:r>
      <w:r>
        <w:rPr>
          <w:rtl w:val="0"/>
        </w:rPr>
        <w:t>et Pronaj</w:t>
      </w:r>
      <w:r>
        <w:rPr>
          <w:rtl w:val="0"/>
        </w:rPr>
        <w:t>í</w:t>
      </w:r>
      <w:r>
        <w:rPr>
          <w:rtl w:val="0"/>
        </w:rPr>
        <w:t>matele.</w:t>
      </w:r>
    </w:p>
    <w:p>
      <w:pPr>
        <w:pStyle w:val="heading 1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VSTUPENKY A VSTUP NA M</w:t>
      </w:r>
      <w:r>
        <w:rPr>
          <w:rtl w:val="0"/>
        </w:rPr>
        <w:t>Í</w:t>
      </w:r>
      <w:r>
        <w:rPr>
          <w:rtl w:val="0"/>
          <w:lang w:val="de-DE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 xml:space="preserve">Je dohodnuto,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by m</w:t>
      </w:r>
      <w:r>
        <w:rPr>
          <w:rtl w:val="0"/>
        </w:rPr>
        <w:t>ě</w:t>
      </w:r>
      <w:r>
        <w:rPr>
          <w:rtl w:val="0"/>
          <w:lang w:val="es-ES_tradnl"/>
        </w:rPr>
        <w:t>lo 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ří</w:t>
      </w:r>
      <w:r>
        <w:rPr>
          <w:rtl w:val="0"/>
        </w:rPr>
        <w:t>stupn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dne 16.5.2020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  <w:lang w:val="pt-PT"/>
        </w:rPr>
        <w:t>18:00 a m</w:t>
      </w:r>
      <w:r>
        <w:rPr>
          <w:rtl w:val="0"/>
        </w:rPr>
        <w:t>ě</w:t>
      </w:r>
      <w:r>
        <w:rPr>
          <w:rtl w:val="0"/>
        </w:rPr>
        <w:t>lo by b</w:t>
      </w:r>
      <w:r>
        <w:rPr>
          <w:rtl w:val="0"/>
        </w:rPr>
        <w:t>ý</w:t>
      </w:r>
      <w:r>
        <w:rPr>
          <w:rtl w:val="0"/>
        </w:rPr>
        <w:t>t uzav</w:t>
      </w:r>
      <w:r>
        <w:rPr>
          <w:rtl w:val="0"/>
        </w:rPr>
        <w:t>ř</w:t>
      </w:r>
      <w:r>
        <w:rPr>
          <w:rtl w:val="0"/>
        </w:rPr>
        <w:t xml:space="preserve">eno dne 16.5.2020 v 24:00.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Podn</w:t>
      </w:r>
      <w:r>
        <w:rPr>
          <w:rtl w:val="0"/>
        </w:rPr>
        <w:t>á</w:t>
      </w:r>
      <w:r>
        <w:rPr>
          <w:rtl w:val="0"/>
        </w:rPr>
        <w:t>jemci, jeho zam</w:t>
      </w:r>
      <w:r>
        <w:rPr>
          <w:rtl w:val="0"/>
        </w:rPr>
        <w:t>ě</w:t>
      </w:r>
      <w:r>
        <w:rPr>
          <w:rtl w:val="0"/>
        </w:rPr>
        <w:t>stnanc</w:t>
      </w:r>
      <w:r>
        <w:rPr>
          <w:rtl w:val="0"/>
        </w:rPr>
        <w:t>ů</w:t>
      </w:r>
      <w:r>
        <w:rPr>
          <w:rtl w:val="0"/>
        </w:rPr>
        <w:t>m nebo dodavatel</w:t>
      </w:r>
      <w:r>
        <w:rPr>
          <w:rtl w:val="0"/>
        </w:rPr>
        <w:t>ů</w:t>
      </w:r>
      <w:r>
        <w:rPr>
          <w:rtl w:val="0"/>
          <w:lang w:val="de-DE"/>
        </w:rPr>
        <w:t>m neumo</w:t>
      </w:r>
      <w:r>
        <w:rPr>
          <w:rtl w:val="0"/>
        </w:rPr>
        <w:t>ž</w:t>
      </w:r>
      <w:r>
        <w:rPr>
          <w:rtl w:val="0"/>
        </w:rPr>
        <w:t>nit vstup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, pokud: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rozporu s pr</w:t>
      </w:r>
      <w:r>
        <w:rPr>
          <w:rtl w:val="0"/>
        </w:rPr>
        <w:t>á</w:t>
      </w:r>
      <w:r>
        <w:rPr>
          <w:rtl w:val="0"/>
        </w:rPr>
        <w:t>vy a povinnostmi stanoven</w:t>
      </w:r>
      <w:r>
        <w:rPr>
          <w:rtl w:val="0"/>
        </w:rPr>
        <w:t>ý</w:t>
      </w:r>
      <w:r>
        <w:rPr>
          <w:rtl w:val="0"/>
        </w:rPr>
        <w:t>mi 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>ě</w:t>
      </w:r>
      <w:r>
        <w:rPr>
          <w:rtl w:val="0"/>
        </w:rPr>
        <w:t>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nebo osoby, kter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</w:t>
      </w:r>
      <w:r>
        <w:rPr>
          <w:rtl w:val="0"/>
        </w:rPr>
        <w:t>ží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>ě 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Akce, navzdory varov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naru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klid nebo po</w:t>
      </w:r>
      <w:r>
        <w:rPr>
          <w:rtl w:val="0"/>
        </w:rPr>
        <w:t>řá</w:t>
      </w:r>
      <w:r>
        <w:rPr>
          <w:rtl w:val="0"/>
        </w:rPr>
        <w:t>dek;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umo</w:t>
      </w:r>
      <w:r>
        <w:rPr>
          <w:rtl w:val="0"/>
        </w:rPr>
        <w:t>žň</w:t>
      </w:r>
      <w:r>
        <w:rPr>
          <w:rtl w:val="0"/>
        </w:rPr>
        <w:t>uje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 xml:space="preserve">í </w:t>
      </w:r>
      <w:r>
        <w:rPr>
          <w:rtl w:val="0"/>
        </w:rPr>
        <w:t>stran</w:t>
      </w:r>
      <w:r>
        <w:rPr>
          <w:rtl w:val="0"/>
        </w:rPr>
        <w:t>ě</w:t>
      </w:r>
      <w:r>
        <w:rPr>
          <w:rtl w:val="0"/>
        </w:rPr>
        <w:t>, aby pou</w:t>
      </w:r>
      <w:r>
        <w:rPr>
          <w:rtl w:val="0"/>
        </w:rPr>
        <w:t>ží</w:t>
      </w:r>
      <w:r>
        <w:rPr>
          <w:rtl w:val="0"/>
        </w:rPr>
        <w:t>vala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prostory nebo jejich </w:t>
      </w:r>
      <w:r>
        <w:rPr>
          <w:rtl w:val="0"/>
        </w:rPr>
        <w:t>čá</w:t>
      </w:r>
      <w:r>
        <w:rPr>
          <w:rtl w:val="0"/>
        </w:rPr>
        <w:t>sti; nebo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nebude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</w:t>
      </w:r>
      <w:r>
        <w:rPr>
          <w:rtl w:val="0"/>
        </w:rPr>
        <w:t>ží</w:t>
      </w:r>
      <w:r>
        <w:rPr>
          <w:rtl w:val="0"/>
        </w:rPr>
        <w:t xml:space="preserve">t pro </w:t>
      </w:r>
      <w:r>
        <w:rPr>
          <w:rtl w:val="0"/>
        </w:rPr>
        <w:t>úč</w:t>
      </w:r>
      <w:r>
        <w:rPr>
          <w:rtl w:val="0"/>
          <w:lang w:val="en-US"/>
        </w:rPr>
        <w:t>ely t</w:t>
      </w:r>
      <w:r>
        <w:rPr>
          <w:rtl w:val="0"/>
          <w:lang w:val="fr-FR"/>
        </w:rPr>
        <w:t>é</w:t>
      </w:r>
      <w:r>
        <w:rPr>
          <w:rtl w:val="0"/>
        </w:rPr>
        <w:t>to Smlouvy (i bez zavin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matele).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Strany se dohodly na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pravidlech a Podn</w:t>
      </w:r>
      <w:r>
        <w:rPr>
          <w:rtl w:val="0"/>
        </w:rPr>
        <w:t>á</w:t>
      </w:r>
      <w:r>
        <w:rPr>
          <w:rtl w:val="0"/>
        </w:rPr>
        <w:t>jemce je povinen je dodr</w:t>
      </w:r>
      <w:r>
        <w:rPr>
          <w:rtl w:val="0"/>
        </w:rPr>
        <w:t>ž</w:t>
      </w:r>
      <w:r>
        <w:rPr>
          <w:rtl w:val="0"/>
          <w:lang w:val="en-US"/>
        </w:rPr>
        <w:t xml:space="preserve">ovat: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Akc</w:t>
      </w:r>
      <w:r>
        <w:rPr>
          <w:rtl w:val="0"/>
        </w:rPr>
        <w:t xml:space="preserve">í </w:t>
      </w:r>
      <w:r>
        <w:rPr>
          <w:rtl w:val="0"/>
        </w:rPr>
        <w:t>se Vstupenkami nebude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 nikdo bez platn</w:t>
      </w:r>
      <w:r>
        <w:rPr>
          <w:rtl w:val="0"/>
          <w:lang w:val="fr-FR"/>
        </w:rPr>
        <w:t xml:space="preserve">é </w:t>
      </w:r>
      <w:r>
        <w:rPr>
          <w:rtl w:val="0"/>
        </w:rPr>
        <w:t>Vstupenky, s v</w:t>
      </w:r>
      <w:r>
        <w:rPr>
          <w:rtl w:val="0"/>
        </w:rPr>
        <w:t>ý</w:t>
      </w:r>
      <w:r>
        <w:rPr>
          <w:rtl w:val="0"/>
        </w:rPr>
        <w:t>jimkou zam</w:t>
      </w:r>
      <w:r>
        <w:rPr>
          <w:rtl w:val="0"/>
        </w:rPr>
        <w:t>ě</w:t>
      </w:r>
      <w:r>
        <w:rPr>
          <w:rtl w:val="0"/>
        </w:rPr>
        <w:t>stnanc</w:t>
      </w:r>
      <w:r>
        <w:rPr>
          <w:rtl w:val="0"/>
        </w:rPr>
        <w:t xml:space="preserve">ů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a zam</w:t>
      </w:r>
      <w:r>
        <w:rPr>
          <w:rtl w:val="0"/>
        </w:rPr>
        <w:t>ě</w:t>
      </w:r>
      <w:r>
        <w:rPr>
          <w:rtl w:val="0"/>
        </w:rPr>
        <w:t>stnanc</w:t>
      </w:r>
      <w:r>
        <w:rPr>
          <w:rtl w:val="0"/>
        </w:rPr>
        <w:t xml:space="preserve">ů </w:t>
      </w:r>
      <w:r>
        <w:rPr>
          <w:rtl w:val="0"/>
        </w:rPr>
        <w:t>Akce, kte</w:t>
      </w:r>
      <w:r>
        <w:rPr>
          <w:rtl w:val="0"/>
        </w:rPr>
        <w:t xml:space="preserve">ří </w:t>
      </w:r>
      <w:r>
        <w:rPr>
          <w:rtl w:val="0"/>
        </w:rPr>
        <w:t>musej</w:t>
      </w:r>
      <w:r>
        <w:rPr>
          <w:rtl w:val="0"/>
        </w:rPr>
        <w:t xml:space="preserve">í </w:t>
      </w:r>
      <w:r>
        <w:rPr>
          <w:rtl w:val="0"/>
        </w:rPr>
        <w:t>vykon</w:t>
      </w:r>
      <w:r>
        <w:rPr>
          <w:rtl w:val="0"/>
        </w:rPr>
        <w:t>á</w:t>
      </w:r>
      <w:r>
        <w:rPr>
          <w:rtl w:val="0"/>
        </w:rPr>
        <w:t>vat pr</w:t>
      </w:r>
      <w:r>
        <w:rPr>
          <w:rtl w:val="0"/>
        </w:rPr>
        <w:t>á</w:t>
      </w:r>
      <w:r>
        <w:rPr>
          <w:rtl w:val="0"/>
        </w:rPr>
        <w:t>ci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maj</w:t>
      </w:r>
      <w:r>
        <w:rPr>
          <w:rtl w:val="0"/>
        </w:rPr>
        <w:t>í řá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pracovn</w:t>
      </w:r>
      <w:r>
        <w:rPr>
          <w:rtl w:val="0"/>
        </w:rPr>
        <w:t>í</w:t>
      </w:r>
      <w:r>
        <w:rPr>
          <w:rtl w:val="0"/>
        </w:rPr>
        <w:t>ka,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ž </w:t>
      </w:r>
      <w:r>
        <w:rPr>
          <w:rtl w:val="0"/>
        </w:rPr>
        <w:t>toto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schv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nem</w:t>
      </w:r>
      <w:r>
        <w:rPr>
          <w:rtl w:val="0"/>
        </w:rPr>
        <w:t>ůž</w:t>
      </w:r>
      <w:r>
        <w:rPr>
          <w:rtl w:val="0"/>
        </w:rPr>
        <w:t xml:space="preserve">e za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>ý</w:t>
      </w:r>
      <w:r>
        <w:rPr>
          <w:rtl w:val="0"/>
        </w:rPr>
        <w:t>ch okolnost</w:t>
      </w:r>
      <w:r>
        <w:rPr>
          <w:rtl w:val="0"/>
        </w:rPr>
        <w:t xml:space="preserve">í </w:t>
      </w:r>
      <w:r>
        <w:rPr>
          <w:rtl w:val="0"/>
        </w:rPr>
        <w:t>provozovat seznam host</w:t>
      </w:r>
      <w:r>
        <w:rPr>
          <w:rtl w:val="0"/>
        </w:rPr>
        <w:t>ů</w:t>
      </w:r>
      <w:r>
        <w:rPr>
          <w:rtl w:val="0"/>
        </w:rPr>
        <w:t>, na jeho</w:t>
      </w:r>
      <w:r>
        <w:rPr>
          <w:rtl w:val="0"/>
        </w:rPr>
        <w:t xml:space="preserve">ž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by byl n</w:t>
      </w:r>
      <w:r>
        <w:rPr>
          <w:rtl w:val="0"/>
        </w:rPr>
        <w:t>ě</w:t>
      </w:r>
      <w:r>
        <w:rPr>
          <w:rtl w:val="0"/>
        </w:rPr>
        <w:t>komu 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 vstup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bez platn</w:t>
      </w:r>
      <w:r>
        <w:rPr>
          <w:rtl w:val="0"/>
          <w:lang w:val="fr-FR"/>
        </w:rPr>
        <w:t xml:space="preserve">é </w:t>
      </w:r>
      <w:r>
        <w:rPr>
          <w:rtl w:val="0"/>
        </w:rPr>
        <w:t>Vstupenky;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 xml:space="preserve">Pro </w:t>
      </w:r>
      <w:r>
        <w:rPr>
          <w:rtl w:val="0"/>
        </w:rPr>
        <w:t>úč</w:t>
      </w:r>
      <w:r>
        <w:rPr>
          <w:rtl w:val="0"/>
          <w:lang w:val="en-US"/>
        </w:rPr>
        <w:t xml:space="preserve">ely </w:t>
      </w:r>
      <w:r>
        <w:rPr>
          <w:rtl w:val="0"/>
        </w:rPr>
        <w:t>úč</w:t>
      </w:r>
      <w:r>
        <w:rPr>
          <w:rtl w:val="0"/>
        </w:rPr>
        <w:t>etnictv</w:t>
      </w:r>
      <w:r>
        <w:rPr>
          <w:rtl w:val="0"/>
        </w:rPr>
        <w:t xml:space="preserve">í </w:t>
      </w:r>
      <w:r>
        <w:rPr>
          <w:rtl w:val="0"/>
        </w:rPr>
        <w:t>se m</w:t>
      </w:r>
      <w:r>
        <w:rPr>
          <w:rtl w:val="0"/>
        </w:rPr>
        <w:t xml:space="preserve">á </w:t>
      </w:r>
      <w:r>
        <w:rPr>
          <w:rtl w:val="0"/>
        </w:rPr>
        <w:t xml:space="preserve">za to, </w:t>
      </w:r>
      <w:r>
        <w:rPr>
          <w:rtl w:val="0"/>
        </w:rPr>
        <w:t>ž</w:t>
      </w:r>
      <w:r>
        <w:rPr>
          <w:rtl w:val="0"/>
        </w:rPr>
        <w:t>e Podn</w:t>
      </w:r>
      <w:r>
        <w:rPr>
          <w:rtl w:val="0"/>
        </w:rPr>
        <w:t>á</w:t>
      </w:r>
      <w:r>
        <w:rPr>
          <w:rtl w:val="0"/>
        </w:rPr>
        <w:t>jemce nerozdal v</w:t>
      </w:r>
      <w:r>
        <w:rPr>
          <w:rtl w:val="0"/>
        </w:rPr>
        <w:t>í</w:t>
      </w:r>
      <w:r>
        <w:rPr>
          <w:rtl w:val="0"/>
          <w:lang w:val="nl-NL"/>
        </w:rPr>
        <w:t>ce Voln</w:t>
      </w:r>
      <w:r>
        <w:rPr>
          <w:rtl w:val="0"/>
        </w:rPr>
        <w:t>ý</w:t>
      </w:r>
      <w:r>
        <w:rPr>
          <w:rtl w:val="0"/>
        </w:rPr>
        <w:t>ch vstupenek ne</w:t>
      </w:r>
      <w:r>
        <w:rPr>
          <w:rtl w:val="0"/>
        </w:rPr>
        <w:t xml:space="preserve">ž </w:t>
      </w:r>
      <w:r>
        <w:rPr>
          <w:rtl w:val="0"/>
        </w:rPr>
        <w:t>kolik 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fr-FR"/>
        </w:rPr>
        <w:t>xxxxxxxxxxx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kategorie Vstupenek dostupn</w:t>
      </w:r>
      <w:r>
        <w:rPr>
          <w:rtl w:val="0"/>
        </w:rPr>
        <w:t>ý</w:t>
      </w:r>
      <w:r>
        <w:rPr>
          <w:rtl w:val="0"/>
        </w:rPr>
        <w:t>ch pro Akci;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ov</w:t>
      </w:r>
      <w:r>
        <w:rPr>
          <w:rtl w:val="0"/>
        </w:rPr>
        <w:t xml:space="preserve">ěří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echny Vstupenky umo</w:t>
      </w:r>
      <w:r>
        <w:rPr>
          <w:rtl w:val="0"/>
        </w:rPr>
        <w:t>žň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vstup na Akci. Neplatn</w:t>
      </w:r>
      <w:r>
        <w:rPr>
          <w:rtl w:val="0"/>
          <w:lang w:val="fr-FR"/>
        </w:rPr>
        <w:t xml:space="preserve">é </w:t>
      </w:r>
      <w:r>
        <w:rPr>
          <w:rtl w:val="0"/>
        </w:rPr>
        <w:t>vstupenky, mezi n</w:t>
      </w:r>
      <w:r>
        <w:rPr>
          <w:rtl w:val="0"/>
        </w:rPr>
        <w:t xml:space="preserve">ěž </w:t>
      </w:r>
      <w:r>
        <w:rPr>
          <w:rtl w:val="0"/>
        </w:rPr>
        <w:t>pat</w:t>
      </w:r>
      <w:r>
        <w:rPr>
          <w:rtl w:val="0"/>
        </w:rPr>
        <w:t xml:space="preserve">ří </w:t>
      </w:r>
      <w:r>
        <w:rPr>
          <w:rtl w:val="0"/>
        </w:rPr>
        <w:t>nap</w:t>
      </w:r>
      <w:r>
        <w:rPr>
          <w:rtl w:val="0"/>
        </w:rPr>
        <w:t>ří</w:t>
      </w:r>
      <w:r>
        <w:rPr>
          <w:rtl w:val="0"/>
        </w:rPr>
        <w:t>klad vstupenky, kter</w:t>
      </w:r>
      <w:r>
        <w:rPr>
          <w:rtl w:val="0"/>
          <w:lang w:val="fr-FR"/>
        </w:rPr>
        <w:t xml:space="preserve">é </w:t>
      </w:r>
      <w:r>
        <w:rPr>
          <w:rtl w:val="0"/>
        </w:rPr>
        <w:t>mohly prodat vedlej</w:t>
      </w:r>
      <w:r>
        <w:rPr>
          <w:rtl w:val="0"/>
        </w:rPr>
        <w:t xml:space="preserve">ší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nosti, jako je nap</w:t>
      </w:r>
      <w:r>
        <w:rPr>
          <w:rtl w:val="0"/>
        </w:rPr>
        <w:t>ří</w:t>
      </w:r>
      <w:r>
        <w:rPr>
          <w:rtl w:val="0"/>
        </w:rPr>
        <w:t>klad xxxxxxxx, nebudou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ny. Po dosa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kapacity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nebude za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>ý</w:t>
      </w:r>
      <w:r>
        <w:rPr>
          <w:rtl w:val="0"/>
        </w:rPr>
        <w:t>ch okolnost</w:t>
      </w:r>
      <w:r>
        <w:rPr>
          <w:rtl w:val="0"/>
        </w:rPr>
        <w:t xml:space="preserve">í </w:t>
      </w:r>
      <w:r>
        <w:rPr>
          <w:rtl w:val="0"/>
        </w:rPr>
        <w:t>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 p</w:t>
      </w:r>
      <w:r>
        <w:rPr>
          <w:rtl w:val="0"/>
        </w:rPr>
        <w:t>ří</w:t>
      </w:r>
      <w:r>
        <w:rPr>
          <w:rtl w:val="0"/>
        </w:rPr>
        <w:t>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žá</w:t>
      </w:r>
      <w:r>
        <w:rPr>
          <w:rtl w:val="0"/>
        </w:rPr>
        <w:t>dn</w:t>
      </w:r>
      <w:r>
        <w:rPr>
          <w:rtl w:val="0"/>
          <w:lang w:val="fr-FR"/>
        </w:rPr>
        <w:t>é</w:t>
      </w:r>
      <w:r>
        <w:rPr>
          <w:rtl w:val="0"/>
        </w:rPr>
        <w:t>mu jin</w:t>
      </w:r>
      <w:r>
        <w:rPr>
          <w:rtl w:val="0"/>
          <w:lang w:val="fr-FR"/>
        </w:rPr>
        <w:t>é</w:t>
      </w:r>
      <w:r>
        <w:rPr>
          <w:rtl w:val="0"/>
        </w:rPr>
        <w:t>mu dr</w:t>
      </w:r>
      <w:r>
        <w:rPr>
          <w:rtl w:val="0"/>
        </w:rPr>
        <w:t>ž</w:t>
      </w:r>
      <w:r>
        <w:rPr>
          <w:rtl w:val="0"/>
        </w:rPr>
        <w:t>iteli Vstupenky. Pokud k tomu dojde, bude Podn</w:t>
      </w:r>
      <w:r>
        <w:rPr>
          <w:rtl w:val="0"/>
        </w:rPr>
        <w:t>á</w:t>
      </w:r>
      <w:r>
        <w:rPr>
          <w:rtl w:val="0"/>
        </w:rPr>
        <w:t>jemce povinen osob</w:t>
      </w:r>
      <w:r>
        <w:rPr>
          <w:rtl w:val="0"/>
        </w:rPr>
        <w:t>á</w:t>
      </w:r>
      <w:r>
        <w:rPr>
          <w:rtl w:val="0"/>
        </w:rPr>
        <w:t>m, kter</w:t>
      </w:r>
      <w:r>
        <w:rPr>
          <w:rtl w:val="0"/>
          <w:lang w:val="fr-FR"/>
        </w:rPr>
        <w:t xml:space="preserve">é </w:t>
      </w:r>
      <w:r>
        <w:rPr>
          <w:rtl w:val="0"/>
        </w:rPr>
        <w:t>tyto Vstupenky zakoupily, vr</w:t>
      </w:r>
      <w:r>
        <w:rPr>
          <w:rtl w:val="0"/>
        </w:rPr>
        <w:t>á</w:t>
      </w:r>
      <w:r>
        <w:rPr>
          <w:rtl w:val="0"/>
        </w:rPr>
        <w:t>tit pen</w:t>
      </w:r>
      <w:r>
        <w:rPr>
          <w:rtl w:val="0"/>
        </w:rPr>
        <w:t>í</w:t>
      </w:r>
      <w:r>
        <w:rPr>
          <w:rtl w:val="0"/>
        </w:rPr>
        <w:t>ze; to je nutn</w:t>
      </w:r>
      <w:r>
        <w:rPr>
          <w:rtl w:val="0"/>
          <w:lang w:val="fr-FR"/>
        </w:rPr>
        <w:t xml:space="preserve">é </w:t>
      </w:r>
      <w:r>
        <w:rPr>
          <w:rtl w:val="0"/>
        </w:rPr>
        <w:t>prov</w:t>
      </w:r>
      <w:r>
        <w:rPr>
          <w:rtl w:val="0"/>
          <w:lang w:val="fr-FR"/>
        </w:rPr>
        <w:t>é</w:t>
      </w:r>
      <w:r>
        <w:rPr>
          <w:rtl w:val="0"/>
        </w:rPr>
        <w:t>st s</w:t>
      </w:r>
      <w:r>
        <w:rPr>
          <w:rtl w:val="0"/>
        </w:rPr>
        <w:t> řá</w:t>
      </w:r>
      <w:r>
        <w:rPr>
          <w:rtl w:val="0"/>
        </w:rPr>
        <w:t>dnou p</w:t>
      </w:r>
      <w:r>
        <w:rPr>
          <w:rtl w:val="0"/>
        </w:rPr>
        <w:t>éč</w:t>
      </w:r>
      <w:r>
        <w:rPr>
          <w:rtl w:val="0"/>
        </w:rPr>
        <w:t>i a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pokladny. Pronaj</w:t>
      </w:r>
      <w:r>
        <w:rPr>
          <w:rtl w:val="0"/>
        </w:rPr>
        <w:t>í</w:t>
      </w:r>
      <w:r>
        <w:rPr>
          <w:rtl w:val="0"/>
        </w:rPr>
        <w:t>matel m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 dohl</w:t>
      </w:r>
      <w:r>
        <w:rPr>
          <w:rtl w:val="0"/>
        </w:rPr>
        <w:t>íž</w:t>
      </w:r>
      <w:r>
        <w:rPr>
          <w:rtl w:val="0"/>
        </w:rPr>
        <w:t>et na postup a zp</w:t>
      </w:r>
      <w:r>
        <w:rPr>
          <w:rtl w:val="0"/>
        </w:rPr>
        <w:t>ů</w:t>
      </w:r>
      <w:r>
        <w:rPr>
          <w:rtl w:val="0"/>
        </w:rPr>
        <w:t>sob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pen</w:t>
      </w:r>
      <w:r>
        <w:rPr>
          <w:rtl w:val="0"/>
        </w:rPr>
        <w:t>ě</w:t>
      </w:r>
      <w:r>
        <w:rPr>
          <w:rtl w:val="0"/>
        </w:rPr>
        <w:t>z za Vstupenky t</w:t>
      </w:r>
      <w:r>
        <w:rPr>
          <w:rtl w:val="0"/>
        </w:rPr>
        <w:t>ě</w:t>
      </w:r>
      <w:r>
        <w:rPr>
          <w:rtl w:val="0"/>
        </w:rPr>
        <w:t>m, jim</w:t>
      </w:r>
      <w:r>
        <w:rPr>
          <w:rtl w:val="0"/>
        </w:rPr>
        <w:t xml:space="preserve">ž </w:t>
      </w:r>
      <w:r>
        <w:rPr>
          <w:rtl w:val="0"/>
        </w:rPr>
        <w:t>nebude povolen vstup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Podn</w:t>
      </w:r>
      <w:r>
        <w:rPr>
          <w:rtl w:val="0"/>
        </w:rPr>
        <w:t>á</w:t>
      </w:r>
      <w:r>
        <w:rPr>
          <w:rtl w:val="0"/>
        </w:rPr>
        <w:t>jemce uv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nou spole</w:t>
      </w:r>
      <w:r>
        <w:rPr>
          <w:rtl w:val="0"/>
        </w:rPr>
        <w:t>č</w:t>
      </w:r>
      <w:r>
        <w:rPr>
          <w:rtl w:val="0"/>
        </w:rPr>
        <w:t>nost, kter</w:t>
      </w:r>
      <w:r>
        <w:rPr>
          <w:rtl w:val="0"/>
        </w:rPr>
        <w:t xml:space="preserve">á </w:t>
      </w:r>
      <w:r>
        <w:rPr>
          <w:rtl w:val="0"/>
        </w:rPr>
        <w:t>prod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Vstupenky na Akci o povinnosti informovat Pronaj</w:t>
      </w:r>
      <w:r>
        <w:rPr>
          <w:rtl w:val="0"/>
        </w:rPr>
        <w:t>í</w:t>
      </w:r>
      <w:r>
        <w:rPr>
          <w:rtl w:val="0"/>
        </w:rPr>
        <w:t xml:space="preserve">matele na jeho </w:t>
      </w:r>
      <w:r>
        <w:rPr>
          <w:rtl w:val="0"/>
        </w:rPr>
        <w:t>žá</w:t>
      </w:r>
      <w:r>
        <w:rPr>
          <w:rtl w:val="0"/>
        </w:rPr>
        <w:t>dost o 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prodan</w:t>
      </w:r>
      <w:r>
        <w:rPr>
          <w:rtl w:val="0"/>
        </w:rPr>
        <w:t>ý</w:t>
      </w:r>
      <w:r>
        <w:rPr>
          <w:rtl w:val="0"/>
        </w:rPr>
        <w:t xml:space="preserve">ch Vstupenek na Akci. 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Š</w:t>
      </w:r>
      <w:r>
        <w:rPr>
          <w:rtl w:val="0"/>
        </w:rPr>
        <w:t>KODA A POJI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povinen uzav</w:t>
      </w:r>
      <w:r>
        <w:rPr>
          <w:rtl w:val="0"/>
        </w:rPr>
        <w:t>ří</w:t>
      </w:r>
      <w:r>
        <w:rPr>
          <w:rtl w:val="0"/>
        </w:rPr>
        <w:t>t a nad</w:t>
      </w:r>
      <w:r>
        <w:rPr>
          <w:rtl w:val="0"/>
        </w:rPr>
        <w:t>á</w:t>
      </w:r>
      <w:r>
        <w:rPr>
          <w:rtl w:val="0"/>
        </w:rPr>
        <w:t>le zajistit platnost pojistn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 pro provozov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  <w:lang w:val="fr-FR"/>
        </w:rPr>
        <w:t xml:space="preserve">é </w:t>
      </w:r>
      <w:r>
        <w:rPr>
          <w:rtl w:val="0"/>
        </w:rPr>
        <w:t>obchodn</w:t>
      </w:r>
      <w:r>
        <w:rPr>
          <w:rtl w:val="0"/>
        </w:rPr>
        <w:t>í č</w:t>
      </w:r>
      <w:r>
        <w:rPr>
          <w:rtl w:val="0"/>
        </w:rPr>
        <w:t>innosti nebo pro realizaci Akce. Podn</w:t>
      </w:r>
      <w:r>
        <w:rPr>
          <w:rtl w:val="0"/>
        </w:rPr>
        <w:t>á</w:t>
      </w:r>
      <w:r>
        <w:rPr>
          <w:rtl w:val="0"/>
        </w:rPr>
        <w:t>jemce by m</w:t>
      </w:r>
      <w:r>
        <w:rPr>
          <w:rtl w:val="0"/>
        </w:rPr>
        <w:t>ě</w:t>
      </w:r>
      <w:r>
        <w:rPr>
          <w:rtl w:val="0"/>
          <w:lang w:val="es-ES_tradnl"/>
        </w:rPr>
        <w:t>l Pronaj</w:t>
      </w:r>
      <w:r>
        <w:rPr>
          <w:rtl w:val="0"/>
        </w:rPr>
        <w:t>í</w:t>
      </w:r>
      <w:r>
        <w:rPr>
          <w:rtl w:val="0"/>
        </w:rPr>
        <w:t>mateli prok</w:t>
      </w:r>
      <w:r>
        <w:rPr>
          <w:rtl w:val="0"/>
        </w:rPr>
        <w:t>á</w:t>
      </w:r>
      <w:r>
        <w:rPr>
          <w:rtl w:val="0"/>
        </w:rPr>
        <w:t>zat existenci pojistn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 a 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>ž</w:t>
      </w:r>
      <w:r>
        <w:rPr>
          <w:rtl w:val="0"/>
        </w:rPr>
        <w:t>it Pronaj</w:t>
      </w:r>
      <w:r>
        <w:rPr>
          <w:rtl w:val="0"/>
        </w:rPr>
        <w:t>í</w:t>
      </w:r>
      <w:r>
        <w:rPr>
          <w:rtl w:val="0"/>
        </w:rPr>
        <w:t>mateli potvrzen</w:t>
      </w:r>
      <w:r>
        <w:rPr>
          <w:rtl w:val="0"/>
        </w:rPr>
        <w:t xml:space="preserve">í </w:t>
      </w:r>
      <w:r>
        <w:rPr>
          <w:rtl w:val="0"/>
        </w:rPr>
        <w:t>o pojistn</w:t>
      </w:r>
      <w:r>
        <w:rPr>
          <w:rtl w:val="0"/>
        </w:rPr>
        <w:t>ý</w:t>
      </w:r>
      <w:r>
        <w:rPr>
          <w:rtl w:val="0"/>
        </w:rPr>
        <w:t>ch platb</w:t>
      </w:r>
      <w:r>
        <w:rPr>
          <w:rtl w:val="0"/>
        </w:rPr>
        <w:t>á</w:t>
      </w:r>
      <w:r>
        <w:rPr>
          <w:rtl w:val="0"/>
        </w:rPr>
        <w:t>ch (pojistn</w:t>
      </w:r>
      <w:r>
        <w:rPr>
          <w:rtl w:val="0"/>
          <w:lang w:val="fr-FR"/>
        </w:rPr>
        <w:t>é</w:t>
      </w:r>
      <w:r>
        <w:rPr>
          <w:rtl w:val="0"/>
        </w:rPr>
        <w:t>m) podle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pojistn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smlouvy. V</w:t>
      </w:r>
      <w:r>
        <w:rPr>
          <w:rtl w:val="0"/>
        </w:rPr>
        <w:t>ýš</w:t>
      </w:r>
      <w:r>
        <w:rPr>
          <w:rtl w:val="0"/>
        </w:rPr>
        <w:t>e pojistn</w:t>
      </w:r>
      <w:r>
        <w:rPr>
          <w:rtl w:val="0"/>
          <w:lang w:val="fr-FR"/>
        </w:rPr>
        <w:t>é</w:t>
      </w:r>
      <w:r>
        <w:rPr>
          <w:rtl w:val="0"/>
        </w:rPr>
        <w:t>ho kryt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celoro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obchodn</w:t>
      </w:r>
      <w:r>
        <w:rPr>
          <w:rtl w:val="0"/>
        </w:rPr>
        <w:t>í č</w:t>
      </w:r>
      <w:r>
        <w:rPr>
          <w:rtl w:val="0"/>
        </w:rPr>
        <w:t>innosti Podn</w:t>
      </w:r>
      <w:r>
        <w:rPr>
          <w:rtl w:val="0"/>
        </w:rPr>
        <w:t>á</w:t>
      </w:r>
      <w:r>
        <w:rPr>
          <w:rtl w:val="0"/>
        </w:rPr>
        <w:t>jemce by m</w:t>
      </w:r>
      <w:r>
        <w:rPr>
          <w:rtl w:val="0"/>
        </w:rPr>
        <w:t>ě</w:t>
      </w:r>
      <w:r>
        <w:rPr>
          <w:rtl w:val="0"/>
          <w:lang w:val="pt-PT"/>
        </w:rPr>
        <w:t>la dos</w:t>
      </w:r>
      <w:r>
        <w:rPr>
          <w:rtl w:val="0"/>
        </w:rPr>
        <w:t>á</w:t>
      </w:r>
      <w:r>
        <w:rPr>
          <w:rtl w:val="0"/>
        </w:rPr>
        <w:t>hnout v</w:t>
      </w:r>
      <w:r>
        <w:rPr>
          <w:rtl w:val="0"/>
        </w:rPr>
        <w:t>ýš</w:t>
      </w:r>
      <w:r>
        <w:rPr>
          <w:rtl w:val="0"/>
          <w:lang w:val="fr-FR"/>
        </w:rPr>
        <w:t>e xxxxxxx K</w:t>
      </w:r>
      <w:r>
        <w:rPr>
          <w:rtl w:val="0"/>
        </w:rPr>
        <w:t>č</w:t>
      </w:r>
      <w:r>
        <w:rPr>
          <w:rtl w:val="0"/>
        </w:rPr>
        <w:t>. V</w:t>
      </w:r>
      <w:r>
        <w:rPr>
          <w:rtl w:val="0"/>
        </w:rPr>
        <w:t>ýš</w:t>
      </w:r>
      <w:r>
        <w:rPr>
          <w:rtl w:val="0"/>
        </w:rPr>
        <w:t>e pojistn</w:t>
      </w:r>
      <w:r>
        <w:rPr>
          <w:rtl w:val="0"/>
          <w:lang w:val="fr-FR"/>
        </w:rPr>
        <w:t>é</w:t>
      </w:r>
      <w:r>
        <w:rPr>
          <w:rtl w:val="0"/>
        </w:rPr>
        <w:t>ho kryt</w:t>
      </w:r>
      <w:r>
        <w:rPr>
          <w:rtl w:val="0"/>
        </w:rPr>
        <w:t xml:space="preserve">í </w:t>
      </w:r>
      <w:r>
        <w:rPr>
          <w:rtl w:val="0"/>
        </w:rPr>
        <w:t>konkr</w:t>
      </w:r>
      <w:r>
        <w:rPr>
          <w:rtl w:val="0"/>
          <w:lang w:val="fr-FR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Akce by m</w:t>
      </w:r>
      <w:r>
        <w:rPr>
          <w:rtl w:val="0"/>
        </w:rPr>
        <w:t>ě</w:t>
      </w:r>
      <w:r>
        <w:rPr>
          <w:rtl w:val="0"/>
          <w:lang w:val="pt-PT"/>
        </w:rPr>
        <w:t>la dos</w:t>
      </w:r>
      <w:r>
        <w:rPr>
          <w:rtl w:val="0"/>
        </w:rPr>
        <w:t>á</w:t>
      </w:r>
      <w:r>
        <w:rPr>
          <w:rtl w:val="0"/>
        </w:rPr>
        <w:t xml:space="preserve">hnout </w:t>
      </w:r>
      <w:r>
        <w:rPr>
          <w:rtl w:val="0"/>
        </w:rPr>
        <w:t>čá</w:t>
      </w:r>
      <w:r>
        <w:rPr>
          <w:rtl w:val="0"/>
        </w:rPr>
        <w:t>stky xxxxxxxx K</w:t>
      </w:r>
      <w:r>
        <w:rPr>
          <w:rtl w:val="0"/>
        </w:rPr>
        <w:t>č</w:t>
      </w:r>
      <w:r>
        <w:rPr>
          <w:rtl w:val="0"/>
        </w:rPr>
        <w:t>. Kopie pojistn</w:t>
      </w:r>
      <w:r>
        <w:rPr>
          <w:rtl w:val="0"/>
          <w:lang w:val="fr-FR"/>
        </w:rPr>
        <w:t xml:space="preserve">é </w:t>
      </w:r>
      <w:r>
        <w:rPr>
          <w:rtl w:val="0"/>
        </w:rPr>
        <w:t>smlouvy a potvrzen</w:t>
      </w:r>
      <w:r>
        <w:rPr>
          <w:rtl w:val="0"/>
        </w:rPr>
        <w:t xml:space="preserve">í </w:t>
      </w:r>
      <w:r>
        <w:rPr>
          <w:rtl w:val="0"/>
        </w:rPr>
        <w:t>o platb</w:t>
      </w:r>
      <w:r>
        <w:rPr>
          <w:rtl w:val="0"/>
        </w:rPr>
        <w:t>á</w:t>
      </w:r>
      <w:r>
        <w:rPr>
          <w:rtl w:val="0"/>
        </w:rPr>
        <w:t>ch pojistn</w:t>
      </w:r>
      <w:r>
        <w:rPr>
          <w:rtl w:val="0"/>
          <w:lang w:val="fr-FR"/>
        </w:rPr>
        <w:t>é</w:t>
      </w:r>
      <w:r>
        <w:rPr>
          <w:rtl w:val="0"/>
        </w:rPr>
        <w:t xml:space="preserve">ho jsou uvedeny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7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jeho povinnost</w:t>
      </w:r>
      <w:r>
        <w:rPr>
          <w:rtl w:val="0"/>
        </w:rPr>
        <w:t xml:space="preserve">í </w:t>
      </w:r>
      <w:r>
        <w:rPr>
          <w:rtl w:val="0"/>
        </w:rPr>
        <w:t>podle Smlouvy a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>. Podn</w:t>
      </w:r>
      <w:r>
        <w:rPr>
          <w:rtl w:val="0"/>
        </w:rPr>
        <w:t>á</w:t>
      </w:r>
      <w:r>
        <w:rPr>
          <w:rtl w:val="0"/>
        </w:rPr>
        <w:t>jemce rovn</w:t>
      </w:r>
      <w:r>
        <w:rPr>
          <w:rtl w:val="0"/>
        </w:rPr>
        <w:t xml:space="preserve">ěž </w:t>
      </w:r>
      <w:r>
        <w:rPr>
          <w:rtl w:val="0"/>
        </w:rPr>
        <w:t>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nep</w:t>
      </w:r>
      <w:r>
        <w:rPr>
          <w:rtl w:val="0"/>
        </w:rPr>
        <w:t>ř</w:t>
      </w:r>
      <w:r>
        <w:rPr>
          <w:rtl w:val="0"/>
        </w:rPr>
        <w:t>im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opot</w:t>
      </w:r>
      <w:r>
        <w:rPr>
          <w:rtl w:val="0"/>
        </w:rPr>
        <w:t>ř</w:t>
      </w:r>
      <w:r>
        <w:rPr>
          <w:rtl w:val="0"/>
          <w:lang w:val="de-DE"/>
        </w:rPr>
        <w:t>eben</w:t>
      </w:r>
      <w:r>
        <w:rPr>
          <w:rtl w:val="0"/>
        </w:rPr>
        <w:t>í</w:t>
      </w:r>
      <w:r>
        <w:rPr>
          <w:rtl w:val="0"/>
        </w:rPr>
        <w:t>m,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>í</w:t>
      </w:r>
      <w:r>
        <w:rPr>
          <w:rtl w:val="0"/>
        </w:rPr>
        <w:t>m nebo zni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  <w:lang w:val="de-DE"/>
        </w:rPr>
        <w:t>m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nebo jak</w:t>
      </w:r>
      <w:r>
        <w:rPr>
          <w:rtl w:val="0"/>
          <w:lang w:val="fr-FR"/>
        </w:rPr>
        <w:t>é</w:t>
      </w:r>
      <w:r>
        <w:rPr>
          <w:rtl w:val="0"/>
        </w:rPr>
        <w:t>hokoli jin</w:t>
      </w:r>
      <w:r>
        <w:rPr>
          <w:rtl w:val="0"/>
          <w:lang w:val="fr-FR"/>
        </w:rPr>
        <w:t>é</w:t>
      </w:r>
      <w:r>
        <w:rPr>
          <w:rtl w:val="0"/>
        </w:rPr>
        <w:t>ho majetku Pronaj</w:t>
      </w:r>
      <w:r>
        <w:rPr>
          <w:rtl w:val="0"/>
        </w:rPr>
        <w:t>í</w:t>
      </w:r>
      <w:r>
        <w:rPr>
          <w:rtl w:val="0"/>
        </w:rPr>
        <w:t>matele. Podn</w:t>
      </w:r>
      <w:r>
        <w:rPr>
          <w:rtl w:val="0"/>
        </w:rPr>
        <w:t>á</w:t>
      </w:r>
      <w:r>
        <w:rPr>
          <w:rtl w:val="0"/>
        </w:rPr>
        <w:t>jemce 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š</w:t>
      </w:r>
      <w:r>
        <w:rPr>
          <w:rtl w:val="0"/>
        </w:rPr>
        <w:t>kodu na majetku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ch osob nebo zran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osob, ke kter</w:t>
      </w:r>
      <w:r>
        <w:rPr>
          <w:rtl w:val="0"/>
          <w:lang w:val="fr-FR"/>
        </w:rPr>
        <w:t>é</w:t>
      </w:r>
      <w:r>
        <w:rPr>
          <w:rtl w:val="0"/>
        </w:rPr>
        <w:t>mu dojde v d</w:t>
      </w:r>
      <w:r>
        <w:rPr>
          <w:rtl w:val="0"/>
        </w:rPr>
        <w:t>ů</w:t>
      </w:r>
      <w:r>
        <w:rPr>
          <w:rtl w:val="0"/>
        </w:rPr>
        <w:t>sledku nedbalosti Podn</w:t>
      </w:r>
      <w:r>
        <w:rPr>
          <w:rtl w:val="0"/>
        </w:rPr>
        <w:t>á</w:t>
      </w:r>
      <w:r>
        <w:rPr>
          <w:rtl w:val="0"/>
        </w:rPr>
        <w:t>jemce b</w:t>
      </w:r>
      <w:r>
        <w:rPr>
          <w:rtl w:val="0"/>
        </w:rPr>
        <w:t>ě</w:t>
      </w:r>
      <w:r>
        <w:rPr>
          <w:rtl w:val="0"/>
        </w:rPr>
        <w:t>hem Doby pron</w:t>
      </w:r>
      <w:r>
        <w:rPr>
          <w:rtl w:val="0"/>
        </w:rPr>
        <w:t>á</w:t>
      </w:r>
      <w:r>
        <w:rPr>
          <w:rtl w:val="0"/>
        </w:rPr>
        <w:t>jmu nebo v souvislosti s pron</w:t>
      </w:r>
      <w:r>
        <w:rPr>
          <w:rtl w:val="0"/>
        </w:rPr>
        <w:t>á</w:t>
      </w:r>
      <w:r>
        <w:rPr>
          <w:rtl w:val="0"/>
        </w:rPr>
        <w:t>jmem. Jak</w:t>
      </w:r>
      <w:r>
        <w:rPr>
          <w:rtl w:val="0"/>
          <w:lang w:val="fr-FR"/>
        </w:rPr>
        <w:t>é</w:t>
      </w:r>
      <w:r>
        <w:rPr>
          <w:rtl w:val="0"/>
        </w:rPr>
        <w:t>koli ztr</w:t>
      </w:r>
      <w:r>
        <w:rPr>
          <w:rtl w:val="0"/>
        </w:rPr>
        <w:t>á</w:t>
      </w:r>
      <w:r>
        <w:rPr>
          <w:rtl w:val="0"/>
        </w:rPr>
        <w:t>ty nebo jin</w:t>
      </w:r>
      <w:r>
        <w:rPr>
          <w:rtl w:val="0"/>
        </w:rPr>
        <w:t>é š</w:t>
      </w:r>
      <w:r>
        <w:rPr>
          <w:rtl w:val="0"/>
        </w:rPr>
        <w:t xml:space="preserve">kody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 xml:space="preserve">ší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s</w:t>
      </w:r>
      <w:r>
        <w:rPr>
          <w:rtl w:val="0"/>
        </w:rPr>
        <w:t> 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mi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ky Akce zvl</w:t>
      </w:r>
      <w:r>
        <w:rPr>
          <w:rtl w:val="0"/>
        </w:rPr>
        <w:t>ášť</w:t>
      </w:r>
      <w:r>
        <w:rPr>
          <w:rtl w:val="0"/>
        </w:rPr>
        <w:t xml:space="preserve">. 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 xml:space="preserve">matel je povinen uhradit </w:t>
      </w:r>
      <w:r>
        <w:rPr>
          <w:rtl w:val="0"/>
        </w:rPr>
        <w:t>čá</w:t>
      </w:r>
      <w:r>
        <w:rPr>
          <w:rtl w:val="0"/>
        </w:rPr>
        <w:t>stku 50 000 K</w:t>
      </w:r>
      <w:r>
        <w:rPr>
          <w:rtl w:val="0"/>
        </w:rPr>
        <w:t xml:space="preserve">č </w:t>
      </w:r>
      <w:r>
        <w:rPr>
          <w:rtl w:val="0"/>
        </w:rPr>
        <w:t>(slovy: pades</w:t>
      </w:r>
      <w:r>
        <w:rPr>
          <w:rtl w:val="0"/>
        </w:rPr>
        <w:t>á</w:t>
      </w:r>
      <w:r>
        <w:rPr>
          <w:rtl w:val="0"/>
          <w:lang w:val="da-DK"/>
        </w:rPr>
        <w:t>t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korun)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  <w:lang w:val="de-DE"/>
        </w:rPr>
        <w:t>Kauce</w:t>
      </w:r>
      <w:r>
        <w:rPr>
          <w:rtl w:val="0"/>
        </w:rPr>
        <w:t>“</w:t>
      </w:r>
      <w:r>
        <w:rPr>
          <w:rtl w:val="0"/>
        </w:rPr>
        <w:t>) za n</w:t>
      </w:r>
      <w:r>
        <w:rPr>
          <w:rtl w:val="0"/>
        </w:rPr>
        <w:t>á</w:t>
      </w:r>
      <w:r>
        <w:rPr>
          <w:rtl w:val="0"/>
        </w:rPr>
        <w:t>hradu jak</w:t>
      </w:r>
      <w:r>
        <w:rPr>
          <w:rtl w:val="0"/>
        </w:rPr>
        <w:t>ý</w:t>
      </w:r>
      <w:r>
        <w:rPr>
          <w:rtl w:val="0"/>
        </w:rPr>
        <w:t xml:space="preserve">chkoli </w:t>
      </w:r>
      <w:r>
        <w:rPr>
          <w:rtl w:val="0"/>
        </w:rPr>
        <w:t>š</w:t>
      </w:r>
      <w:r>
        <w:rPr>
          <w:rtl w:val="0"/>
        </w:rPr>
        <w:t>kod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>ý</w:t>
      </w:r>
      <w:r>
        <w:rPr>
          <w:rtl w:val="0"/>
        </w:rPr>
        <w:t>ch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souvislosti s Akc</w:t>
      </w:r>
      <w:r>
        <w:rPr>
          <w:rtl w:val="0"/>
        </w:rPr>
        <w:t>í</w:t>
      </w:r>
      <w:r>
        <w:rPr>
          <w:rtl w:val="0"/>
        </w:rPr>
        <w:t>. Kauce by m</w:t>
      </w:r>
      <w:r>
        <w:rPr>
          <w:rtl w:val="0"/>
        </w:rPr>
        <w:t>ě</w:t>
      </w:r>
      <w:r>
        <w:rPr>
          <w:rtl w:val="0"/>
        </w:rPr>
        <w:t>la b</w:t>
      </w:r>
      <w:r>
        <w:rPr>
          <w:rtl w:val="0"/>
        </w:rPr>
        <w:t>ý</w:t>
      </w:r>
      <w:r>
        <w:rPr>
          <w:rtl w:val="0"/>
        </w:rPr>
        <w:t>t Pronaj</w:t>
      </w:r>
      <w:r>
        <w:rPr>
          <w:rtl w:val="0"/>
        </w:rPr>
        <w:t>í</w:t>
      </w:r>
      <w:r>
        <w:rPr>
          <w:rtl w:val="0"/>
        </w:rPr>
        <w:t>mateli vyplacena do p</w:t>
      </w:r>
      <w:r>
        <w:rPr>
          <w:rtl w:val="0"/>
        </w:rPr>
        <w:t>ě</w:t>
      </w:r>
      <w:r>
        <w:rPr>
          <w:rtl w:val="0"/>
        </w:rPr>
        <w:t>ti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akc</w:t>
      </w:r>
      <w:r>
        <w:rPr>
          <w:rtl w:val="0"/>
        </w:rPr>
        <w:t xml:space="preserve">í </w:t>
      </w:r>
      <w:r>
        <w:rPr>
          <w:rtl w:val="0"/>
        </w:rPr>
        <w:t>na bankovn</w:t>
      </w:r>
      <w:r>
        <w:rPr>
          <w:rtl w:val="0"/>
        </w:rPr>
        <w:t>í úč</w:t>
      </w:r>
      <w:r>
        <w:rPr>
          <w:rtl w:val="0"/>
          <w:lang w:val="da-DK"/>
        </w:rPr>
        <w:t xml:space="preserve">et </w:t>
      </w:r>
      <w:r>
        <w:rPr>
          <w:rtl w:val="0"/>
        </w:rPr>
        <w:t>č</w:t>
      </w:r>
      <w:r>
        <w:rPr>
          <w:rtl w:val="0"/>
        </w:rPr>
        <w:t xml:space="preserve">. </w:t>
      </w:r>
      <w:r>
        <w:rPr>
          <w:rtl w:val="0"/>
          <w:lang w:val="en-US"/>
        </w:rPr>
        <w:t>xxxxxxxxxxx</w:t>
      </w:r>
      <w:r>
        <w:rPr>
          <w:rtl w:val="0"/>
        </w:rPr>
        <w:t xml:space="preserve">. Pokud nedojde ke </w:t>
      </w:r>
      <w:r>
        <w:rPr>
          <w:rtl w:val="0"/>
        </w:rPr>
        <w:t>Š</w:t>
      </w:r>
      <w:r>
        <w:rPr>
          <w:rtl w:val="0"/>
        </w:rPr>
        <w:t>kod</w:t>
      </w:r>
      <w:r>
        <w:rPr>
          <w:rtl w:val="0"/>
        </w:rPr>
        <w:t>ě</w:t>
      </w:r>
      <w:r>
        <w:rPr>
          <w:rtl w:val="0"/>
        </w:rPr>
        <w:t>, kauce je vratn</w:t>
      </w:r>
      <w:r>
        <w:rPr>
          <w:rtl w:val="0"/>
        </w:rPr>
        <w:t xml:space="preserve">á </w:t>
      </w:r>
      <w:r>
        <w:rPr>
          <w:rtl w:val="0"/>
          <w:lang w:val="pt-PT"/>
        </w:rPr>
        <w:t>do p</w:t>
      </w:r>
      <w:r>
        <w:rPr>
          <w:rtl w:val="0"/>
        </w:rPr>
        <w:t>ě</w:t>
      </w:r>
      <w:r>
        <w:rPr>
          <w:rtl w:val="0"/>
        </w:rPr>
        <w:t>ti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po vyd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Protokolu 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čí</w:t>
      </w:r>
      <w:r>
        <w:rPr>
          <w:rtl w:val="0"/>
        </w:rPr>
        <w:t>slo bankovn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úč</w:t>
      </w:r>
      <w:r>
        <w:rPr>
          <w:rtl w:val="0"/>
        </w:rPr>
        <w:t>tu, ze kter</w:t>
      </w:r>
      <w:r>
        <w:rPr>
          <w:rtl w:val="0"/>
          <w:lang w:val="fr-FR"/>
        </w:rPr>
        <w:t>é</w:t>
      </w:r>
      <w:r>
        <w:rPr>
          <w:rtl w:val="0"/>
        </w:rPr>
        <w:t>ho byla Pronaj</w:t>
      </w:r>
      <w:r>
        <w:rPr>
          <w:rtl w:val="0"/>
        </w:rPr>
        <w:t>í</w:t>
      </w:r>
      <w:r>
        <w:rPr>
          <w:rtl w:val="0"/>
        </w:rPr>
        <w:t>matelem uhrazena. Pokud nedos</w:t>
      </w:r>
      <w:r>
        <w:rPr>
          <w:rtl w:val="0"/>
        </w:rPr>
        <w:t>á</w:t>
      </w:r>
      <w:r>
        <w:rPr>
          <w:rtl w:val="0"/>
        </w:rPr>
        <w:t>hne vznikl</w:t>
      </w:r>
      <w:r>
        <w:rPr>
          <w:rtl w:val="0"/>
        </w:rPr>
        <w:t>á Š</w:t>
      </w:r>
      <w:r>
        <w:rPr>
          <w:rtl w:val="0"/>
        </w:rPr>
        <w:t>koda v</w:t>
      </w:r>
      <w:r>
        <w:rPr>
          <w:rtl w:val="0"/>
        </w:rPr>
        <w:t>ýš</w:t>
      </w:r>
      <w:r>
        <w:rPr>
          <w:rtl w:val="0"/>
        </w:rPr>
        <w:t>e Kauce, m</w:t>
      </w:r>
      <w:r>
        <w:rPr>
          <w:rtl w:val="0"/>
        </w:rPr>
        <w:t>ě</w:t>
      </w:r>
      <w:r>
        <w:rPr>
          <w:rtl w:val="0"/>
        </w:rPr>
        <w:t>la by b</w:t>
      </w:r>
      <w:r>
        <w:rPr>
          <w:rtl w:val="0"/>
        </w:rPr>
        <w:t>ý</w:t>
      </w:r>
      <w:r>
        <w:rPr>
          <w:rtl w:val="0"/>
        </w:rPr>
        <w:t>t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čá</w:t>
      </w:r>
      <w:r>
        <w:rPr>
          <w:rtl w:val="0"/>
          <w:lang w:val="fr-FR"/>
        </w:rPr>
        <w:t>st vr</w:t>
      </w:r>
      <w:r>
        <w:rPr>
          <w:rtl w:val="0"/>
        </w:rPr>
        <w:t>á</w:t>
      </w:r>
      <w:r>
        <w:rPr>
          <w:rtl w:val="0"/>
        </w:rPr>
        <w:t>cena Podn</w:t>
      </w:r>
      <w:r>
        <w:rPr>
          <w:rtl w:val="0"/>
        </w:rPr>
        <w:t>á</w:t>
      </w:r>
      <w:r>
        <w:rPr>
          <w:rtl w:val="0"/>
        </w:rPr>
        <w:t>jemci do p</w:t>
      </w:r>
      <w:r>
        <w:rPr>
          <w:rtl w:val="0"/>
        </w:rPr>
        <w:t>ě</w:t>
      </w:r>
      <w:r>
        <w:rPr>
          <w:rtl w:val="0"/>
        </w:rPr>
        <w:t>ti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po vyd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Protokolu 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 xml:space="preserve">jemce je povinen odstranit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vlastn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klady, nen</w:t>
      </w:r>
      <w:r>
        <w:rPr>
          <w:rtl w:val="0"/>
        </w:rPr>
        <w:t>í</w:t>
      </w:r>
      <w:r>
        <w:rPr>
          <w:rtl w:val="0"/>
        </w:rPr>
        <w:t>-li s Pronaj</w:t>
      </w:r>
      <w:r>
        <w:rPr>
          <w:rtl w:val="0"/>
        </w:rPr>
        <w:t>í</w:t>
      </w:r>
      <w:r>
        <w:rPr>
          <w:rtl w:val="0"/>
        </w:rPr>
        <w:t>matelem dohodnuto jinak. Pokud odstran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kody nezajist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jemce, 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tak u</w:t>
      </w:r>
      <w:r>
        <w:rPr>
          <w:rtl w:val="0"/>
        </w:rPr>
        <w:t>č</w:t>
      </w:r>
      <w:r>
        <w:rPr>
          <w:rtl w:val="0"/>
        </w:rPr>
        <w:t>init s</w:t>
      </w:r>
      <w:r>
        <w:rPr>
          <w:rtl w:val="0"/>
        </w:rPr>
        <w:t>á</w:t>
      </w:r>
      <w:r>
        <w:rPr>
          <w:rtl w:val="0"/>
        </w:rPr>
        <w:t>m na n</w:t>
      </w:r>
      <w:r>
        <w:rPr>
          <w:rtl w:val="0"/>
        </w:rPr>
        <w:t>á</w:t>
      </w:r>
      <w:r>
        <w:rPr>
          <w:rtl w:val="0"/>
        </w:rPr>
        <w:t>klady Podn</w:t>
      </w:r>
      <w:r>
        <w:rPr>
          <w:rtl w:val="0"/>
        </w:rPr>
        <w:t>á</w:t>
      </w:r>
      <w:r>
        <w:rPr>
          <w:rtl w:val="0"/>
        </w:rPr>
        <w:t xml:space="preserve">jemce a ponechat si </w:t>
      </w:r>
      <w:r>
        <w:rPr>
          <w:rtl w:val="0"/>
        </w:rPr>
        <w:t>čá</w:t>
      </w:r>
      <w:r>
        <w:rPr>
          <w:rtl w:val="0"/>
        </w:rPr>
        <w:t>stku 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mto v</w:t>
      </w:r>
      <w:r>
        <w:rPr>
          <w:rtl w:val="0"/>
        </w:rPr>
        <w:t>ý</w:t>
      </w:r>
      <w:r>
        <w:rPr>
          <w:rtl w:val="0"/>
        </w:rPr>
        <w:t>daj</w:t>
      </w:r>
      <w:r>
        <w:rPr>
          <w:rtl w:val="0"/>
        </w:rPr>
        <w:t>ů</w:t>
      </w:r>
      <w:r>
        <w:rPr>
          <w:rtl w:val="0"/>
        </w:rPr>
        <w:t>m z v</w:t>
      </w:r>
      <w:r>
        <w:rPr>
          <w:rtl w:val="0"/>
        </w:rPr>
        <w:t>ý</w:t>
      </w:r>
      <w:r>
        <w:rPr>
          <w:rtl w:val="0"/>
        </w:rPr>
        <w:t>nosu z prodan</w:t>
      </w:r>
      <w:r>
        <w:rPr>
          <w:rtl w:val="0"/>
        </w:rPr>
        <w:t>ý</w:t>
      </w:r>
      <w:r>
        <w:rPr>
          <w:rtl w:val="0"/>
        </w:rPr>
        <w:t>ch Vstupenek na Akci.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neodpov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jemci v d</w:t>
      </w:r>
      <w:r>
        <w:rPr>
          <w:rtl w:val="0"/>
        </w:rPr>
        <w:t>ů</w:t>
      </w:r>
      <w:r>
        <w:rPr>
          <w:rtl w:val="0"/>
        </w:rPr>
        <w:t>sledku vy</w:t>
      </w:r>
      <w:r>
        <w:rPr>
          <w:rtl w:val="0"/>
        </w:rPr>
        <w:t xml:space="preserve">šší </w:t>
      </w:r>
      <w:r>
        <w:rPr>
          <w:rtl w:val="0"/>
        </w:rPr>
        <w:t>moci (jako nap</w:t>
      </w:r>
      <w:r>
        <w:rPr>
          <w:rtl w:val="0"/>
        </w:rPr>
        <w:t>ří</w:t>
      </w:r>
      <w:r>
        <w:rPr>
          <w:rtl w:val="0"/>
        </w:rPr>
        <w:t>klad po</w:t>
      </w:r>
      <w:r>
        <w:rPr>
          <w:rtl w:val="0"/>
        </w:rPr>
        <w:t>žá</w:t>
      </w:r>
      <w:r>
        <w:rPr>
          <w:rtl w:val="0"/>
        </w:rPr>
        <w:t>r, povode</w:t>
      </w:r>
      <w:r>
        <w:rPr>
          <w:rtl w:val="0"/>
        </w:rPr>
        <w:t>ň</w:t>
      </w:r>
      <w:r>
        <w:rPr>
          <w:rtl w:val="0"/>
        </w:rPr>
        <w:t>, v</w:t>
      </w:r>
      <w:r>
        <w:rPr>
          <w:rtl w:val="0"/>
        </w:rPr>
        <w:t>ý</w:t>
      </w:r>
      <w:r>
        <w:rPr>
          <w:rtl w:val="0"/>
          <w:lang w:val="en-US"/>
        </w:rPr>
        <w:t>buch, bou</w:t>
      </w:r>
      <w:r>
        <w:rPr>
          <w:rtl w:val="0"/>
        </w:rPr>
        <w:t>ř</w:t>
      </w:r>
      <w:r>
        <w:rPr>
          <w:rtl w:val="0"/>
        </w:rPr>
        <w:t>e nebo p</w:t>
      </w:r>
      <w:r>
        <w:rPr>
          <w:rtl w:val="0"/>
        </w:rPr>
        <w:t>ří</w:t>
      </w:r>
      <w:r>
        <w:rPr>
          <w:rtl w:val="0"/>
        </w:rPr>
        <w:t>rodn</w:t>
      </w:r>
      <w:r>
        <w:rPr>
          <w:rtl w:val="0"/>
        </w:rPr>
        <w:t xml:space="preserve">í </w:t>
      </w:r>
      <w:r>
        <w:rPr>
          <w:rtl w:val="0"/>
        </w:rPr>
        <w:t>katastrofa), p</w:t>
      </w:r>
      <w:r>
        <w:rPr>
          <w:rtl w:val="0"/>
        </w:rPr>
        <w:t>ř</w:t>
      </w:r>
      <w:r>
        <w:rPr>
          <w:rtl w:val="0"/>
          <w:lang w:val="de-DE"/>
        </w:rPr>
        <w:t>eru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vky elekt</w:t>
      </w:r>
      <w:r>
        <w:rPr>
          <w:rtl w:val="0"/>
        </w:rPr>
        <w:t>ř</w:t>
      </w:r>
      <w:r>
        <w:rPr>
          <w:rtl w:val="0"/>
        </w:rPr>
        <w:t>iny, plynu a vody mimo rozsah n</w:t>
      </w:r>
      <w:r>
        <w:rPr>
          <w:rtl w:val="0"/>
        </w:rPr>
        <w:t>á</w:t>
      </w:r>
      <w:r>
        <w:rPr>
          <w:rtl w:val="0"/>
        </w:rPr>
        <w:t xml:space="preserve">jmu, nebo za </w:t>
      </w:r>
      <w:r>
        <w:rPr>
          <w:rtl w:val="0"/>
        </w:rPr>
        <w:t>š</w:t>
      </w:r>
      <w:r>
        <w:rPr>
          <w:rtl w:val="0"/>
        </w:rPr>
        <w:t>kodu zp</w:t>
      </w:r>
      <w:r>
        <w:rPr>
          <w:rtl w:val="0"/>
        </w:rPr>
        <w:t>ů</w:t>
      </w:r>
      <w:r>
        <w:rPr>
          <w:rtl w:val="0"/>
        </w:rPr>
        <w:t>sobenou 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  <w:lang w:val="pt-PT"/>
        </w:rPr>
        <w:t>m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 xml:space="preserve">ů </w:t>
      </w:r>
      <w:r>
        <w:rPr>
          <w:rtl w:val="0"/>
          <w:lang w:val="it-IT"/>
        </w:rPr>
        <w:t>o 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nosti ze strany Podn</w:t>
      </w:r>
      <w:r>
        <w:rPr>
          <w:rtl w:val="0"/>
        </w:rPr>
        <w:t>á</w:t>
      </w:r>
      <w:r>
        <w:rPr>
          <w:rtl w:val="0"/>
        </w:rPr>
        <w:t xml:space="preserve">jemce nebo za </w:t>
      </w:r>
      <w:r>
        <w:rPr>
          <w:rtl w:val="0"/>
        </w:rPr>
        <w:t>š</w:t>
      </w:r>
      <w:r>
        <w:rPr>
          <w:rtl w:val="0"/>
        </w:rPr>
        <w:t>kodu zp</w:t>
      </w:r>
      <w:r>
        <w:rPr>
          <w:rtl w:val="0"/>
        </w:rPr>
        <w:t>ů</w:t>
      </w:r>
      <w:r>
        <w:rPr>
          <w:rtl w:val="0"/>
        </w:rPr>
        <w:t>sobenou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ky Akce nebo zam</w:t>
      </w:r>
      <w:r>
        <w:rPr>
          <w:rtl w:val="0"/>
        </w:rPr>
        <w:t>ě</w:t>
      </w:r>
      <w:r>
        <w:rPr>
          <w:rtl w:val="0"/>
        </w:rPr>
        <w:t>stnanci Podn</w:t>
      </w:r>
      <w:r>
        <w:rPr>
          <w:rtl w:val="0"/>
        </w:rPr>
        <w:t>á</w:t>
      </w:r>
      <w:r>
        <w:rPr>
          <w:rtl w:val="0"/>
        </w:rPr>
        <w:t>jemce. Podn</w:t>
      </w:r>
      <w:r>
        <w:rPr>
          <w:rtl w:val="0"/>
        </w:rPr>
        <w:t>á</w:t>
      </w:r>
      <w:r>
        <w:rPr>
          <w:rtl w:val="0"/>
        </w:rPr>
        <w:t>jemce neodpov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za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mateli v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sledku vy</w:t>
      </w:r>
      <w:r>
        <w:rPr>
          <w:rtl w:val="0"/>
        </w:rPr>
        <w:t xml:space="preserve">šší </w:t>
      </w:r>
      <w:r>
        <w:rPr>
          <w:rtl w:val="0"/>
        </w:rPr>
        <w:t xml:space="preserve">moci. 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 xml:space="preserve">VA A POVINNOSTI STRAN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u</w:t>
      </w:r>
      <w:r>
        <w:rPr>
          <w:rtl w:val="0"/>
        </w:rPr>
        <w:t>ží</w:t>
      </w:r>
      <w:r>
        <w:rPr>
          <w:rtl w:val="0"/>
        </w:rPr>
        <w:t>vat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pouze za </w:t>
      </w:r>
      <w:r>
        <w:rPr>
          <w:rtl w:val="0"/>
        </w:rPr>
        <w:t>úč</w:t>
      </w:r>
      <w:r>
        <w:rPr>
          <w:rtl w:val="0"/>
        </w:rPr>
        <w:t>elem stanoven</w:t>
      </w:r>
      <w:r>
        <w:rPr>
          <w:rtl w:val="0"/>
        </w:rPr>
        <w:t>ý</w:t>
      </w:r>
      <w:r>
        <w:rPr>
          <w:rtl w:val="0"/>
        </w:rPr>
        <w:t>m tuto Smlouvou obvykl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 a pouze po Dobu pron</w:t>
      </w:r>
      <w:r>
        <w:rPr>
          <w:rtl w:val="0"/>
        </w:rPr>
        <w:t>á</w:t>
      </w:r>
      <w:r>
        <w:rPr>
          <w:rtl w:val="0"/>
        </w:rPr>
        <w:t>jmu. Podn</w:t>
      </w:r>
      <w:r>
        <w:rPr>
          <w:rtl w:val="0"/>
        </w:rPr>
        <w:t>á</w:t>
      </w:r>
      <w:r>
        <w:rPr>
          <w:rtl w:val="0"/>
        </w:rPr>
        <w:t>jemce je povinen dodr</w:t>
      </w:r>
      <w:r>
        <w:rPr>
          <w:rtl w:val="0"/>
        </w:rPr>
        <w:t>ž</w:t>
      </w:r>
      <w:r>
        <w:rPr>
          <w:rtl w:val="0"/>
        </w:rPr>
        <w:t>ovat v</w:t>
      </w:r>
      <w:r>
        <w:rPr>
          <w:rtl w:val="0"/>
        </w:rPr>
        <w:t>š</w:t>
      </w:r>
      <w:r>
        <w:rPr>
          <w:rtl w:val="0"/>
        </w:rPr>
        <w:t>echny povinnosti, kter</w:t>
      </w:r>
      <w:r>
        <w:rPr>
          <w:rtl w:val="0"/>
          <w:lang w:val="fr-FR"/>
        </w:rPr>
        <w:t xml:space="preserve">é </w:t>
      </w:r>
      <w:r>
        <w:rPr>
          <w:rtl w:val="0"/>
        </w:rPr>
        <w:t>mu jako organiz</w:t>
      </w:r>
      <w:r>
        <w:rPr>
          <w:rtl w:val="0"/>
        </w:rPr>
        <w:t>á</w:t>
      </w:r>
      <w:r>
        <w:rPr>
          <w:rtl w:val="0"/>
        </w:rPr>
        <w:t>torovi Akce ukl</w:t>
      </w:r>
      <w:r>
        <w:rPr>
          <w:rtl w:val="0"/>
        </w:rPr>
        <w:t>á</w:t>
      </w:r>
      <w:r>
        <w:rPr>
          <w:rtl w:val="0"/>
        </w:rPr>
        <w:t>daj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kony, zejm</w:t>
      </w:r>
      <w:r>
        <w:rPr>
          <w:rtl w:val="0"/>
          <w:lang w:val="fr-FR"/>
        </w:rPr>
        <w:t>é</w:t>
      </w:r>
      <w:r>
        <w:rPr>
          <w:rtl w:val="0"/>
        </w:rPr>
        <w:t>na vyhl</w:t>
      </w:r>
      <w:r>
        <w:rPr>
          <w:rtl w:val="0"/>
        </w:rPr>
        <w:t>áš</w:t>
      </w:r>
      <w:r>
        <w:rPr>
          <w:rtl w:val="0"/>
        </w:rPr>
        <w:t>ky a p</w:t>
      </w:r>
      <w:r>
        <w:rPr>
          <w:rtl w:val="0"/>
        </w:rPr>
        <w:t>ř</w:t>
      </w:r>
      <w:r>
        <w:rPr>
          <w:rtl w:val="0"/>
        </w:rPr>
        <w:t>edpisy hlavn</w:t>
      </w:r>
      <w:r>
        <w:rPr>
          <w:rtl w:val="0"/>
        </w:rPr>
        <w:t>í</w:t>
      </w:r>
      <w:r>
        <w:rPr>
          <w:rtl w:val="0"/>
        </w:rPr>
        <w:t>ho m</w:t>
      </w:r>
      <w:r>
        <w:rPr>
          <w:rtl w:val="0"/>
        </w:rPr>
        <w:t>ě</w:t>
      </w:r>
      <w:r>
        <w:rPr>
          <w:rtl w:val="0"/>
        </w:rPr>
        <w:t xml:space="preserve">sta Prahy a </w:t>
      </w:r>
      <w:r>
        <w:rPr>
          <w:rtl w:val="0"/>
        </w:rPr>
        <w:t>čá</w:t>
      </w:r>
      <w:r>
        <w:rPr>
          <w:rtl w:val="0"/>
        </w:rPr>
        <w:t>sti Praha 8, a po celou dobu n</w:t>
      </w:r>
      <w:r>
        <w:rPr>
          <w:rtl w:val="0"/>
        </w:rPr>
        <w:t>á</w:t>
      </w:r>
      <w:r>
        <w:rPr>
          <w:rtl w:val="0"/>
        </w:rPr>
        <w:t>jmu je povinen dodr</w:t>
      </w:r>
      <w:r>
        <w:rPr>
          <w:rtl w:val="0"/>
        </w:rPr>
        <w:t>ž</w:t>
      </w:r>
      <w:r>
        <w:rPr>
          <w:rtl w:val="0"/>
        </w:rPr>
        <w:t>ovat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  <w:lang w:val="fr-FR"/>
        </w:rPr>
        <w:t xml:space="preserve">é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</w:rPr>
        <w:t>, 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a hygienick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edpisy, normy a na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. Podn</w:t>
      </w:r>
      <w:r>
        <w:rPr>
          <w:rtl w:val="0"/>
        </w:rPr>
        <w:t>á</w:t>
      </w:r>
      <w:r>
        <w:rPr>
          <w:rtl w:val="0"/>
        </w:rPr>
        <w:t>jemce je rovn</w:t>
      </w:r>
      <w:r>
        <w:rPr>
          <w:rtl w:val="0"/>
        </w:rPr>
        <w:t xml:space="preserve">ěž </w:t>
      </w:r>
      <w:r>
        <w:rPr>
          <w:rtl w:val="0"/>
        </w:rPr>
        <w:t>povinen dodr</w:t>
      </w:r>
      <w:r>
        <w:rPr>
          <w:rtl w:val="0"/>
        </w:rPr>
        <w:t>ž</w:t>
      </w:r>
      <w:r>
        <w:rPr>
          <w:rtl w:val="0"/>
        </w:rPr>
        <w:t>ovat v</w:t>
      </w:r>
      <w:r>
        <w:rPr>
          <w:rtl w:val="0"/>
        </w:rPr>
        <w:t>š</w:t>
      </w:r>
      <w:r>
        <w:rPr>
          <w:rtl w:val="0"/>
        </w:rPr>
        <w:t>echny pokyny a vnit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edpisy Pronaj</w:t>
      </w:r>
      <w:r>
        <w:rPr>
          <w:rtl w:val="0"/>
        </w:rPr>
        <w:t>í</w:t>
      </w:r>
      <w:r>
        <w:rPr>
          <w:rtl w:val="0"/>
        </w:rPr>
        <w:t>matele uveden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10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je odpov</w:t>
      </w:r>
      <w:r>
        <w:rPr>
          <w:rtl w:val="0"/>
        </w:rPr>
        <w:t>ě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  <w:lang w:val="it-IT"/>
        </w:rPr>
        <w:t xml:space="preserve">za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Akce a zavazuje se p</w:t>
      </w:r>
      <w:r>
        <w:rPr>
          <w:rtl w:val="0"/>
        </w:rPr>
        <w:t>ř</w:t>
      </w:r>
      <w:r>
        <w:rPr>
          <w:rtl w:val="0"/>
        </w:rPr>
        <w:t>ijmout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</w:rPr>
        <w:t xml:space="preserve">á </w:t>
      </w:r>
      <w:r>
        <w:rPr>
          <w:rtl w:val="0"/>
        </w:rPr>
        <w:t>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aby se zabr</w:t>
      </w:r>
      <w:r>
        <w:rPr>
          <w:rtl w:val="0"/>
        </w:rPr>
        <w:t>á</w:t>
      </w:r>
      <w:r>
        <w:rPr>
          <w:rtl w:val="0"/>
        </w:rPr>
        <w:t>nilo v</w:t>
      </w:r>
      <w:r>
        <w:rPr>
          <w:rtl w:val="0"/>
        </w:rPr>
        <w:t>ý</w:t>
      </w:r>
      <w:r>
        <w:rPr>
          <w:rtl w:val="0"/>
        </w:rPr>
        <w:t>skytu podm</w:t>
      </w:r>
      <w:r>
        <w:rPr>
          <w:rtl w:val="0"/>
        </w:rPr>
        <w:t>í</w:t>
      </w:r>
      <w:r>
        <w:rPr>
          <w:rtl w:val="0"/>
        </w:rPr>
        <w:t>nek naru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Akce (zejm</w:t>
      </w:r>
      <w:r>
        <w:rPr>
          <w:rtl w:val="0"/>
          <w:lang w:val="fr-FR"/>
        </w:rPr>
        <w:t>é</w:t>
      </w:r>
      <w:r>
        <w:rPr>
          <w:rtl w:val="0"/>
        </w:rPr>
        <w:t>na naru</w:t>
      </w:r>
      <w:r>
        <w:rPr>
          <w:rtl w:val="0"/>
        </w:rPr>
        <w:t>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ho klidu). Za </w:t>
      </w:r>
      <w:r>
        <w:rPr>
          <w:rtl w:val="0"/>
        </w:rPr>
        <w:t>úč</w:t>
      </w:r>
      <w:r>
        <w:rPr>
          <w:rtl w:val="0"/>
        </w:rPr>
        <w:t>elem 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omezen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e uveden</w:t>
      </w:r>
      <w:r>
        <w:rPr>
          <w:rtl w:val="0"/>
        </w:rPr>
        <w:t>ý</w:t>
      </w:r>
      <w:r>
        <w:rPr>
          <w:rtl w:val="0"/>
        </w:rPr>
        <w:t>ch skute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bude Podn</w:t>
      </w:r>
      <w:r>
        <w:rPr>
          <w:rtl w:val="0"/>
        </w:rPr>
        <w:t>á</w:t>
      </w:r>
      <w:r>
        <w:rPr>
          <w:rtl w:val="0"/>
        </w:rPr>
        <w:t>jemce aktivn</w:t>
      </w:r>
      <w:r>
        <w:rPr>
          <w:rtl w:val="0"/>
        </w:rPr>
        <w:t xml:space="preserve">ě </w:t>
      </w:r>
      <w:r>
        <w:rPr>
          <w:rtl w:val="0"/>
        </w:rPr>
        <w:t>spolupracovat s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mi </w:t>
      </w:r>
      <w:r>
        <w:rPr>
          <w:rtl w:val="0"/>
        </w:rPr>
        <w:t>úř</w:t>
      </w:r>
      <w:r>
        <w:rPr>
          <w:rtl w:val="0"/>
        </w:rPr>
        <w:t>ady, nap</w:t>
      </w:r>
      <w:r>
        <w:rPr>
          <w:rtl w:val="0"/>
        </w:rPr>
        <w:t>ř</w:t>
      </w:r>
      <w:r>
        <w:rPr>
          <w:rtl w:val="0"/>
        </w:rPr>
        <w:t>. M</w:t>
      </w:r>
      <w:r>
        <w:rPr>
          <w:rtl w:val="0"/>
        </w:rPr>
        <w:t>ě</w:t>
      </w:r>
      <w:r>
        <w:rPr>
          <w:rtl w:val="0"/>
        </w:rPr>
        <w:t>stskou polici</w:t>
      </w:r>
      <w:r>
        <w:rPr>
          <w:rtl w:val="0"/>
        </w:rPr>
        <w:t xml:space="preserve">í </w:t>
      </w:r>
      <w:r>
        <w:rPr>
          <w:rtl w:val="0"/>
        </w:rPr>
        <w:t>hl. M. Prahy, Polici</w:t>
      </w:r>
      <w:r>
        <w:rPr>
          <w:rtl w:val="0"/>
        </w:rPr>
        <w:t>í Č</w:t>
      </w:r>
      <w:r>
        <w:rPr>
          <w:rtl w:val="0"/>
        </w:rPr>
        <w:t>R 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slo</w:t>
      </w:r>
      <w:r>
        <w:rPr>
          <w:rtl w:val="0"/>
        </w:rPr>
        <w:t>ž</w:t>
      </w:r>
      <w:r>
        <w:rPr>
          <w:rtl w:val="0"/>
        </w:rPr>
        <w:t>kami integrovan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chrann</w:t>
      </w:r>
      <w:r>
        <w:rPr>
          <w:rtl w:val="0"/>
          <w:lang w:val="fr-FR"/>
        </w:rPr>
        <w:t>é</w:t>
      </w:r>
      <w:r>
        <w:rPr>
          <w:rtl w:val="0"/>
        </w:rPr>
        <w:t>ho syst</w:t>
      </w:r>
      <w:r>
        <w:rPr>
          <w:rtl w:val="0"/>
          <w:lang w:val="fr-FR"/>
        </w:rPr>
        <w:t>é</w:t>
      </w:r>
      <w:r>
        <w:rPr>
          <w:rtl w:val="0"/>
        </w:rPr>
        <w:t>mu a dal</w:t>
      </w:r>
      <w:r>
        <w:rPr>
          <w:rtl w:val="0"/>
        </w:rPr>
        <w:t>ší</w:t>
      </w:r>
      <w:r>
        <w:rPr>
          <w:rtl w:val="0"/>
        </w:rPr>
        <w:t>mi z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organizacemi. Pokud Podn</w:t>
      </w:r>
      <w:r>
        <w:rPr>
          <w:rtl w:val="0"/>
        </w:rPr>
        <w:t>á</w:t>
      </w:r>
      <w:r>
        <w:rPr>
          <w:rtl w:val="0"/>
        </w:rPr>
        <w:t>jemce nezajist</w:t>
      </w:r>
      <w:r>
        <w:rPr>
          <w:rtl w:val="0"/>
        </w:rPr>
        <w:t xml:space="preserve">í </w:t>
      </w:r>
      <w:r>
        <w:rPr>
          <w:rtl w:val="0"/>
        </w:rPr>
        <w:t>spolupr</w:t>
      </w:r>
      <w:r>
        <w:rPr>
          <w:rtl w:val="0"/>
        </w:rPr>
        <w:t>á</w:t>
      </w:r>
      <w:r>
        <w:rPr>
          <w:rtl w:val="0"/>
        </w:rPr>
        <w:t>ci s uveden</w:t>
      </w:r>
      <w:r>
        <w:rPr>
          <w:rtl w:val="0"/>
        </w:rPr>
        <w:t>ý</w:t>
      </w:r>
      <w:r>
        <w:rPr>
          <w:rtl w:val="0"/>
        </w:rPr>
        <w:t xml:space="preserve">mi </w:t>
      </w:r>
      <w:r>
        <w:rPr>
          <w:rtl w:val="0"/>
        </w:rPr>
        <w:t>úř</w:t>
      </w:r>
      <w:r>
        <w:rPr>
          <w:rtl w:val="0"/>
        </w:rPr>
        <w:t>ady, 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dle vlastn</w:t>
      </w:r>
      <w:r>
        <w:rPr>
          <w:rtl w:val="0"/>
        </w:rPr>
        <w:t>í</w:t>
      </w:r>
      <w:r>
        <w:rPr>
          <w:rtl w:val="0"/>
        </w:rPr>
        <w:t>ho uv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takovou spolupr</w:t>
      </w:r>
      <w:r>
        <w:rPr>
          <w:rtl w:val="0"/>
        </w:rPr>
        <w:t>á</w:t>
      </w:r>
      <w:r>
        <w:rPr>
          <w:rtl w:val="0"/>
        </w:rPr>
        <w:t>ci zajistit, aby zachr</w:t>
      </w:r>
      <w:r>
        <w:rPr>
          <w:rtl w:val="0"/>
        </w:rPr>
        <w:t>á</w:t>
      </w:r>
      <w:r>
        <w:rPr>
          <w:rtl w:val="0"/>
        </w:rPr>
        <w:t>nil dobrou pov</w:t>
      </w:r>
      <w:r>
        <w:rPr>
          <w:rtl w:val="0"/>
        </w:rPr>
        <w:t>ě</w:t>
      </w:r>
      <w:r>
        <w:rPr>
          <w:rtl w:val="0"/>
        </w:rPr>
        <w:t>st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Akce.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vznikl</w:t>
      </w:r>
      <w:r>
        <w:rPr>
          <w:rtl w:val="0"/>
          <w:lang w:val="fr-FR"/>
        </w:rPr>
        <w:t xml:space="preserve">é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mateli 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chkoli sankc</w:t>
      </w:r>
      <w:r>
        <w:rPr>
          <w:rtl w:val="0"/>
        </w:rPr>
        <w:t>í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a jin</w:t>
      </w:r>
      <w:r>
        <w:rPr>
          <w:rtl w:val="0"/>
        </w:rPr>
        <w:t>ý</w:t>
      </w:r>
      <w:r>
        <w:rPr>
          <w:rtl w:val="0"/>
        </w:rPr>
        <w:t>ch plateb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</w:rPr>
        <w:t>ě</w:t>
      </w:r>
      <w:r>
        <w:rPr>
          <w:rtl w:val="0"/>
        </w:rPr>
        <w:t>chto org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jemci nebo Pronaj</w:t>
      </w:r>
      <w:r>
        <w:rPr>
          <w:rtl w:val="0"/>
        </w:rPr>
        <w:t>í</w:t>
      </w:r>
      <w:r>
        <w:rPr>
          <w:rtl w:val="0"/>
        </w:rPr>
        <w:t>mateli nebo plateb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m stran</w:t>
      </w:r>
      <w:r>
        <w:rPr>
          <w:rtl w:val="0"/>
        </w:rPr>
        <w:t>á</w:t>
      </w:r>
      <w:r>
        <w:rPr>
          <w:rtl w:val="0"/>
        </w:rPr>
        <w:t xml:space="preserve">m) ponese a na </w:t>
      </w:r>
      <w:r>
        <w:rPr>
          <w:rtl w:val="0"/>
        </w:rPr>
        <w:t>žá</w:t>
      </w:r>
      <w:r>
        <w:rPr>
          <w:rtl w:val="0"/>
        </w:rPr>
        <w:t>dost Pronaj</w:t>
      </w:r>
      <w:r>
        <w:rPr>
          <w:rtl w:val="0"/>
        </w:rPr>
        <w:t>í</w:t>
      </w:r>
      <w:r>
        <w:rPr>
          <w:rtl w:val="0"/>
        </w:rPr>
        <w:t>matele zaplat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mus</w:t>
      </w:r>
      <w:r>
        <w:rPr>
          <w:rtl w:val="0"/>
        </w:rPr>
        <w:t xml:space="preserve">í </w:t>
      </w:r>
      <w:r>
        <w:rPr>
          <w:rtl w:val="0"/>
        </w:rPr>
        <w:t>dodr</w:t>
      </w:r>
      <w:r>
        <w:rPr>
          <w:rtl w:val="0"/>
        </w:rPr>
        <w:t>ž</w:t>
      </w:r>
      <w:r>
        <w:rPr>
          <w:rtl w:val="0"/>
        </w:rPr>
        <w:t>ovat 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hladinu akustick</w:t>
      </w:r>
      <w:r>
        <w:rPr>
          <w:rtl w:val="0"/>
          <w:lang w:val="fr-FR"/>
        </w:rPr>
        <w:t>é</w:t>
      </w:r>
      <w:r>
        <w:rPr>
          <w:rtl w:val="0"/>
        </w:rPr>
        <w:t>ho tlaku 100 dB p</w:t>
      </w:r>
      <w:r>
        <w:rPr>
          <w:rtl w:val="0"/>
        </w:rPr>
        <w:t>ř</w:t>
      </w:r>
      <w:r>
        <w:rPr>
          <w:rtl w:val="0"/>
        </w:rPr>
        <w:t>i reprodukci hudby a reprodukovan</w:t>
      </w:r>
      <w:r>
        <w:rPr>
          <w:rtl w:val="0"/>
          <w:lang w:val="fr-FR"/>
        </w:rPr>
        <w:t xml:space="preserve">é </w:t>
      </w:r>
      <w:r>
        <w:rPr>
          <w:rtl w:val="0"/>
        </w:rPr>
        <w:t>zvukov</w:t>
      </w:r>
      <w:r>
        <w:rPr>
          <w:rtl w:val="0"/>
          <w:lang w:val="fr-FR"/>
        </w:rPr>
        <w:t xml:space="preserve">é </w:t>
      </w:r>
      <w:r>
        <w:rPr>
          <w:rtl w:val="0"/>
        </w:rPr>
        <w:t>spektrum od 40 Hz do 22 kHz, kter</w:t>
      </w:r>
      <w:r>
        <w:rPr>
          <w:rtl w:val="0"/>
          <w:lang w:val="fr-FR"/>
        </w:rPr>
        <w:t xml:space="preserve">é </w:t>
      </w:r>
      <w:r>
        <w:rPr>
          <w:rtl w:val="0"/>
        </w:rPr>
        <w:t>jsou stanoveny obecn</w:t>
      </w:r>
      <w:r>
        <w:rPr>
          <w:rtl w:val="0"/>
        </w:rPr>
        <w:t>ý</w:t>
      </w:r>
      <w:r>
        <w:rPr>
          <w:rtl w:val="0"/>
        </w:rPr>
        <w:t>mi hygienick</w:t>
      </w:r>
      <w:r>
        <w:rPr>
          <w:rtl w:val="0"/>
        </w:rPr>
        <w:t>ý</w:t>
      </w:r>
      <w:r>
        <w:rPr>
          <w:rtl w:val="0"/>
          <w:lang w:val="en-US"/>
        </w:rPr>
        <w:t>mi limity,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  <w:lang w:val="it-IT"/>
        </w:rPr>
        <w:t>mi p</w:t>
      </w:r>
      <w:r>
        <w:rPr>
          <w:rtl w:val="0"/>
        </w:rPr>
        <w:t>ř</w:t>
      </w:r>
      <w:r>
        <w:rPr>
          <w:rtl w:val="0"/>
        </w:rPr>
        <w:t>edpisy,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řá</w:t>
      </w:r>
      <w:r>
        <w:rPr>
          <w:rtl w:val="0"/>
        </w:rPr>
        <w:t>dem, pravidly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(</w:t>
      </w:r>
      <w:r>
        <w:rPr>
          <w:rtl w:val="0"/>
        </w:rPr>
        <w:t>„</w:t>
      </w:r>
      <w:r>
        <w:rPr>
          <w:rtl w:val="0"/>
          <w:lang w:val="en-US"/>
        </w:rPr>
        <w:t>House Rules</w:t>
      </w:r>
      <w:r>
        <w:rPr>
          <w:rtl w:val="0"/>
        </w:rPr>
        <w:t>“</w:t>
      </w:r>
      <w:r>
        <w:rPr>
          <w:rtl w:val="0"/>
        </w:rPr>
        <w:t>) a technick</w:t>
      </w:r>
      <w:r>
        <w:rPr>
          <w:rtl w:val="0"/>
        </w:rPr>
        <w:t>ý</w:t>
      </w:r>
      <w:r>
        <w:rPr>
          <w:rtl w:val="0"/>
        </w:rPr>
        <w:t>m a akustick</w:t>
      </w:r>
      <w:r>
        <w:rPr>
          <w:rtl w:val="0"/>
        </w:rPr>
        <w:t>ý</w:t>
      </w:r>
      <w:r>
        <w:rPr>
          <w:rtl w:val="0"/>
          <w:lang w:val="de-DE"/>
        </w:rPr>
        <w:t>m designem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projektovou dokumentac</w:t>
      </w:r>
      <w:r>
        <w:rPr>
          <w:rtl w:val="0"/>
        </w:rPr>
        <w:t>í</w:t>
      </w:r>
      <w:r>
        <w:rPr>
          <w:rtl w:val="0"/>
        </w:rPr>
        <w:t>. Pokud Akce a/nebo jak</w:t>
      </w:r>
      <w:r>
        <w:rPr>
          <w:rtl w:val="0"/>
        </w:rPr>
        <w:t>á</w:t>
      </w:r>
      <w:r>
        <w:rPr>
          <w:rtl w:val="0"/>
        </w:rPr>
        <w:t>koli zvukov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prava a zkou</w:t>
      </w:r>
      <w:r>
        <w:rPr>
          <w:rtl w:val="0"/>
        </w:rPr>
        <w:t>š</w:t>
      </w:r>
      <w:r>
        <w:rPr>
          <w:rtl w:val="0"/>
        </w:rPr>
        <w:t>ka p</w:t>
      </w:r>
      <w:r>
        <w:rPr>
          <w:rtl w:val="0"/>
        </w:rPr>
        <w:t>ř</w:t>
      </w:r>
      <w:r>
        <w:rPr>
          <w:rtl w:val="0"/>
        </w:rPr>
        <w:t>ed produkc</w:t>
      </w:r>
      <w:r>
        <w:rPr>
          <w:rtl w:val="0"/>
        </w:rPr>
        <w:t xml:space="preserve">í </w:t>
      </w:r>
      <w:r>
        <w:rPr>
          <w:rtl w:val="0"/>
        </w:rPr>
        <w:t>a/nebo Akc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ekro</w:t>
      </w:r>
      <w:r>
        <w:rPr>
          <w:rtl w:val="0"/>
        </w:rPr>
        <w:t xml:space="preserve">čí </w:t>
      </w:r>
      <w:r>
        <w:rPr>
          <w:rtl w:val="0"/>
        </w:rPr>
        <w:t>uveden</w:t>
      </w:r>
      <w:r>
        <w:rPr>
          <w:rtl w:val="0"/>
          <w:lang w:val="fr-FR"/>
        </w:rPr>
        <w:t xml:space="preserve">é </w:t>
      </w:r>
      <w:r>
        <w:rPr>
          <w:rtl w:val="0"/>
        </w:rPr>
        <w:t>limity a Pronaj</w:t>
      </w:r>
      <w:r>
        <w:rPr>
          <w:rtl w:val="0"/>
        </w:rPr>
        <w:t>í</w:t>
      </w:r>
      <w:r>
        <w:rPr>
          <w:rtl w:val="0"/>
        </w:rPr>
        <w:t>matel v t</w:t>
      </w:r>
      <w:r>
        <w:rPr>
          <w:rtl w:val="0"/>
          <w:lang w:val="fr-FR"/>
        </w:rPr>
        <w:t>é</w:t>
      </w:r>
      <w:r>
        <w:rPr>
          <w:rtl w:val="0"/>
        </w:rPr>
        <w:t>to souvislosti zp</w:t>
      </w:r>
      <w:r>
        <w:rPr>
          <w:rtl w:val="0"/>
        </w:rPr>
        <w:t>ů</w:t>
      </w:r>
      <w:r>
        <w:rPr>
          <w:rtl w:val="0"/>
          <w:lang w:val="es-ES_tradnl"/>
        </w:rPr>
        <w:t>sob</w:t>
      </w:r>
      <w:r>
        <w:rPr>
          <w:rtl w:val="0"/>
        </w:rPr>
        <w:t>í š</w:t>
      </w:r>
      <w:r>
        <w:rPr>
          <w:rtl w:val="0"/>
        </w:rPr>
        <w:t>kodu, 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 xml:space="preserve">mateli takovou </w:t>
      </w:r>
      <w:r>
        <w:rPr>
          <w:rtl w:val="0"/>
        </w:rPr>
        <w:t>š</w:t>
      </w:r>
      <w:r>
        <w:rPr>
          <w:rtl w:val="0"/>
        </w:rPr>
        <w:t>kodu nahrad</w:t>
      </w:r>
      <w:r>
        <w:rPr>
          <w:rtl w:val="0"/>
        </w:rPr>
        <w:t>í</w:t>
      </w:r>
      <w:r>
        <w:rPr>
          <w:rtl w:val="0"/>
        </w:rPr>
        <w:t>. Pokud si Podn</w:t>
      </w:r>
      <w:r>
        <w:rPr>
          <w:rtl w:val="0"/>
        </w:rPr>
        <w:t>á</w:t>
      </w:r>
      <w:r>
        <w:rPr>
          <w:rtl w:val="0"/>
        </w:rPr>
        <w:t>jemce nebude jist</w:t>
      </w:r>
      <w:r>
        <w:rPr>
          <w:rtl w:val="0"/>
        </w:rPr>
        <w:t xml:space="preserve">ý </w:t>
      </w:r>
      <w:r>
        <w:rPr>
          <w:rtl w:val="0"/>
        </w:rPr>
        <w:t>hladinou akustick</w:t>
      </w:r>
      <w:r>
        <w:rPr>
          <w:rtl w:val="0"/>
          <w:lang w:val="fr-FR"/>
        </w:rPr>
        <w:t>é</w:t>
      </w:r>
      <w:r>
        <w:rPr>
          <w:rtl w:val="0"/>
        </w:rPr>
        <w:t>ho tlaku spojenou s typem Akce, mus</w:t>
      </w:r>
      <w:r>
        <w:rPr>
          <w:rtl w:val="0"/>
        </w:rPr>
        <w:t xml:space="preserve">í </w:t>
      </w:r>
      <w:r>
        <w:rPr>
          <w:rtl w:val="0"/>
        </w:rPr>
        <w:t>na vlastn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b</w:t>
      </w:r>
      <w:r>
        <w:rPr>
          <w:rtl w:val="0"/>
        </w:rPr>
        <w:t>ě</w:t>
      </w:r>
      <w:r>
        <w:rPr>
          <w:rtl w:val="0"/>
        </w:rPr>
        <w:t>hem Akce m</w:t>
      </w:r>
      <w:r>
        <w:rPr>
          <w:rtl w:val="0"/>
        </w:rPr>
        <w:t>ěř</w:t>
      </w:r>
      <w:r>
        <w:rPr>
          <w:rtl w:val="0"/>
        </w:rPr>
        <w:t>it hluk. To m</w:t>
      </w:r>
      <w:r>
        <w:rPr>
          <w:rtl w:val="0"/>
        </w:rPr>
        <w:t>ůž</w:t>
      </w:r>
      <w:r>
        <w:rPr>
          <w:rtl w:val="0"/>
        </w:rPr>
        <w:t>e tak</w:t>
      </w:r>
      <w:r>
        <w:rPr>
          <w:rtl w:val="0"/>
          <w:lang w:val="fr-FR"/>
        </w:rPr>
        <w:t xml:space="preserve">é </w:t>
      </w:r>
      <w:r>
        <w:rPr>
          <w:rtl w:val="0"/>
        </w:rPr>
        <w:t>prov</w:t>
      </w:r>
      <w:r>
        <w:rPr>
          <w:rtl w:val="0"/>
          <w:lang w:val="fr-FR"/>
        </w:rPr>
        <w:t>é</w:t>
      </w:r>
      <w:r>
        <w:rPr>
          <w:rtl w:val="0"/>
        </w:rPr>
        <w:t>st podle sv</w:t>
      </w:r>
      <w:r>
        <w:rPr>
          <w:rtl w:val="0"/>
          <w:lang w:val="fr-FR"/>
        </w:rPr>
        <w:t>é</w:t>
      </w:r>
      <w:r>
        <w:rPr>
          <w:rtl w:val="0"/>
        </w:rPr>
        <w:t>ho uv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z d</w:t>
      </w:r>
      <w:r>
        <w:rPr>
          <w:rtl w:val="0"/>
        </w:rPr>
        <w:t>ů</w:t>
      </w:r>
      <w:r>
        <w:rPr>
          <w:rtl w:val="0"/>
        </w:rPr>
        <w:t>vodu dobr</w:t>
      </w:r>
      <w:r>
        <w:rPr>
          <w:rtl w:val="0"/>
          <w:lang w:val="fr-FR"/>
        </w:rPr>
        <w:t>é</w:t>
      </w:r>
      <w:r>
        <w:rPr>
          <w:rtl w:val="0"/>
        </w:rPr>
        <w:t>ho jm</w:t>
      </w:r>
      <w:r>
        <w:rPr>
          <w:rtl w:val="0"/>
          <w:lang w:val="fr-FR"/>
        </w:rPr>
        <w:t>é</w:t>
      </w:r>
      <w:r>
        <w:rPr>
          <w:rtl w:val="0"/>
        </w:rPr>
        <w:t>na rizikov</w:t>
      </w:r>
      <w:r>
        <w:rPr>
          <w:rtl w:val="0"/>
        </w:rPr>
        <w:t>ý</w:t>
      </w:r>
      <w:r>
        <w:rPr>
          <w:rtl w:val="0"/>
          <w:lang w:val="de-DE"/>
        </w:rPr>
        <w:t>ch Akc</w:t>
      </w:r>
      <w:r>
        <w:rPr>
          <w:rtl w:val="0"/>
        </w:rPr>
        <w:t xml:space="preserve">í </w:t>
      </w:r>
      <w:r>
        <w:rPr>
          <w:rtl w:val="0"/>
        </w:rPr>
        <w:t>a tyto n</w:t>
      </w:r>
      <w:r>
        <w:rPr>
          <w:rtl w:val="0"/>
        </w:rPr>
        <w:t>á</w:t>
      </w:r>
      <w:r>
        <w:rPr>
          <w:rtl w:val="0"/>
        </w:rPr>
        <w:t>klady mohou b</w:t>
      </w:r>
      <w:r>
        <w:rPr>
          <w:rtl w:val="0"/>
        </w:rPr>
        <w:t>ý</w:t>
      </w:r>
      <w:r>
        <w:rPr>
          <w:rtl w:val="0"/>
        </w:rPr>
        <w:t>t zahrnuty do povinn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  <w:lang w:val="nl-NL"/>
        </w:rPr>
        <w:t xml:space="preserve">eb </w:t>
      </w:r>
      <w:r>
        <w:rPr>
          <w:rtl w:val="0"/>
        </w:rPr>
        <w:t>úč</w:t>
      </w:r>
      <w:r>
        <w:rPr>
          <w:rtl w:val="0"/>
        </w:rPr>
        <w:t>tovan</w:t>
      </w:r>
      <w:r>
        <w:rPr>
          <w:rtl w:val="0"/>
        </w:rPr>
        <w:t>ý</w:t>
      </w:r>
      <w:r>
        <w:rPr>
          <w:rtl w:val="0"/>
        </w:rPr>
        <w:t>ch Podn</w:t>
      </w:r>
      <w:r>
        <w:rPr>
          <w:rtl w:val="0"/>
        </w:rPr>
        <w:t>á</w:t>
      </w:r>
      <w:r>
        <w:rPr>
          <w:rtl w:val="0"/>
        </w:rPr>
        <w:t>jemci.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vznikl</w:t>
      </w:r>
      <w:r>
        <w:rPr>
          <w:rtl w:val="0"/>
          <w:lang w:val="fr-FR"/>
        </w:rPr>
        <w:t xml:space="preserve">é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mateli 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chkoli sankc</w:t>
      </w:r>
      <w:r>
        <w:rPr>
          <w:rtl w:val="0"/>
        </w:rPr>
        <w:t>í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a jin</w:t>
      </w:r>
      <w:r>
        <w:rPr>
          <w:rtl w:val="0"/>
        </w:rPr>
        <w:t>ý</w:t>
      </w:r>
      <w:r>
        <w:rPr>
          <w:rtl w:val="0"/>
        </w:rPr>
        <w:t>ch plateb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rozhodnut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</w:rPr>
        <w:t>ě</w:t>
      </w:r>
      <w:r>
        <w:rPr>
          <w:rtl w:val="0"/>
        </w:rPr>
        <w:t>chto org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jemci nebo Pronaj</w:t>
      </w:r>
      <w:r>
        <w:rPr>
          <w:rtl w:val="0"/>
        </w:rPr>
        <w:t>í</w:t>
      </w:r>
      <w:r>
        <w:rPr>
          <w:rtl w:val="0"/>
        </w:rPr>
        <w:t>mateli nebo plateb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m stran</w:t>
      </w:r>
      <w:r>
        <w:rPr>
          <w:rtl w:val="0"/>
        </w:rPr>
        <w:t>á</w:t>
      </w:r>
      <w:r>
        <w:rPr>
          <w:rtl w:val="0"/>
        </w:rPr>
        <w:t xml:space="preserve">m) ponese a na </w:t>
      </w:r>
      <w:r>
        <w:rPr>
          <w:rtl w:val="0"/>
        </w:rPr>
        <w:t>žá</w:t>
      </w:r>
      <w:r>
        <w:rPr>
          <w:rtl w:val="0"/>
        </w:rPr>
        <w:t>dost Pronaj</w:t>
      </w:r>
      <w:r>
        <w:rPr>
          <w:rtl w:val="0"/>
        </w:rPr>
        <w:t>í</w:t>
      </w:r>
      <w:r>
        <w:rPr>
          <w:rtl w:val="0"/>
        </w:rPr>
        <w:t>matele zaplat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  <w:lang w:val="it-IT"/>
        </w:rPr>
        <w:t>a ch</w:t>
      </w:r>
      <w:r>
        <w:rPr>
          <w:rtl w:val="0"/>
        </w:rPr>
        <w:t>á</w:t>
      </w:r>
      <w:r>
        <w:rPr>
          <w:rtl w:val="0"/>
        </w:rPr>
        <w:t>pe skute</w:t>
      </w:r>
      <w:r>
        <w:rPr>
          <w:rtl w:val="0"/>
        </w:rPr>
        <w:t>č</w:t>
      </w:r>
      <w:r>
        <w:rPr>
          <w:rtl w:val="0"/>
        </w:rPr>
        <w:t xml:space="preserve">nost, </w:t>
      </w:r>
      <w:r>
        <w:rPr>
          <w:rtl w:val="0"/>
        </w:rPr>
        <w:t>ž</w:t>
      </w:r>
      <w:r>
        <w:rPr>
          <w:rtl w:val="0"/>
        </w:rPr>
        <w:t>e p</w:t>
      </w:r>
      <w:r>
        <w:rPr>
          <w:rtl w:val="0"/>
        </w:rPr>
        <w:t>ř</w:t>
      </w:r>
      <w:r>
        <w:rPr>
          <w:rtl w:val="0"/>
        </w:rPr>
        <w:t>i zvukov</w:t>
      </w:r>
      <w:r>
        <w:rPr>
          <w:rtl w:val="0"/>
          <w:lang w:val="fr-FR"/>
        </w:rPr>
        <w:t xml:space="preserve">é </w:t>
      </w:r>
      <w:r>
        <w:rPr>
          <w:rtl w:val="0"/>
        </w:rPr>
        <w:t>zkou</w:t>
      </w:r>
      <w:r>
        <w:rPr>
          <w:rtl w:val="0"/>
        </w:rPr>
        <w:t>š</w:t>
      </w:r>
      <w:r>
        <w:rPr>
          <w:rtl w:val="0"/>
        </w:rPr>
        <w:t>ce v</w:t>
      </w:r>
      <w:r>
        <w:rPr>
          <w:rtl w:val="0"/>
        </w:rPr>
        <w:t> </w:t>
      </w:r>
      <w:r>
        <w:rPr>
          <w:rtl w:val="0"/>
        </w:rPr>
        <w:t>pracovn</w:t>
      </w:r>
      <w:r>
        <w:rPr>
          <w:rtl w:val="0"/>
        </w:rPr>
        <w:t xml:space="preserve">í </w:t>
      </w:r>
      <w:r>
        <w:rPr>
          <w:rtl w:val="0"/>
        </w:rPr>
        <w:t>dny (pond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í – 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tek) nebude do 16:00 vyu</w:t>
      </w:r>
      <w:r>
        <w:rPr>
          <w:rtl w:val="0"/>
        </w:rPr>
        <w:t>ží</w:t>
      </w:r>
      <w:r>
        <w:rPr>
          <w:rtl w:val="0"/>
        </w:rPr>
        <w:t>vat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zvukov</w:t>
      </w:r>
      <w:r>
        <w:rPr>
          <w:rtl w:val="0"/>
          <w:lang w:val="fr-FR"/>
        </w:rPr>
        <w:t xml:space="preserve">é </w:t>
      </w:r>
      <w:r>
        <w:rPr>
          <w:rtl w:val="0"/>
        </w:rPr>
        <w:t>frekvence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smu od 40Hz do 150Hz. Pokud Podn</w:t>
      </w:r>
      <w:r>
        <w:rPr>
          <w:rtl w:val="0"/>
        </w:rPr>
        <w:t>á</w:t>
      </w:r>
      <w:r>
        <w:rPr>
          <w:rtl w:val="0"/>
        </w:rPr>
        <w:t>jemce tuto povinnost poru</w:t>
      </w:r>
      <w:r>
        <w:rPr>
          <w:rtl w:val="0"/>
        </w:rPr>
        <w:t xml:space="preserve">ší </w:t>
      </w:r>
      <w:r>
        <w:rPr>
          <w:rtl w:val="0"/>
        </w:rPr>
        <w:t>, zaplat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mateli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 (100 000 K</w:t>
      </w:r>
      <w:r>
        <w:rPr>
          <w:rtl w:val="0"/>
        </w:rPr>
        <w:t>č</w:t>
      </w:r>
      <w:r>
        <w:rPr>
          <w:rtl w:val="0"/>
        </w:rPr>
        <w:t>).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Pokud nastane povod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riziko, Podn</w:t>
      </w:r>
      <w:r>
        <w:rPr>
          <w:rtl w:val="0"/>
        </w:rPr>
        <w:t>á</w:t>
      </w:r>
      <w:r>
        <w:rPr>
          <w:rtl w:val="0"/>
        </w:rPr>
        <w:t>jemce se mus</w:t>
      </w:r>
      <w:r>
        <w:rPr>
          <w:rtl w:val="0"/>
        </w:rPr>
        <w:t>í ří</w:t>
      </w:r>
      <w:r>
        <w:rPr>
          <w:rtl w:val="0"/>
        </w:rPr>
        <w:t>dit pokyny povod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komise 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povod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mi pl</w:t>
      </w:r>
      <w:r>
        <w:rPr>
          <w:rtl w:val="0"/>
        </w:rPr>
        <w:t>á</w:t>
      </w:r>
      <w:r>
        <w:rPr>
          <w:rtl w:val="0"/>
        </w:rPr>
        <w:t xml:space="preserve">ny. 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Opat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 ha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žá</w:t>
      </w:r>
      <w:r>
        <w:rPr>
          <w:b w:val="1"/>
          <w:bCs w:val="1"/>
          <w:rtl w:val="0"/>
        </w:rPr>
        <w:t xml:space="preserve">ru: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mus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edch</w:t>
      </w:r>
      <w:r>
        <w:rPr>
          <w:rtl w:val="0"/>
        </w:rPr>
        <w:t>á</w:t>
      </w:r>
      <w:r>
        <w:rPr>
          <w:rtl w:val="0"/>
        </w:rPr>
        <w:t>zet po</w:t>
      </w:r>
      <w:r>
        <w:rPr>
          <w:rtl w:val="0"/>
        </w:rPr>
        <w:t>žá</w:t>
      </w:r>
      <w:r>
        <w:rPr>
          <w:rtl w:val="0"/>
        </w:rPr>
        <w:t>ru nebo jin</w:t>
      </w:r>
      <w:r>
        <w:rPr>
          <w:rtl w:val="0"/>
        </w:rPr>
        <w:t>é š</w:t>
      </w:r>
      <w:r>
        <w:rPr>
          <w:rtl w:val="0"/>
        </w:rPr>
        <w:t>kod</w:t>
      </w:r>
      <w:r>
        <w:rPr>
          <w:rtl w:val="0"/>
        </w:rPr>
        <w:t xml:space="preserve">ě </w:t>
      </w:r>
      <w:r>
        <w:rPr>
          <w:rtl w:val="0"/>
        </w:rPr>
        <w:t>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v Pronajat</w:t>
      </w:r>
      <w:r>
        <w:rPr>
          <w:rtl w:val="0"/>
        </w:rPr>
        <w:t>ý</w:t>
      </w:r>
      <w:r>
        <w:rPr>
          <w:rtl w:val="0"/>
        </w:rPr>
        <w:t>ch prostor</w:t>
      </w:r>
      <w:r>
        <w:rPr>
          <w:rtl w:val="0"/>
        </w:rPr>
        <w:t>á</w:t>
      </w:r>
      <w:r>
        <w:rPr>
          <w:rtl w:val="0"/>
        </w:rPr>
        <w:t>ch. Podn</w:t>
      </w:r>
      <w:r>
        <w:rPr>
          <w:rtl w:val="0"/>
        </w:rPr>
        <w:t>á</w:t>
      </w:r>
      <w:r>
        <w:rPr>
          <w:rtl w:val="0"/>
        </w:rPr>
        <w:t>jemce 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za stanoven</w:t>
      </w:r>
      <w:r>
        <w:rPr>
          <w:rtl w:val="0"/>
        </w:rPr>
        <w:t xml:space="preserve">í </w:t>
      </w:r>
      <w:r>
        <w:rPr>
          <w:rtl w:val="0"/>
        </w:rPr>
        <w:t>a dodr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</w:rPr>
        <w:t>ch 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nosti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, p</w:t>
      </w:r>
      <w:r>
        <w:rPr>
          <w:rtl w:val="0"/>
        </w:rPr>
        <w:t>ř</w:t>
      </w:r>
      <w:r>
        <w:rPr>
          <w:rtl w:val="0"/>
        </w:rPr>
        <w:t>inejmen</w:t>
      </w:r>
      <w:r>
        <w:rPr>
          <w:rtl w:val="0"/>
        </w:rPr>
        <w:t>ší</w:t>
      </w:r>
      <w:r>
        <w:rPr>
          <w:rtl w:val="0"/>
        </w:rPr>
        <w:t>m za dodr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provozn</w:t>
      </w:r>
      <w:r>
        <w:rPr>
          <w:rtl w:val="0"/>
        </w:rPr>
        <w:t>í</w:t>
      </w:r>
      <w:r>
        <w:rPr>
          <w:rtl w:val="0"/>
        </w:rPr>
        <w:t>ch 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 xml:space="preserve">ů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matele, s nimi</w:t>
      </w:r>
      <w:r>
        <w:rPr>
          <w:rtl w:val="0"/>
        </w:rPr>
        <w:t xml:space="preserve">ž </w:t>
      </w:r>
      <w:r>
        <w:rPr>
          <w:rtl w:val="0"/>
        </w:rPr>
        <w:t>byl Podn</w:t>
      </w:r>
      <w:r>
        <w:rPr>
          <w:rtl w:val="0"/>
        </w:rPr>
        <w:t>á</w:t>
      </w:r>
      <w:r>
        <w:rPr>
          <w:rtl w:val="0"/>
        </w:rPr>
        <w:t>jemce sezn</w:t>
      </w:r>
      <w:r>
        <w:rPr>
          <w:rtl w:val="0"/>
        </w:rPr>
        <w:t>á</w:t>
      </w:r>
      <w:r>
        <w:rPr>
          <w:rtl w:val="0"/>
        </w:rPr>
        <w:t>men a kter</w:t>
      </w:r>
      <w:r>
        <w:rPr>
          <w:rtl w:val="0"/>
          <w:lang w:val="fr-FR"/>
        </w:rPr>
        <w:t xml:space="preserve">é </w:t>
      </w:r>
      <w:r>
        <w:rPr>
          <w:rtl w:val="0"/>
        </w:rPr>
        <w:t>tvo</w:t>
      </w:r>
      <w:r>
        <w:rPr>
          <w:rtl w:val="0"/>
        </w:rPr>
        <w:t xml:space="preserve">ří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lohu 8</w:t>
      </w:r>
      <w:r>
        <w:rPr>
          <w:rtl w:val="0"/>
        </w:rPr>
        <w:t xml:space="preserve"> a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lohu 9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povinen vytvo</w:t>
      </w:r>
      <w:r>
        <w:rPr>
          <w:rtl w:val="0"/>
        </w:rPr>
        <w:t>ř</w:t>
      </w:r>
      <w:r>
        <w:rPr>
          <w:rtl w:val="0"/>
        </w:rPr>
        <w:t>it podm</w:t>
      </w:r>
      <w:r>
        <w:rPr>
          <w:rtl w:val="0"/>
        </w:rPr>
        <w:t>í</w:t>
      </w:r>
      <w:r>
        <w:rPr>
          <w:rtl w:val="0"/>
        </w:rPr>
        <w:t>nky pro hasi</w:t>
      </w:r>
      <w:r>
        <w:rPr>
          <w:rtl w:val="0"/>
        </w:rPr>
        <w:t>č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chrann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ce, zejm</w:t>
      </w:r>
      <w:r>
        <w:rPr>
          <w:rtl w:val="0"/>
          <w:lang w:val="fr-FR"/>
        </w:rPr>
        <w:t>é</w:t>
      </w:r>
      <w:r>
        <w:rPr>
          <w:rtl w:val="0"/>
        </w:rPr>
        <w:t>na udr</w:t>
      </w:r>
      <w:r>
        <w:rPr>
          <w:rtl w:val="0"/>
        </w:rPr>
        <w:t>ž</w:t>
      </w:r>
      <w:r>
        <w:rPr>
          <w:rtl w:val="0"/>
        </w:rPr>
        <w:t>ovat voln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stupov</w:t>
      </w:r>
      <w:r>
        <w:rPr>
          <w:rtl w:val="0"/>
          <w:lang w:val="fr-FR"/>
        </w:rPr>
        <w:t xml:space="preserve">é </w:t>
      </w:r>
      <w:r>
        <w:rPr>
          <w:rtl w:val="0"/>
        </w:rPr>
        <w:t>cesty a vstupn</w:t>
      </w:r>
      <w:r>
        <w:rPr>
          <w:rtl w:val="0"/>
        </w:rPr>
        <w:t xml:space="preserve">í </w:t>
      </w:r>
      <w:r>
        <w:rPr>
          <w:rtl w:val="0"/>
        </w:rPr>
        <w:t>prostor pro hasi</w:t>
      </w:r>
      <w:r>
        <w:rPr>
          <w:rtl w:val="0"/>
        </w:rPr>
        <w:t>č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</w:rPr>
        <w:t>vybaven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ú</w:t>
      </w:r>
      <w:r>
        <w:rPr>
          <w:rtl w:val="0"/>
        </w:rPr>
        <w:t>nikov</w:t>
      </w:r>
      <w:r>
        <w:rPr>
          <w:rtl w:val="0"/>
          <w:lang w:val="fr-FR"/>
        </w:rPr>
        <w:t xml:space="preserve">é </w:t>
      </w:r>
      <w:r>
        <w:rPr>
          <w:rtl w:val="0"/>
        </w:rPr>
        <w:t>cesty a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 k nouzov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chod</w:t>
      </w:r>
      <w:r>
        <w:rPr>
          <w:rtl w:val="0"/>
        </w:rPr>
        <w:t>ů</w:t>
      </w:r>
      <w:r>
        <w:rPr>
          <w:rtl w:val="0"/>
        </w:rPr>
        <w:t>m,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pro rozvod elektrick</w:t>
      </w:r>
      <w:r>
        <w:rPr>
          <w:rtl w:val="0"/>
          <w:lang w:val="fr-FR"/>
        </w:rPr>
        <w:t xml:space="preserve">é </w:t>
      </w:r>
      <w:r>
        <w:rPr>
          <w:rtl w:val="0"/>
        </w:rPr>
        <w:t>energie, uzav</w:t>
      </w:r>
      <w:r>
        <w:rPr>
          <w:rtl w:val="0"/>
        </w:rPr>
        <w:t>í</w:t>
      </w:r>
      <w:r>
        <w:rPr>
          <w:rtl w:val="0"/>
        </w:rPr>
        <w:t>rac</w:t>
      </w:r>
      <w:r>
        <w:rPr>
          <w:rtl w:val="0"/>
        </w:rPr>
        <w:t>í</w:t>
      </w:r>
      <w:r>
        <w:rPr>
          <w:rtl w:val="0"/>
        </w:rPr>
        <w:t>m ventil</w:t>
      </w:r>
      <w:r>
        <w:rPr>
          <w:rtl w:val="0"/>
        </w:rPr>
        <w:t>ů</w:t>
      </w:r>
      <w:r>
        <w:rPr>
          <w:rtl w:val="0"/>
        </w:rPr>
        <w:t>m vody, plynu, topn</w:t>
      </w:r>
      <w:r>
        <w:rPr>
          <w:rtl w:val="0"/>
          <w:lang w:val="fr-FR"/>
        </w:rPr>
        <w:t>é</w:t>
      </w:r>
      <w:r>
        <w:rPr>
          <w:rtl w:val="0"/>
        </w:rPr>
        <w:t>mu a odpadn</w:t>
      </w:r>
      <w:r>
        <w:rPr>
          <w:rtl w:val="0"/>
        </w:rPr>
        <w:t>í</w:t>
      </w:r>
      <w:r>
        <w:rPr>
          <w:rtl w:val="0"/>
        </w:rPr>
        <w:t>mu potrub</w:t>
      </w:r>
      <w:r>
        <w:rPr>
          <w:rtl w:val="0"/>
        </w:rPr>
        <w:t>í</w:t>
      </w:r>
      <w:r>
        <w:rPr>
          <w:rtl w:val="0"/>
        </w:rPr>
        <w:t>, k materi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zdroj</w:t>
      </w:r>
      <w:r>
        <w:rPr>
          <w:rtl w:val="0"/>
        </w:rPr>
        <w:t>ů</w:t>
      </w:r>
      <w:r>
        <w:rPr>
          <w:rtl w:val="0"/>
        </w:rPr>
        <w:t>m 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ochrany a 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mu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protipo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Nen</w:t>
      </w:r>
      <w:r>
        <w:rPr>
          <w:rtl w:val="0"/>
        </w:rPr>
        <w:t>í</w:t>
      </w:r>
      <w:r>
        <w:rPr>
          <w:rtl w:val="0"/>
        </w:rPr>
        <w:t>-li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ě </w:t>
      </w:r>
      <w:r>
        <w:rPr>
          <w:rtl w:val="0"/>
        </w:rPr>
        <w:t>stanoveno jinak,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nen</w:t>
      </w:r>
      <w:r>
        <w:rPr>
          <w:rtl w:val="0"/>
        </w:rPr>
        <w:t xml:space="preserve">í </w:t>
      </w:r>
      <w:r>
        <w:rPr>
          <w:rtl w:val="0"/>
        </w:rPr>
        <w:t>povoleno kou</w:t>
      </w:r>
      <w:r>
        <w:rPr>
          <w:rtl w:val="0"/>
        </w:rPr>
        <w:t>ř</w:t>
      </w:r>
      <w:r>
        <w:rPr>
          <w:rtl w:val="0"/>
        </w:rPr>
        <w:t>it nebo m</w:t>
      </w:r>
      <w:r>
        <w:rPr>
          <w:rtl w:val="0"/>
        </w:rPr>
        <w:t>í</w:t>
      </w:r>
      <w:r>
        <w:rPr>
          <w:rtl w:val="0"/>
        </w:rPr>
        <w:t>t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de-DE"/>
        </w:rPr>
        <w:t>ohe</w:t>
      </w:r>
      <w:r>
        <w:rPr>
          <w:rtl w:val="0"/>
        </w:rPr>
        <w:t>ň</w:t>
      </w:r>
      <w:r>
        <w:rPr>
          <w:rtl w:val="0"/>
        </w:rPr>
        <w:t>. To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po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 xml:space="preserve">í </w:t>
      </w:r>
      <w:r>
        <w:rPr>
          <w:rtl w:val="0"/>
        </w:rPr>
        <w:t>dohod</w:t>
      </w:r>
      <w:r>
        <w:rPr>
          <w:rtl w:val="0"/>
        </w:rPr>
        <w:t xml:space="preserve">ě </w:t>
      </w:r>
      <w:r>
        <w:rPr>
          <w:rtl w:val="0"/>
        </w:rPr>
        <w:t>s Pronaj</w:t>
      </w:r>
      <w:r>
        <w:rPr>
          <w:rtl w:val="0"/>
        </w:rPr>
        <w:t>í</w:t>
      </w:r>
      <w:r>
        <w:rPr>
          <w:rtl w:val="0"/>
        </w:rPr>
        <w:t>matelem a 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m dozorem pouze ve venkovn</w:t>
      </w:r>
      <w:r>
        <w:rPr>
          <w:rtl w:val="0"/>
        </w:rPr>
        <w:t>í</w:t>
      </w:r>
      <w:r>
        <w:rPr>
          <w:rtl w:val="0"/>
        </w:rPr>
        <w:t>ch oblastech v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vymezen</w:t>
      </w:r>
      <w:r>
        <w:rPr>
          <w:rtl w:val="0"/>
          <w:lang w:val="fr-FR"/>
        </w:rPr>
        <w:t>é</w:t>
      </w:r>
      <w:r>
        <w:rPr>
          <w:rtl w:val="0"/>
        </w:rPr>
        <w:t>m prostoru. Toto pravidlo plat</w:t>
      </w:r>
      <w:r>
        <w:rPr>
          <w:rtl w:val="0"/>
        </w:rPr>
        <w:t xml:space="preserve">í </w:t>
      </w:r>
      <w:r>
        <w:rPr>
          <w:rtl w:val="0"/>
        </w:rPr>
        <w:t>jak pro oblast podloub</w:t>
      </w:r>
      <w:r>
        <w:rPr>
          <w:rtl w:val="0"/>
        </w:rPr>
        <w:t>í</w:t>
      </w:r>
      <w:r>
        <w:rPr>
          <w:rtl w:val="0"/>
        </w:rPr>
        <w:t>, tak pro ostatn</w:t>
      </w:r>
      <w:r>
        <w:rPr>
          <w:rtl w:val="0"/>
        </w:rPr>
        <w:t xml:space="preserve">í </w:t>
      </w:r>
      <w:r>
        <w:rPr>
          <w:rtl w:val="0"/>
        </w:rPr>
        <w:t>venkovn</w:t>
      </w:r>
      <w:r>
        <w:rPr>
          <w:rtl w:val="0"/>
        </w:rPr>
        <w:t xml:space="preserve">í </w:t>
      </w:r>
      <w:r>
        <w:rPr>
          <w:rtl w:val="0"/>
        </w:rPr>
        <w:t>plochy kolem haly. Pronaj</w:t>
      </w:r>
      <w:r>
        <w:rPr>
          <w:rtl w:val="0"/>
        </w:rPr>
        <w:t>í</w:t>
      </w:r>
      <w:r>
        <w:rPr>
          <w:rtl w:val="0"/>
        </w:rPr>
        <w:t>matel poskytne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Akce ku</w:t>
      </w:r>
      <w:r>
        <w:rPr>
          <w:rtl w:val="0"/>
        </w:rPr>
        <w:t>řá</w:t>
      </w:r>
      <w:r>
        <w:rPr>
          <w:rtl w:val="0"/>
        </w:rPr>
        <w:t>ck</w:t>
      </w:r>
      <w:r>
        <w:rPr>
          <w:rtl w:val="0"/>
        </w:rPr>
        <w:t xml:space="preserve">ý </w:t>
      </w:r>
      <w:r>
        <w:rPr>
          <w:rtl w:val="0"/>
        </w:rPr>
        <w:t>prostor. Ku</w:t>
      </w:r>
      <w:r>
        <w:rPr>
          <w:rtl w:val="0"/>
        </w:rPr>
        <w:t>řá</w:t>
      </w:r>
      <w:r>
        <w:rPr>
          <w:rtl w:val="0"/>
        </w:rPr>
        <w:t>ck</w:t>
      </w:r>
      <w:r>
        <w:rPr>
          <w:rtl w:val="0"/>
        </w:rPr>
        <w:t xml:space="preserve">ý </w:t>
      </w:r>
      <w:r>
        <w:rPr>
          <w:rtl w:val="0"/>
        </w:rPr>
        <w:t>prostor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  <w:lang w:val="de-DE"/>
        </w:rPr>
        <w:t>ch um</w:t>
      </w:r>
      <w:r>
        <w:rPr>
          <w:rtl w:val="0"/>
        </w:rPr>
        <w:t>ě</w:t>
      </w:r>
      <w:r>
        <w:rPr>
          <w:rtl w:val="0"/>
          <w:lang w:val="de-DE"/>
        </w:rPr>
        <w:t>lc</w:t>
      </w:r>
      <w:r>
        <w:rPr>
          <w:rtl w:val="0"/>
        </w:rPr>
        <w:t xml:space="preserve">ů </w:t>
      </w:r>
      <w:r>
        <w:rPr>
          <w:rtl w:val="0"/>
        </w:rPr>
        <w:t>uzav</w:t>
      </w:r>
      <w:r>
        <w:rPr>
          <w:rtl w:val="0"/>
        </w:rPr>
        <w:t>ř</w:t>
      </w:r>
      <w:r>
        <w:rPr>
          <w:rtl w:val="0"/>
        </w:rPr>
        <w:t>en a z</w:t>
      </w:r>
      <w:r>
        <w:rPr>
          <w:rtl w:val="0"/>
        </w:rPr>
        <w:t>ů</w:t>
      </w:r>
      <w:r>
        <w:rPr>
          <w:rtl w:val="0"/>
        </w:rPr>
        <w:t>stane uzav</w:t>
      </w:r>
      <w:r>
        <w:rPr>
          <w:rtl w:val="0"/>
        </w:rPr>
        <w:t>ř</w:t>
      </w:r>
      <w:r>
        <w:rPr>
          <w:rtl w:val="0"/>
        </w:rPr>
        <w:t>en i po skon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hlavn</w:t>
      </w:r>
      <w:r>
        <w:rPr>
          <w:rtl w:val="0"/>
        </w:rPr>
        <w:t>í</w:t>
      </w:r>
      <w:r>
        <w:rPr>
          <w:rtl w:val="0"/>
          <w:lang w:val="pt-PT"/>
        </w:rPr>
        <w:t>ho um</w:t>
      </w:r>
      <w:r>
        <w:rPr>
          <w:rtl w:val="0"/>
        </w:rPr>
        <w:t>ě</w:t>
      </w:r>
      <w:r>
        <w:rPr>
          <w:rtl w:val="0"/>
        </w:rPr>
        <w:t xml:space="preserve">lce.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bude dodr</w:t>
      </w:r>
      <w:r>
        <w:rPr>
          <w:rtl w:val="0"/>
        </w:rPr>
        <w:t>ž</w:t>
      </w:r>
      <w:r>
        <w:rPr>
          <w:rtl w:val="0"/>
        </w:rPr>
        <w:t>ovat 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kapacitu m</w:t>
      </w:r>
      <w:r>
        <w:rPr>
          <w:rtl w:val="0"/>
        </w:rPr>
        <w:t>í</w:t>
      </w:r>
      <w:r>
        <w:rPr>
          <w:rtl w:val="0"/>
        </w:rPr>
        <w:t xml:space="preserve">st pro </w:t>
      </w:r>
      <w:r>
        <w:rPr>
          <w:rtl w:val="0"/>
        </w:rPr>
        <w:t>č</w:t>
      </w:r>
      <w:r>
        <w:rPr>
          <w:rtl w:val="0"/>
          <w:lang w:val="en-US"/>
        </w:rPr>
        <w:t>ty</w:t>
      </w:r>
      <w:r>
        <w:rPr>
          <w:rtl w:val="0"/>
        </w:rPr>
        <w:t>ř</w:t>
      </w:r>
      <w:r>
        <w:rPr>
          <w:rtl w:val="0"/>
        </w:rPr>
        <w:t>i tis</w:t>
      </w:r>
      <w:r>
        <w:rPr>
          <w:rtl w:val="0"/>
        </w:rPr>
        <w:t>í</w:t>
      </w:r>
      <w:r>
        <w:rPr>
          <w:rtl w:val="0"/>
        </w:rPr>
        <w:t>ce sto (4 100) osob, nebo sn</w:t>
      </w:r>
      <w:r>
        <w:rPr>
          <w:rtl w:val="0"/>
        </w:rPr>
        <w:t>íž</w:t>
      </w:r>
      <w:r>
        <w:rPr>
          <w:rtl w:val="0"/>
        </w:rPr>
        <w:t>enou kapacitu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neodpov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 xml:space="preserve">í </w:t>
      </w:r>
      <w:r>
        <w:rPr>
          <w:rtl w:val="0"/>
        </w:rPr>
        <w:t>cel</w:t>
      </w:r>
      <w:r>
        <w:rPr>
          <w:rtl w:val="0"/>
          <w:lang w:val="fr-FR"/>
        </w:rPr>
        <w:t xml:space="preserve">é </w:t>
      </w:r>
      <w:r>
        <w:rPr>
          <w:rtl w:val="0"/>
        </w:rPr>
        <w:t>kapacit</w:t>
      </w:r>
      <w:r>
        <w:rPr>
          <w:rtl w:val="0"/>
        </w:rPr>
        <w:t xml:space="preserve">ě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a dodr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pokyny Pronaj</w:t>
      </w:r>
      <w:r>
        <w:rPr>
          <w:rtl w:val="0"/>
        </w:rPr>
        <w:t>í</w:t>
      </w:r>
      <w:r>
        <w:rPr>
          <w:rtl w:val="0"/>
        </w:rPr>
        <w:t>matele ohledn</w:t>
      </w:r>
      <w:r>
        <w:rPr>
          <w:rtl w:val="0"/>
        </w:rPr>
        <w:t xml:space="preserve">ě </w:t>
      </w:r>
      <w:r>
        <w:rPr>
          <w:rtl w:val="0"/>
          <w:lang w:val="pt-PT"/>
        </w:rPr>
        <w:t>maxim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>tu osob, kter</w:t>
      </w:r>
      <w:r>
        <w:rPr>
          <w:rtl w:val="0"/>
          <w:lang w:val="fr-FR"/>
        </w:rPr>
        <w:t xml:space="preserve">é </w:t>
      </w:r>
      <w:r>
        <w:rPr>
          <w:rtl w:val="0"/>
        </w:rPr>
        <w:t>mohou 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ří</w:t>
      </w:r>
      <w:r>
        <w:rPr>
          <w:rtl w:val="0"/>
        </w:rPr>
        <w:t>tomny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Doby pron</w:t>
      </w:r>
      <w:r>
        <w:rPr>
          <w:rtl w:val="0"/>
        </w:rPr>
        <w:t>á</w:t>
      </w:r>
      <w:r>
        <w:rPr>
          <w:rtl w:val="0"/>
        </w:rPr>
        <w:t>jmu. Podn</w:t>
      </w:r>
      <w:r>
        <w:rPr>
          <w:rtl w:val="0"/>
        </w:rPr>
        <w:t>á</w:t>
      </w:r>
      <w:r>
        <w:rPr>
          <w:rtl w:val="0"/>
        </w:rPr>
        <w:t>jemce 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plnou odpov</w:t>
      </w:r>
      <w:r>
        <w:rPr>
          <w:rtl w:val="0"/>
        </w:rPr>
        <w:t>ě</w:t>
      </w:r>
      <w:r>
        <w:rPr>
          <w:rtl w:val="0"/>
        </w:rPr>
        <w:t xml:space="preserve">dnost za </w:t>
      </w:r>
      <w:r>
        <w:rPr>
          <w:rtl w:val="0"/>
        </w:rPr>
        <w:t>š</w:t>
      </w:r>
      <w:r>
        <w:rPr>
          <w:rtl w:val="0"/>
        </w:rPr>
        <w:t>kody zp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ekro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ýš</w:t>
      </w:r>
      <w:r>
        <w:rPr>
          <w:rtl w:val="0"/>
        </w:rPr>
        <w:t>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kapacity. Pokud utrp</w:t>
      </w:r>
      <w:r>
        <w:rPr>
          <w:rtl w:val="0"/>
        </w:rPr>
        <w:t>í ú</w:t>
      </w:r>
      <w:r>
        <w:rPr>
          <w:rtl w:val="0"/>
        </w:rPr>
        <w:t>jmu p</w:t>
      </w:r>
      <w:r>
        <w:rPr>
          <w:rtl w:val="0"/>
        </w:rPr>
        <w:t>ří</w:t>
      </w:r>
      <w:r>
        <w:rPr>
          <w:rtl w:val="0"/>
        </w:rPr>
        <w:t>mo Pronaj</w:t>
      </w:r>
      <w:r>
        <w:rPr>
          <w:rtl w:val="0"/>
        </w:rPr>
        <w:t>í</w:t>
      </w:r>
      <w:r>
        <w:rPr>
          <w:rtl w:val="0"/>
          <w:lang w:val="en-US"/>
        </w:rPr>
        <w:t>matel,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dnosti Pronaj</w:t>
      </w:r>
      <w:r>
        <w:rPr>
          <w:rtl w:val="0"/>
        </w:rPr>
        <w:t>í</w:t>
      </w:r>
      <w:r>
        <w:rPr>
          <w:rtl w:val="0"/>
        </w:rPr>
        <w:t xml:space="preserve">matele za </w:t>
      </w:r>
      <w:r>
        <w:rPr>
          <w:rtl w:val="0"/>
        </w:rPr>
        <w:t>ú</w:t>
      </w:r>
      <w:r>
        <w:rPr>
          <w:rtl w:val="0"/>
        </w:rPr>
        <w:t>hradu jak</w:t>
      </w:r>
      <w:r>
        <w:rPr>
          <w:rtl w:val="0"/>
        </w:rPr>
        <w:t>ý</w:t>
      </w:r>
      <w:r>
        <w:rPr>
          <w:rtl w:val="0"/>
        </w:rPr>
        <w:t>chkoli sankc</w:t>
      </w:r>
      <w:r>
        <w:rPr>
          <w:rtl w:val="0"/>
        </w:rPr>
        <w:t>í</w:t>
      </w:r>
      <w:r>
        <w:rPr>
          <w:rtl w:val="0"/>
        </w:rPr>
        <w:t>, pokut, atd. v</w:t>
      </w:r>
      <w:r>
        <w:rPr>
          <w:rtl w:val="0"/>
        </w:rPr>
        <w:t>ůč</w:t>
      </w:r>
      <w:r>
        <w:rPr>
          <w:rtl w:val="0"/>
        </w:rPr>
        <w:t>i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 xml:space="preserve">í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, Podn</w:t>
      </w:r>
      <w:r>
        <w:rPr>
          <w:rtl w:val="0"/>
        </w:rPr>
        <w:t>á</w:t>
      </w:r>
      <w:r>
        <w:rPr>
          <w:rtl w:val="0"/>
        </w:rPr>
        <w:t>jemce se zavazuje je zaplatit.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Povinnost k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poskytov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informac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je zejm</w:t>
      </w:r>
      <w:r>
        <w:rPr>
          <w:rtl w:val="0"/>
          <w:lang w:val="fr-FR"/>
        </w:rPr>
        <w:t>é</w:t>
      </w:r>
      <w:r>
        <w:rPr>
          <w:rtl w:val="0"/>
        </w:rPr>
        <w:t>na povinen v</w:t>
      </w:r>
      <w:r>
        <w:rPr>
          <w:rtl w:val="0"/>
        </w:rPr>
        <w:t>č</w:t>
      </w:r>
      <w:r>
        <w:rPr>
          <w:rtl w:val="0"/>
          <w:lang w:val="en-US"/>
        </w:rPr>
        <w:t xml:space="preserve">as a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plnit ohla</w:t>
      </w:r>
      <w:r>
        <w:rPr>
          <w:rtl w:val="0"/>
        </w:rPr>
        <w:t>š</w:t>
      </w:r>
      <w:r>
        <w:rPr>
          <w:rtl w:val="0"/>
        </w:rPr>
        <w:t>ovac</w:t>
      </w:r>
      <w:r>
        <w:rPr>
          <w:rtl w:val="0"/>
        </w:rPr>
        <w:t xml:space="preserve">í </w:t>
      </w:r>
      <w:r>
        <w:rPr>
          <w:rtl w:val="0"/>
        </w:rPr>
        <w:t>povinnosti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se Akce v</w:t>
      </w:r>
      <w:r>
        <w:rPr>
          <w:rtl w:val="0"/>
        </w:rPr>
        <w:t>ůč</w:t>
      </w:r>
      <w:r>
        <w:rPr>
          <w:rtl w:val="0"/>
        </w:rPr>
        <w:t xml:space="preserve">i </w:t>
      </w:r>
      <w:r>
        <w:rPr>
          <w:rtl w:val="0"/>
        </w:rPr>
        <w:t>úř</w:t>
      </w:r>
      <w:r>
        <w:rPr>
          <w:rtl w:val="0"/>
        </w:rPr>
        <w:t>ad</w:t>
      </w:r>
      <w:r>
        <w:rPr>
          <w:rtl w:val="0"/>
        </w:rPr>
        <w:t>ů</w:t>
      </w:r>
      <w:r>
        <w:rPr>
          <w:rtl w:val="0"/>
        </w:rPr>
        <w:t>m a/nebo Pronaj</w:t>
      </w:r>
      <w:r>
        <w:rPr>
          <w:rtl w:val="0"/>
        </w:rPr>
        <w:t>í</w:t>
      </w:r>
      <w:r>
        <w:rPr>
          <w:rtl w:val="0"/>
        </w:rPr>
        <w:t>mateli a platit v</w:t>
      </w:r>
      <w:r>
        <w:rPr>
          <w:rtl w:val="0"/>
        </w:rPr>
        <w:t>š</w:t>
      </w:r>
      <w:r>
        <w:rPr>
          <w:rtl w:val="0"/>
        </w:rPr>
        <w:t>echny nezbytn</w:t>
      </w:r>
      <w:r>
        <w:rPr>
          <w:rtl w:val="0"/>
          <w:lang w:val="fr-FR"/>
        </w:rPr>
        <w:t xml:space="preserve">é </w:t>
      </w:r>
      <w:r>
        <w:rPr>
          <w:rtl w:val="0"/>
        </w:rPr>
        <w:t>poplatky a dan</w:t>
      </w:r>
      <w:r>
        <w:rPr>
          <w:rtl w:val="0"/>
        </w:rPr>
        <w:t xml:space="preserve">ě </w:t>
      </w:r>
      <w:r>
        <w:rPr>
          <w:rtl w:val="0"/>
        </w:rPr>
        <w:t>spojen</w:t>
      </w:r>
      <w:r>
        <w:rPr>
          <w:rtl w:val="0"/>
          <w:lang w:val="fr-FR"/>
        </w:rPr>
        <w:t xml:space="preserve">é </w:t>
      </w:r>
      <w:r>
        <w:rPr>
          <w:rtl w:val="0"/>
        </w:rPr>
        <w:t>s organizov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Akce. 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chto povinnost</w:t>
      </w:r>
      <w:r>
        <w:rPr>
          <w:rtl w:val="0"/>
        </w:rPr>
        <w:t>í</w:t>
      </w:r>
      <w:r>
        <w:rPr>
          <w:rtl w:val="0"/>
        </w:rPr>
        <w:t>, stejn</w:t>
      </w:r>
      <w:r>
        <w:rPr>
          <w:rtl w:val="0"/>
        </w:rPr>
        <w:t xml:space="preserve">ě </w:t>
      </w:r>
      <w:r>
        <w:rPr>
          <w:rtl w:val="0"/>
        </w:rPr>
        <w:t>jako vznikl</w:t>
      </w:r>
      <w:r>
        <w:rPr>
          <w:rtl w:val="0"/>
        </w:rPr>
        <w:t>á š</w:t>
      </w:r>
      <w:r>
        <w:rPr>
          <w:rtl w:val="0"/>
        </w:rPr>
        <w:t>koda nebo jin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roky s t</w:t>
      </w:r>
      <w:r>
        <w:rPr>
          <w:rtl w:val="0"/>
        </w:rPr>
        <w:t>í</w:t>
      </w:r>
      <w:r>
        <w:rPr>
          <w:rtl w:val="0"/>
        </w:rPr>
        <w:t>m 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spadaj</w:t>
      </w:r>
      <w:r>
        <w:rPr>
          <w:rtl w:val="0"/>
        </w:rPr>
        <w:t xml:space="preserve">í </w:t>
      </w:r>
      <w:r>
        <w:rPr>
          <w:rtl w:val="0"/>
        </w:rPr>
        <w:t>do odpov</w:t>
      </w:r>
      <w:r>
        <w:rPr>
          <w:rtl w:val="0"/>
        </w:rPr>
        <w:t>ě</w:t>
      </w:r>
      <w:r>
        <w:rPr>
          <w:rtl w:val="0"/>
        </w:rPr>
        <w:t>dnosti Podn</w:t>
      </w:r>
      <w:r>
        <w:rPr>
          <w:rtl w:val="0"/>
        </w:rPr>
        <w:t>á</w:t>
      </w:r>
      <w:r>
        <w:rPr>
          <w:rtl w:val="0"/>
        </w:rPr>
        <w:t>jemce.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 xml:space="preserve">matel je povinen na </w:t>
      </w:r>
      <w:r>
        <w:rPr>
          <w:rtl w:val="0"/>
        </w:rPr>
        <w:t>žá</w:t>
      </w:r>
      <w:r>
        <w:rPr>
          <w:rtl w:val="0"/>
        </w:rPr>
        <w:t>dost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org</w:t>
      </w:r>
      <w:r>
        <w:rPr>
          <w:rtl w:val="0"/>
        </w:rPr>
        <w:t>á</w:t>
      </w:r>
      <w:r>
        <w:rPr>
          <w:rtl w:val="0"/>
        </w:rPr>
        <w:t xml:space="preserve">nu (podle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 xml:space="preserve">ů </w:t>
      </w:r>
      <w:r>
        <w:rPr>
          <w:rtl w:val="0"/>
        </w:rPr>
        <w:t>57 a 58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280/2009 Sb., da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ý řá</w:t>
      </w:r>
      <w:r>
        <w:rPr>
          <w:rtl w:val="0"/>
        </w:rPr>
        <w:t>d) poskytnout ur</w:t>
      </w:r>
      <w:r>
        <w:rPr>
          <w:rtl w:val="0"/>
        </w:rPr>
        <w:t>č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o Podn</w:t>
      </w:r>
      <w:r>
        <w:rPr>
          <w:rtl w:val="0"/>
        </w:rPr>
        <w:t>á</w:t>
      </w:r>
      <w:r>
        <w:rPr>
          <w:rtl w:val="0"/>
        </w:rPr>
        <w:t xml:space="preserve">jemci a/nebo Akci. 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Propagace Akce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m</w:t>
      </w:r>
      <w:r>
        <w:rPr>
          <w:rtl w:val="0"/>
        </w:rPr>
        <w:t>ůž</w:t>
      </w:r>
      <w:r>
        <w:rPr>
          <w:rtl w:val="0"/>
        </w:rPr>
        <w:t>e po Dobu pron</w:t>
      </w:r>
      <w:r>
        <w:rPr>
          <w:rtl w:val="0"/>
        </w:rPr>
        <w:t>á</w:t>
      </w:r>
      <w:r>
        <w:rPr>
          <w:rtl w:val="0"/>
        </w:rPr>
        <w:t>jmu vykon</w:t>
      </w:r>
      <w:r>
        <w:rPr>
          <w:rtl w:val="0"/>
        </w:rPr>
        <w:t>á</w:t>
      </w:r>
      <w:r>
        <w:rPr>
          <w:rtl w:val="0"/>
        </w:rPr>
        <w:t>vat jakoukoli obchodn</w:t>
      </w:r>
      <w:r>
        <w:rPr>
          <w:rtl w:val="0"/>
        </w:rPr>
        <w:t xml:space="preserve">í </w:t>
      </w:r>
      <w:r>
        <w:rPr>
          <w:rtl w:val="0"/>
        </w:rPr>
        <w:t>nebo propaga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innost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pouze s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>í</w:t>
      </w:r>
      <w:r>
        <w:rPr>
          <w:rtl w:val="0"/>
          <w:lang w:val="pt-PT"/>
        </w:rPr>
        <w:t>m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>ý</w:t>
      </w:r>
      <w:r>
        <w:rPr>
          <w:rtl w:val="0"/>
        </w:rPr>
        <w:t>m souhlasem Pronaj</w:t>
      </w:r>
      <w:r>
        <w:rPr>
          <w:rtl w:val="0"/>
        </w:rPr>
        <w:t>í</w:t>
      </w:r>
      <w:r>
        <w:rPr>
          <w:rtl w:val="0"/>
        </w:rPr>
        <w:t>matele a v rozsahu 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>é</w:t>
      </w:r>
      <w:r>
        <w:rPr>
          <w:rtl w:val="0"/>
        </w:rPr>
        <w:t>m Pronaj</w:t>
      </w:r>
      <w:r>
        <w:rPr>
          <w:rtl w:val="0"/>
        </w:rPr>
        <w:t>í</w:t>
      </w:r>
      <w:r>
        <w:rPr>
          <w:rtl w:val="0"/>
        </w:rPr>
        <w:t>matelem. T</w:t>
      </w:r>
      <w:r>
        <w:rPr>
          <w:rtl w:val="0"/>
        </w:rPr>
        <w:t>ě</w:t>
      </w:r>
      <w:r>
        <w:rPr>
          <w:rtl w:val="0"/>
          <w:lang w:val="it-IT"/>
        </w:rPr>
        <w:t xml:space="preserve">mito </w:t>
      </w:r>
      <w:r>
        <w:rPr>
          <w:rtl w:val="0"/>
        </w:rPr>
        <w:t>č</w:t>
      </w:r>
      <w:r>
        <w:rPr>
          <w:rtl w:val="0"/>
        </w:rPr>
        <w:t xml:space="preserve">innostmi se pro </w:t>
      </w:r>
      <w:r>
        <w:rPr>
          <w:rtl w:val="0"/>
        </w:rPr>
        <w:t>úč</w:t>
      </w:r>
      <w:r>
        <w:rPr>
          <w:rtl w:val="0"/>
          <w:lang w:val="en-US"/>
        </w:rPr>
        <w:t>ely t</w:t>
      </w:r>
      <w:r>
        <w:rPr>
          <w:rtl w:val="0"/>
          <w:lang w:val="fr-FR"/>
        </w:rPr>
        <w:t>é</w:t>
      </w:r>
      <w:r>
        <w:rPr>
          <w:rtl w:val="0"/>
        </w:rPr>
        <w:t>to Smlouvy rozum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zejm</w:t>
      </w:r>
      <w:r>
        <w:rPr>
          <w:rtl w:val="0"/>
          <w:lang w:val="fr-FR"/>
        </w:rPr>
        <w:t>é</w:t>
      </w:r>
      <w:r>
        <w:rPr>
          <w:rtl w:val="0"/>
        </w:rPr>
        <w:t xml:space="preserve">na </w:t>
      </w:r>
      <w:r>
        <w:rPr>
          <w:rtl w:val="0"/>
        </w:rPr>
        <w:t>č</w:t>
      </w:r>
      <w:r>
        <w:rPr>
          <w:rtl w:val="0"/>
        </w:rPr>
        <w:t>innosti poskytovan</w:t>
      </w:r>
      <w:r>
        <w:rPr>
          <w:rtl w:val="0"/>
          <w:lang w:val="fr-FR"/>
        </w:rPr>
        <w:t xml:space="preserve">é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jemcem ve spojen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</w:rPr>
        <w:t>úč</w:t>
      </w:r>
      <w:r>
        <w:rPr>
          <w:rtl w:val="0"/>
          <w:lang w:val="de-DE"/>
        </w:rPr>
        <w:t>elem Pron</w:t>
      </w:r>
      <w:r>
        <w:rPr>
          <w:rtl w:val="0"/>
        </w:rPr>
        <w:t>á</w:t>
      </w:r>
      <w:r>
        <w:rPr>
          <w:rtl w:val="0"/>
        </w:rPr>
        <w:t>jmu, jako je vlastn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zdoba, propaga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reklamn</w:t>
      </w:r>
      <w:r>
        <w:rPr>
          <w:rtl w:val="0"/>
        </w:rPr>
        <w:t>í č</w:t>
      </w:r>
      <w:r>
        <w:rPr>
          <w:rtl w:val="0"/>
        </w:rPr>
        <w:t>innost, zvukov</w:t>
      </w:r>
      <w:r>
        <w:rPr>
          <w:rtl w:val="0"/>
          <w:lang w:val="fr-FR"/>
        </w:rPr>
        <w:t xml:space="preserve">é </w:t>
      </w:r>
      <w:r>
        <w:rPr>
          <w:rtl w:val="0"/>
        </w:rPr>
        <w:t>a obrazov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znamy, p</w:t>
      </w:r>
      <w:r>
        <w:rPr>
          <w:rtl w:val="0"/>
        </w:rPr>
        <w:t>ří</w:t>
      </w:r>
      <w:r>
        <w:rPr>
          <w:rtl w:val="0"/>
        </w:rPr>
        <w:t>prava a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zvukov</w:t>
      </w:r>
      <w:r>
        <w:rPr>
          <w:rtl w:val="0"/>
        </w:rPr>
        <w:t>ý</w:t>
      </w:r>
      <w:r>
        <w:rPr>
          <w:rtl w:val="0"/>
        </w:rPr>
        <w:t>ch a obrazov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  <w:lang w:val="es-ES_tradnl"/>
        </w:rPr>
        <w:t>enos</w:t>
      </w:r>
      <w:r>
        <w:rPr>
          <w:rtl w:val="0"/>
        </w:rPr>
        <w:t>ů</w:t>
      </w:r>
      <w:r>
        <w:rPr>
          <w:rtl w:val="0"/>
        </w:rPr>
        <w:t>, 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 xml:space="preserve">í </w:t>
      </w:r>
      <w:r>
        <w:rPr>
          <w:rtl w:val="0"/>
        </w:rPr>
        <w:t>a zvukov</w:t>
      </w:r>
      <w:r>
        <w:rPr>
          <w:rtl w:val="0"/>
        </w:rPr>
        <w:t xml:space="preserve">á </w:t>
      </w:r>
      <w:r>
        <w:rPr>
          <w:rtl w:val="0"/>
        </w:rPr>
        <w:t>distribuce ploch, prodej nebo vyd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zbo</w:t>
      </w:r>
      <w:r>
        <w:rPr>
          <w:rtl w:val="0"/>
        </w:rPr>
        <w:t xml:space="preserve">ží </w:t>
      </w:r>
      <w:r>
        <w:rPr>
          <w:rtl w:val="0"/>
        </w:rPr>
        <w:t>atd.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propaga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reklamn</w:t>
      </w:r>
      <w:r>
        <w:rPr>
          <w:rtl w:val="0"/>
        </w:rPr>
        <w:t xml:space="preserve">í </w:t>
      </w:r>
      <w:r>
        <w:rPr>
          <w:rtl w:val="0"/>
          <w:lang w:val="it-IT"/>
        </w:rPr>
        <w:t>materi</w:t>
      </w:r>
      <w:r>
        <w:rPr>
          <w:rtl w:val="0"/>
        </w:rPr>
        <w:t>á</w:t>
      </w:r>
      <w:r>
        <w:rPr>
          <w:rtl w:val="0"/>
          <w:lang w:val="en-US"/>
        </w:rPr>
        <w:t>ly p</w:t>
      </w:r>
      <w:r>
        <w:rPr>
          <w:rtl w:val="0"/>
        </w:rPr>
        <w:t>ř</w:t>
      </w:r>
      <w:r>
        <w:rPr>
          <w:rtl w:val="0"/>
        </w:rPr>
        <w:t>ipravuje Podn</w:t>
      </w:r>
      <w:r>
        <w:rPr>
          <w:rtl w:val="0"/>
        </w:rPr>
        <w:t>á</w:t>
      </w:r>
      <w:r>
        <w:rPr>
          <w:rtl w:val="0"/>
        </w:rPr>
        <w:t>jemce na vlastn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a je pln</w:t>
      </w:r>
      <w:r>
        <w:rPr>
          <w:rtl w:val="0"/>
        </w:rPr>
        <w:t xml:space="preserve">ě </w:t>
      </w: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>za jejich obsah.</w:t>
      </w:r>
    </w:p>
    <w:p>
      <w:pPr>
        <w:pStyle w:val="Clanek (a)"/>
        <w:numPr>
          <w:ilvl w:val="2"/>
          <w:numId w:val="2"/>
        </w:numPr>
        <w:bidi w:val="0"/>
        <w:ind w:right="0"/>
        <w:jc w:val="both"/>
        <w:rPr>
          <w:color w:val="161616"/>
          <w:u w:color="161616"/>
          <w:rtl w:val="0"/>
        </w:rPr>
      </w:pPr>
      <w:r>
        <w:rPr>
          <w:color w:val="000000"/>
          <w:u w:color="000000"/>
          <w:rtl w:val="0"/>
        </w:rPr>
        <w:t>Pronaj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matel je t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mto opr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vn</w:t>
      </w:r>
      <w:r>
        <w:rPr>
          <w:color w:val="000000"/>
          <w:u w:color="000000"/>
          <w:rtl w:val="0"/>
        </w:rPr>
        <w:t>ě</w:t>
      </w:r>
      <w:r>
        <w:rPr>
          <w:color w:val="000000"/>
          <w:u w:color="000000"/>
          <w:rtl w:val="0"/>
        </w:rPr>
        <w:t>n propagovat Akci na vlastn</w:t>
      </w:r>
      <w:r>
        <w:rPr>
          <w:color w:val="000000"/>
          <w:u w:color="000000"/>
          <w:rtl w:val="0"/>
        </w:rPr>
        <w:t xml:space="preserve">í 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klady podle sv</w:t>
      </w:r>
      <w:r>
        <w:rPr>
          <w:color w:val="000000"/>
          <w:u w:color="000000"/>
          <w:rtl w:val="0"/>
        </w:rPr>
        <w:t>ý</w:t>
      </w:r>
      <w:r>
        <w:rPr>
          <w:color w:val="000000"/>
          <w:u w:color="000000"/>
          <w:rtl w:val="0"/>
        </w:rPr>
        <w:t>ch nejlep</w:t>
      </w:r>
      <w:r>
        <w:rPr>
          <w:color w:val="000000"/>
          <w:u w:color="000000"/>
          <w:rtl w:val="0"/>
        </w:rPr>
        <w:t>ší</w:t>
      </w:r>
      <w:r>
        <w:rPr>
          <w:color w:val="000000"/>
          <w:u w:color="000000"/>
          <w:rtl w:val="0"/>
        </w:rPr>
        <w:t>ch schopnost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, za pou</w:t>
      </w:r>
      <w:r>
        <w:rPr>
          <w:color w:val="000000"/>
          <w:u w:color="000000"/>
          <w:rtl w:val="0"/>
        </w:rPr>
        <w:t>ž</w:t>
      </w:r>
      <w:r>
        <w:rPr>
          <w:color w:val="000000"/>
          <w:u w:color="000000"/>
          <w:rtl w:val="0"/>
        </w:rPr>
        <w:t>it</w:t>
      </w:r>
      <w:r>
        <w:rPr>
          <w:color w:val="000000"/>
          <w:u w:color="000000"/>
          <w:rtl w:val="0"/>
        </w:rPr>
        <w:t xml:space="preserve">í </w:t>
      </w:r>
      <w:r>
        <w:rPr>
          <w:color w:val="000000"/>
          <w:u w:color="000000"/>
          <w:rtl w:val="0"/>
        </w:rPr>
        <w:t>v</w:t>
      </w:r>
      <w:r>
        <w:rPr>
          <w:color w:val="000000"/>
          <w:u w:color="000000"/>
          <w:rtl w:val="0"/>
        </w:rPr>
        <w:t>š</w:t>
      </w:r>
      <w:r>
        <w:rPr>
          <w:color w:val="000000"/>
          <w:u w:color="000000"/>
          <w:rtl w:val="0"/>
        </w:rPr>
        <w:t>ech druh</w:t>
      </w:r>
      <w:r>
        <w:rPr>
          <w:color w:val="000000"/>
          <w:u w:color="000000"/>
          <w:rtl w:val="0"/>
        </w:rPr>
        <w:t xml:space="preserve">ů </w:t>
      </w:r>
      <w:r>
        <w:rPr>
          <w:color w:val="000000"/>
          <w:u w:color="000000"/>
          <w:rtl w:val="0"/>
        </w:rPr>
        <w:t>digit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ln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ch prost</w:t>
      </w:r>
      <w:r>
        <w:rPr>
          <w:color w:val="000000"/>
          <w:u w:color="000000"/>
          <w:rtl w:val="0"/>
        </w:rPr>
        <w:t>ř</w:t>
      </w:r>
      <w:r>
        <w:rPr>
          <w:color w:val="000000"/>
          <w:u w:color="000000"/>
          <w:rtl w:val="0"/>
        </w:rPr>
        <w:t>edk</w:t>
      </w:r>
      <w:r>
        <w:rPr>
          <w:color w:val="000000"/>
          <w:u w:color="000000"/>
          <w:rtl w:val="0"/>
        </w:rPr>
        <w:t>ů</w:t>
      </w:r>
      <w:r>
        <w:rPr>
          <w:color w:val="000000"/>
          <w:u w:color="000000"/>
          <w:rtl w:val="0"/>
        </w:rPr>
        <w:t>, tj. prost</w:t>
      </w:r>
      <w:r>
        <w:rPr>
          <w:color w:val="000000"/>
          <w:u w:color="000000"/>
          <w:rtl w:val="0"/>
        </w:rPr>
        <w:t>ř</w:t>
      </w:r>
      <w:r>
        <w:rPr>
          <w:color w:val="000000"/>
          <w:u w:color="000000"/>
          <w:rtl w:val="0"/>
        </w:rPr>
        <w:t>ednictv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m facebookov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</w:rPr>
        <w:t>str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nky M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sta kon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úč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</w:rPr>
        <w:t xml:space="preserve">ů 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sta kon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</w:rPr>
        <w:t xml:space="preserve">í </w:t>
      </w:r>
      <w:r>
        <w:rPr>
          <w:color w:val="000000"/>
          <w:u w:color="000000"/>
          <w:rtl w:val="0"/>
        </w:rPr>
        <w:t>na Twitteru a Instagramu, nebo jinak, tj. na panelech LED instalovan</w:t>
      </w:r>
      <w:r>
        <w:rPr>
          <w:color w:val="000000"/>
          <w:u w:color="000000"/>
          <w:rtl w:val="0"/>
        </w:rPr>
        <w:t>ý</w:t>
      </w:r>
      <w:r>
        <w:rPr>
          <w:color w:val="000000"/>
          <w:u w:color="000000"/>
          <w:rtl w:val="0"/>
        </w:rPr>
        <w:t>ch vp</w:t>
      </w:r>
      <w:r>
        <w:rPr>
          <w:color w:val="000000"/>
          <w:u w:color="000000"/>
          <w:rtl w:val="0"/>
        </w:rPr>
        <w:t>ř</w:t>
      </w:r>
      <w:r>
        <w:rPr>
          <w:color w:val="000000"/>
          <w:u w:color="000000"/>
          <w:rtl w:val="0"/>
        </w:rPr>
        <w:t>edu na ka</w:t>
      </w:r>
      <w:r>
        <w:rPr>
          <w:color w:val="000000"/>
          <w:u w:color="000000"/>
          <w:rtl w:val="0"/>
        </w:rPr>
        <w:t>ž</w:t>
      </w:r>
      <w:r>
        <w:rPr>
          <w:color w:val="000000"/>
          <w:u w:color="000000"/>
          <w:rtl w:val="0"/>
        </w:rPr>
        <w:t>d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</w:rPr>
        <w:t>stran</w:t>
      </w:r>
      <w:r>
        <w:rPr>
          <w:color w:val="000000"/>
          <w:u w:color="000000"/>
          <w:rtl w:val="0"/>
        </w:rPr>
        <w:t xml:space="preserve">ě </w:t>
      </w:r>
      <w:r>
        <w:rPr>
          <w:color w:val="000000"/>
          <w:u w:color="000000"/>
          <w:rtl w:val="0"/>
        </w:rPr>
        <w:t>prvn</w:t>
      </w:r>
      <w:r>
        <w:rPr>
          <w:color w:val="000000"/>
          <w:u w:color="000000"/>
          <w:rtl w:val="0"/>
        </w:rPr>
        <w:t>í</w:t>
      </w:r>
      <w:r>
        <w:rPr>
          <w:color w:val="000000"/>
          <w:u w:color="000000"/>
          <w:rtl w:val="0"/>
        </w:rPr>
        <w:t>ho balkonu. Podn</w:t>
      </w:r>
      <w:r>
        <w:rPr>
          <w:color w:val="000000"/>
          <w:u w:color="000000"/>
          <w:rtl w:val="0"/>
        </w:rPr>
        <w:t>á</w:t>
      </w:r>
      <w:r>
        <w:rPr>
          <w:color w:val="000000"/>
          <w:u w:color="000000"/>
          <w:rtl w:val="0"/>
        </w:rPr>
        <w:t>jemce bere na v</w:t>
      </w:r>
      <w:r>
        <w:rPr>
          <w:color w:val="000000"/>
          <w:u w:color="000000"/>
          <w:rtl w:val="0"/>
        </w:rPr>
        <w:t>ě</w:t>
      </w:r>
      <w:r>
        <w:rPr>
          <w:color w:val="000000"/>
          <w:u w:color="000000"/>
          <w:rtl w:val="0"/>
        </w:rPr>
        <w:t>dom</w:t>
      </w:r>
      <w:r>
        <w:rPr>
          <w:color w:val="000000"/>
          <w:u w:color="000000"/>
          <w:rtl w:val="0"/>
        </w:rPr>
        <w:t xml:space="preserve">í </w:t>
      </w:r>
      <w:r>
        <w:rPr>
          <w:color w:val="000000"/>
          <w:u w:color="000000"/>
          <w:rtl w:val="0"/>
        </w:rPr>
        <w:t>a ud</w:t>
      </w:r>
      <w:r>
        <w:rPr>
          <w:color w:val="000000"/>
          <w:u w:color="000000"/>
          <w:rtl w:val="0"/>
        </w:rPr>
        <w:t>ě</w:t>
      </w:r>
      <w:r>
        <w:rPr>
          <w:color w:val="000000"/>
          <w:u w:color="000000"/>
          <w:rtl w:val="0"/>
        </w:rPr>
        <w:t>luje</w:t>
      </w:r>
      <w:r>
        <w:rPr>
          <w:color w:val="161616"/>
          <w:u w:color="161616"/>
          <w:rtl w:val="0"/>
        </w:rPr>
        <w:t xml:space="preserve"> svolen</w:t>
      </w:r>
      <w:r>
        <w:rPr>
          <w:color w:val="161616"/>
          <w:u w:color="161616"/>
          <w:rtl w:val="0"/>
        </w:rPr>
        <w:t xml:space="preserve">í </w:t>
      </w:r>
      <w:r>
        <w:rPr>
          <w:color w:val="161616"/>
          <w:u w:color="161616"/>
          <w:rtl w:val="0"/>
        </w:rPr>
        <w:t>s</w:t>
      </w:r>
      <w:r>
        <w:rPr>
          <w:color w:val="161616"/>
          <w:u w:color="161616"/>
          <w:rtl w:val="0"/>
        </w:rPr>
        <w:t> </w:t>
      </w:r>
      <w:r>
        <w:rPr>
          <w:color w:val="161616"/>
          <w:u w:color="161616"/>
          <w:rtl w:val="0"/>
        </w:rPr>
        <w:t>po</w:t>
      </w:r>
      <w:r>
        <w:rPr>
          <w:color w:val="161616"/>
          <w:u w:color="161616"/>
          <w:rtl w:val="0"/>
        </w:rPr>
        <w:t>ř</w:t>
      </w:r>
      <w:r>
        <w:rPr>
          <w:color w:val="161616"/>
          <w:u w:color="161616"/>
          <w:rtl w:val="0"/>
        </w:rPr>
        <w:t>izov</w:t>
      </w:r>
      <w:r>
        <w:rPr>
          <w:color w:val="161616"/>
          <w:u w:color="161616"/>
          <w:rtl w:val="0"/>
        </w:rPr>
        <w:t>á</w:t>
      </w:r>
      <w:r>
        <w:rPr>
          <w:color w:val="161616"/>
          <w:u w:color="161616"/>
          <w:rtl w:val="0"/>
        </w:rPr>
        <w:t>n</w:t>
      </w:r>
      <w:r>
        <w:rPr>
          <w:color w:val="161616"/>
          <w:u w:color="161616"/>
          <w:rtl w:val="0"/>
        </w:rPr>
        <w:t>í</w:t>
      </w:r>
      <w:r>
        <w:rPr>
          <w:color w:val="161616"/>
          <w:u w:color="161616"/>
          <w:rtl w:val="0"/>
        </w:rPr>
        <w:t>m zvukov</w:t>
      </w:r>
      <w:r>
        <w:rPr>
          <w:color w:val="161616"/>
          <w:u w:color="161616"/>
          <w:rtl w:val="0"/>
        </w:rPr>
        <w:t>ý</w:t>
      </w:r>
      <w:r>
        <w:rPr>
          <w:color w:val="161616"/>
          <w:u w:color="161616"/>
          <w:rtl w:val="0"/>
        </w:rPr>
        <w:t>ch a obrazov</w:t>
      </w:r>
      <w:r>
        <w:rPr>
          <w:color w:val="161616"/>
          <w:u w:color="161616"/>
          <w:rtl w:val="0"/>
        </w:rPr>
        <w:t>ý</w:t>
      </w:r>
      <w:r>
        <w:rPr>
          <w:color w:val="161616"/>
          <w:u w:color="161616"/>
          <w:rtl w:val="0"/>
        </w:rPr>
        <w:t>ch z</w:t>
      </w:r>
      <w:r>
        <w:rPr>
          <w:color w:val="161616"/>
          <w:u w:color="161616"/>
          <w:rtl w:val="0"/>
        </w:rPr>
        <w:t>á</w:t>
      </w:r>
      <w:r>
        <w:rPr>
          <w:color w:val="161616"/>
          <w:u w:color="161616"/>
          <w:rtl w:val="0"/>
        </w:rPr>
        <w:t>znam</w:t>
      </w:r>
      <w:r>
        <w:rPr>
          <w:color w:val="161616"/>
          <w:u w:color="161616"/>
          <w:rtl w:val="0"/>
        </w:rPr>
        <w:t xml:space="preserve">ů </w:t>
      </w:r>
      <w:r>
        <w:rPr>
          <w:color w:val="161616"/>
          <w:u w:color="161616"/>
          <w:rtl w:val="0"/>
        </w:rPr>
        <w:t>v</w:t>
      </w:r>
      <w:r>
        <w:rPr>
          <w:color w:val="161616"/>
          <w:u w:color="161616"/>
          <w:rtl w:val="0"/>
        </w:rPr>
        <w:t> </w:t>
      </w:r>
      <w:r>
        <w:rPr>
          <w:color w:val="161616"/>
          <w:u w:color="161616"/>
          <w:rtl w:val="0"/>
        </w:rPr>
        <w:t>pr</w:t>
      </w:r>
      <w:r>
        <w:rPr>
          <w:color w:val="161616"/>
          <w:u w:color="161616"/>
          <w:rtl w:val="0"/>
        </w:rPr>
        <w:t>ů</w:t>
      </w:r>
      <w:r>
        <w:rPr>
          <w:color w:val="161616"/>
          <w:u w:color="161616"/>
          <w:rtl w:val="0"/>
        </w:rPr>
        <w:t>b</w:t>
      </w:r>
      <w:r>
        <w:rPr>
          <w:color w:val="161616"/>
          <w:u w:color="161616"/>
          <w:rtl w:val="0"/>
        </w:rPr>
        <w:t>ě</w:t>
      </w:r>
      <w:r>
        <w:rPr>
          <w:color w:val="161616"/>
          <w:u w:color="161616"/>
          <w:rtl w:val="0"/>
        </w:rPr>
        <w:t>hu p</w:t>
      </w:r>
      <w:r>
        <w:rPr>
          <w:color w:val="161616"/>
          <w:u w:color="161616"/>
          <w:rtl w:val="0"/>
        </w:rPr>
        <w:t>ří</w:t>
      </w:r>
      <w:r>
        <w:rPr>
          <w:color w:val="161616"/>
          <w:u w:color="161616"/>
          <w:rtl w:val="0"/>
        </w:rPr>
        <w:t>slu</w:t>
      </w:r>
      <w:r>
        <w:rPr>
          <w:color w:val="161616"/>
          <w:u w:color="161616"/>
          <w:rtl w:val="0"/>
        </w:rPr>
        <w:t>š</w:t>
      </w:r>
      <w:r>
        <w:rPr>
          <w:color w:val="161616"/>
          <w:u w:color="161616"/>
          <w:rtl w:val="0"/>
        </w:rPr>
        <w:t>n</w:t>
      </w:r>
      <w:r>
        <w:rPr>
          <w:color w:val="161616"/>
          <w:u w:color="161616"/>
          <w:rtl w:val="0"/>
          <w:lang w:val="fr-FR"/>
        </w:rPr>
        <w:t xml:space="preserve">é </w:t>
      </w:r>
      <w:r>
        <w:rPr>
          <w:color w:val="161616"/>
          <w:u w:color="161616"/>
          <w:rtl w:val="0"/>
        </w:rPr>
        <w:t>Akce ve smyslu p</w:t>
      </w:r>
      <w:r>
        <w:rPr>
          <w:color w:val="161616"/>
          <w:u w:color="161616"/>
          <w:rtl w:val="0"/>
        </w:rPr>
        <w:t>ří</w:t>
      </w:r>
      <w:r>
        <w:rPr>
          <w:color w:val="161616"/>
          <w:u w:color="161616"/>
          <w:rtl w:val="0"/>
        </w:rPr>
        <w:t>slu</w:t>
      </w:r>
      <w:r>
        <w:rPr>
          <w:color w:val="161616"/>
          <w:u w:color="161616"/>
          <w:rtl w:val="0"/>
        </w:rPr>
        <w:t>š</w:t>
      </w:r>
      <w:r>
        <w:rPr>
          <w:color w:val="161616"/>
          <w:u w:color="161616"/>
          <w:rtl w:val="0"/>
        </w:rPr>
        <w:t>n</w:t>
      </w:r>
      <w:r>
        <w:rPr>
          <w:color w:val="161616"/>
          <w:u w:color="161616"/>
          <w:rtl w:val="0"/>
        </w:rPr>
        <w:t>ý</w:t>
      </w:r>
      <w:r>
        <w:rPr>
          <w:color w:val="161616"/>
          <w:u w:color="161616"/>
          <w:rtl w:val="0"/>
        </w:rPr>
        <w:t>ch ustanoven</w:t>
      </w:r>
      <w:r>
        <w:rPr>
          <w:color w:val="161616"/>
          <w:u w:color="161616"/>
          <w:rtl w:val="0"/>
        </w:rPr>
        <w:t xml:space="preserve">í </w:t>
      </w:r>
      <w:r>
        <w:rPr>
          <w:color w:val="161616"/>
          <w:u w:color="161616"/>
          <w:rtl w:val="0"/>
        </w:rPr>
        <w:t>z</w:t>
      </w:r>
      <w:r>
        <w:rPr>
          <w:color w:val="161616"/>
          <w:u w:color="161616"/>
          <w:rtl w:val="0"/>
        </w:rPr>
        <w:t>á</w:t>
      </w:r>
      <w:r>
        <w:rPr>
          <w:color w:val="161616"/>
          <w:u w:color="161616"/>
          <w:rtl w:val="0"/>
        </w:rPr>
        <w:t>kona pro pou</w:t>
      </w:r>
      <w:r>
        <w:rPr>
          <w:color w:val="161616"/>
          <w:u w:color="161616"/>
          <w:rtl w:val="0"/>
        </w:rPr>
        <w:t>ž</w:t>
      </w:r>
      <w:r>
        <w:rPr>
          <w:color w:val="161616"/>
          <w:u w:color="161616"/>
          <w:rtl w:val="0"/>
        </w:rPr>
        <w:t>it</w:t>
      </w:r>
      <w:r>
        <w:rPr>
          <w:color w:val="161616"/>
          <w:u w:color="161616"/>
          <w:rtl w:val="0"/>
        </w:rPr>
        <w:t xml:space="preserve">í </w:t>
      </w:r>
      <w:r>
        <w:rPr>
          <w:color w:val="161616"/>
          <w:u w:color="161616"/>
          <w:rtl w:val="0"/>
        </w:rPr>
        <w:t>pro marketingov</w:t>
      </w:r>
      <w:r>
        <w:rPr>
          <w:color w:val="161616"/>
          <w:u w:color="161616"/>
          <w:rtl w:val="0"/>
        </w:rPr>
        <w:t>é č</w:t>
      </w:r>
      <w:r>
        <w:rPr>
          <w:color w:val="161616"/>
          <w:u w:color="161616"/>
          <w:rtl w:val="0"/>
        </w:rPr>
        <w:t>i jin</w:t>
      </w:r>
      <w:r>
        <w:rPr>
          <w:color w:val="161616"/>
          <w:u w:color="161616"/>
          <w:rtl w:val="0"/>
          <w:lang w:val="fr-FR"/>
        </w:rPr>
        <w:t xml:space="preserve">é </w:t>
      </w:r>
      <w:r>
        <w:rPr>
          <w:color w:val="161616"/>
          <w:u w:color="161616"/>
          <w:rtl w:val="0"/>
        </w:rPr>
        <w:t>pot</w:t>
      </w:r>
      <w:r>
        <w:rPr>
          <w:color w:val="161616"/>
          <w:u w:color="161616"/>
          <w:rtl w:val="0"/>
        </w:rPr>
        <w:t>ř</w:t>
      </w:r>
      <w:r>
        <w:rPr>
          <w:color w:val="161616"/>
          <w:u w:color="161616"/>
          <w:rtl w:val="0"/>
        </w:rPr>
        <w:t>eby Pronaj</w:t>
      </w:r>
      <w:r>
        <w:rPr>
          <w:color w:val="161616"/>
          <w:u w:color="161616"/>
          <w:rtl w:val="0"/>
        </w:rPr>
        <w:t>í</w:t>
      </w:r>
      <w:r>
        <w:rPr>
          <w:color w:val="161616"/>
          <w:u w:color="161616"/>
          <w:rtl w:val="0"/>
        </w:rPr>
        <w:t>matele (v</w:t>
      </w:r>
      <w:r>
        <w:rPr>
          <w:color w:val="161616"/>
          <w:u w:color="161616"/>
          <w:rtl w:val="0"/>
        </w:rPr>
        <w:t>š</w:t>
      </w:r>
      <w:r>
        <w:rPr>
          <w:color w:val="161616"/>
          <w:u w:color="161616"/>
          <w:rtl w:val="0"/>
        </w:rPr>
        <w:t>e podl</w:t>
      </w:r>
      <w:r>
        <w:rPr>
          <w:color w:val="161616"/>
          <w:u w:color="161616"/>
          <w:rtl w:val="0"/>
          <w:lang w:val="fr-FR"/>
        </w:rPr>
        <w:t>é</w:t>
      </w:r>
      <w:r>
        <w:rPr>
          <w:color w:val="161616"/>
          <w:u w:color="161616"/>
          <w:rtl w:val="0"/>
        </w:rPr>
        <w:t>h</w:t>
      </w:r>
      <w:r>
        <w:rPr>
          <w:color w:val="161616"/>
          <w:u w:color="161616"/>
          <w:rtl w:val="0"/>
        </w:rPr>
        <w:t xml:space="preserve">á </w:t>
      </w:r>
      <w:r>
        <w:rPr>
          <w:color w:val="161616"/>
          <w:u w:color="161616"/>
          <w:rtl w:val="0"/>
        </w:rPr>
        <w:t>p</w:t>
      </w:r>
      <w:r>
        <w:rPr>
          <w:color w:val="161616"/>
          <w:u w:color="161616"/>
          <w:rtl w:val="0"/>
        </w:rPr>
        <w:t>ř</w:t>
      </w:r>
      <w:r>
        <w:rPr>
          <w:color w:val="161616"/>
          <w:u w:color="161616"/>
          <w:rtl w:val="0"/>
        </w:rPr>
        <w:t>edchoz</w:t>
      </w:r>
      <w:r>
        <w:rPr>
          <w:color w:val="161616"/>
          <w:u w:color="161616"/>
          <w:rtl w:val="0"/>
        </w:rPr>
        <w:t>í</w:t>
      </w:r>
      <w:r>
        <w:rPr>
          <w:color w:val="161616"/>
          <w:u w:color="161616"/>
          <w:rtl w:val="0"/>
        </w:rPr>
        <w:t>mu schv</w:t>
      </w:r>
      <w:r>
        <w:rPr>
          <w:color w:val="161616"/>
          <w:u w:color="161616"/>
          <w:rtl w:val="0"/>
        </w:rPr>
        <w:t>á</w:t>
      </w:r>
      <w:r>
        <w:rPr>
          <w:color w:val="161616"/>
          <w:u w:color="161616"/>
          <w:rtl w:val="0"/>
        </w:rPr>
        <w:t>len</w:t>
      </w:r>
      <w:r>
        <w:rPr>
          <w:color w:val="161616"/>
          <w:u w:color="161616"/>
          <w:rtl w:val="0"/>
        </w:rPr>
        <w:t xml:space="preserve">í </w:t>
      </w:r>
      <w:r>
        <w:rPr>
          <w:color w:val="161616"/>
          <w:u w:color="161616"/>
          <w:rtl w:val="0"/>
        </w:rPr>
        <w:t>Podn</w:t>
      </w:r>
      <w:r>
        <w:rPr>
          <w:color w:val="161616"/>
          <w:u w:color="161616"/>
          <w:rtl w:val="0"/>
        </w:rPr>
        <w:t>á</w:t>
      </w:r>
      <w:r>
        <w:rPr>
          <w:color w:val="161616"/>
          <w:u w:color="161616"/>
          <w:rtl w:val="0"/>
        </w:rPr>
        <w:t>jemce)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po Dobu pron</w:t>
      </w:r>
      <w:r>
        <w:rPr>
          <w:rtl w:val="0"/>
        </w:rPr>
        <w:t>á</w:t>
      </w:r>
      <w:r>
        <w:rPr>
          <w:rtl w:val="0"/>
        </w:rPr>
        <w:t>jmu nesm</w:t>
      </w:r>
      <w:r>
        <w:rPr>
          <w:rtl w:val="0"/>
        </w:rPr>
        <w:t>í žá</w:t>
      </w:r>
      <w:r>
        <w:rPr>
          <w:rtl w:val="0"/>
        </w:rPr>
        <w:t>dn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 podporovat 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>í</w:t>
      </w:r>
      <w:r>
        <w:rPr>
          <w:rtl w:val="0"/>
        </w:rPr>
        <w:t>, rasovou nebo n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ž</w:t>
      </w:r>
      <w:r>
        <w:rPr>
          <w:rtl w:val="0"/>
        </w:rPr>
        <w:t>enskou nesn</w:t>
      </w:r>
      <w:r>
        <w:rPr>
          <w:rtl w:val="0"/>
        </w:rPr>
        <w:t>áš</w:t>
      </w:r>
      <w:r>
        <w:rPr>
          <w:rtl w:val="0"/>
        </w:rPr>
        <w:t>enlivost ani jednat jin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sobem, kter</w:t>
      </w:r>
      <w:r>
        <w:rPr>
          <w:rtl w:val="0"/>
        </w:rPr>
        <w:t xml:space="preserve">ý </w:t>
      </w:r>
      <w:r>
        <w:rPr>
          <w:rtl w:val="0"/>
        </w:rPr>
        <w:t>by mohl ohrozit dobr</w:t>
      </w:r>
      <w:r>
        <w:rPr>
          <w:rtl w:val="0"/>
          <w:lang w:val="fr-FR"/>
        </w:rPr>
        <w:t xml:space="preserve">é </w:t>
      </w:r>
      <w:r>
        <w:rPr>
          <w:rtl w:val="0"/>
        </w:rPr>
        <w:t>mravy nebo po</w:t>
      </w:r>
      <w:r>
        <w:rPr>
          <w:rtl w:val="0"/>
        </w:rPr>
        <w:t>š</w:t>
      </w:r>
      <w:r>
        <w:rPr>
          <w:rtl w:val="0"/>
        </w:rPr>
        <w:t>kodit nebo ohrozit pov</w:t>
      </w:r>
      <w:r>
        <w:rPr>
          <w:rtl w:val="0"/>
        </w:rPr>
        <w:t>ě</w:t>
      </w:r>
      <w:r>
        <w:rPr>
          <w:rtl w:val="0"/>
        </w:rPr>
        <w:t>st Pronaj</w:t>
      </w:r>
      <w:r>
        <w:rPr>
          <w:rtl w:val="0"/>
        </w:rPr>
        <w:t>í</w:t>
      </w:r>
      <w:r>
        <w:rPr>
          <w:rtl w:val="0"/>
        </w:rPr>
        <w:t>matele.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odstran</w:t>
      </w:r>
      <w:r>
        <w:rPr>
          <w:rtl w:val="0"/>
        </w:rPr>
        <w:t xml:space="preserve">í </w:t>
      </w:r>
      <w:r>
        <w:rPr>
          <w:rtl w:val="0"/>
        </w:rPr>
        <w:t>do konce Doby pron</w:t>
      </w:r>
      <w:r>
        <w:rPr>
          <w:rtl w:val="0"/>
        </w:rPr>
        <w:t>á</w:t>
      </w:r>
      <w:r>
        <w:rPr>
          <w:rtl w:val="0"/>
        </w:rPr>
        <w:t>jmu v</w:t>
      </w:r>
      <w:r>
        <w:rPr>
          <w:rtl w:val="0"/>
        </w:rPr>
        <w:t>š</w:t>
      </w:r>
      <w:r>
        <w:rPr>
          <w:rtl w:val="0"/>
        </w:rPr>
        <w:t>echny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ty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nebo instalovan</w:t>
      </w:r>
      <w:r>
        <w:rPr>
          <w:rtl w:val="0"/>
          <w:lang w:val="fr-FR"/>
        </w:rPr>
        <w:t xml:space="preserve">é </w:t>
      </w:r>
      <w:r>
        <w:rPr>
          <w:rtl w:val="0"/>
        </w:rPr>
        <w:t>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zejm</w:t>
      </w:r>
      <w:r>
        <w:rPr>
          <w:rtl w:val="0"/>
          <w:lang w:val="fr-FR"/>
        </w:rPr>
        <w:t>é</w:t>
      </w:r>
      <w:r>
        <w:rPr>
          <w:rtl w:val="0"/>
        </w:rPr>
        <w:t>na dekorace, propaga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materi</w:t>
      </w:r>
      <w:r>
        <w:rPr>
          <w:rtl w:val="0"/>
        </w:rPr>
        <w:t>á</w:t>
      </w:r>
      <w:r>
        <w:rPr>
          <w:rtl w:val="0"/>
        </w:rPr>
        <w:t>ly a vlastn</w:t>
      </w:r>
      <w:r>
        <w:rPr>
          <w:rtl w:val="0"/>
        </w:rPr>
        <w:t xml:space="preserve">í </w:t>
      </w:r>
      <w:r>
        <w:rPr>
          <w:rtl w:val="0"/>
        </w:rPr>
        <w:t>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vybaven</w:t>
      </w:r>
      <w:r>
        <w:rPr>
          <w:rtl w:val="0"/>
        </w:rPr>
        <w:t>í</w:t>
      </w:r>
      <w:r>
        <w:rPr>
          <w:rtl w:val="0"/>
        </w:rPr>
        <w:t>. Pokud to Podn</w:t>
      </w:r>
      <w:r>
        <w:rPr>
          <w:rtl w:val="0"/>
        </w:rPr>
        <w:t>á</w:t>
      </w:r>
      <w:r>
        <w:rPr>
          <w:rtl w:val="0"/>
        </w:rPr>
        <w:t>jemce neu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í</w:t>
      </w:r>
      <w:r>
        <w:rPr>
          <w:rtl w:val="0"/>
        </w:rPr>
        <w:t>, 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odstranit v</w:t>
      </w:r>
      <w:r>
        <w:rPr>
          <w:rtl w:val="0"/>
        </w:rPr>
        <w:t>š</w:t>
      </w:r>
      <w:r>
        <w:rPr>
          <w:rtl w:val="0"/>
        </w:rPr>
        <w:t>echny polo</w:t>
      </w:r>
      <w:r>
        <w:rPr>
          <w:rtl w:val="0"/>
        </w:rPr>
        <w:t>ž</w:t>
      </w:r>
      <w:r>
        <w:rPr>
          <w:rtl w:val="0"/>
        </w:rPr>
        <w:t>ky s</w:t>
      </w:r>
      <w:r>
        <w:rPr>
          <w:rtl w:val="0"/>
        </w:rPr>
        <w:t>á</w:t>
      </w:r>
      <w:r>
        <w:rPr>
          <w:rtl w:val="0"/>
        </w:rPr>
        <w:t>m, ale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spojen</w:t>
      </w:r>
      <w:r>
        <w:rPr>
          <w:rtl w:val="0"/>
          <w:lang w:val="fr-FR"/>
        </w:rPr>
        <w:t xml:space="preserve">é </w:t>
      </w:r>
      <w:r>
        <w:rPr>
          <w:rtl w:val="0"/>
        </w:rPr>
        <w:t>s odstran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ponese Podn</w:t>
      </w:r>
      <w:r>
        <w:rPr>
          <w:rtl w:val="0"/>
        </w:rPr>
        <w:t>á</w:t>
      </w:r>
      <w:r>
        <w:rPr>
          <w:rtl w:val="0"/>
        </w:rPr>
        <w:t>jemce a tyto n</w:t>
      </w:r>
      <w:r>
        <w:rPr>
          <w:rtl w:val="0"/>
        </w:rPr>
        <w:t>á</w:t>
      </w:r>
      <w:r>
        <w:rPr>
          <w:rtl w:val="0"/>
        </w:rPr>
        <w:t>klady se zv</w:t>
      </w:r>
      <w:r>
        <w:rPr>
          <w:rtl w:val="0"/>
        </w:rPr>
        <w:t xml:space="preserve">ýší </w:t>
      </w:r>
      <w:r>
        <w:rPr>
          <w:rtl w:val="0"/>
          <w:lang w:val="pt-PT"/>
        </w:rPr>
        <w:t>o manipula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poplatek ve v</w:t>
      </w:r>
      <w:r>
        <w:rPr>
          <w:rtl w:val="0"/>
        </w:rPr>
        <w:t>ýš</w:t>
      </w:r>
      <w:r>
        <w:rPr>
          <w:rtl w:val="0"/>
        </w:rPr>
        <w:t>i deset procent (10%) z t</w:t>
      </w:r>
      <w:r>
        <w:rPr>
          <w:rtl w:val="0"/>
          <w:lang w:val="fr-FR"/>
        </w:rPr>
        <w:t>é</w:t>
      </w:r>
      <w:r>
        <w:rPr>
          <w:rtl w:val="0"/>
        </w:rPr>
        <w:t>to celkov</w:t>
      </w:r>
      <w:r>
        <w:rPr>
          <w:rtl w:val="0"/>
        </w:rPr>
        <w:t>é čá</w:t>
      </w:r>
      <w:r>
        <w:rPr>
          <w:rtl w:val="0"/>
        </w:rPr>
        <w:t>stky t</w:t>
      </w:r>
      <w:r>
        <w:rPr>
          <w:rtl w:val="0"/>
        </w:rPr>
        <w:t>ě</w:t>
      </w:r>
      <w:r>
        <w:rPr>
          <w:rtl w:val="0"/>
        </w:rPr>
        <w:t>chto n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pravy Pronajat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 xml:space="preserve">ch prostor: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š</w:t>
      </w:r>
      <w:r>
        <w:rPr>
          <w:rtl w:val="0"/>
        </w:rPr>
        <w:t>echny zm</w:t>
      </w:r>
      <w:r>
        <w:rPr>
          <w:rtl w:val="0"/>
        </w:rPr>
        <w:t>ě</w:t>
      </w:r>
      <w:r>
        <w:rPr>
          <w:rtl w:val="0"/>
        </w:rPr>
        <w:t xml:space="preserve">ny a </w:t>
      </w:r>
      <w:r>
        <w:rPr>
          <w:rtl w:val="0"/>
        </w:rPr>
        <w:t>ú</w:t>
      </w:r>
      <w:r>
        <w:rPr>
          <w:rtl w:val="0"/>
        </w:rPr>
        <w:t>pravy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Pronajat</w:t>
      </w:r>
      <w:r>
        <w:rPr>
          <w:rtl w:val="0"/>
        </w:rPr>
        <w:t>ý</w:t>
      </w:r>
      <w:r>
        <w:rPr>
          <w:rtl w:val="0"/>
        </w:rPr>
        <w:t>ch prostor budou provedeny pouze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>í</w:t>
      </w:r>
      <w:r>
        <w:rPr>
          <w:rtl w:val="0"/>
        </w:rPr>
        <w:t>ho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souhlasu Pronaj</w:t>
      </w:r>
      <w:r>
        <w:rPr>
          <w:rtl w:val="0"/>
        </w:rPr>
        <w:t>í</w:t>
      </w:r>
      <w:r>
        <w:rPr>
          <w:rtl w:val="0"/>
        </w:rPr>
        <w:t xml:space="preserve">matele a </w:t>
      </w:r>
      <w:r>
        <w:rPr>
          <w:rtl w:val="0"/>
        </w:rPr>
        <w:t>ž</w:t>
      </w:r>
      <w:r>
        <w:rPr>
          <w:rtl w:val="0"/>
        </w:rPr>
        <w:t xml:space="preserve">e tyto </w:t>
      </w:r>
      <w:r>
        <w:rPr>
          <w:rtl w:val="0"/>
        </w:rPr>
        <w:t>ú</w:t>
      </w:r>
      <w:r>
        <w:rPr>
          <w:rtl w:val="0"/>
        </w:rPr>
        <w:t>pravy a zm</w:t>
      </w:r>
      <w:r>
        <w:rPr>
          <w:rtl w:val="0"/>
        </w:rPr>
        <w:t>ě</w:t>
      </w:r>
      <w:r>
        <w:rPr>
          <w:rtl w:val="0"/>
        </w:rPr>
        <w:t>ny budou provedeny v souladu s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mi, technick</w:t>
      </w:r>
      <w:r>
        <w:rPr>
          <w:rtl w:val="0"/>
        </w:rPr>
        <w:t>ý</w:t>
      </w:r>
      <w:r>
        <w:rPr>
          <w:rtl w:val="0"/>
        </w:rPr>
        <w:t>mi nebo jin</w:t>
      </w:r>
      <w:r>
        <w:rPr>
          <w:rtl w:val="0"/>
        </w:rPr>
        <w:t>ý</w:t>
      </w:r>
      <w:r>
        <w:rPr>
          <w:rtl w:val="0"/>
        </w:rPr>
        <w:t>mi normami a p</w:t>
      </w:r>
      <w:r>
        <w:rPr>
          <w:rtl w:val="0"/>
        </w:rPr>
        <w:t>ř</w:t>
      </w:r>
      <w:r>
        <w:rPr>
          <w:rtl w:val="0"/>
        </w:rPr>
        <w:t>edpisy.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Jak</w:t>
      </w:r>
      <w:r>
        <w:rPr>
          <w:rtl w:val="0"/>
          <w:lang w:val="fr-FR"/>
        </w:rPr>
        <w:t>é</w:t>
      </w:r>
      <w:r>
        <w:rPr>
          <w:rtl w:val="0"/>
        </w:rPr>
        <w:t xml:space="preserve">koli </w:t>
      </w:r>
      <w:r>
        <w:rPr>
          <w:rtl w:val="0"/>
        </w:rPr>
        <w:t>ú</w:t>
      </w:r>
      <w:r>
        <w:rPr>
          <w:rtl w:val="0"/>
        </w:rPr>
        <w:t>pravy a zm</w:t>
      </w:r>
      <w:r>
        <w:rPr>
          <w:rtl w:val="0"/>
        </w:rPr>
        <w:t>ě</w:t>
      </w:r>
      <w:r>
        <w:rPr>
          <w:rtl w:val="0"/>
        </w:rPr>
        <w:t>ny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Pronajat</w:t>
      </w:r>
      <w:r>
        <w:rPr>
          <w:rtl w:val="0"/>
        </w:rPr>
        <w:t>ý</w:t>
      </w:r>
      <w:r>
        <w:rPr>
          <w:rtl w:val="0"/>
        </w:rPr>
        <w:t>ch prostor budou provedeny na n</w:t>
      </w:r>
      <w:r>
        <w:rPr>
          <w:rtl w:val="0"/>
        </w:rPr>
        <w:t>á</w:t>
      </w:r>
      <w:r>
        <w:rPr>
          <w:rtl w:val="0"/>
        </w:rPr>
        <w:t>klady a odpov</w:t>
      </w:r>
      <w:r>
        <w:rPr>
          <w:rtl w:val="0"/>
        </w:rPr>
        <w:t>ě</w:t>
      </w:r>
      <w:r>
        <w:rPr>
          <w:rtl w:val="0"/>
        </w:rPr>
        <w:t>dnost Podn</w:t>
      </w:r>
      <w:r>
        <w:rPr>
          <w:rtl w:val="0"/>
        </w:rPr>
        <w:t>á</w:t>
      </w:r>
      <w:r>
        <w:rPr>
          <w:rtl w:val="0"/>
        </w:rPr>
        <w:t>jemce a p</w:t>
      </w:r>
      <w:r>
        <w:rPr>
          <w:rtl w:val="0"/>
        </w:rPr>
        <w:t>ř</w:t>
      </w:r>
      <w:r>
        <w:rPr>
          <w:rtl w:val="0"/>
          <w:lang w:val="en-US"/>
        </w:rPr>
        <w:t>ed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í</w:t>
      </w:r>
      <w:r>
        <w:rPr>
          <w:rtl w:val="0"/>
        </w:rPr>
        <w:t>sta a/nebo Pronajat</w:t>
      </w:r>
      <w:r>
        <w:rPr>
          <w:rtl w:val="0"/>
        </w:rPr>
        <w:t>ý</w:t>
      </w:r>
      <w:r>
        <w:rPr>
          <w:rtl w:val="0"/>
        </w:rPr>
        <w:t>ch prostor bude v</w:t>
      </w:r>
      <w:r>
        <w:rPr>
          <w:rtl w:val="0"/>
        </w:rPr>
        <w:t>š</w:t>
      </w:r>
      <w:r>
        <w:rPr>
          <w:rtl w:val="0"/>
        </w:rPr>
        <w:t>e vr</w:t>
      </w:r>
      <w:r>
        <w:rPr>
          <w:rtl w:val="0"/>
        </w:rPr>
        <w:t>á</w:t>
      </w:r>
      <w:r>
        <w:rPr>
          <w:rtl w:val="0"/>
          <w:lang w:val="pt-PT"/>
        </w:rPr>
        <w:t>ceno do 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>í</w:t>
      </w:r>
      <w:r>
        <w:rPr>
          <w:rtl w:val="0"/>
        </w:rPr>
        <w:t>ho stavu. B</w:t>
      </w:r>
      <w:r>
        <w:rPr>
          <w:rtl w:val="0"/>
        </w:rPr>
        <w:t>ěž</w:t>
      </w:r>
      <w:r>
        <w:rPr>
          <w:rtl w:val="0"/>
        </w:rPr>
        <w:t xml:space="preserve">nou </w:t>
      </w:r>
      <w:r>
        <w:rPr>
          <w:rtl w:val="0"/>
        </w:rPr>
        <w:t>ú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bu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Pronajat</w:t>
      </w:r>
      <w:r>
        <w:rPr>
          <w:rtl w:val="0"/>
        </w:rPr>
        <w:t>ý</w:t>
      </w:r>
      <w:r>
        <w:rPr>
          <w:rtl w:val="0"/>
        </w:rPr>
        <w:t>ch prostor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na sv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po celou Dobu pron</w:t>
      </w:r>
      <w:r>
        <w:rPr>
          <w:rtl w:val="0"/>
        </w:rPr>
        <w:t>á</w:t>
      </w:r>
      <w:r>
        <w:rPr>
          <w:rtl w:val="0"/>
        </w:rPr>
        <w:t xml:space="preserve">jmu. 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Dopl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kov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slu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by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ý</w:t>
      </w:r>
      <w:r>
        <w:rPr>
          <w:rtl w:val="0"/>
        </w:rPr>
        <w:t>hradn</w:t>
      </w:r>
      <w:r>
        <w:rPr>
          <w:rtl w:val="0"/>
        </w:rPr>
        <w:t>í</w:t>
      </w:r>
      <w:r>
        <w:rPr>
          <w:rtl w:val="0"/>
        </w:rPr>
        <w:t>m poskytovatelem slu</w:t>
      </w:r>
      <w:r>
        <w:rPr>
          <w:rtl w:val="0"/>
        </w:rPr>
        <w:t>ž</w:t>
      </w:r>
      <w:r>
        <w:rPr>
          <w:rtl w:val="0"/>
          <w:lang w:val="nl-NL"/>
        </w:rPr>
        <w:t>eb v</w:t>
      </w:r>
      <w:r>
        <w:rPr>
          <w:rtl w:val="0"/>
        </w:rPr>
        <w:t> </w:t>
      </w:r>
      <w:r>
        <w:rPr>
          <w:rtl w:val="0"/>
        </w:rPr>
        <w:t>souvislosti se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sn</w:t>
      </w:r>
      <w:r>
        <w:rPr>
          <w:rtl w:val="0"/>
        </w:rPr>
        <w:t>ý</w:t>
      </w:r>
      <w:r>
        <w:rPr>
          <w:rtl w:val="0"/>
        </w:rPr>
        <w:t>m syst</w:t>
      </w:r>
      <w:r>
        <w:rPr>
          <w:rtl w:val="0"/>
          <w:lang w:val="fr-FR"/>
        </w:rPr>
        <w:t>é</w:t>
      </w:r>
      <w:r>
        <w:rPr>
          <w:rtl w:val="0"/>
        </w:rPr>
        <w:t>mem (</w:t>
      </w:r>
      <w:r>
        <w:rPr>
          <w:rtl w:val="0"/>
        </w:rPr>
        <w:t>„</w:t>
      </w:r>
      <w:r>
        <w:rPr>
          <w:rtl w:val="0"/>
          <w:lang w:val="it-IT"/>
        </w:rPr>
        <w:t>rigging</w:t>
      </w:r>
      <w:r>
        <w:rPr>
          <w:rtl w:val="0"/>
        </w:rPr>
        <w:t>“</w:t>
      </w:r>
      <w:r>
        <w:rPr>
          <w:rtl w:val="0"/>
        </w:rPr>
        <w:t>) pro Akci je spole</w:t>
      </w:r>
      <w:r>
        <w:rPr>
          <w:rtl w:val="0"/>
        </w:rPr>
        <w:t>č</w:t>
      </w:r>
      <w:r>
        <w:rPr>
          <w:rtl w:val="0"/>
          <w:lang w:val="en-US"/>
        </w:rPr>
        <w:t xml:space="preserve">nost </w:t>
      </w:r>
      <w:r>
        <w:rPr>
          <w:rtl w:val="0"/>
          <w:lang w:val="en-US"/>
        </w:rPr>
        <w:t>xxxxxxxxxxx</w:t>
      </w:r>
      <w:r>
        <w:rPr>
          <w:rtl w:val="0"/>
          <w:lang w:val="en-US"/>
        </w:rPr>
        <w:t xml:space="preserve">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jin</w:t>
      </w:r>
      <w:r>
        <w:rPr>
          <w:rtl w:val="0"/>
        </w:rPr>
        <w:t xml:space="preserve">á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 s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takov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jsou povoleny pouze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rozhodnut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matele, s 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je Podn</w:t>
      </w:r>
      <w:r>
        <w:rPr>
          <w:rtl w:val="0"/>
        </w:rPr>
        <w:t>á</w:t>
      </w:r>
      <w:r>
        <w:rPr>
          <w:rtl w:val="0"/>
        </w:rPr>
        <w:t xml:space="preserve">jemce povinen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  <w:lang w:val="de-DE"/>
        </w:rPr>
        <w:t>it v</w:t>
      </w:r>
      <w:r>
        <w:rPr>
          <w:rtl w:val="0"/>
        </w:rPr>
        <w:t>š</w:t>
      </w:r>
      <w:r>
        <w:rPr>
          <w:rtl w:val="0"/>
        </w:rPr>
        <w:t>echny podrobnosti pl</w:t>
      </w:r>
      <w:r>
        <w:rPr>
          <w:rtl w:val="0"/>
        </w:rPr>
        <w:t>á</w:t>
      </w:r>
      <w:r>
        <w:rPr>
          <w:rtl w:val="0"/>
        </w:rPr>
        <w:t>nu v</w:t>
      </w:r>
      <w:r>
        <w:rPr>
          <w:rtl w:val="0"/>
        </w:rPr>
        <w:t>ý</w:t>
      </w:r>
      <w:r>
        <w:rPr>
          <w:rtl w:val="0"/>
        </w:rPr>
        <w:t>stavby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sn</w:t>
      </w:r>
      <w:r>
        <w:rPr>
          <w:rtl w:val="0"/>
          <w:lang w:val="fr-FR"/>
        </w:rPr>
        <w:t>é</w:t>
      </w:r>
      <w:r>
        <w:rPr>
          <w:rtl w:val="0"/>
        </w:rPr>
        <w:t>ho syst</w:t>
      </w:r>
      <w:r>
        <w:rPr>
          <w:rtl w:val="0"/>
          <w:lang w:val="fr-FR"/>
        </w:rPr>
        <w:t>é</w:t>
      </w:r>
      <w:r>
        <w:rPr>
          <w:rtl w:val="0"/>
        </w:rPr>
        <w:t>mu. Pl</w:t>
      </w:r>
      <w:r>
        <w:rPr>
          <w:rtl w:val="0"/>
        </w:rPr>
        <w:t>á</w:t>
      </w:r>
      <w:r>
        <w:rPr>
          <w:rtl w:val="0"/>
          <w:lang w:val="de-DE"/>
        </w:rPr>
        <w:t>n v</w:t>
      </w:r>
      <w:r>
        <w:rPr>
          <w:rtl w:val="0"/>
        </w:rPr>
        <w:t>ý</w:t>
      </w:r>
      <w:r>
        <w:rPr>
          <w:rtl w:val="0"/>
        </w:rPr>
        <w:t>stavby se seznamem materi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ů </w:t>
      </w:r>
      <w:r>
        <w:rPr>
          <w:rtl w:val="0"/>
        </w:rPr>
        <w:t>pro vybaven</w:t>
      </w:r>
      <w:r>
        <w:rPr>
          <w:rtl w:val="0"/>
        </w:rPr>
        <w:t xml:space="preserve">í </w:t>
      </w:r>
      <w:r>
        <w:rPr>
          <w:rtl w:val="0"/>
        </w:rPr>
        <w:t>se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á </w:t>
      </w:r>
      <w:r>
        <w:rPr>
          <w:rtl w:val="0"/>
        </w:rPr>
        <w:t>pov</w:t>
      </w:r>
      <w:r>
        <w:rPr>
          <w:rtl w:val="0"/>
        </w:rPr>
        <w:t>ěř</w:t>
      </w:r>
      <w:r>
        <w:rPr>
          <w:rtl w:val="0"/>
        </w:rPr>
        <w:t>en</w:t>
      </w:r>
      <w:r>
        <w:rPr>
          <w:rtl w:val="0"/>
          <w:lang w:val="fr-FR"/>
        </w:rPr>
        <w:t>é</w:t>
      </w:r>
      <w:r>
        <w:rPr>
          <w:rtl w:val="0"/>
        </w:rPr>
        <w:t>mu stavebn</w:t>
      </w:r>
      <w:r>
        <w:rPr>
          <w:rtl w:val="0"/>
        </w:rPr>
        <w:t>í</w:t>
      </w:r>
      <w:r>
        <w:rPr>
          <w:rtl w:val="0"/>
        </w:rPr>
        <w:t>mu in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rovi nejm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>ě č</w:t>
      </w:r>
      <w:r>
        <w:rPr>
          <w:rtl w:val="0"/>
        </w:rPr>
        <w:t>trn</w:t>
      </w:r>
      <w:r>
        <w:rPr>
          <w:rtl w:val="0"/>
        </w:rPr>
        <w:t>á</w:t>
      </w:r>
      <w:r>
        <w:rPr>
          <w:rtl w:val="0"/>
        </w:rPr>
        <w:t>ct (14)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Doby pron</w:t>
      </w:r>
      <w:r>
        <w:rPr>
          <w:rtl w:val="0"/>
        </w:rPr>
        <w:t>á</w:t>
      </w:r>
      <w:r>
        <w:rPr>
          <w:rtl w:val="0"/>
        </w:rPr>
        <w:t>jmu.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zm</w:t>
      </w:r>
      <w:r>
        <w:rPr>
          <w:rtl w:val="0"/>
        </w:rPr>
        <w:t>ě</w:t>
      </w:r>
      <w:r>
        <w:rPr>
          <w:rtl w:val="0"/>
        </w:rPr>
        <w:t>ny pl</w:t>
      </w:r>
      <w:r>
        <w:rPr>
          <w:rtl w:val="0"/>
        </w:rPr>
        <w:t>á</w:t>
      </w:r>
      <w:r>
        <w:rPr>
          <w:rtl w:val="0"/>
        </w:rPr>
        <w:t>nu v</w:t>
      </w:r>
      <w:r>
        <w:rPr>
          <w:rtl w:val="0"/>
        </w:rPr>
        <w:t>ý</w:t>
      </w:r>
      <w:r>
        <w:rPr>
          <w:rtl w:val="0"/>
        </w:rPr>
        <w:t>stavby budou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konstruk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posouzen</w:t>
      </w:r>
      <w:r>
        <w:rPr>
          <w:rtl w:val="0"/>
        </w:rPr>
        <w:t xml:space="preserve">í </w:t>
      </w:r>
      <w:r>
        <w:rPr>
          <w:rtl w:val="0"/>
        </w:rPr>
        <w:t>projedn</w:t>
      </w:r>
      <w:r>
        <w:rPr>
          <w:rtl w:val="0"/>
        </w:rPr>
        <w:t>á</w:t>
      </w:r>
      <w:r>
        <w:rPr>
          <w:rtl w:val="0"/>
        </w:rPr>
        <w:t>ny a konzultov</w:t>
      </w:r>
      <w:r>
        <w:rPr>
          <w:rtl w:val="0"/>
        </w:rPr>
        <w:t>á</w:t>
      </w:r>
      <w:r>
        <w:rPr>
          <w:rtl w:val="0"/>
        </w:rPr>
        <w:t>ny s Podn</w:t>
      </w:r>
      <w:r>
        <w:rPr>
          <w:rtl w:val="0"/>
        </w:rPr>
        <w:t>á</w:t>
      </w:r>
      <w:r>
        <w:rPr>
          <w:rtl w:val="0"/>
        </w:rPr>
        <w:t>jemcem. V</w:t>
      </w:r>
      <w:r>
        <w:rPr>
          <w:rtl w:val="0"/>
        </w:rPr>
        <w:t>š</w:t>
      </w:r>
      <w:r>
        <w:rPr>
          <w:rtl w:val="0"/>
        </w:rPr>
        <w:t xml:space="preserve">echny </w:t>
      </w:r>
      <w:r>
        <w:rPr>
          <w:rtl w:val="0"/>
        </w:rPr>
        <w:t>č</w:t>
      </w:r>
      <w:r>
        <w:rPr>
          <w:rtl w:val="0"/>
        </w:rPr>
        <w:t>innosti v tomto ohledu za</w:t>
      </w:r>
      <w:r>
        <w:rPr>
          <w:rtl w:val="0"/>
        </w:rPr>
        <w:t>č</w:t>
      </w:r>
      <w:r>
        <w:rPr>
          <w:rtl w:val="0"/>
        </w:rPr>
        <w:t>nou a</w:t>
      </w:r>
      <w:r>
        <w:rPr>
          <w:rtl w:val="0"/>
        </w:rPr>
        <w:t xml:space="preserve">ž </w:t>
      </w:r>
      <w:r>
        <w:rPr>
          <w:rtl w:val="0"/>
        </w:rPr>
        <w:t>po dohodnut</w:t>
      </w:r>
      <w:r>
        <w:rPr>
          <w:rtl w:val="0"/>
          <w:lang w:val="fr-FR"/>
        </w:rPr>
        <w:t>é</w:t>
      </w:r>
      <w:r>
        <w:rPr>
          <w:rtl w:val="0"/>
        </w:rPr>
        <w:t>m konstruk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posouzen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(a)"/>
        <w:tabs>
          <w:tab w:val="left" w:pos="567"/>
        </w:tabs>
        <w:ind w:left="992" w:firstLine="0"/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a dodavatel materi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>,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nebo konstrukc</w:t>
      </w:r>
      <w:r>
        <w:rPr>
          <w:rtl w:val="0"/>
        </w:rPr>
        <w:t xml:space="preserve">í </w:t>
      </w:r>
      <w:r>
        <w:rPr>
          <w:rtl w:val="0"/>
        </w:rPr>
        <w:t>nese plnou odpov</w:t>
      </w:r>
      <w:r>
        <w:rPr>
          <w:rtl w:val="0"/>
        </w:rPr>
        <w:t>ě</w:t>
      </w:r>
      <w:r>
        <w:rPr>
          <w:rtl w:val="0"/>
        </w:rPr>
        <w:t>dnost za zran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a </w:t>
      </w:r>
      <w:r>
        <w:rPr>
          <w:rtl w:val="0"/>
        </w:rPr>
        <w:t>š</w:t>
      </w:r>
      <w:r>
        <w:rPr>
          <w:rtl w:val="0"/>
        </w:rPr>
        <w:t>kody na majetku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ch osob.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t</w:t>
      </w:r>
      <w:r>
        <w:rPr>
          <w:rtl w:val="0"/>
        </w:rPr>
        <w:t>í</w:t>
      </w:r>
      <w:r>
        <w:rPr>
          <w:rtl w:val="0"/>
        </w:rPr>
        <w:t>mto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>a souhlas</w:t>
      </w:r>
      <w:r>
        <w:rPr>
          <w:rtl w:val="0"/>
        </w:rPr>
        <w:t xml:space="preserve">í </w:t>
      </w:r>
      <w:r>
        <w:rPr>
          <w:rtl w:val="0"/>
          <w:lang w:val="en-US"/>
        </w:rPr>
        <w:t>s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budou poskytov</w:t>
      </w:r>
      <w:r>
        <w:rPr>
          <w:rtl w:val="0"/>
        </w:rPr>
        <w:t>á</w:t>
      </w:r>
      <w:r>
        <w:rPr>
          <w:rtl w:val="0"/>
        </w:rPr>
        <w:t>ny pouze 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>í</w:t>
      </w:r>
      <w:r>
        <w:rPr>
          <w:rtl w:val="0"/>
          <w:lang w:val="pt-PT"/>
        </w:rPr>
        <w:t>m person</w:t>
      </w:r>
      <w:r>
        <w:rPr>
          <w:rtl w:val="0"/>
        </w:rPr>
        <w:t>á</w:t>
      </w:r>
      <w:r>
        <w:rPr>
          <w:rtl w:val="0"/>
        </w:rPr>
        <w:t>lem Pronaj</w:t>
      </w:r>
      <w:r>
        <w:rPr>
          <w:rtl w:val="0"/>
        </w:rPr>
        <w:t>í</w:t>
      </w:r>
      <w:r>
        <w:rPr>
          <w:rtl w:val="0"/>
        </w:rPr>
        <w:t>matele. Vy</w:t>
      </w:r>
      <w:r>
        <w:rPr>
          <w:rtl w:val="0"/>
        </w:rPr>
        <w:t>ž</w:t>
      </w:r>
      <w:r>
        <w:rPr>
          <w:rtl w:val="0"/>
        </w:rPr>
        <w:t>aduje-li Podn</w:t>
      </w:r>
      <w:r>
        <w:rPr>
          <w:rtl w:val="0"/>
        </w:rPr>
        <w:t>á</w:t>
      </w:r>
      <w:r>
        <w:rPr>
          <w:rtl w:val="0"/>
        </w:rPr>
        <w:t>jemce dodate</w:t>
      </w:r>
      <w:r>
        <w:rPr>
          <w:rtl w:val="0"/>
        </w:rPr>
        <w:t>č</w:t>
      </w:r>
      <w:r>
        <w:rPr>
          <w:rtl w:val="0"/>
        </w:rPr>
        <w:t>nou 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bu, mus</w:t>
      </w:r>
      <w:r>
        <w:rPr>
          <w:rtl w:val="0"/>
        </w:rPr>
        <w:t xml:space="preserve">í </w:t>
      </w:r>
      <w:r>
        <w:rPr>
          <w:rtl w:val="0"/>
        </w:rPr>
        <w:t>doj</w:t>
      </w:r>
      <w:r>
        <w:rPr>
          <w:rtl w:val="0"/>
        </w:rPr>
        <w:t>í</w:t>
      </w:r>
      <w:r>
        <w:rPr>
          <w:rtl w:val="0"/>
        </w:rPr>
        <w:t>t k</w:t>
      </w:r>
      <w:r>
        <w:rPr>
          <w:rtl w:val="0"/>
        </w:rPr>
        <w:t> </w:t>
      </w:r>
      <w:r>
        <w:rPr>
          <w:rtl w:val="0"/>
        </w:rPr>
        <w:t>objedn</w:t>
      </w:r>
      <w:r>
        <w:rPr>
          <w:rtl w:val="0"/>
        </w:rPr>
        <w:t>á</w:t>
      </w:r>
      <w:r>
        <w:rPr>
          <w:rtl w:val="0"/>
        </w:rPr>
        <w:t>vce t</w:t>
      </w:r>
      <w:r>
        <w:rPr>
          <w:rtl w:val="0"/>
        </w:rPr>
        <w:t>ě</w:t>
      </w:r>
      <w:r>
        <w:rPr>
          <w:rtl w:val="0"/>
        </w:rPr>
        <w:t>chto dodate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>é žá</w:t>
      </w:r>
      <w:r>
        <w:rPr>
          <w:rtl w:val="0"/>
        </w:rPr>
        <w:t>dosti Podn</w:t>
      </w:r>
      <w:r>
        <w:rPr>
          <w:rtl w:val="0"/>
        </w:rPr>
        <w:t>á</w:t>
      </w:r>
      <w:r>
        <w:rPr>
          <w:rtl w:val="0"/>
        </w:rPr>
        <w:t xml:space="preserve">jemce </w:t>
      </w:r>
      <w:r>
        <w:rPr>
          <w:rtl w:val="0"/>
        </w:rPr>
        <w:t>č</w:t>
      </w:r>
      <w:r>
        <w:rPr>
          <w:rtl w:val="0"/>
        </w:rPr>
        <w:t>trn</w:t>
      </w:r>
      <w:r>
        <w:rPr>
          <w:rtl w:val="0"/>
        </w:rPr>
        <w:t>á</w:t>
      </w:r>
      <w:r>
        <w:rPr>
          <w:rtl w:val="0"/>
        </w:rPr>
        <w:t>ct (14)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Dobou pron</w:t>
      </w:r>
      <w:r>
        <w:rPr>
          <w:rtl w:val="0"/>
        </w:rPr>
        <w:t>á</w:t>
      </w:r>
      <w:r>
        <w:rPr>
          <w:rtl w:val="0"/>
        </w:rPr>
        <w:t>jmu a tyto zvl</w:t>
      </w:r>
      <w:r>
        <w:rPr>
          <w:rtl w:val="0"/>
        </w:rPr>
        <w:t>áš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>nostn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jsou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  <w:lang w:val="it-IT"/>
        </w:rPr>
        <w:t>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eb.</w:t>
      </w:r>
    </w:p>
    <w:p>
      <w:pPr>
        <w:pStyle w:val="Clanek 1.1"/>
        <w:numPr>
          <w:ilvl w:val="1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atna a prodej suven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a reklamn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ů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Š</w:t>
      </w:r>
      <w:r>
        <w:rPr>
          <w:rtl w:val="0"/>
        </w:rPr>
        <w:t>atnu provozuje v</w:t>
      </w:r>
      <w:r>
        <w:rPr>
          <w:rtl w:val="0"/>
        </w:rPr>
        <w:t>ý</w:t>
      </w:r>
      <w:r>
        <w:rPr>
          <w:rtl w:val="0"/>
        </w:rPr>
        <w:t>hradn</w:t>
      </w:r>
      <w:r>
        <w:rPr>
          <w:rtl w:val="0"/>
        </w:rPr>
        <w:t xml:space="preserve">ě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 xml:space="preserve">matel. Poplatky za </w:t>
      </w:r>
      <w:r>
        <w:rPr>
          <w:rtl w:val="0"/>
        </w:rPr>
        <w:t>š</w:t>
      </w:r>
      <w:r>
        <w:rPr>
          <w:rtl w:val="0"/>
        </w:rPr>
        <w:t>atnu si zcela ponech</w:t>
      </w:r>
      <w:r>
        <w:rPr>
          <w:rtl w:val="0"/>
        </w:rPr>
        <w:t xml:space="preserve">á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(xxxxxxxxxx)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poskytne prostor pro prodej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</w:rPr>
        <w:t>a reklamn</w:t>
      </w:r>
      <w:r>
        <w:rPr>
          <w:rtl w:val="0"/>
        </w:rPr>
        <w:t>í</w:t>
      </w:r>
      <w:r>
        <w:rPr>
          <w:rtl w:val="0"/>
        </w:rPr>
        <w:t>ho zbo</w:t>
      </w:r>
      <w:r>
        <w:rPr>
          <w:rtl w:val="0"/>
        </w:rPr>
        <w:t xml:space="preserve">ží </w:t>
      </w:r>
      <w:r>
        <w:rPr>
          <w:rtl w:val="0"/>
        </w:rPr>
        <w:t>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s Akc</w:t>
      </w:r>
      <w:r>
        <w:rPr>
          <w:rtl w:val="0"/>
        </w:rPr>
        <w:t>í</w:t>
      </w:r>
      <w:r>
        <w:rPr>
          <w:rtl w:val="0"/>
        </w:rPr>
        <w:t>. Tento prostor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 pod jednou stranou schodi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vede do hlavn</w:t>
      </w:r>
      <w:r>
        <w:rPr>
          <w:rtl w:val="0"/>
        </w:rPr>
        <w:t>í</w:t>
      </w:r>
      <w:r>
        <w:rPr>
          <w:rtl w:val="0"/>
        </w:rPr>
        <w:t>ho patra hledi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. Prostor pro prodej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</w:rPr>
        <w:t>a reklamn</w:t>
      </w:r>
      <w:r>
        <w:rPr>
          <w:rtl w:val="0"/>
        </w:rPr>
        <w:t>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  <w:lang w:val="en-US"/>
        </w:rPr>
        <w:t>t tak</w:t>
      </w:r>
      <w:r>
        <w:rPr>
          <w:rtl w:val="0"/>
          <w:lang w:val="fr-FR"/>
        </w:rPr>
        <w:t xml:space="preserve">é </w:t>
      </w:r>
      <w:r>
        <w:rPr>
          <w:rtl w:val="0"/>
        </w:rPr>
        <w:t>na prvn</w:t>
      </w:r>
      <w:r>
        <w:rPr>
          <w:rtl w:val="0"/>
        </w:rPr>
        <w:t>í</w:t>
      </w:r>
      <w:r>
        <w:rPr>
          <w:rtl w:val="0"/>
        </w:rPr>
        <w:t>m balkon</w:t>
      </w:r>
      <w:r>
        <w:rPr>
          <w:rtl w:val="0"/>
        </w:rPr>
        <w:t>ě</w:t>
      </w:r>
      <w:r>
        <w:rPr>
          <w:rtl w:val="0"/>
        </w:rPr>
        <w:t>, pokud se na tom Pronaj</w:t>
      </w:r>
      <w:r>
        <w:rPr>
          <w:rtl w:val="0"/>
        </w:rPr>
        <w:t>í</w:t>
      </w:r>
      <w:r>
        <w:rPr>
          <w:rtl w:val="0"/>
        </w:rPr>
        <w:t>matel a Podn</w:t>
      </w:r>
      <w:r>
        <w:rPr>
          <w:rtl w:val="0"/>
        </w:rPr>
        <w:t>á</w:t>
      </w:r>
      <w:r>
        <w:rPr>
          <w:rtl w:val="0"/>
        </w:rPr>
        <w:t>jemce dohodnou. Suven</w:t>
      </w:r>
      <w:r>
        <w:rPr>
          <w:rtl w:val="0"/>
        </w:rPr>
        <w:t>ý</w:t>
      </w:r>
      <w:r>
        <w:rPr>
          <w:rtl w:val="0"/>
        </w:rPr>
        <w:t>ry a zbo</w:t>
      </w:r>
      <w:r>
        <w:rPr>
          <w:rtl w:val="0"/>
        </w:rPr>
        <w:t xml:space="preserve">ží </w:t>
      </w:r>
      <w:r>
        <w:rPr>
          <w:rtl w:val="0"/>
        </w:rPr>
        <w:t>nelze prod</w:t>
      </w:r>
      <w:r>
        <w:rPr>
          <w:rtl w:val="0"/>
        </w:rPr>
        <w:t>á</w:t>
      </w:r>
      <w:r>
        <w:rPr>
          <w:rtl w:val="0"/>
        </w:rPr>
        <w:t>vat nikde jinde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nebo mimo n</w:t>
      </w:r>
      <w:r>
        <w:rPr>
          <w:rtl w:val="0"/>
        </w:rPr>
        <w:t>ě</w:t>
      </w:r>
      <w:r>
        <w:rPr>
          <w:rtl w:val="0"/>
        </w:rPr>
        <w:t>j. Pronaj</w:t>
      </w:r>
      <w:r>
        <w:rPr>
          <w:rtl w:val="0"/>
        </w:rPr>
        <w:t>í</w:t>
      </w:r>
      <w:r>
        <w:rPr>
          <w:rtl w:val="0"/>
        </w:rPr>
        <w:t>matel obdr</w:t>
      </w:r>
      <w:r>
        <w:rPr>
          <w:rtl w:val="0"/>
        </w:rPr>
        <w:t xml:space="preserve">ží </w:t>
      </w:r>
      <w:r>
        <w:rPr>
          <w:rtl w:val="0"/>
        </w:rPr>
        <w:t>xxxxxxx z celkov</w:t>
      </w:r>
      <w:r>
        <w:rPr>
          <w:rtl w:val="0"/>
          <w:lang w:val="fr-FR"/>
        </w:rPr>
        <w:t>é</w:t>
      </w:r>
      <w:r>
        <w:rPr>
          <w:rtl w:val="0"/>
        </w:rPr>
        <w:t>ho 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prodan</w:t>
      </w:r>
      <w:r>
        <w:rPr>
          <w:rtl w:val="0"/>
        </w:rPr>
        <w:t>ý</w:t>
      </w:r>
      <w:r>
        <w:rPr>
          <w:rtl w:val="0"/>
        </w:rPr>
        <w:t>ch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  <w:lang w:val="fr-FR"/>
        </w:rPr>
        <w:t>plus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DPH (pokud se pou</w:t>
      </w:r>
      <w:r>
        <w:rPr>
          <w:rtl w:val="0"/>
        </w:rPr>
        <w:t>ž</w:t>
      </w:r>
      <w:r>
        <w:rPr>
          <w:rtl w:val="0"/>
        </w:rPr>
        <w:t>ije), pokud prodejn</w:t>
      </w:r>
      <w:r>
        <w:rPr>
          <w:rtl w:val="0"/>
        </w:rPr>
        <w:t>í č</w:t>
      </w:r>
      <w:r>
        <w:rPr>
          <w:rtl w:val="0"/>
        </w:rPr>
        <w:t>innosti a prodejn</w:t>
      </w:r>
      <w:r>
        <w:rPr>
          <w:rtl w:val="0"/>
        </w:rPr>
        <w:t xml:space="preserve">í </w:t>
      </w:r>
      <w:r>
        <w:rPr>
          <w:rtl w:val="0"/>
          <w:lang w:val="it-IT"/>
        </w:rPr>
        <w:t>person</w:t>
      </w:r>
      <w:r>
        <w:rPr>
          <w:rtl w:val="0"/>
        </w:rPr>
        <w:t>á</w:t>
      </w:r>
      <w:r>
        <w:rPr>
          <w:rtl w:val="0"/>
        </w:rPr>
        <w:t>l zaji</w:t>
      </w:r>
      <w:r>
        <w:rPr>
          <w:rtl w:val="0"/>
        </w:rPr>
        <w:t>šť</w:t>
      </w:r>
      <w:r>
        <w:rPr>
          <w:rtl w:val="0"/>
        </w:rPr>
        <w:t>uje Pronaj</w:t>
      </w:r>
      <w:r>
        <w:rPr>
          <w:rtl w:val="0"/>
        </w:rPr>
        <w:t>í</w:t>
      </w:r>
      <w:r>
        <w:rPr>
          <w:rtl w:val="0"/>
        </w:rPr>
        <w:t>matel a Pronaj</w:t>
      </w:r>
      <w:r>
        <w:rPr>
          <w:rtl w:val="0"/>
        </w:rPr>
        <w:t>í</w:t>
      </w:r>
      <w:r>
        <w:rPr>
          <w:rtl w:val="0"/>
        </w:rPr>
        <w:t>matel obdr</w:t>
      </w:r>
      <w:r>
        <w:rPr>
          <w:rtl w:val="0"/>
        </w:rPr>
        <w:t xml:space="preserve">ží </w:t>
      </w:r>
      <w:r>
        <w:rPr>
          <w:rtl w:val="0"/>
        </w:rPr>
        <w:t>xxxxxxx z celkov</w:t>
      </w:r>
      <w:r>
        <w:rPr>
          <w:rtl w:val="0"/>
          <w:lang w:val="fr-FR"/>
        </w:rPr>
        <w:t>é</w:t>
      </w:r>
      <w:r>
        <w:rPr>
          <w:rtl w:val="0"/>
        </w:rPr>
        <w:t>ho 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prodan</w:t>
      </w:r>
      <w:r>
        <w:rPr>
          <w:rtl w:val="0"/>
        </w:rPr>
        <w:t>ý</w:t>
      </w:r>
      <w:r>
        <w:rPr>
          <w:rtl w:val="0"/>
        </w:rPr>
        <w:t>ch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  <w:lang w:val="fr-FR"/>
        </w:rPr>
        <w:t>plus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DPH (pokud se pou</w:t>
      </w:r>
      <w:r>
        <w:rPr>
          <w:rtl w:val="0"/>
        </w:rPr>
        <w:t>ž</w:t>
      </w:r>
      <w:r>
        <w:rPr>
          <w:rtl w:val="0"/>
        </w:rPr>
        <w:t>ije), pokud prodejn</w:t>
      </w:r>
      <w:r>
        <w:rPr>
          <w:rtl w:val="0"/>
        </w:rPr>
        <w:t>í č</w:t>
      </w:r>
      <w:r>
        <w:rPr>
          <w:rtl w:val="0"/>
        </w:rPr>
        <w:t>innosti a prodejn</w:t>
      </w:r>
      <w:r>
        <w:rPr>
          <w:rtl w:val="0"/>
        </w:rPr>
        <w:t xml:space="preserve">í </w:t>
      </w:r>
      <w:r>
        <w:rPr>
          <w:rtl w:val="0"/>
          <w:lang w:val="it-IT"/>
        </w:rPr>
        <w:t>person</w:t>
      </w:r>
      <w:r>
        <w:rPr>
          <w:rtl w:val="0"/>
        </w:rPr>
        <w:t>á</w:t>
      </w:r>
      <w:r>
        <w:rPr>
          <w:rtl w:val="0"/>
        </w:rPr>
        <w:t>l neposkytuje Pronaj</w:t>
      </w:r>
      <w:r>
        <w:rPr>
          <w:rtl w:val="0"/>
        </w:rPr>
        <w:t>í</w:t>
      </w:r>
      <w:r>
        <w:rPr>
          <w:rtl w:val="0"/>
        </w:rPr>
        <w:t>matel. V</w:t>
      </w:r>
      <w:r>
        <w:rPr>
          <w:rtl w:val="0"/>
        </w:rPr>
        <w:t> </w:t>
      </w:r>
      <w:r>
        <w:rPr>
          <w:rtl w:val="0"/>
        </w:rPr>
        <w:t>souvislosti s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mito prodejn</w:t>
      </w:r>
      <w:r>
        <w:rPr>
          <w:rtl w:val="0"/>
        </w:rPr>
        <w:t>í</w:t>
      </w:r>
      <w:r>
        <w:rPr>
          <w:rtl w:val="0"/>
        </w:rPr>
        <w:t xml:space="preserve">mi </w:t>
      </w:r>
      <w:r>
        <w:rPr>
          <w:rtl w:val="0"/>
        </w:rPr>
        <w:t>č</w:t>
      </w:r>
      <w:r>
        <w:rPr>
          <w:rtl w:val="0"/>
        </w:rPr>
        <w:t>innostmi je Podn</w:t>
      </w:r>
      <w:r>
        <w:rPr>
          <w:rtl w:val="0"/>
        </w:rPr>
        <w:t>á</w:t>
      </w:r>
      <w:r>
        <w:rPr>
          <w:rtl w:val="0"/>
        </w:rPr>
        <w:t>jemce povinen sd</w:t>
      </w:r>
      <w:r>
        <w:rPr>
          <w:rtl w:val="0"/>
        </w:rPr>
        <w:t>ě</w:t>
      </w:r>
      <w:r>
        <w:rPr>
          <w:rtl w:val="0"/>
          <w:lang w:val="nl-NL"/>
        </w:rPr>
        <w:t>lit z</w:t>
      </w:r>
      <w:r>
        <w:rPr>
          <w:rtl w:val="0"/>
        </w:rPr>
        <w:t>á</w:t>
      </w:r>
      <w:r>
        <w:rPr>
          <w:rtl w:val="0"/>
        </w:rPr>
        <w:t>stupci Pronaj</w:t>
      </w:r>
      <w:r>
        <w:rPr>
          <w:rtl w:val="0"/>
        </w:rPr>
        <w:t>í</w:t>
      </w:r>
      <w:r>
        <w:rPr>
          <w:rtl w:val="0"/>
        </w:rPr>
        <w:t>matele po</w:t>
      </w:r>
      <w:r>
        <w:rPr>
          <w:rtl w:val="0"/>
        </w:rPr>
        <w:t>č</w:t>
      </w:r>
      <w:r>
        <w:rPr>
          <w:rtl w:val="0"/>
        </w:rPr>
        <w:t>et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jsou dopraveny 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vstupem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na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po</w:t>
      </w:r>
      <w:r>
        <w:rPr>
          <w:rtl w:val="0"/>
        </w:rPr>
        <w:t>č</w:t>
      </w:r>
      <w:r>
        <w:rPr>
          <w:rtl w:val="0"/>
        </w:rPr>
        <w:t>et suven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</w:rPr>
        <w:t>dopraven</w:t>
      </w:r>
      <w:r>
        <w:rPr>
          <w:rtl w:val="0"/>
        </w:rPr>
        <w:t>ý</w:t>
      </w:r>
      <w:r>
        <w:rPr>
          <w:rtl w:val="0"/>
        </w:rPr>
        <w:t>ch z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konci Akce. Pokud tak Podn</w:t>
      </w:r>
      <w:r>
        <w:rPr>
          <w:rtl w:val="0"/>
        </w:rPr>
        <w:t>á</w:t>
      </w:r>
      <w:r>
        <w:rPr>
          <w:rtl w:val="0"/>
        </w:rPr>
        <w:t>jemce neu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í</w:t>
      </w:r>
      <w:r>
        <w:rPr>
          <w:rtl w:val="0"/>
        </w:rPr>
        <w:t>, je povinen zaplatit Pronaj</w:t>
      </w:r>
      <w:r>
        <w:rPr>
          <w:rtl w:val="0"/>
        </w:rPr>
        <w:t>í</w:t>
      </w:r>
      <w:r>
        <w:rPr>
          <w:rtl w:val="0"/>
        </w:rPr>
        <w:t>mateli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 (100 000 K</w:t>
      </w:r>
      <w:r>
        <w:rPr>
          <w:rtl w:val="0"/>
        </w:rPr>
        <w:t>č</w:t>
      </w:r>
      <w:r>
        <w:rPr>
          <w:rtl w:val="0"/>
        </w:rPr>
        <w:t>).</w:t>
      </w:r>
    </w:p>
    <w:p>
      <w:pPr>
        <w:pStyle w:val="heading 1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CATERINGOV</w:t>
      </w:r>
      <w:r>
        <w:rPr>
          <w:rtl w:val="0"/>
          <w:lang w:val="pt-PT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 poskytovat j</w:t>
      </w:r>
      <w:r>
        <w:rPr>
          <w:rtl w:val="0"/>
        </w:rPr>
        <w:t>í</w:t>
      </w:r>
      <w:r>
        <w:rPr>
          <w:rtl w:val="0"/>
        </w:rPr>
        <w:t>dlo a n</w:t>
      </w:r>
      <w:r>
        <w:rPr>
          <w:rtl w:val="0"/>
        </w:rPr>
        <w:t>á</w:t>
      </w:r>
      <w:r>
        <w:rPr>
          <w:rtl w:val="0"/>
        </w:rPr>
        <w:t>poje a cateringov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nebo v Pronajat</w:t>
      </w:r>
      <w:r>
        <w:rPr>
          <w:rtl w:val="0"/>
        </w:rPr>
        <w:t>ý</w:t>
      </w:r>
      <w:r>
        <w:rPr>
          <w:rtl w:val="0"/>
        </w:rPr>
        <w:t>ch prostor</w:t>
      </w:r>
      <w:r>
        <w:rPr>
          <w:rtl w:val="0"/>
        </w:rPr>
        <w:t>á</w:t>
      </w:r>
      <w:r>
        <w:rPr>
          <w:rtl w:val="0"/>
          <w:lang w:val="de-DE"/>
        </w:rPr>
        <w:t>ch n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 xml:space="preserve">ží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hradn</w:t>
      </w:r>
      <w:r>
        <w:rPr>
          <w:rtl w:val="0"/>
        </w:rPr>
        <w:t xml:space="preserve">ě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mateli.</w:t>
      </w:r>
    </w:p>
    <w:p>
      <w:pPr>
        <w:pStyle w:val="Clanek 1.1"/>
        <w:numPr>
          <w:ilvl w:val="1"/>
          <w:numId w:val="2"/>
        </w:numPr>
      </w:pPr>
      <w:r>
        <w:rPr>
          <w:b w:val="1"/>
          <w:bCs w:val="1"/>
          <w:u w:val="single"/>
          <w:rtl w:val="0"/>
        </w:rPr>
        <w:t>J</w:t>
      </w:r>
      <w:r>
        <w:rPr>
          <w:b w:val="1"/>
          <w:bCs w:val="1"/>
          <w:u w:val="single"/>
          <w:rtl w:val="0"/>
        </w:rPr>
        <w:t>í</w:t>
      </w:r>
      <w:r>
        <w:rPr>
          <w:b w:val="1"/>
          <w:bCs w:val="1"/>
          <w:u w:val="single"/>
          <w:rtl w:val="0"/>
        </w:rPr>
        <w:t>dlo a n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poje</w:t>
      </w:r>
      <w:r>
        <w:rPr>
          <w:rtl w:val="0"/>
        </w:rPr>
        <w:t>: Pokud nen</w:t>
      </w:r>
      <w:r>
        <w:rPr>
          <w:rtl w:val="0"/>
        </w:rPr>
        <w:t xml:space="preserve">í </w:t>
      </w:r>
      <w:r>
        <w:rPr>
          <w:rtl w:val="0"/>
        </w:rPr>
        <w:t>ze strany Pronaj</w:t>
      </w:r>
      <w:r>
        <w:rPr>
          <w:rtl w:val="0"/>
        </w:rPr>
        <w:t>í</w:t>
      </w:r>
      <w:r>
        <w:rPr>
          <w:rtl w:val="0"/>
        </w:rPr>
        <w:t>matele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</w:rPr>
        <w:t>eno a dohodnuto jinak, budou slu</w:t>
      </w:r>
      <w:r>
        <w:rPr>
          <w:rtl w:val="0"/>
        </w:rPr>
        <w:t>ž</w:t>
      </w:r>
      <w:r>
        <w:rPr>
          <w:rtl w:val="0"/>
        </w:rPr>
        <w:t>by zaji</w:t>
      </w:r>
      <w:r>
        <w:rPr>
          <w:rtl w:val="0"/>
        </w:rPr>
        <w:t>šť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dla a pit</w:t>
      </w:r>
      <w:r>
        <w:rPr>
          <w:rtl w:val="0"/>
        </w:rPr>
        <w:t xml:space="preserve">í </w:t>
      </w:r>
      <w:r>
        <w:rPr>
          <w:rtl w:val="0"/>
        </w:rPr>
        <w:t>pro Akci zah</w:t>
      </w:r>
      <w:r>
        <w:rPr>
          <w:rtl w:val="0"/>
        </w:rPr>
        <w:t>á</w:t>
      </w:r>
      <w:r>
        <w:rPr>
          <w:rtl w:val="0"/>
        </w:rPr>
        <w:t>jeny, jakmile bude M</w:t>
      </w:r>
      <w:r>
        <w:rPr>
          <w:rtl w:val="0"/>
        </w:rPr>
        <w:t>í</w:t>
      </w:r>
      <w:r>
        <w:rPr>
          <w:rtl w:val="0"/>
        </w:rPr>
        <w:t>sto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otev</w:t>
      </w:r>
      <w:r>
        <w:rPr>
          <w:rtl w:val="0"/>
        </w:rPr>
        <w:t>ř</w:t>
      </w:r>
      <w:r>
        <w:rPr>
          <w:rtl w:val="0"/>
          <w:lang w:val="it-IT"/>
        </w:rPr>
        <w:t>eno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m, tj. v 18:00 a budou trvat po celou dobu Akce; Pronaj</w:t>
      </w:r>
      <w:r>
        <w:rPr>
          <w:rtl w:val="0"/>
        </w:rPr>
        <w:t>í</w:t>
      </w:r>
      <w:r>
        <w:rPr>
          <w:rtl w:val="0"/>
        </w:rPr>
        <w:t>matel m</w:t>
      </w:r>
      <w:r>
        <w:rPr>
          <w:rtl w:val="0"/>
        </w:rPr>
        <w:t>ůž</w:t>
      </w:r>
      <w:r>
        <w:rPr>
          <w:rtl w:val="0"/>
        </w:rPr>
        <w:t xml:space="preserve">e rozhodnout, </w:t>
      </w:r>
      <w:r>
        <w:rPr>
          <w:rtl w:val="0"/>
        </w:rPr>
        <w:t>ž</w:t>
      </w:r>
      <w:r>
        <w:rPr>
          <w:rtl w:val="0"/>
        </w:rPr>
        <w:t>e slu</w:t>
      </w:r>
      <w:r>
        <w:rPr>
          <w:rtl w:val="0"/>
        </w:rPr>
        <w:t>ž</w:t>
      </w:r>
      <w:r>
        <w:rPr>
          <w:rtl w:val="0"/>
        </w:rPr>
        <w:t>by poskytov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dla a pit</w:t>
      </w:r>
      <w:r>
        <w:rPr>
          <w:rtl w:val="0"/>
        </w:rPr>
        <w:t xml:space="preserve">í </w:t>
      </w:r>
      <w:r>
        <w:rPr>
          <w:rtl w:val="0"/>
        </w:rPr>
        <w:t>mohou pokra</w:t>
      </w:r>
      <w:r>
        <w:rPr>
          <w:rtl w:val="0"/>
        </w:rPr>
        <w:t>č</w:t>
      </w:r>
      <w:r>
        <w:rPr>
          <w:rtl w:val="0"/>
        </w:rPr>
        <w:t>ovat i pot</w:t>
      </w:r>
      <w:r>
        <w:rPr>
          <w:rtl w:val="0"/>
          <w:lang w:val="fr-FR"/>
        </w:rPr>
        <w:t>é</w:t>
      </w:r>
      <w:r>
        <w:rPr>
          <w:rtl w:val="0"/>
        </w:rPr>
        <w:t>, co um</w:t>
      </w:r>
      <w:r>
        <w:rPr>
          <w:rtl w:val="0"/>
        </w:rPr>
        <w:t>ě</w:t>
      </w:r>
      <w:r>
        <w:rPr>
          <w:rtl w:val="0"/>
        </w:rPr>
        <w:t>lci vystupuj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na Akci ukon</w:t>
      </w:r>
      <w:r>
        <w:rPr>
          <w:rtl w:val="0"/>
        </w:rPr>
        <w:t xml:space="preserve">čí </w:t>
      </w:r>
      <w:r>
        <w:rPr>
          <w:rtl w:val="0"/>
        </w:rPr>
        <w:t>sv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b w:val="1"/>
          <w:bCs w:val="1"/>
          <w:u w:val="single"/>
          <w:rtl w:val="0"/>
        </w:rPr>
        <w:t>Cateringov</w:t>
      </w:r>
      <w:r>
        <w:rPr>
          <w:b w:val="1"/>
          <w:bCs w:val="1"/>
          <w:u w:val="single"/>
          <w:rtl w:val="0"/>
          <w:lang w:val="fr-FR"/>
        </w:rPr>
        <w:t xml:space="preserve">é </w:t>
      </w:r>
      <w:r>
        <w:rPr>
          <w:b w:val="1"/>
          <w:bCs w:val="1"/>
          <w:u w:val="single"/>
          <w:rtl w:val="0"/>
        </w:rPr>
        <w:t>slu</w:t>
      </w:r>
      <w:r>
        <w:rPr>
          <w:b w:val="1"/>
          <w:bCs w:val="1"/>
          <w:u w:val="single"/>
          <w:rtl w:val="0"/>
        </w:rPr>
        <w:t>ž</w:t>
      </w:r>
      <w:r>
        <w:rPr>
          <w:b w:val="1"/>
          <w:bCs w:val="1"/>
          <w:u w:val="single"/>
          <w:rtl w:val="0"/>
        </w:rPr>
        <w:t>by</w:t>
      </w:r>
      <w:r>
        <w:rPr>
          <w:rtl w:val="0"/>
        </w:rPr>
        <w:t>: Pokud m</w:t>
      </w:r>
      <w:r>
        <w:rPr>
          <w:rtl w:val="0"/>
        </w:rPr>
        <w:t xml:space="preserve">á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z</w:t>
      </w:r>
      <w:r>
        <w:rPr>
          <w:rtl w:val="0"/>
        </w:rPr>
        <w:t>á</w:t>
      </w:r>
      <w:r>
        <w:rPr>
          <w:rtl w:val="0"/>
        </w:rPr>
        <w:t>jem o to, aby Pronaj</w:t>
      </w:r>
      <w:r>
        <w:rPr>
          <w:rtl w:val="0"/>
        </w:rPr>
        <w:t>í</w:t>
      </w:r>
      <w:r>
        <w:rPr>
          <w:rtl w:val="0"/>
        </w:rPr>
        <w:t>matel pro Akci zajistil catering, je povinen si objednat tyto slu</w:t>
      </w:r>
      <w:r>
        <w:rPr>
          <w:rtl w:val="0"/>
        </w:rPr>
        <w:t>ž</w:t>
      </w:r>
      <w:r>
        <w:rPr>
          <w:rtl w:val="0"/>
        </w:rPr>
        <w:t>by nejpozd</w:t>
      </w:r>
      <w:r>
        <w:rPr>
          <w:rtl w:val="0"/>
        </w:rPr>
        <w:t>ě</w:t>
      </w:r>
      <w:r>
        <w:rPr>
          <w:rtl w:val="0"/>
        </w:rPr>
        <w:t>ji 10 (deset)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Dobou pron</w:t>
      </w:r>
      <w:r>
        <w:rPr>
          <w:rtl w:val="0"/>
        </w:rPr>
        <w:t>á</w:t>
      </w:r>
      <w:r>
        <w:rPr>
          <w:rtl w:val="0"/>
        </w:rPr>
        <w:t>jmu. Pronaj</w:t>
      </w:r>
      <w:r>
        <w:rPr>
          <w:rtl w:val="0"/>
        </w:rPr>
        <w:t>í</w:t>
      </w:r>
      <w:r>
        <w:rPr>
          <w:rtl w:val="0"/>
        </w:rPr>
        <w:t>matel p</w:t>
      </w:r>
      <w:r>
        <w:rPr>
          <w:rtl w:val="0"/>
        </w:rPr>
        <w:t>ř</w:t>
      </w:r>
      <w:r>
        <w:rPr>
          <w:rtl w:val="0"/>
        </w:rPr>
        <w:t>edstav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jemci xxxxxxxxx dodavatele cateringov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eb, kter</w:t>
      </w:r>
      <w:r>
        <w:rPr>
          <w:rtl w:val="0"/>
          <w:lang w:val="fr-FR"/>
        </w:rPr>
        <w:t>é</w:t>
      </w:r>
      <w:r>
        <w:rPr>
          <w:rtl w:val="0"/>
        </w:rPr>
        <w:t>ho Pronaj</w:t>
      </w:r>
      <w:r>
        <w:rPr>
          <w:rtl w:val="0"/>
        </w:rPr>
        <w:t>í</w:t>
      </w:r>
      <w:r>
        <w:rPr>
          <w:rtl w:val="0"/>
        </w:rPr>
        <w:t>matel preferuje jako dodavatele t</w:t>
      </w:r>
      <w:r>
        <w:rPr>
          <w:rtl w:val="0"/>
        </w:rPr>
        <w:t>ě</w:t>
      </w:r>
      <w:r>
        <w:rPr>
          <w:rtl w:val="0"/>
        </w:rPr>
        <w:t>chto slu</w:t>
      </w:r>
      <w:r>
        <w:rPr>
          <w:rtl w:val="0"/>
        </w:rPr>
        <w:t>ž</w:t>
      </w:r>
      <w:r>
        <w:rPr>
          <w:rtl w:val="0"/>
          <w:lang w:val="nl-NL"/>
        </w:rPr>
        <w:t>eb v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s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bude Podn</w:t>
      </w:r>
      <w:r>
        <w:rPr>
          <w:rtl w:val="0"/>
        </w:rPr>
        <w:t>á</w:t>
      </w:r>
      <w:r>
        <w:rPr>
          <w:rtl w:val="0"/>
        </w:rPr>
        <w:t>jemce nad</w:t>
      </w:r>
      <w:r>
        <w:rPr>
          <w:rtl w:val="0"/>
        </w:rPr>
        <w:t>á</w:t>
      </w:r>
      <w:r>
        <w:rPr>
          <w:rtl w:val="0"/>
        </w:rPr>
        <w:t>le komunikovat ohledn</w:t>
      </w:r>
      <w:r>
        <w:rPr>
          <w:rtl w:val="0"/>
        </w:rPr>
        <w:t xml:space="preserve">ě </w:t>
      </w:r>
      <w:r>
        <w:rPr>
          <w:rtl w:val="0"/>
        </w:rPr>
        <w:t>zaji</w:t>
      </w:r>
      <w:r>
        <w:rPr>
          <w:rtl w:val="0"/>
        </w:rPr>
        <w:t>šť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cateringov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pouze u xxxxxx</w:t>
      </w:r>
      <w:r>
        <w:rPr>
          <w:rtl w:val="0"/>
          <w:lang w:val="pt-PT"/>
        </w:rPr>
        <w:t xml:space="preserve"> a v</w:t>
      </w:r>
      <w:r>
        <w:rPr>
          <w:rtl w:val="0"/>
          <w:lang w:val="fr-FR"/>
        </w:rPr>
        <w:t>é</w:t>
      </w:r>
      <w:r>
        <w:rPr>
          <w:rtl w:val="0"/>
        </w:rPr>
        <w:t>st s</w:t>
      </w:r>
      <w:r>
        <w:rPr>
          <w:rtl w:val="0"/>
        </w:rPr>
        <w:t> </w:t>
      </w:r>
      <w:r>
        <w:rPr>
          <w:rtl w:val="0"/>
        </w:rPr>
        <w:t>touto spole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vlastn</w:t>
      </w:r>
      <w:r>
        <w:rPr>
          <w:rtl w:val="0"/>
        </w:rPr>
        <w:t>í</w:t>
      </w:r>
      <w:r>
        <w:rPr>
          <w:rtl w:val="0"/>
        </w:rPr>
        <w:t>ho poskytovatele cateringov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eb, bude o tom informovat Pronaj</w:t>
      </w:r>
      <w:r>
        <w:rPr>
          <w:rtl w:val="0"/>
        </w:rPr>
        <w:t>í</w:t>
      </w:r>
      <w:r>
        <w:rPr>
          <w:rtl w:val="0"/>
        </w:rPr>
        <w:t>matele, aby Pronaj</w:t>
      </w:r>
      <w:r>
        <w:rPr>
          <w:rtl w:val="0"/>
        </w:rPr>
        <w:t>í</w:t>
      </w:r>
      <w:r>
        <w:rPr>
          <w:rtl w:val="0"/>
        </w:rPr>
        <w:t>matel mohl z</w:t>
      </w:r>
      <w:r>
        <w:rPr>
          <w:rtl w:val="0"/>
        </w:rPr>
        <w:t>í</w:t>
      </w:r>
      <w:r>
        <w:rPr>
          <w:rtl w:val="0"/>
        </w:rPr>
        <w:t>skat v</w:t>
      </w:r>
      <w:r>
        <w:rPr>
          <w:rtl w:val="0"/>
        </w:rPr>
        <w:t>š</w:t>
      </w:r>
      <w:r>
        <w:rPr>
          <w:rtl w:val="0"/>
        </w:rPr>
        <w:t>echny pot</w:t>
      </w:r>
      <w:r>
        <w:rPr>
          <w:rtl w:val="0"/>
        </w:rPr>
        <w:t>ř</w:t>
      </w:r>
      <w:r>
        <w:rPr>
          <w:rtl w:val="0"/>
        </w:rPr>
        <w:t>ebn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informace, a aby se ujistil, </w:t>
      </w:r>
      <w:r>
        <w:rPr>
          <w:rtl w:val="0"/>
        </w:rPr>
        <w:t>ž</w:t>
      </w:r>
      <w:r>
        <w:rPr>
          <w:rtl w:val="0"/>
        </w:rPr>
        <w:t>e (i) poskytovan</w:t>
      </w:r>
      <w:r>
        <w:rPr>
          <w:rtl w:val="0"/>
          <w:lang w:val="fr-FR"/>
        </w:rPr>
        <w:t xml:space="preserve">é </w:t>
      </w:r>
      <w:r>
        <w:rPr>
          <w:rtl w:val="0"/>
        </w:rPr>
        <w:t>cateringov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budou m</w:t>
      </w:r>
      <w:r>
        <w:rPr>
          <w:rtl w:val="0"/>
        </w:rPr>
        <w:t>í</w:t>
      </w:r>
      <w:r>
        <w:rPr>
          <w:rtl w:val="0"/>
        </w:rPr>
        <w:t xml:space="preserve">t vysokou </w:t>
      </w:r>
      <w:r>
        <w:rPr>
          <w:rtl w:val="0"/>
        </w:rPr>
        <w:t>ú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kvality a (ii) obdr</w:t>
      </w:r>
      <w:r>
        <w:rPr>
          <w:rtl w:val="0"/>
        </w:rPr>
        <w:t xml:space="preserve">ží </w:t>
      </w:r>
      <w:r>
        <w:rPr>
          <w:rtl w:val="0"/>
        </w:rPr>
        <w:t>poplatek ve v</w:t>
      </w:r>
      <w:r>
        <w:rPr>
          <w:rtl w:val="0"/>
        </w:rPr>
        <w:t>ýš</w:t>
      </w:r>
      <w:r>
        <w:rPr>
          <w:rtl w:val="0"/>
          <w:lang w:val="fr-FR"/>
        </w:rPr>
        <w:t>i xxxxxxxx n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fakturovan</w:t>
      </w:r>
      <w:r>
        <w:rPr>
          <w:rtl w:val="0"/>
        </w:rPr>
        <w:t>ý</w:t>
      </w:r>
      <w:r>
        <w:rPr>
          <w:rtl w:val="0"/>
        </w:rPr>
        <w:t>ch touto spole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poskytuj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cateringov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Podn</w:t>
      </w:r>
      <w:r>
        <w:rPr>
          <w:rtl w:val="0"/>
        </w:rPr>
        <w:t>á</w:t>
      </w:r>
      <w:r>
        <w:rPr>
          <w:rtl w:val="0"/>
        </w:rPr>
        <w:t>jemci. Podn</w:t>
      </w:r>
      <w:r>
        <w:rPr>
          <w:rtl w:val="0"/>
        </w:rPr>
        <w:t>á</w:t>
      </w:r>
      <w:r>
        <w:rPr>
          <w:rtl w:val="0"/>
        </w:rPr>
        <w:t>jemce je povinen 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>ž</w:t>
      </w:r>
      <w:r>
        <w:rPr>
          <w:rtl w:val="0"/>
        </w:rPr>
        <w:t>it kopii takov</w:t>
      </w:r>
      <w:r>
        <w:rPr>
          <w:rtl w:val="0"/>
          <w:lang w:val="fr-FR"/>
        </w:rPr>
        <w:t xml:space="preserve">é </w:t>
      </w:r>
      <w:r>
        <w:rPr>
          <w:rtl w:val="0"/>
        </w:rPr>
        <w:t>faktury vystaven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poskytovatelem cateringov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nejpozd</w:t>
      </w:r>
      <w:r>
        <w:rPr>
          <w:rtl w:val="0"/>
        </w:rPr>
        <w:t>ě</w:t>
      </w:r>
      <w:r>
        <w:rPr>
          <w:rtl w:val="0"/>
        </w:rPr>
        <w:t>ji p</w:t>
      </w:r>
      <w:r>
        <w:rPr>
          <w:rtl w:val="0"/>
        </w:rPr>
        <w:t>ě</w:t>
      </w:r>
      <w:r>
        <w:rPr>
          <w:rtl w:val="0"/>
        </w:rPr>
        <w:t>t (5)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po jej</w:t>
      </w:r>
      <w:r>
        <w:rPr>
          <w:rtl w:val="0"/>
        </w:rPr>
        <w:t>í</w:t>
      </w:r>
      <w:r>
        <w:rPr>
          <w:rtl w:val="0"/>
        </w:rPr>
        <w:t>m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 Pokud Podn</w:t>
      </w:r>
      <w:r>
        <w:rPr>
          <w:rtl w:val="0"/>
        </w:rPr>
        <w:t>á</w:t>
      </w:r>
      <w:r>
        <w:rPr>
          <w:rtl w:val="0"/>
        </w:rPr>
        <w:t>jemce nep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 xml:space="preserve">ží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tuto kopii faktury, je Pronaj</w:t>
      </w:r>
      <w:r>
        <w:rPr>
          <w:rtl w:val="0"/>
        </w:rPr>
        <w:t>í</w:t>
      </w:r>
      <w:r>
        <w:rPr>
          <w:rtl w:val="0"/>
        </w:rPr>
        <w:t>matel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kontaktovat p</w:t>
      </w:r>
      <w:r>
        <w:rPr>
          <w:rtl w:val="0"/>
        </w:rPr>
        <w:t>ří</w:t>
      </w:r>
      <w:r>
        <w:rPr>
          <w:rtl w:val="0"/>
        </w:rPr>
        <w:t>mo poskytovatele cateringov</w:t>
      </w:r>
      <w:r>
        <w:rPr>
          <w:rtl w:val="0"/>
        </w:rPr>
        <w:t>ý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a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Podn</w:t>
      </w:r>
      <w:r>
        <w:rPr>
          <w:rtl w:val="0"/>
        </w:rPr>
        <w:t>á</w:t>
      </w:r>
      <w:r>
        <w:rPr>
          <w:rtl w:val="0"/>
        </w:rPr>
        <w:t>jemce t</w:t>
      </w:r>
      <w:r>
        <w:rPr>
          <w:rtl w:val="0"/>
        </w:rPr>
        <w:t>í</w:t>
      </w:r>
      <w:r>
        <w:rPr>
          <w:rtl w:val="0"/>
        </w:rPr>
        <w:t>mto ud</w:t>
      </w:r>
      <w:r>
        <w:rPr>
          <w:rtl w:val="0"/>
        </w:rPr>
        <w:t>ě</w:t>
      </w:r>
      <w:r>
        <w:rPr>
          <w:rtl w:val="0"/>
        </w:rPr>
        <w:t>luje plnou moc Pronaj</w:t>
      </w:r>
      <w:r>
        <w:rPr>
          <w:rtl w:val="0"/>
        </w:rPr>
        <w:t>í</w:t>
      </w:r>
      <w:r>
        <w:rPr>
          <w:rtl w:val="0"/>
        </w:rPr>
        <w:t>mateli, aby tak u</w:t>
      </w:r>
      <w:r>
        <w:rPr>
          <w:rtl w:val="0"/>
        </w:rPr>
        <w:t>č</w:t>
      </w:r>
      <w:r>
        <w:rPr>
          <w:rtl w:val="0"/>
          <w:lang w:val="pt-PT"/>
        </w:rPr>
        <w:t xml:space="preserve">inil. 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OSTATN</w:t>
      </w:r>
      <w:r>
        <w:rPr>
          <w:rtl w:val="0"/>
        </w:rPr>
        <w:t xml:space="preserve">Í </w:t>
      </w:r>
      <w:r>
        <w:rPr>
          <w:rtl w:val="0"/>
        </w:rPr>
        <w:t>OPAT</w:t>
      </w:r>
      <w:r>
        <w:rPr>
          <w:rtl w:val="0"/>
        </w:rPr>
        <w:t>Ř</w:t>
      </w:r>
      <w:r>
        <w:rPr>
          <w:rtl w:val="0"/>
          <w:lang w:val="de-DE"/>
        </w:rPr>
        <w:t>EN</w:t>
      </w:r>
      <w:r>
        <w:rPr>
          <w:rtl w:val="0"/>
        </w:rPr>
        <w:t xml:space="preserve">Í </w:t>
      </w:r>
      <w:r>
        <w:rPr>
          <w:rtl w:val="0"/>
        </w:rPr>
        <w:t>A POTVRZEN</w:t>
      </w:r>
      <w:r>
        <w:rPr>
          <w:rtl w:val="0"/>
        </w:rPr>
        <w:t xml:space="preserve">Í </w:t>
      </w:r>
      <w:r>
        <w:rPr>
          <w:rtl w:val="0"/>
        </w:rPr>
        <w:t>SMLUVN</w:t>
      </w:r>
      <w:r>
        <w:rPr>
          <w:rtl w:val="0"/>
        </w:rPr>
        <w:t>Í</w:t>
      </w:r>
      <w:r>
        <w:rPr>
          <w:rtl w:val="0"/>
          <w:lang w:val="de-DE"/>
        </w:rPr>
        <w:t>CH STRAN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kdykoli, bez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>í</w:t>
      </w:r>
      <w:r>
        <w:rPr>
          <w:rtl w:val="0"/>
        </w:rPr>
        <w:t>ho upozorn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vstup Pronaj</w:t>
      </w:r>
      <w:r>
        <w:rPr>
          <w:rtl w:val="0"/>
        </w:rPr>
        <w:t>í</w:t>
      </w:r>
      <w:r>
        <w:rPr>
          <w:rtl w:val="0"/>
        </w:rPr>
        <w:t>mateli, jeho zam</w:t>
      </w:r>
      <w:r>
        <w:rPr>
          <w:rtl w:val="0"/>
        </w:rPr>
        <w:t>ě</w:t>
      </w:r>
      <w:r>
        <w:rPr>
          <w:rtl w:val="0"/>
        </w:rPr>
        <w:t>stnanc</w:t>
      </w:r>
      <w:r>
        <w:rPr>
          <w:rtl w:val="0"/>
        </w:rPr>
        <w:t>ů</w:t>
      </w:r>
      <w:r>
        <w:rPr>
          <w:rtl w:val="0"/>
          <w:lang w:val="pt-PT"/>
        </w:rPr>
        <w:t>m a t</w:t>
      </w:r>
      <w:r>
        <w:rPr>
          <w:rtl w:val="0"/>
        </w:rPr>
        <w:t>ě</w:t>
      </w:r>
      <w:r>
        <w:rPr>
          <w:rtl w:val="0"/>
        </w:rPr>
        <w:t>m, kdo jsou pov</w:t>
      </w:r>
      <w:r>
        <w:rPr>
          <w:rtl w:val="0"/>
        </w:rPr>
        <w:t>ěř</w:t>
      </w:r>
      <w:r>
        <w:rPr>
          <w:rtl w:val="0"/>
        </w:rPr>
        <w:t>eni osobami vykon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mi </w:t>
      </w:r>
      <w:r>
        <w:rPr>
          <w:rtl w:val="0"/>
        </w:rPr>
        <w:t>č</w:t>
      </w:r>
      <w:r>
        <w:rPr>
          <w:rtl w:val="0"/>
        </w:rPr>
        <w:t>innost pro Pronaj</w:t>
      </w:r>
      <w:r>
        <w:rPr>
          <w:rtl w:val="0"/>
        </w:rPr>
        <w:t>í</w:t>
      </w:r>
      <w:r>
        <w:rPr>
          <w:rtl w:val="0"/>
        </w:rPr>
        <w:t>matele v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Tato Smlouva neupravuje problematiku ochrany autorsk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 licen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poplatk</w:t>
      </w:r>
      <w:r>
        <w:rPr>
          <w:rtl w:val="0"/>
        </w:rPr>
        <w:t xml:space="preserve">ů </w:t>
      </w:r>
      <w:r>
        <w:rPr>
          <w:rtl w:val="0"/>
        </w:rPr>
        <w:t>a odm</w:t>
      </w:r>
      <w:r>
        <w:rPr>
          <w:rtl w:val="0"/>
        </w:rPr>
        <w:t>ě</w:t>
      </w:r>
      <w:r>
        <w:rPr>
          <w:rtl w:val="0"/>
        </w:rPr>
        <w:t>n um</w:t>
      </w:r>
      <w:r>
        <w:rPr>
          <w:rtl w:val="0"/>
        </w:rPr>
        <w:t>ě</w:t>
      </w:r>
      <w:r>
        <w:rPr>
          <w:rtl w:val="0"/>
          <w:lang w:val="de-DE"/>
        </w:rPr>
        <w:t>lc</w:t>
      </w:r>
      <w:r>
        <w:rPr>
          <w:rtl w:val="0"/>
        </w:rPr>
        <w:t xml:space="preserve">ů </w:t>
      </w:r>
      <w:r>
        <w:rPr>
          <w:rtl w:val="0"/>
        </w:rPr>
        <w:t>ve smyslu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121/2000 Sb., o autorsk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pr</w:t>
      </w:r>
      <w:r>
        <w:rPr>
          <w:rtl w:val="0"/>
        </w:rPr>
        <w:t>á</w:t>
      </w:r>
      <w:r>
        <w:rPr>
          <w:rtl w:val="0"/>
        </w:rPr>
        <w:t>vu a pr</w:t>
      </w:r>
      <w:r>
        <w:rPr>
          <w:rtl w:val="0"/>
        </w:rPr>
        <w:t>á</w:t>
      </w:r>
      <w:r>
        <w:rPr>
          <w:rtl w:val="0"/>
        </w:rPr>
        <w:t>vech 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s autorsk</w:t>
      </w:r>
      <w:r>
        <w:rPr>
          <w:rtl w:val="0"/>
        </w:rPr>
        <w:t>ý</w:t>
      </w:r>
      <w:r>
        <w:rPr>
          <w:rtl w:val="0"/>
          <w:lang w:val="pt-PT"/>
        </w:rPr>
        <w:t>m pr</w:t>
      </w:r>
      <w:r>
        <w:rPr>
          <w:rtl w:val="0"/>
        </w:rPr>
        <w:t>á</w:t>
      </w:r>
      <w:r>
        <w:rPr>
          <w:rtl w:val="0"/>
        </w:rPr>
        <w:t>vem,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>. Smluvn</w:t>
      </w:r>
      <w:r>
        <w:rPr>
          <w:rtl w:val="0"/>
        </w:rPr>
        <w:t xml:space="preserve">í </w:t>
      </w:r>
      <w:r>
        <w:rPr>
          <w:rtl w:val="0"/>
        </w:rPr>
        <w:t>strany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</w:rPr>
        <w:t>berou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Podn</w:t>
      </w:r>
      <w:r>
        <w:rPr>
          <w:rtl w:val="0"/>
        </w:rPr>
        <w:t>á</w:t>
      </w:r>
      <w:r>
        <w:rPr>
          <w:rtl w:val="0"/>
        </w:rPr>
        <w:t>jemce dodr</w:t>
      </w:r>
      <w:r>
        <w:rPr>
          <w:rtl w:val="0"/>
        </w:rPr>
        <w:t>ž</w:t>
      </w:r>
      <w:r>
        <w:rPr>
          <w:rtl w:val="0"/>
        </w:rPr>
        <w:t>uje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povinnosti.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t</w:t>
      </w:r>
      <w:r>
        <w:rPr>
          <w:rtl w:val="0"/>
        </w:rPr>
        <w:t>í</w:t>
      </w:r>
      <w:r>
        <w:rPr>
          <w:rtl w:val="0"/>
        </w:rPr>
        <w:t xml:space="preserve">mto potvrzuje, </w:t>
      </w:r>
      <w:r>
        <w:rPr>
          <w:rtl w:val="0"/>
        </w:rPr>
        <w:t>ž</w:t>
      </w:r>
      <w:r>
        <w:rPr>
          <w:rtl w:val="0"/>
        </w:rPr>
        <w:t>e dodr</w:t>
      </w:r>
      <w:r>
        <w:rPr>
          <w:rtl w:val="0"/>
        </w:rPr>
        <w:t>ž</w:t>
      </w:r>
      <w:r>
        <w:rPr>
          <w:rtl w:val="0"/>
        </w:rPr>
        <w:t>uje GDPR.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koli n</w:t>
      </w:r>
      <w:r>
        <w:rPr>
          <w:rtl w:val="0"/>
        </w:rPr>
        <w:t>á</w:t>
      </w:r>
      <w:r>
        <w:rPr>
          <w:rtl w:val="0"/>
        </w:rPr>
        <w:t>rok Podn</w:t>
      </w:r>
      <w:r>
        <w:rPr>
          <w:rtl w:val="0"/>
        </w:rPr>
        <w:t>á</w:t>
      </w:r>
      <w:r>
        <w:rPr>
          <w:rtl w:val="0"/>
        </w:rPr>
        <w:t>jemce v</w:t>
      </w:r>
      <w:r>
        <w:rPr>
          <w:rtl w:val="0"/>
        </w:rPr>
        <w:t>ůč</w:t>
      </w:r>
      <w:r>
        <w:rPr>
          <w:rtl w:val="0"/>
        </w:rPr>
        <w:t>i Pronaj</w:t>
      </w:r>
      <w:r>
        <w:rPr>
          <w:rtl w:val="0"/>
        </w:rPr>
        <w:t>í</w:t>
      </w:r>
      <w:r>
        <w:rPr>
          <w:rtl w:val="0"/>
        </w:rPr>
        <w:t>mateli by m</w:t>
      </w:r>
      <w:r>
        <w:rPr>
          <w:rtl w:val="0"/>
        </w:rPr>
        <w:t>ě</w:t>
      </w:r>
      <w:r>
        <w:rPr>
          <w:rtl w:val="0"/>
        </w:rPr>
        <w:t>l Podn</w:t>
      </w:r>
      <w:r>
        <w:rPr>
          <w:rtl w:val="0"/>
        </w:rPr>
        <w:t>á</w:t>
      </w:r>
      <w:r>
        <w:rPr>
          <w:rtl w:val="0"/>
        </w:rPr>
        <w:t>jemce podat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ě </w:t>
      </w:r>
      <w:r>
        <w:rPr>
          <w:rtl w:val="0"/>
        </w:rPr>
        <w:t>do patn</w:t>
      </w:r>
      <w:r>
        <w:rPr>
          <w:rtl w:val="0"/>
        </w:rPr>
        <w:t>á</w:t>
      </w:r>
      <w:r>
        <w:rPr>
          <w:rtl w:val="0"/>
        </w:rPr>
        <w:t>cti (15) dn</w:t>
      </w:r>
      <w:r>
        <w:rPr>
          <w:rtl w:val="0"/>
        </w:rPr>
        <w:t xml:space="preserve">ů </w:t>
      </w:r>
      <w:r>
        <w:rPr>
          <w:rtl w:val="0"/>
        </w:rPr>
        <w:t>po ukon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Doby pron</w:t>
      </w:r>
      <w:r>
        <w:rPr>
          <w:rtl w:val="0"/>
        </w:rPr>
        <w:t>á</w:t>
      </w:r>
      <w:r>
        <w:rPr>
          <w:rtl w:val="0"/>
        </w:rPr>
        <w:t>jmu, jinak dojde k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niku tohoto n</w:t>
      </w:r>
      <w:r>
        <w:rPr>
          <w:rtl w:val="0"/>
        </w:rPr>
        <w:t>á</w:t>
      </w:r>
      <w:r>
        <w:rPr>
          <w:rtl w:val="0"/>
        </w:rPr>
        <w:t>roku.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 xml:space="preserve">strany se dohodly, </w:t>
      </w:r>
      <w:r>
        <w:rPr>
          <w:rtl w:val="0"/>
        </w:rPr>
        <w:t>ž</w:t>
      </w:r>
      <w:r>
        <w:rPr>
          <w:rtl w:val="0"/>
        </w:rPr>
        <w:t>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Akce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  <w:lang w:val="de-DE"/>
        </w:rPr>
        <w:t>eru</w:t>
      </w:r>
      <w:r>
        <w:rPr>
          <w:rtl w:val="0"/>
        </w:rPr>
        <w:t>š</w:t>
      </w:r>
      <w:r>
        <w:rPr>
          <w:rtl w:val="0"/>
        </w:rPr>
        <w:t>ena jednou p</w:t>
      </w:r>
      <w:r>
        <w:rPr>
          <w:rtl w:val="0"/>
        </w:rPr>
        <w:t>ř</w:t>
      </w:r>
      <w:r>
        <w:rPr>
          <w:rtl w:val="0"/>
        </w:rPr>
        <w:t>est</w:t>
      </w:r>
      <w:r>
        <w:rPr>
          <w:rtl w:val="0"/>
        </w:rPr>
        <w:t>á</w:t>
      </w:r>
      <w:r>
        <w:rPr>
          <w:rtl w:val="0"/>
        </w:rPr>
        <w:t>vkou nejm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 d</w:t>
      </w:r>
      <w:r>
        <w:rPr>
          <w:rtl w:val="0"/>
          <w:lang w:val="fr-FR"/>
        </w:rPr>
        <w:t>é</w:t>
      </w:r>
      <w:r>
        <w:rPr>
          <w:rtl w:val="0"/>
        </w:rPr>
        <w:t>lce 30 minut. Pokud tak Podn</w:t>
      </w:r>
      <w:r>
        <w:rPr>
          <w:rtl w:val="0"/>
        </w:rPr>
        <w:t>á</w:t>
      </w:r>
      <w:r>
        <w:rPr>
          <w:rtl w:val="0"/>
        </w:rPr>
        <w:t>jemce neu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í</w:t>
      </w:r>
      <w:r>
        <w:rPr>
          <w:rtl w:val="0"/>
        </w:rPr>
        <w:t>, je povinen Pronaj</w:t>
      </w:r>
      <w:r>
        <w:rPr>
          <w:rtl w:val="0"/>
        </w:rPr>
        <w:t>í</w:t>
      </w:r>
      <w:r>
        <w:rPr>
          <w:rtl w:val="0"/>
        </w:rPr>
        <w:t>mateli zaplatit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sto tis</w:t>
      </w:r>
      <w:r>
        <w:rPr>
          <w:rtl w:val="0"/>
        </w:rPr>
        <w:t>í</w:t>
      </w:r>
      <w:r>
        <w:rPr>
          <w:rtl w:val="0"/>
        </w:rPr>
        <w:t xml:space="preserve">c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korun (100 000 K</w:t>
      </w:r>
      <w:r>
        <w:rPr>
          <w:rtl w:val="0"/>
        </w:rPr>
        <w:t>č</w:t>
      </w:r>
      <w:r>
        <w:rPr>
          <w:rtl w:val="0"/>
        </w:rPr>
        <w:t>).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uzav</w:t>
      </w:r>
      <w:r>
        <w:rPr>
          <w:rtl w:val="0"/>
        </w:rPr>
        <w:t>ř</w:t>
      </w:r>
      <w:r>
        <w:rPr>
          <w:rtl w:val="0"/>
        </w:rPr>
        <w:t>el dohody s n</w:t>
      </w:r>
      <w:r>
        <w:rPr>
          <w:rtl w:val="0"/>
        </w:rPr>
        <w:t>ě</w:t>
      </w:r>
      <w:r>
        <w:rPr>
          <w:rtl w:val="0"/>
        </w:rPr>
        <w:t>kolika obchodn</w:t>
      </w:r>
      <w:r>
        <w:rPr>
          <w:rtl w:val="0"/>
        </w:rPr>
        <w:t>í</w:t>
      </w:r>
      <w:r>
        <w:rPr>
          <w:rtl w:val="0"/>
        </w:rPr>
        <w:t>mi partnery. Pokud Podn</w:t>
      </w:r>
      <w:r>
        <w:rPr>
          <w:rtl w:val="0"/>
        </w:rPr>
        <w:t>á</w:t>
      </w:r>
      <w:r>
        <w:rPr>
          <w:rtl w:val="0"/>
        </w:rPr>
        <w:t>jemce uzav</w:t>
      </w:r>
      <w:r>
        <w:rPr>
          <w:rtl w:val="0"/>
        </w:rPr>
        <w:t>ř</w:t>
      </w:r>
      <w:r>
        <w:rPr>
          <w:rtl w:val="0"/>
        </w:rPr>
        <w:t>e dohody s vlastn</w:t>
      </w:r>
      <w:r>
        <w:rPr>
          <w:rtl w:val="0"/>
        </w:rPr>
        <w:t>í</w:t>
      </w:r>
      <w:r>
        <w:rPr>
          <w:rtl w:val="0"/>
        </w:rPr>
        <w:t>mi obchodn</w:t>
      </w:r>
      <w:r>
        <w:rPr>
          <w:rtl w:val="0"/>
        </w:rPr>
        <w:t>í</w:t>
      </w:r>
      <w:r>
        <w:rPr>
          <w:rtl w:val="0"/>
        </w:rPr>
        <w:t>mi partnery, mus</w:t>
      </w:r>
      <w:r>
        <w:rPr>
          <w:rtl w:val="0"/>
        </w:rPr>
        <w:t xml:space="preserve">í </w:t>
      </w:r>
      <w:r>
        <w:rPr>
          <w:rtl w:val="0"/>
        </w:rPr>
        <w:t>o tom Pronaj</w:t>
      </w:r>
      <w:r>
        <w:rPr>
          <w:rtl w:val="0"/>
        </w:rPr>
        <w:t>í</w:t>
      </w:r>
      <w:r>
        <w:rPr>
          <w:rtl w:val="0"/>
        </w:rPr>
        <w:t xml:space="preserve">matele informovat do </w:t>
      </w:r>
      <w:r>
        <w:rPr>
          <w:rtl w:val="0"/>
        </w:rPr>
        <w:t>č</w:t>
      </w:r>
      <w:r>
        <w:rPr>
          <w:rtl w:val="0"/>
        </w:rPr>
        <w:t>trn</w:t>
      </w:r>
      <w:r>
        <w:rPr>
          <w:rtl w:val="0"/>
        </w:rPr>
        <w:t>á</w:t>
      </w:r>
      <w:r>
        <w:rPr>
          <w:rtl w:val="0"/>
        </w:rPr>
        <w:t>cti (14) dn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Doby pron</w:t>
      </w:r>
      <w:r>
        <w:rPr>
          <w:rtl w:val="0"/>
        </w:rPr>
        <w:t>á</w:t>
      </w:r>
      <w:r>
        <w:rPr>
          <w:rtl w:val="0"/>
        </w:rPr>
        <w:t>jmu. Pronaj</w:t>
      </w:r>
      <w:r>
        <w:rPr>
          <w:rtl w:val="0"/>
        </w:rPr>
        <w:t>í</w:t>
      </w:r>
      <w:r>
        <w:rPr>
          <w:rtl w:val="0"/>
        </w:rPr>
        <w:t>matel 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ednost obchodn</w:t>
      </w:r>
      <w:r>
        <w:rPr>
          <w:rtl w:val="0"/>
        </w:rPr>
        <w:t>í</w:t>
      </w:r>
      <w:r>
        <w:rPr>
          <w:rtl w:val="0"/>
          <w:lang w:val="pt-PT"/>
        </w:rPr>
        <w:t>m partner</w:t>
      </w:r>
      <w:r>
        <w:rPr>
          <w:rtl w:val="0"/>
        </w:rPr>
        <w:t>ů</w:t>
      </w:r>
      <w:r>
        <w:rPr>
          <w:rtl w:val="0"/>
        </w:rPr>
        <w:t>m Podn</w:t>
      </w:r>
      <w:r>
        <w:rPr>
          <w:rtl w:val="0"/>
        </w:rPr>
        <w:t>á</w:t>
      </w:r>
      <w:r>
        <w:rPr>
          <w:rtl w:val="0"/>
        </w:rPr>
        <w:t>jemce, pokud v</w:t>
      </w:r>
      <w:r>
        <w:rPr>
          <w:rtl w:val="0"/>
        </w:rPr>
        <w:t>š</w:t>
      </w:r>
      <w:r>
        <w:rPr>
          <w:rtl w:val="0"/>
        </w:rPr>
        <w:t>ak jde o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dla a pit</w:t>
      </w:r>
      <w:r>
        <w:rPr>
          <w:rtl w:val="0"/>
        </w:rPr>
        <w:t>í</w:t>
      </w:r>
      <w:r>
        <w:rPr>
          <w:rtl w:val="0"/>
        </w:rPr>
        <w:t>, m</w:t>
      </w:r>
      <w:r>
        <w:rPr>
          <w:rtl w:val="0"/>
        </w:rPr>
        <w:t>á</w:t>
      </w:r>
      <w:r>
        <w:rPr>
          <w:rtl w:val="0"/>
        </w:rPr>
        <w:t>-li b</w:t>
      </w:r>
      <w:r>
        <w:rPr>
          <w:rtl w:val="0"/>
        </w:rPr>
        <w:t>ý</w:t>
      </w:r>
      <w:r>
        <w:rPr>
          <w:rtl w:val="0"/>
        </w:rPr>
        <w:t>t rozd</w:t>
      </w:r>
      <w:r>
        <w:rPr>
          <w:rtl w:val="0"/>
        </w:rPr>
        <w:t>í</w:t>
      </w:r>
      <w:r>
        <w:rPr>
          <w:rtl w:val="0"/>
        </w:rPr>
        <w:t>l mezi cenou produktu obchodn</w:t>
      </w:r>
      <w:r>
        <w:rPr>
          <w:rtl w:val="0"/>
        </w:rPr>
        <w:t>í</w:t>
      </w:r>
      <w:r>
        <w:rPr>
          <w:rtl w:val="0"/>
        </w:rPr>
        <w:t>ho partnera Pronaj</w:t>
      </w:r>
      <w:r>
        <w:rPr>
          <w:rtl w:val="0"/>
        </w:rPr>
        <w:t>í</w:t>
      </w:r>
      <w:r>
        <w:rPr>
          <w:rtl w:val="0"/>
        </w:rPr>
        <w:t>matele a produktem obchodn</w:t>
      </w:r>
      <w:r>
        <w:rPr>
          <w:rtl w:val="0"/>
        </w:rPr>
        <w:t>í</w:t>
      </w:r>
      <w:r>
        <w:rPr>
          <w:rtl w:val="0"/>
        </w:rPr>
        <w:t>ho partnera Podn</w:t>
      </w:r>
      <w:r>
        <w:rPr>
          <w:rtl w:val="0"/>
        </w:rPr>
        <w:t>á</w:t>
      </w:r>
      <w:r>
        <w:rPr>
          <w:rtl w:val="0"/>
        </w:rPr>
        <w:t>jemce (tj. u podobn</w:t>
      </w:r>
      <w:r>
        <w:rPr>
          <w:rtl w:val="0"/>
        </w:rPr>
        <w:t>ý</w:t>
      </w:r>
      <w:r>
        <w:rPr>
          <w:rtl w:val="0"/>
        </w:rPr>
        <w:t>ch produkt</w:t>
      </w:r>
      <w:r>
        <w:rPr>
          <w:rtl w:val="0"/>
        </w:rPr>
        <w:t xml:space="preserve">ů </w:t>
      </w:r>
      <w:r>
        <w:rPr>
          <w:rtl w:val="0"/>
        </w:rPr>
        <w:t>ni</w:t>
      </w:r>
      <w:r>
        <w:rPr>
          <w:rtl w:val="0"/>
        </w:rPr>
        <w:t xml:space="preserve">žší </w:t>
      </w:r>
      <w:r>
        <w:rPr>
          <w:rtl w:val="0"/>
        </w:rPr>
        <w:t>cena), co</w:t>
      </w:r>
      <w:r>
        <w:rPr>
          <w:rtl w:val="0"/>
        </w:rPr>
        <w:t xml:space="preserve">ž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za n</w:t>
      </w:r>
      <w:r>
        <w:rPr>
          <w:rtl w:val="0"/>
        </w:rPr>
        <w:t>á</w:t>
      </w:r>
      <w:r>
        <w:rPr>
          <w:rtl w:val="0"/>
        </w:rPr>
        <w:t>sledek 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v</w:t>
      </w:r>
      <w:r>
        <w:rPr>
          <w:rtl w:val="0"/>
        </w:rPr>
        <w:t>ý</w:t>
      </w:r>
      <w:r>
        <w:rPr>
          <w:rtl w:val="0"/>
        </w:rPr>
        <w:t>nosu Pronaj</w:t>
      </w:r>
      <w:r>
        <w:rPr>
          <w:rtl w:val="0"/>
        </w:rPr>
        <w:t>í</w:t>
      </w:r>
      <w:r>
        <w:rPr>
          <w:rtl w:val="0"/>
        </w:rPr>
        <w:t>matele, je Podn</w:t>
      </w:r>
      <w:r>
        <w:rPr>
          <w:rtl w:val="0"/>
        </w:rPr>
        <w:t>á</w:t>
      </w:r>
      <w:r>
        <w:rPr>
          <w:rtl w:val="0"/>
        </w:rPr>
        <w:t>jemce povinen poskytnout Pronaj</w:t>
      </w:r>
      <w:r>
        <w:rPr>
          <w:rtl w:val="0"/>
        </w:rPr>
        <w:t>í</w:t>
      </w:r>
      <w:r>
        <w:rPr>
          <w:rtl w:val="0"/>
        </w:rPr>
        <w:t>mateli odpov</w:t>
      </w:r>
      <w:r>
        <w:rPr>
          <w:rtl w:val="0"/>
        </w:rPr>
        <w:t>í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kompenzaci dorovn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tento rozd</w:t>
      </w:r>
      <w:r>
        <w:rPr>
          <w:rtl w:val="0"/>
        </w:rPr>
        <w:t>í</w:t>
      </w:r>
      <w:r>
        <w:rPr>
          <w:rtl w:val="0"/>
        </w:rPr>
        <w:t>l</w:t>
      </w:r>
    </w:p>
    <w:p>
      <w:pPr>
        <w:pStyle w:val="heading 1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SANKCE, ZRU</w:t>
      </w:r>
      <w:r>
        <w:rPr>
          <w:rtl w:val="0"/>
        </w:rPr>
        <w:t>Š</w:t>
      </w:r>
      <w:r>
        <w:rPr>
          <w:rtl w:val="0"/>
          <w:lang w:val="de-DE"/>
        </w:rPr>
        <w:t>EN</w:t>
      </w:r>
      <w:r>
        <w:rPr>
          <w:rtl w:val="0"/>
        </w:rPr>
        <w:t xml:space="preserve">Í </w:t>
      </w:r>
      <w:r>
        <w:rPr>
          <w:rtl w:val="0"/>
        </w:rPr>
        <w:t>AKC</w:t>
      </w:r>
      <w:r>
        <w:rPr>
          <w:rtl w:val="0"/>
        </w:rPr>
        <w:t>Í</w:t>
      </w:r>
      <w:r>
        <w:rPr>
          <w:rtl w:val="0"/>
        </w:rPr>
        <w:t>, ODSTOUPEN</w:t>
      </w:r>
      <w:r>
        <w:rPr>
          <w:rtl w:val="0"/>
        </w:rPr>
        <w:t xml:space="preserve">Í </w:t>
      </w:r>
      <w:r>
        <w:rPr>
          <w:rtl w:val="0"/>
          <w:lang w:val="en-US"/>
        </w:rPr>
        <w:t>OD SMLOUVY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Akce je Podn</w:t>
      </w:r>
      <w:r>
        <w:rPr>
          <w:rtl w:val="0"/>
        </w:rPr>
        <w:t>á</w:t>
      </w:r>
      <w:r>
        <w:rPr>
          <w:rtl w:val="0"/>
        </w:rPr>
        <w:t>jemce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odstoupit od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Pokud Podn</w:t>
      </w:r>
      <w:r>
        <w:rPr>
          <w:rtl w:val="0"/>
        </w:rPr>
        <w:t>á</w:t>
      </w:r>
      <w:r>
        <w:rPr>
          <w:rtl w:val="0"/>
        </w:rPr>
        <w:t>jemce odstoup</w:t>
      </w:r>
      <w:r>
        <w:rPr>
          <w:rtl w:val="0"/>
        </w:rPr>
        <w:t xml:space="preserve">í </w:t>
      </w:r>
      <w:r>
        <w:rPr>
          <w:rtl w:val="0"/>
          <w:lang w:val="en-US"/>
        </w:rPr>
        <w:t>od t</w:t>
      </w:r>
      <w:r>
        <w:rPr>
          <w:rtl w:val="0"/>
          <w:lang w:val="fr-FR"/>
        </w:rPr>
        <w:t>é</w:t>
      </w:r>
      <w:r>
        <w:rPr>
          <w:rtl w:val="0"/>
        </w:rPr>
        <w:t>to Smlouvy z d</w:t>
      </w:r>
      <w:r>
        <w:rPr>
          <w:rtl w:val="0"/>
        </w:rPr>
        <w:t>ů</w:t>
      </w:r>
      <w:r>
        <w:rPr>
          <w:rtl w:val="0"/>
        </w:rPr>
        <w:t xml:space="preserve">vodu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10.1, zaplat</w:t>
      </w:r>
      <w:r>
        <w:rPr>
          <w:rtl w:val="0"/>
        </w:rPr>
        <w:t xml:space="preserve">í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  <w:lang w:val="it-IT"/>
        </w:rPr>
        <w:t>mateli pen</w:t>
      </w:r>
      <w:r>
        <w:rPr>
          <w:rtl w:val="0"/>
        </w:rPr>
        <w:t>á</w:t>
      </w:r>
      <w:r>
        <w:rPr>
          <w:rtl w:val="0"/>
        </w:rPr>
        <w:t>le ve v</w:t>
      </w:r>
      <w:r>
        <w:rPr>
          <w:rtl w:val="0"/>
        </w:rPr>
        <w:t>ýš</w:t>
      </w:r>
      <w:r>
        <w:rPr>
          <w:rtl w:val="0"/>
        </w:rPr>
        <w:t>i rovnaj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se celkov</w:t>
      </w:r>
      <w:r>
        <w:rPr>
          <w:rtl w:val="0"/>
          <w:lang w:val="fr-FR"/>
        </w:rPr>
        <w:t>é</w:t>
      </w:r>
      <w:r>
        <w:rPr>
          <w:rtl w:val="0"/>
        </w:rPr>
        <w:t>mu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mu uveden</w:t>
      </w:r>
      <w:r>
        <w:rPr>
          <w:rtl w:val="0"/>
          <w:lang w:val="fr-FR"/>
        </w:rPr>
        <w:t>é</w:t>
      </w:r>
      <w:r>
        <w:rPr>
          <w:rtl w:val="0"/>
        </w:rPr>
        <w:t xml:space="preserve">mu v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  <w:lang w:val="nl-NL"/>
        </w:rPr>
        <w:t>loze 1</w:t>
      </w:r>
      <w:r>
        <w:rPr>
          <w:rtl w:val="0"/>
        </w:rPr>
        <w:t xml:space="preserve"> t</w:t>
      </w:r>
      <w:r>
        <w:rPr>
          <w:rtl w:val="0"/>
          <w:lang w:val="fr-FR"/>
        </w:rPr>
        <w:t>é</w:t>
      </w:r>
      <w:r>
        <w:rPr>
          <w:rtl w:val="0"/>
        </w:rPr>
        <w:t>to Smlouvy, vypo</w:t>
      </w: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  <w:lang w:val="fr-FR"/>
        </w:rPr>
        <w:t>é</w:t>
      </w:r>
      <w:r>
        <w:rPr>
          <w:rtl w:val="0"/>
        </w:rPr>
        <w:t>mu tak, jako by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Akce se Vstupenkami bylo vyprod</w:t>
      </w:r>
      <w:r>
        <w:rPr>
          <w:rtl w:val="0"/>
        </w:rPr>
        <w:t>á</w:t>
      </w:r>
      <w:r>
        <w:rPr>
          <w:rtl w:val="0"/>
          <w:lang w:val="it-IT"/>
        </w:rPr>
        <w:t>no.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 xml:space="preserve">jemce je povinen na </w:t>
      </w:r>
      <w:r>
        <w:rPr>
          <w:rtl w:val="0"/>
        </w:rPr>
        <w:t>žá</w:t>
      </w:r>
      <w:r>
        <w:rPr>
          <w:rtl w:val="0"/>
        </w:rPr>
        <w:t>dost Pronaj</w:t>
      </w:r>
      <w:r>
        <w:rPr>
          <w:rtl w:val="0"/>
        </w:rPr>
        <w:t>í</w:t>
      </w:r>
      <w:r>
        <w:rPr>
          <w:rtl w:val="0"/>
        </w:rPr>
        <w:t>matele nebo jeho zplnomocn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stupce ukon</w:t>
      </w:r>
      <w:r>
        <w:rPr>
          <w:rtl w:val="0"/>
        </w:rPr>
        <w:t>č</w:t>
      </w:r>
      <w:r>
        <w:rPr>
          <w:rtl w:val="0"/>
        </w:rPr>
        <w:t>it Akci a zajistit okam</w:t>
      </w:r>
      <w:r>
        <w:rPr>
          <w:rtl w:val="0"/>
        </w:rPr>
        <w:t>ž</w:t>
      </w:r>
      <w:r>
        <w:rPr>
          <w:rtl w:val="0"/>
        </w:rPr>
        <w:t>itou evakuaci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a/nebo Pronajat</w:t>
      </w:r>
      <w:r>
        <w:rPr>
          <w:rtl w:val="0"/>
        </w:rPr>
        <w:t>ý</w:t>
      </w:r>
      <w:r>
        <w:rPr>
          <w:rtl w:val="0"/>
        </w:rPr>
        <w:t>ch prostor, pokud 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nebo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Akce p</w:t>
      </w:r>
      <w:r>
        <w:rPr>
          <w:rtl w:val="0"/>
        </w:rPr>
        <w:t>ř</w:t>
      </w:r>
      <w:r>
        <w:rPr>
          <w:rtl w:val="0"/>
        </w:rPr>
        <w:t>edstavuje v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nebezpe</w:t>
      </w:r>
      <w:r>
        <w:rPr>
          <w:rtl w:val="0"/>
        </w:rPr>
        <w:t xml:space="preserve">čí </w:t>
      </w:r>
      <w:r>
        <w:rPr>
          <w:rtl w:val="0"/>
        </w:rPr>
        <w:t>pro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 xml:space="preserve">é </w:t>
      </w:r>
      <w:r>
        <w:rPr>
          <w:rtl w:val="0"/>
        </w:rPr>
        <w:t>zdrav</w:t>
      </w:r>
      <w:r>
        <w:rPr>
          <w:rtl w:val="0"/>
        </w:rPr>
        <w:t xml:space="preserve">í </w:t>
      </w:r>
      <w:r>
        <w:rPr>
          <w:rtl w:val="0"/>
        </w:rPr>
        <w:t>nebo stav M</w:t>
      </w:r>
      <w:r>
        <w:rPr>
          <w:rtl w:val="0"/>
        </w:rPr>
        <w:t>í</w:t>
      </w:r>
      <w:r>
        <w:rPr>
          <w:rtl w:val="0"/>
        </w:rPr>
        <w:t>sta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nebo Pronajat</w:t>
      </w:r>
      <w:r>
        <w:rPr>
          <w:rtl w:val="0"/>
        </w:rPr>
        <w:t>ý</w:t>
      </w:r>
      <w:r>
        <w:rPr>
          <w:rtl w:val="0"/>
        </w:rPr>
        <w:t>ch prostor, nebo pokud povaha Akce nebo jej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ci poru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kon. T</w:t>
      </w:r>
      <w:r>
        <w:rPr>
          <w:rtl w:val="0"/>
        </w:rPr>
        <w:t>í</w:t>
      </w:r>
      <w:r>
        <w:rPr>
          <w:rtl w:val="0"/>
        </w:rPr>
        <w:t>mto ukon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Akce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ena povinnost Podn</w:t>
      </w:r>
      <w:r>
        <w:rPr>
          <w:rtl w:val="0"/>
        </w:rPr>
        <w:t>á</w:t>
      </w:r>
      <w:r>
        <w:rPr>
          <w:rtl w:val="0"/>
        </w:rPr>
        <w:t>jemce zaplatit Pronaj</w:t>
      </w:r>
      <w:r>
        <w:rPr>
          <w:rtl w:val="0"/>
        </w:rPr>
        <w:t>í</w:t>
      </w:r>
      <w:r>
        <w:rPr>
          <w:rtl w:val="0"/>
        </w:rPr>
        <w:t>mateli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>é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klady na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a jin</w:t>
      </w:r>
      <w:r>
        <w:rPr>
          <w:rtl w:val="0"/>
          <w:lang w:val="fr-FR"/>
        </w:rPr>
        <w:t xml:space="preserve">é </w:t>
      </w:r>
      <w:r>
        <w:rPr>
          <w:rtl w:val="0"/>
        </w:rPr>
        <w:t>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je rovn</w:t>
      </w:r>
      <w:r>
        <w:rPr>
          <w:rtl w:val="0"/>
        </w:rPr>
        <w:t xml:space="preserve">ěž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ukon</w:t>
      </w:r>
      <w:r>
        <w:rPr>
          <w:rtl w:val="0"/>
        </w:rPr>
        <w:t>č</w:t>
      </w:r>
      <w:r>
        <w:rPr>
          <w:rtl w:val="0"/>
        </w:rPr>
        <w:t>it tuto Smlouvu, pokud br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Akce z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a neo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  <w:lang w:val="fr-FR"/>
        </w:rPr>
        <w:t xml:space="preserve">é </w:t>
      </w:r>
      <w:r>
        <w:rPr>
          <w:rtl w:val="0"/>
        </w:rPr>
        <w:t>okolnosti a tyto okolnosti nejsou na stran</w:t>
      </w:r>
      <w:r>
        <w:rPr>
          <w:rtl w:val="0"/>
        </w:rPr>
        <w:t xml:space="preserve">ě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matele. V tomto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n</w:t>
      </w:r>
      <w:r>
        <w:rPr>
          <w:rtl w:val="0"/>
        </w:rPr>
        <w:t>á</w:t>
      </w:r>
      <w:r>
        <w:rPr>
          <w:rtl w:val="0"/>
        </w:rPr>
        <w:t>rok na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Nevratn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lohy nebo jak</w:t>
      </w:r>
      <w:r>
        <w:rPr>
          <w:rtl w:val="0"/>
          <w:lang w:val="fr-FR"/>
        </w:rPr>
        <w:t>é</w:t>
      </w:r>
      <w:r>
        <w:rPr>
          <w:rtl w:val="0"/>
        </w:rPr>
        <w:t>koli jin</w:t>
      </w:r>
      <w:r>
        <w:rPr>
          <w:rtl w:val="0"/>
          <w:lang w:val="fr-FR"/>
        </w:rPr>
        <w:t xml:space="preserve">é </w:t>
      </w:r>
      <w:r>
        <w:rPr>
          <w:rtl w:val="0"/>
        </w:rPr>
        <w:t>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čá</w:t>
      </w:r>
      <w:r>
        <w:rPr>
          <w:rtl w:val="0"/>
        </w:rPr>
        <w:t>stky, kterou ji</w:t>
      </w:r>
      <w:r>
        <w:rPr>
          <w:rtl w:val="0"/>
        </w:rPr>
        <w:t xml:space="preserve">ž </w:t>
      </w:r>
      <w:r>
        <w:rPr>
          <w:rtl w:val="0"/>
        </w:rPr>
        <w:t>Podn</w:t>
      </w:r>
      <w:r>
        <w:rPr>
          <w:rtl w:val="0"/>
        </w:rPr>
        <w:t>á</w:t>
      </w:r>
      <w:r>
        <w:rPr>
          <w:rtl w:val="0"/>
        </w:rPr>
        <w:t>jemce zaplatil ke dni odstoupen</w:t>
      </w:r>
      <w:r>
        <w:rPr>
          <w:rtl w:val="0"/>
        </w:rPr>
        <w:t xml:space="preserve">í </w:t>
      </w:r>
      <w:r>
        <w:rPr>
          <w:rtl w:val="0"/>
        </w:rPr>
        <w:t>od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ukon</w:t>
      </w:r>
      <w:r>
        <w:rPr>
          <w:rtl w:val="0"/>
        </w:rPr>
        <w:t>č</w:t>
      </w:r>
      <w:r>
        <w:rPr>
          <w:rtl w:val="0"/>
        </w:rPr>
        <w:t>it tuto Smlouvu, pokud Podn</w:t>
      </w:r>
      <w:r>
        <w:rPr>
          <w:rtl w:val="0"/>
        </w:rPr>
        <w:t>á</w:t>
      </w:r>
      <w:r>
        <w:rPr>
          <w:rtl w:val="0"/>
        </w:rPr>
        <w:t>jemce poru</w:t>
      </w:r>
      <w:r>
        <w:rPr>
          <w:rtl w:val="0"/>
        </w:rPr>
        <w:t xml:space="preserve">ší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kterou ze sv</w:t>
      </w:r>
      <w:r>
        <w:rPr>
          <w:rtl w:val="0"/>
        </w:rPr>
        <w:t>ý</w:t>
      </w:r>
      <w:r>
        <w:rPr>
          <w:rtl w:val="0"/>
        </w:rPr>
        <w:t>ch povinnost</w:t>
      </w:r>
      <w:r>
        <w:rPr>
          <w:rtl w:val="0"/>
        </w:rPr>
        <w:t xml:space="preserve">í </w:t>
      </w:r>
      <w:r>
        <w:rPr>
          <w:rtl w:val="0"/>
        </w:rPr>
        <w:t>podle t</w:t>
      </w:r>
      <w:r>
        <w:rPr>
          <w:rtl w:val="0"/>
          <w:lang w:val="fr-FR"/>
        </w:rPr>
        <w:t>é</w:t>
      </w:r>
      <w:r>
        <w:rPr>
          <w:rtl w:val="0"/>
        </w:rPr>
        <w:t>to Smlouvy. Odstoupen</w:t>
      </w:r>
      <w:r>
        <w:rPr>
          <w:rtl w:val="0"/>
        </w:rPr>
        <w:t xml:space="preserve">í </w:t>
      </w:r>
      <w:r>
        <w:rPr>
          <w:rtl w:val="0"/>
        </w:rPr>
        <w:t>od Smlouvy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 úč</w:t>
      </w:r>
      <w:r>
        <w:rPr>
          <w:rtl w:val="0"/>
        </w:rPr>
        <w:t>innosti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  <w:lang w:val="pt-PT"/>
        </w:rPr>
        <w:t>m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s uveden</w:t>
      </w:r>
      <w:r>
        <w:rPr>
          <w:rtl w:val="0"/>
        </w:rPr>
        <w:t>í</w:t>
      </w:r>
      <w:r>
        <w:rPr>
          <w:rtl w:val="0"/>
        </w:rPr>
        <w:t>m d</w:t>
      </w:r>
      <w:r>
        <w:rPr>
          <w:rtl w:val="0"/>
        </w:rPr>
        <w:t>ů</w:t>
      </w:r>
      <w:r>
        <w:rPr>
          <w:rtl w:val="0"/>
        </w:rPr>
        <w:t>vodu odstoupen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odkazu na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 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nek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 xml:space="preserve">strany se dohodly, </w:t>
      </w:r>
      <w:r>
        <w:rPr>
          <w:rtl w:val="0"/>
        </w:rPr>
        <w:t>ž</w:t>
      </w:r>
      <w:r>
        <w:rPr>
          <w:rtl w:val="0"/>
        </w:rPr>
        <w:t>e jak</w:t>
      </w:r>
      <w:r>
        <w:rPr>
          <w:rtl w:val="0"/>
        </w:rPr>
        <w:t>á</w:t>
      </w:r>
      <w:r>
        <w:rPr>
          <w:rtl w:val="0"/>
        </w:rPr>
        <w:t>koli smluvn</w:t>
      </w:r>
      <w:r>
        <w:rPr>
          <w:rtl w:val="0"/>
        </w:rPr>
        <w:t xml:space="preserve">í </w:t>
      </w:r>
      <w:r>
        <w:rPr>
          <w:rtl w:val="0"/>
        </w:rPr>
        <w:t>pokuta podle t</w:t>
      </w:r>
      <w:r>
        <w:rPr>
          <w:rtl w:val="0"/>
          <w:lang w:val="fr-FR"/>
        </w:rPr>
        <w:t>é</w:t>
      </w:r>
      <w:r>
        <w:rPr>
          <w:rtl w:val="0"/>
        </w:rPr>
        <w:t>to Smlouvy je splatn</w:t>
      </w:r>
      <w:r>
        <w:rPr>
          <w:rtl w:val="0"/>
        </w:rPr>
        <w:t xml:space="preserve">á </w:t>
      </w:r>
      <w:r>
        <w:rPr>
          <w:rtl w:val="0"/>
        </w:rPr>
        <w:t>v dob</w:t>
      </w:r>
      <w:r>
        <w:rPr>
          <w:rtl w:val="0"/>
        </w:rPr>
        <w:t xml:space="preserve">ě </w:t>
      </w: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povinnosti. Smluvn</w:t>
      </w:r>
      <w:r>
        <w:rPr>
          <w:rtl w:val="0"/>
        </w:rPr>
        <w:t xml:space="preserve">í </w:t>
      </w:r>
      <w:r>
        <w:rPr>
          <w:rtl w:val="0"/>
        </w:rPr>
        <w:t xml:space="preserve">strany se dohodly, </w:t>
      </w:r>
      <w:r>
        <w:rPr>
          <w:rtl w:val="0"/>
        </w:rPr>
        <w:t>ž</w:t>
      </w:r>
      <w:r>
        <w:rPr>
          <w:rtl w:val="0"/>
        </w:rPr>
        <w:t>e pr</w:t>
      </w:r>
      <w:r>
        <w:rPr>
          <w:rtl w:val="0"/>
        </w:rPr>
        <w:t>á</w:t>
      </w:r>
      <w:r>
        <w:rPr>
          <w:rtl w:val="0"/>
        </w:rPr>
        <w:t>vo na zaplacen</w:t>
      </w:r>
      <w:r>
        <w:rPr>
          <w:rtl w:val="0"/>
        </w:rPr>
        <w:t xml:space="preserve">í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eno a je platn</w:t>
      </w:r>
      <w:r>
        <w:rPr>
          <w:rtl w:val="0"/>
          <w:lang w:val="fr-FR"/>
        </w:rPr>
        <w:t xml:space="preserve">é </w:t>
      </w:r>
      <w:r>
        <w:rPr>
          <w:rtl w:val="0"/>
        </w:rPr>
        <w:t>i po ukon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Smlouvy. Smluvn</w:t>
      </w:r>
      <w:r>
        <w:rPr>
          <w:rtl w:val="0"/>
        </w:rPr>
        <w:t xml:space="preserve">í </w:t>
      </w:r>
      <w:r>
        <w:rPr>
          <w:rtl w:val="0"/>
        </w:rPr>
        <w:t xml:space="preserve">strany se dohodly,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zapo</w:t>
      </w:r>
      <w:r>
        <w:rPr>
          <w:rtl w:val="0"/>
        </w:rPr>
        <w:t>čí</w:t>
      </w:r>
      <w:r>
        <w:rPr>
          <w:rtl w:val="0"/>
        </w:rPr>
        <w:t>st sv</w:t>
      </w:r>
      <w:r>
        <w:rPr>
          <w:rtl w:val="0"/>
        </w:rPr>
        <w:t>ů</w:t>
      </w:r>
      <w:r>
        <w:rPr>
          <w:rtl w:val="0"/>
        </w:rPr>
        <w:t>j n</w:t>
      </w:r>
      <w:r>
        <w:rPr>
          <w:rtl w:val="0"/>
        </w:rPr>
        <w:t>á</w:t>
      </w:r>
      <w:r>
        <w:rPr>
          <w:rtl w:val="0"/>
        </w:rPr>
        <w:t>rok na zaplacen</w:t>
      </w:r>
      <w:r>
        <w:rPr>
          <w:rtl w:val="0"/>
        </w:rPr>
        <w:t xml:space="preserve">í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pokuty proti jak</w:t>
      </w:r>
      <w:r>
        <w:rPr>
          <w:rtl w:val="0"/>
        </w:rPr>
        <w:t>ý</w:t>
      </w:r>
      <w:r>
        <w:rPr>
          <w:rtl w:val="0"/>
        </w:rPr>
        <w:t>mkoli z</w:t>
      </w:r>
      <w:r>
        <w:rPr>
          <w:rtl w:val="0"/>
        </w:rPr>
        <w:t>á</w:t>
      </w:r>
      <w:r>
        <w:rPr>
          <w:rtl w:val="0"/>
        </w:rPr>
        <w:t>loh</w:t>
      </w:r>
      <w:r>
        <w:rPr>
          <w:rtl w:val="0"/>
        </w:rPr>
        <w:t>á</w:t>
      </w:r>
      <w:r>
        <w:rPr>
          <w:rtl w:val="0"/>
        </w:rPr>
        <w:t>m na N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a/nebo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by. Zaplacen</w:t>
      </w:r>
      <w:r>
        <w:rPr>
          <w:rtl w:val="0"/>
        </w:rPr>
        <w:t>í</w:t>
      </w:r>
      <w:r>
        <w:rPr>
          <w:rtl w:val="0"/>
        </w:rPr>
        <w:t>m smluvn</w:t>
      </w:r>
      <w:r>
        <w:rPr>
          <w:rtl w:val="0"/>
        </w:rPr>
        <w:t xml:space="preserve">í </w:t>
      </w:r>
      <w:r>
        <w:rPr>
          <w:rtl w:val="0"/>
        </w:rPr>
        <w:t>pokuty nen</w:t>
      </w:r>
      <w:r>
        <w:rPr>
          <w:rtl w:val="0"/>
        </w:rPr>
        <w:t xml:space="preserve">í </w:t>
      </w:r>
      <w:r>
        <w:rPr>
          <w:rtl w:val="0"/>
          <w:lang w:val="it-IT"/>
        </w:rPr>
        <w:t>dot</w:t>
      </w:r>
      <w:r>
        <w:rPr>
          <w:rtl w:val="0"/>
        </w:rPr>
        <w:t>č</w:t>
      </w:r>
      <w:r>
        <w:rPr>
          <w:rtl w:val="0"/>
        </w:rPr>
        <w:t>ena povinnost Podn</w:t>
      </w:r>
      <w:r>
        <w:rPr>
          <w:rtl w:val="0"/>
        </w:rPr>
        <w:t>á</w:t>
      </w:r>
      <w:r>
        <w:rPr>
          <w:rtl w:val="0"/>
        </w:rPr>
        <w:t>jemce splnit sv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vazky podle t</w:t>
      </w:r>
      <w:r>
        <w:rPr>
          <w:rtl w:val="0"/>
          <w:lang w:val="fr-FR"/>
        </w:rPr>
        <w:t>é</w:t>
      </w:r>
      <w:r>
        <w:rPr>
          <w:rtl w:val="0"/>
        </w:rPr>
        <w:t>to Smlouvy ani n</w:t>
      </w:r>
      <w:r>
        <w:rPr>
          <w:rtl w:val="0"/>
        </w:rPr>
        <w:t>á</w:t>
      </w:r>
      <w:r>
        <w:rPr>
          <w:rtl w:val="0"/>
        </w:rPr>
        <w:t>rok Pronaj</w:t>
      </w:r>
      <w:r>
        <w:rPr>
          <w:rtl w:val="0"/>
        </w:rPr>
        <w:t>í</w:t>
      </w:r>
      <w:r>
        <w:rPr>
          <w:rtl w:val="0"/>
        </w:rPr>
        <w:t>matele na n</w:t>
      </w:r>
      <w:r>
        <w:rPr>
          <w:rtl w:val="0"/>
        </w:rPr>
        <w:t>á</w:t>
      </w:r>
      <w:r>
        <w:rPr>
          <w:rtl w:val="0"/>
        </w:rPr>
        <w:t xml:space="preserve">hradu </w:t>
      </w:r>
      <w:r>
        <w:rPr>
          <w:rtl w:val="0"/>
        </w:rPr>
        <w:t>š</w:t>
      </w:r>
      <w:r>
        <w:rPr>
          <w:rtl w:val="0"/>
        </w:rPr>
        <w:t>kody v pln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  <w:lang w:val="it-IT"/>
        </w:rPr>
        <w:t>i.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OPR</w:t>
      </w:r>
      <w:r>
        <w:rPr>
          <w:rtl w:val="0"/>
        </w:rPr>
        <w:t>Á</w:t>
      </w:r>
      <w:r>
        <w:rPr>
          <w:rtl w:val="0"/>
          <w:lang w:val="nl-NL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pt-PT"/>
        </w:rPr>
        <w:t xml:space="preserve">É </w:t>
      </w:r>
      <w:r>
        <w:rPr>
          <w:rtl w:val="0"/>
          <w:lang w:val="es-ES_tradnl"/>
        </w:rPr>
        <w:t xml:space="preserve">OSOBY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osobami Pronaj</w:t>
      </w:r>
      <w:r>
        <w:rPr>
          <w:rtl w:val="0"/>
        </w:rPr>
        <w:t>í</w:t>
      </w:r>
      <w:r>
        <w:rPr>
          <w:rtl w:val="0"/>
        </w:rPr>
        <w:t>matele jsou:</w:t>
      </w:r>
    </w:p>
    <w:p>
      <w:pPr>
        <w:pStyle w:val="Clanek (a)"/>
        <w:numPr>
          <w:ilvl w:val="2"/>
          <w:numId w:val="2"/>
        </w:numPr>
        <w:rPr>
          <w:lang w:val="fr-FR"/>
        </w:rPr>
      </w:pPr>
      <w:r>
        <w:rPr>
          <w:rtl w:val="0"/>
          <w:lang w:val="fr-FR"/>
        </w:rPr>
        <w:t xml:space="preserve">xxxxxxxxxx 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xxxxxxxxxx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xxxxxxxxxx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nou osobou Podn</w:t>
      </w:r>
      <w:r>
        <w:rPr>
          <w:rtl w:val="0"/>
        </w:rPr>
        <w:t>á</w:t>
      </w:r>
      <w:r>
        <w:rPr>
          <w:rtl w:val="0"/>
        </w:rPr>
        <w:t>jemce je: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xxxxxxxxxx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xxxxxxxxxx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USTANOVEN</w:t>
      </w:r>
      <w:r>
        <w:rPr>
          <w:rtl w:val="0"/>
        </w:rPr>
        <w:t xml:space="preserve">Í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Tato Smlouva p</w:t>
      </w:r>
      <w:r>
        <w:rPr>
          <w:rtl w:val="0"/>
        </w:rPr>
        <w:t>ř</w:t>
      </w:r>
      <w:r>
        <w:rPr>
          <w:rtl w:val="0"/>
        </w:rPr>
        <w:t>edstavuje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dohody a porozum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mezi Smluvn</w:t>
      </w:r>
      <w:r>
        <w:rPr>
          <w:rtl w:val="0"/>
        </w:rPr>
        <w:t>í</w:t>
      </w:r>
      <w:r>
        <w:rPr>
          <w:rtl w:val="0"/>
        </w:rPr>
        <w:t>mi stranami t</w:t>
      </w:r>
      <w:r>
        <w:rPr>
          <w:rtl w:val="0"/>
          <w:lang w:val="fr-FR"/>
        </w:rPr>
        <w:t>é</w:t>
      </w:r>
      <w:r>
        <w:rPr>
          <w:rtl w:val="0"/>
        </w:rPr>
        <w:t>to Smlouvy, pokud jde o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  <w:lang w:val="en-US"/>
        </w:rPr>
        <w:t>t t</w:t>
      </w:r>
      <w:r>
        <w:rPr>
          <w:rtl w:val="0"/>
          <w:lang w:val="fr-FR"/>
        </w:rPr>
        <w:t>é</w:t>
      </w:r>
      <w:r>
        <w:rPr>
          <w:rtl w:val="0"/>
        </w:rPr>
        <w:t>to Smlouvy, a nahrazuje v</w:t>
      </w:r>
      <w:r>
        <w:rPr>
          <w:rtl w:val="0"/>
        </w:rPr>
        <w:t>š</w:t>
      </w:r>
      <w:r>
        <w:rPr>
          <w:rtl w:val="0"/>
        </w:rPr>
        <w:t>echny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 xml:space="preserve">í </w:t>
      </w:r>
      <w:r>
        <w:rPr>
          <w:rtl w:val="0"/>
        </w:rPr>
        <w:t>dohody a ujedn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vztahuj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se k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 t</w:t>
      </w:r>
      <w:r>
        <w:rPr>
          <w:rtl w:val="0"/>
          <w:lang w:val="fr-FR"/>
        </w:rPr>
        <w:t>é</w:t>
      </w:r>
      <w:r>
        <w:rPr>
          <w:rtl w:val="0"/>
        </w:rPr>
        <w:t>to Smlouvy.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Pro vylou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jak</w:t>
      </w:r>
      <w:r>
        <w:rPr>
          <w:rtl w:val="0"/>
        </w:rPr>
        <w:t>ý</w:t>
      </w:r>
      <w:r>
        <w:rPr>
          <w:rtl w:val="0"/>
        </w:rPr>
        <w:t>chkoli pochybnost</w:t>
      </w:r>
      <w:r>
        <w:rPr>
          <w:rtl w:val="0"/>
        </w:rPr>
        <w:t xml:space="preserve">í </w:t>
      </w:r>
      <w:r>
        <w:rPr>
          <w:rtl w:val="0"/>
        </w:rPr>
        <w:t>plat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Pronajat</w:t>
      </w:r>
      <w:r>
        <w:rPr>
          <w:rtl w:val="0"/>
          <w:lang w:val="fr-FR"/>
        </w:rPr>
        <w:t xml:space="preserve">é </w:t>
      </w:r>
      <w:r>
        <w:rPr>
          <w:rtl w:val="0"/>
        </w:rPr>
        <w:t>prostory nebudou vyu</w:t>
      </w:r>
      <w:r>
        <w:rPr>
          <w:rtl w:val="0"/>
        </w:rPr>
        <w:t>ž</w:t>
      </w:r>
      <w:r>
        <w:rPr>
          <w:rtl w:val="0"/>
        </w:rPr>
        <w:t>ity nebo Doba pron</w:t>
      </w:r>
      <w:r>
        <w:rPr>
          <w:rtl w:val="0"/>
        </w:rPr>
        <w:t>á</w:t>
      </w:r>
      <w:r>
        <w:rPr>
          <w:rtl w:val="0"/>
        </w:rPr>
        <w:t>jmu zapo</w:t>
      </w:r>
      <w:r>
        <w:rPr>
          <w:rtl w:val="0"/>
        </w:rPr>
        <w:t>č</w:t>
      </w:r>
      <w:r>
        <w:rPr>
          <w:rtl w:val="0"/>
        </w:rPr>
        <w:t>ne pozd</w:t>
      </w:r>
      <w:r>
        <w:rPr>
          <w:rtl w:val="0"/>
        </w:rPr>
        <w:t>ě</w:t>
      </w:r>
      <w:r>
        <w:rPr>
          <w:rtl w:val="0"/>
        </w:rPr>
        <w:t>ji, a to nikoli z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vod</w:t>
      </w:r>
      <w:r>
        <w:rPr>
          <w:rtl w:val="0"/>
        </w:rPr>
        <w:t xml:space="preserve">ů </w:t>
      </w:r>
      <w:r>
        <w:rPr>
          <w:rtl w:val="0"/>
        </w:rPr>
        <w:t>na stran</w:t>
      </w:r>
      <w:r>
        <w:rPr>
          <w:rtl w:val="0"/>
        </w:rPr>
        <w:t xml:space="preserve">ě </w:t>
      </w:r>
      <w:r>
        <w:rPr>
          <w:rtl w:val="0"/>
        </w:rPr>
        <w:t>Pronaj</w:t>
      </w:r>
      <w:r>
        <w:rPr>
          <w:rtl w:val="0"/>
        </w:rPr>
        <w:t>í</w:t>
      </w:r>
      <w:r>
        <w:rPr>
          <w:rtl w:val="0"/>
        </w:rPr>
        <w:t>matele, budou pr</w:t>
      </w:r>
      <w:r>
        <w:rPr>
          <w:rtl w:val="0"/>
        </w:rPr>
        <w:t>á</w:t>
      </w:r>
      <w:r>
        <w:rPr>
          <w:rtl w:val="0"/>
        </w:rPr>
        <w:t>va a povinnosti Podn</w:t>
      </w:r>
      <w:r>
        <w:rPr>
          <w:rtl w:val="0"/>
        </w:rPr>
        <w:t>á</w:t>
      </w:r>
      <w:r>
        <w:rPr>
          <w:rtl w:val="0"/>
        </w:rPr>
        <w:t>jemce platit ve stejn</w:t>
      </w:r>
      <w:r>
        <w:rPr>
          <w:rtl w:val="0"/>
          <w:lang w:val="fr-FR"/>
        </w:rPr>
        <w:t>é</w:t>
      </w:r>
      <w:r>
        <w:rPr>
          <w:rtl w:val="0"/>
        </w:rPr>
        <w:t>m rozsahu.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á </w:t>
      </w:r>
      <w:r>
        <w:rPr>
          <w:rtl w:val="0"/>
        </w:rPr>
        <w:t>ze Smluvn</w:t>
      </w:r>
      <w:r>
        <w:rPr>
          <w:rtl w:val="0"/>
        </w:rPr>
        <w:t>í</w:t>
      </w:r>
      <w:r>
        <w:rPr>
          <w:rtl w:val="0"/>
        </w:rPr>
        <w:t>ch stran nem</w:t>
      </w:r>
      <w:r>
        <w:rPr>
          <w:rtl w:val="0"/>
        </w:rPr>
        <w:t>ůž</w:t>
      </w:r>
      <w:r>
        <w:rPr>
          <w:rtl w:val="0"/>
        </w:rPr>
        <w:t>e postoupit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 xml:space="preserve">á </w:t>
      </w:r>
      <w:r>
        <w:rPr>
          <w:rtl w:val="0"/>
        </w:rPr>
        <w:t>ze sv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podle t</w:t>
      </w:r>
      <w:r>
        <w:rPr>
          <w:rtl w:val="0"/>
          <w:lang w:val="fr-FR"/>
        </w:rPr>
        <w:t>é</w:t>
      </w:r>
      <w:r>
        <w:rPr>
          <w:rtl w:val="0"/>
        </w:rPr>
        <w:t>to Smlouvy bez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>í</w:t>
      </w:r>
      <w:r>
        <w:rPr>
          <w:rtl w:val="0"/>
        </w:rPr>
        <w:t>ho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souhlasu 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strany, pokud tato Smlouva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</w:rPr>
        <w:t>nestanov</w:t>
      </w:r>
      <w:r>
        <w:rPr>
          <w:rtl w:val="0"/>
        </w:rPr>
        <w:t xml:space="preserve">í </w:t>
      </w:r>
      <w:r>
        <w:rPr>
          <w:rtl w:val="0"/>
        </w:rPr>
        <w:t>jinak.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Tuto Smlouvu lze zm</w:t>
      </w:r>
      <w:r>
        <w:rPr>
          <w:rtl w:val="0"/>
        </w:rPr>
        <w:t>ě</w:t>
      </w:r>
      <w:r>
        <w:rPr>
          <w:rtl w:val="0"/>
        </w:rPr>
        <w:t>nit pouze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>ý</w:t>
      </w:r>
      <w:r>
        <w:rPr>
          <w:rtl w:val="0"/>
        </w:rPr>
        <w:t>m dodatkem vyhotoven</w:t>
      </w:r>
      <w:r>
        <w:rPr>
          <w:rtl w:val="0"/>
        </w:rPr>
        <w:t>ý</w:t>
      </w:r>
      <w:r>
        <w:rPr>
          <w:rtl w:val="0"/>
        </w:rPr>
        <w:t>m Smluvn</w:t>
      </w:r>
      <w:r>
        <w:rPr>
          <w:rtl w:val="0"/>
        </w:rPr>
        <w:t>í</w:t>
      </w:r>
      <w:r>
        <w:rPr>
          <w:rtl w:val="0"/>
        </w:rPr>
        <w:t>mi stranami.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lohy t</w:t>
      </w:r>
      <w:r>
        <w:rPr>
          <w:rtl w:val="0"/>
          <w:lang w:val="fr-FR"/>
        </w:rPr>
        <w:t>é</w:t>
      </w:r>
      <w:r>
        <w:rPr>
          <w:rtl w:val="0"/>
        </w:rPr>
        <w:t>to Smlouvy jsou ned</w:t>
      </w:r>
      <w:r>
        <w:rPr>
          <w:rtl w:val="0"/>
        </w:rPr>
        <w:t>í</w:t>
      </w:r>
      <w:r>
        <w:rPr>
          <w:rtl w:val="0"/>
        </w:rPr>
        <w:t>lnou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to Smlouvy. 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Pokud je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  <w:lang w:val="fr-FR"/>
        </w:rPr>
        <w:t xml:space="preserve">é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neplatn</w:t>
      </w:r>
      <w:r>
        <w:rPr>
          <w:rtl w:val="0"/>
        </w:rPr>
        <w:t>ý</w:t>
      </w:r>
      <w:r>
        <w:rPr>
          <w:rtl w:val="0"/>
        </w:rPr>
        <w:t>m, ne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</w:rPr>
        <w:t>ý</w:t>
      </w:r>
      <w:r>
        <w:rPr>
          <w:rtl w:val="0"/>
        </w:rPr>
        <w:t>m nebo nevymahateln</w:t>
      </w:r>
      <w:r>
        <w:rPr>
          <w:rtl w:val="0"/>
        </w:rPr>
        <w:t>ý</w:t>
      </w:r>
      <w:r>
        <w:rPr>
          <w:rtl w:val="0"/>
        </w:rPr>
        <w:t>m, nebo se tak stane, nen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 dot</w:t>
      </w:r>
      <w:r>
        <w:rPr>
          <w:rtl w:val="0"/>
        </w:rPr>
        <w:t>č</w:t>
      </w:r>
      <w:r>
        <w:rPr>
          <w:rtl w:val="0"/>
        </w:rPr>
        <w:t>ena platnost nebo vymahatelnost jak</w:t>
      </w:r>
      <w:r>
        <w:rPr>
          <w:rtl w:val="0"/>
          <w:lang w:val="fr-FR"/>
        </w:rPr>
        <w:t>é</w:t>
      </w:r>
      <w:r>
        <w:rPr>
          <w:rtl w:val="0"/>
        </w:rPr>
        <w:t>hokoli jin</w:t>
      </w:r>
      <w:r>
        <w:rPr>
          <w:rtl w:val="0"/>
          <w:lang w:val="fr-FR"/>
        </w:rPr>
        <w:t>é</w:t>
      </w:r>
      <w:r>
        <w:rPr>
          <w:rtl w:val="0"/>
        </w:rPr>
        <w:t>ho ustanoven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Smlouvy. Toto ustanoven</w:t>
      </w:r>
      <w:r>
        <w:rPr>
          <w:rtl w:val="0"/>
        </w:rPr>
        <w:t xml:space="preserve">í </w:t>
      </w:r>
      <w:r>
        <w:rPr>
          <w:rtl w:val="0"/>
        </w:rPr>
        <w:t>se pova</w:t>
      </w:r>
      <w:r>
        <w:rPr>
          <w:rtl w:val="0"/>
        </w:rPr>
        <w:t>ž</w:t>
      </w:r>
      <w:r>
        <w:rPr>
          <w:rtl w:val="0"/>
        </w:rPr>
        <w:t>uje za vypu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 t</w:t>
      </w:r>
      <w:r>
        <w:rPr>
          <w:rtl w:val="0"/>
          <w:lang w:val="fr-FR"/>
        </w:rPr>
        <w:t>é</w:t>
      </w:r>
      <w:r>
        <w:rPr>
          <w:rtl w:val="0"/>
        </w:rPr>
        <w:t>to Smlouvy a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z</w:t>
      </w:r>
      <w:r>
        <w:rPr>
          <w:rtl w:val="0"/>
        </w:rPr>
        <w:t>ů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 xml:space="preserve">v platnosti a </w:t>
      </w:r>
      <w:r>
        <w:rPr>
          <w:rtl w:val="0"/>
        </w:rPr>
        <w:t>úč</w:t>
      </w:r>
      <w:r>
        <w:rPr>
          <w:rtl w:val="0"/>
        </w:rPr>
        <w:t>innosti, leda</w:t>
      </w:r>
      <w:r>
        <w:rPr>
          <w:rtl w:val="0"/>
        </w:rPr>
        <w:t>ž</w:t>
      </w:r>
      <w:r>
        <w:rPr>
          <w:rtl w:val="0"/>
        </w:rPr>
        <w:t>e by povaha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ustanoven</w:t>
      </w:r>
      <w:r>
        <w:rPr>
          <w:rtl w:val="0"/>
        </w:rPr>
        <w:t xml:space="preserve">í </w:t>
      </w:r>
      <w:r>
        <w:rPr>
          <w:rtl w:val="0"/>
        </w:rPr>
        <w:t>nebo jeho obsahu nebo okolnosti, za kter</w:t>
      </w:r>
      <w:r>
        <w:rPr>
          <w:rtl w:val="0"/>
        </w:rPr>
        <w:t>ý</w:t>
      </w:r>
      <w:r>
        <w:rPr>
          <w:rtl w:val="0"/>
        </w:rPr>
        <w:t>ch bylo takov</w:t>
      </w:r>
      <w:r>
        <w:rPr>
          <w:rtl w:val="0"/>
          <w:lang w:val="fr-FR"/>
        </w:rPr>
        <w:t xml:space="preserve">é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 xml:space="preserve">dohodnuto, neznamenalo, </w:t>
      </w:r>
      <w:r>
        <w:rPr>
          <w:rtl w:val="0"/>
        </w:rPr>
        <w:t>ž</w:t>
      </w:r>
      <w:r>
        <w:rPr>
          <w:rtl w:val="0"/>
        </w:rPr>
        <w:t>e takov</w:t>
      </w:r>
      <w:r>
        <w:rPr>
          <w:rtl w:val="0"/>
          <w:lang w:val="fr-FR"/>
        </w:rPr>
        <w:t xml:space="preserve">é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>nelze odd</w:t>
      </w:r>
      <w:r>
        <w:rPr>
          <w:rtl w:val="0"/>
        </w:rPr>
        <w:t>ě</w:t>
      </w:r>
      <w:r>
        <w:rPr>
          <w:rtl w:val="0"/>
        </w:rPr>
        <w:t>lit od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ustanoven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Smlouvy. Strany jsou povinny nahradit neplatn</w:t>
      </w:r>
      <w:r>
        <w:rPr>
          <w:rtl w:val="0"/>
          <w:lang w:val="fr-FR"/>
        </w:rPr>
        <w:t xml:space="preserve">é </w:t>
      </w:r>
      <w:r>
        <w:rPr>
          <w:rtl w:val="0"/>
        </w:rPr>
        <w:t>nebo ne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  <w:lang w:val="fr-FR"/>
        </w:rPr>
        <w:t xml:space="preserve">é </w:t>
      </w:r>
      <w:r>
        <w:rPr>
          <w:rtl w:val="0"/>
        </w:rPr>
        <w:t>ustanoven</w:t>
      </w:r>
      <w:r>
        <w:rPr>
          <w:rtl w:val="0"/>
        </w:rPr>
        <w:t xml:space="preserve">í </w:t>
      </w:r>
      <w:r>
        <w:rPr>
          <w:rtl w:val="0"/>
        </w:rPr>
        <w:t>platn</w:t>
      </w:r>
      <w:r>
        <w:rPr>
          <w:rtl w:val="0"/>
        </w:rPr>
        <w:t>ý</w:t>
      </w:r>
      <w:r>
        <w:rPr>
          <w:rtl w:val="0"/>
        </w:rPr>
        <w:t>m a vymahateln</w:t>
      </w:r>
      <w:r>
        <w:rPr>
          <w:rtl w:val="0"/>
        </w:rPr>
        <w:t>ý</w:t>
      </w:r>
      <w:r>
        <w:rPr>
          <w:rtl w:val="0"/>
        </w:rPr>
        <w:t>m ustanoven</w:t>
      </w:r>
      <w:r>
        <w:rPr>
          <w:rtl w:val="0"/>
        </w:rPr>
        <w:t>í</w:t>
      </w:r>
      <w:r>
        <w:rPr>
          <w:rtl w:val="0"/>
        </w:rPr>
        <w:t>m, jeho</w:t>
      </w:r>
      <w:r>
        <w:rPr>
          <w:rtl w:val="0"/>
        </w:rPr>
        <w:t xml:space="preserve">ž </w:t>
      </w:r>
      <w:r>
        <w:rPr>
          <w:rtl w:val="0"/>
        </w:rPr>
        <w:t>obchodn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se co nejv</w:t>
      </w:r>
      <w:r>
        <w:rPr>
          <w:rtl w:val="0"/>
        </w:rPr>
        <w:t>í</w:t>
      </w:r>
      <w:r>
        <w:rPr>
          <w:rtl w:val="0"/>
          <w:lang w:val="fr-FR"/>
        </w:rPr>
        <w:t>ce p</w:t>
      </w:r>
      <w:r>
        <w:rPr>
          <w:rtl w:val="0"/>
        </w:rPr>
        <w:t>ř</w:t>
      </w:r>
      <w:r>
        <w:rPr>
          <w:rtl w:val="0"/>
          <w:lang w:val="en-US"/>
        </w:rPr>
        <w:t>ibl</w:t>
      </w:r>
      <w:r>
        <w:rPr>
          <w:rtl w:val="0"/>
        </w:rPr>
        <w:t xml:space="preserve">íží </w:t>
      </w:r>
      <w:r>
        <w:rPr>
          <w:rtl w:val="0"/>
        </w:rPr>
        <w:t>obchodn</w:t>
      </w:r>
      <w:r>
        <w:rPr>
          <w:rtl w:val="0"/>
        </w:rPr>
        <w:t>í</w:t>
      </w:r>
      <w:r>
        <w:rPr>
          <w:rtl w:val="0"/>
        </w:rPr>
        <w:t>mu v</w:t>
      </w:r>
      <w:r>
        <w:rPr>
          <w:rtl w:val="0"/>
        </w:rPr>
        <w:t>ý</w:t>
      </w:r>
      <w:r>
        <w:rPr>
          <w:rtl w:val="0"/>
        </w:rPr>
        <w:t>znamu zam</w:t>
      </w:r>
      <w:r>
        <w:rPr>
          <w:rtl w:val="0"/>
        </w:rPr>
        <w:t>ýš</w:t>
      </w:r>
      <w:r>
        <w:rPr>
          <w:rtl w:val="0"/>
        </w:rPr>
        <w:t>len</w:t>
      </w:r>
      <w:r>
        <w:rPr>
          <w:rtl w:val="0"/>
          <w:lang w:val="fr-FR"/>
        </w:rPr>
        <w:t>é</w:t>
      </w:r>
      <w:r>
        <w:rPr>
          <w:rtl w:val="0"/>
        </w:rPr>
        <w:t>mu neplatn</w:t>
      </w:r>
      <w:r>
        <w:rPr>
          <w:rtl w:val="0"/>
        </w:rPr>
        <w:t>ý</w:t>
      </w:r>
      <w:r>
        <w:rPr>
          <w:rtl w:val="0"/>
        </w:rPr>
        <w:t>m, ne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</w:rPr>
        <w:t>ý</w:t>
      </w:r>
      <w:r>
        <w:rPr>
          <w:rtl w:val="0"/>
        </w:rPr>
        <w:t>m nebo nevymahateln</w:t>
      </w:r>
      <w:r>
        <w:rPr>
          <w:rtl w:val="0"/>
        </w:rPr>
        <w:t>ý</w:t>
      </w:r>
      <w:r>
        <w:rPr>
          <w:rtl w:val="0"/>
        </w:rPr>
        <w:t>m ustanoven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 xml:space="preserve">Tato Smlouva byla vyhotovena ve dvou (2) stejnopisech v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>é</w:t>
      </w:r>
      <w:r>
        <w:rPr>
          <w:rtl w:val="0"/>
        </w:rPr>
        <w:t>m jazyce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obdr</w:t>
      </w:r>
      <w:r>
        <w:rPr>
          <w:rtl w:val="0"/>
        </w:rPr>
        <w:t xml:space="preserve">ží </w:t>
      </w:r>
      <w:r>
        <w:rPr>
          <w:rtl w:val="0"/>
        </w:rPr>
        <w:t>jeden (1) stejnopis.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Nen</w:t>
      </w:r>
      <w:r>
        <w:rPr>
          <w:rtl w:val="0"/>
        </w:rPr>
        <w:t>í</w:t>
      </w:r>
      <w:r>
        <w:rPr>
          <w:rtl w:val="0"/>
        </w:rPr>
        <w:t>-li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</w:rPr>
        <w:t>stanoveno jinak, nese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sv</w:t>
      </w:r>
      <w:r>
        <w:rPr>
          <w:rtl w:val="0"/>
          <w:lang w:val="fr-FR"/>
        </w:rPr>
        <w:t xml:space="preserve">é </w:t>
      </w:r>
      <w:r>
        <w:rPr>
          <w:rtl w:val="0"/>
        </w:rPr>
        <w:t>vlastn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klady vznikl</w:t>
      </w:r>
      <w:r>
        <w:rPr>
          <w:rtl w:val="0"/>
          <w:lang w:val="fr-FR"/>
        </w:rPr>
        <w:t xml:space="preserve">é </w:t>
      </w:r>
      <w:r>
        <w:rPr>
          <w:rtl w:val="0"/>
        </w:rPr>
        <w:t>v souvislosti s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jej</w:t>
      </w:r>
      <w:r>
        <w:rPr>
          <w:rtl w:val="0"/>
        </w:rPr>
        <w:t>í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vazk</w:t>
      </w:r>
      <w:r>
        <w:rPr>
          <w:rtl w:val="0"/>
        </w:rPr>
        <w:t xml:space="preserve">ů </w:t>
      </w:r>
      <w:r>
        <w:rPr>
          <w:rtl w:val="0"/>
        </w:rPr>
        <w:t>vypl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z t</w:t>
      </w:r>
      <w:r>
        <w:rPr>
          <w:rtl w:val="0"/>
          <w:lang w:val="fr-FR"/>
        </w:rPr>
        <w:t>é</w:t>
      </w:r>
      <w:r>
        <w:rPr>
          <w:rtl w:val="0"/>
        </w:rPr>
        <w:t>to Smlouvy nebo v souvislosti s 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Jak</w:t>
      </w:r>
      <w:r>
        <w:rPr>
          <w:rtl w:val="0"/>
          <w:lang w:val="fr-FR"/>
        </w:rPr>
        <w:t>é</w:t>
      </w:r>
      <w:r>
        <w:rPr>
          <w:rtl w:val="0"/>
        </w:rPr>
        <w:t>koli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žá</w:t>
      </w:r>
      <w:r>
        <w:rPr>
          <w:rtl w:val="0"/>
        </w:rPr>
        <w:t>dost nebo jin</w:t>
      </w:r>
      <w:r>
        <w:rPr>
          <w:rtl w:val="0"/>
        </w:rPr>
        <w:t xml:space="preserve">á </w:t>
      </w:r>
      <w:r>
        <w:rPr>
          <w:rtl w:val="0"/>
        </w:rPr>
        <w:t>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en-US"/>
        </w:rPr>
        <w:t>se t</w:t>
      </w:r>
      <w:r>
        <w:rPr>
          <w:rtl w:val="0"/>
          <w:lang w:val="fr-FR"/>
        </w:rPr>
        <w:t>é</w:t>
      </w:r>
      <w:r>
        <w:rPr>
          <w:rtl w:val="0"/>
        </w:rPr>
        <w:t>to Smlouvy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v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 xml:space="preserve">é </w:t>
      </w:r>
      <w:r>
        <w:rPr>
          <w:rtl w:val="0"/>
        </w:rPr>
        <w:t>podob</w:t>
      </w:r>
      <w:r>
        <w:rPr>
          <w:rtl w:val="0"/>
        </w:rPr>
        <w:t xml:space="preserve">ě </w:t>
      </w:r>
      <w:r>
        <w:rPr>
          <w:rtl w:val="0"/>
        </w:rPr>
        <w:t>a pova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 xml:space="preserve">se za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uskute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, pokud byly doru</w:t>
      </w:r>
      <w:r>
        <w:rPr>
          <w:rtl w:val="0"/>
        </w:rPr>
        <w:t>č</w:t>
      </w:r>
      <w:r>
        <w:rPr>
          <w:rtl w:val="0"/>
        </w:rPr>
        <w:t>eny pouze (i) osobn</w:t>
      </w:r>
      <w:r>
        <w:rPr>
          <w:rtl w:val="0"/>
        </w:rPr>
        <w:t>í</w:t>
      </w:r>
      <w:r>
        <w:rPr>
          <w:rtl w:val="0"/>
          <w:lang w:val="pt-PT"/>
        </w:rPr>
        <w:t>m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m, (ii) 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dopisem zaslan</w:t>
      </w:r>
      <w:r>
        <w:rPr>
          <w:rtl w:val="0"/>
        </w:rPr>
        <w:t>ý</w:t>
      </w:r>
      <w:r>
        <w:rPr>
          <w:rtl w:val="0"/>
        </w:rPr>
        <w:t>m uzn</w:t>
      </w:r>
      <w:r>
        <w:rPr>
          <w:rtl w:val="0"/>
        </w:rPr>
        <w:t>á</w:t>
      </w:r>
      <w:r>
        <w:rPr>
          <w:rtl w:val="0"/>
          <w:lang w:val="nl-NL"/>
        </w:rPr>
        <w:t>van</w:t>
      </w:r>
      <w:r>
        <w:rPr>
          <w:rtl w:val="0"/>
        </w:rPr>
        <w:t>ý</w:t>
      </w:r>
      <w:r>
        <w:rPr>
          <w:rtl w:val="0"/>
        </w:rPr>
        <w:t>m poskytovatelem po</w:t>
      </w:r>
      <w:r>
        <w:rPr>
          <w:rtl w:val="0"/>
        </w:rPr>
        <w:t>š</w:t>
      </w:r>
      <w:r>
        <w:rPr>
          <w:rtl w:val="0"/>
        </w:rPr>
        <w:t>tovn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eb, (iii) poskytovatelem kur</w:t>
      </w:r>
      <w:r>
        <w:rPr>
          <w:rtl w:val="0"/>
        </w:rPr>
        <w:t>ý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 umo</w:t>
      </w:r>
      <w:r>
        <w:rPr>
          <w:rtl w:val="0"/>
        </w:rPr>
        <w:t>žň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potvrzen</w:t>
      </w:r>
      <w:r>
        <w:rPr>
          <w:rtl w:val="0"/>
        </w:rPr>
        <w:t xml:space="preserve">í </w:t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nebo (iv)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faxu a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ě </w:t>
      </w:r>
      <w:r>
        <w:rPr>
          <w:rtl w:val="0"/>
        </w:rPr>
        <w:t>jednou z metod uveden</w:t>
      </w:r>
      <w:r>
        <w:rPr>
          <w:rtl w:val="0"/>
        </w:rPr>
        <w:t>ý</w:t>
      </w:r>
      <w:r>
        <w:rPr>
          <w:rtl w:val="0"/>
        </w:rPr>
        <w:t>ch v bodech i) a</w:t>
      </w:r>
      <w:r>
        <w:rPr>
          <w:rtl w:val="0"/>
        </w:rPr>
        <w:t xml:space="preserve">ž </w:t>
      </w:r>
      <w:r>
        <w:rPr>
          <w:rtl w:val="0"/>
        </w:rPr>
        <w:t>iii).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kteroukoli z metod popsan</w:t>
      </w:r>
      <w:r>
        <w:rPr>
          <w:rtl w:val="0"/>
        </w:rPr>
        <w:t>ý</w:t>
      </w:r>
      <w:r>
        <w:rPr>
          <w:rtl w:val="0"/>
        </w:rPr>
        <w:t>ch v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se pova</w:t>
      </w:r>
      <w:r>
        <w:rPr>
          <w:rtl w:val="0"/>
        </w:rPr>
        <w:t>ž</w:t>
      </w:r>
      <w:r>
        <w:rPr>
          <w:rtl w:val="0"/>
        </w:rPr>
        <w:t xml:space="preserve">uje za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takto: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pokud jsou doru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po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osobou uvedenou 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e nebo osobou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ě </w:t>
      </w:r>
      <w:r>
        <w:rPr>
          <w:rtl w:val="0"/>
        </w:rPr>
        <w:t>zmocn</w:t>
      </w:r>
      <w:r>
        <w:rPr>
          <w:rtl w:val="0"/>
        </w:rPr>
        <w:t>ě</w:t>
      </w:r>
      <w:r>
        <w:rPr>
          <w:rtl w:val="0"/>
        </w:rPr>
        <w:t>nou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nou Smluvn</w:t>
      </w:r>
      <w:r>
        <w:rPr>
          <w:rtl w:val="0"/>
        </w:rPr>
        <w:t xml:space="preserve">í </w:t>
      </w:r>
      <w:r>
        <w:rPr>
          <w:rtl w:val="0"/>
        </w:rPr>
        <w:t>stranou k 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jin</w:t>
      </w:r>
      <w:r>
        <w:rPr>
          <w:rtl w:val="0"/>
        </w:rPr>
        <w:t>ý</w:t>
      </w:r>
      <w:r>
        <w:rPr>
          <w:rtl w:val="0"/>
        </w:rPr>
        <w:t>ch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pokud jsou doru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po</w:t>
      </w:r>
      <w:r>
        <w:rPr>
          <w:rtl w:val="0"/>
        </w:rPr>
        <w:t>š</w:t>
      </w:r>
      <w:r>
        <w:rPr>
          <w:rtl w:val="0"/>
        </w:rPr>
        <w:t>tou, pot</w:t>
      </w:r>
      <w:r>
        <w:rPr>
          <w:rtl w:val="0"/>
          <w:lang w:val="fr-FR"/>
        </w:rPr>
        <w:t>é</w:t>
      </w:r>
      <w:r>
        <w:rPr>
          <w:rtl w:val="0"/>
        </w:rPr>
        <w:t>, co Smluvn</w:t>
      </w:r>
      <w:r>
        <w:rPr>
          <w:rtl w:val="0"/>
        </w:rPr>
        <w:t xml:space="preserve">í </w:t>
      </w:r>
      <w:r>
        <w:rPr>
          <w:rtl w:val="0"/>
        </w:rPr>
        <w:t>strana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obdr</w:t>
      </w:r>
      <w:r>
        <w:rPr>
          <w:rtl w:val="0"/>
        </w:rPr>
        <w:t xml:space="preserve">ží </w:t>
      </w:r>
      <w:r>
        <w:rPr>
          <w:rtl w:val="0"/>
        </w:rPr>
        <w:t>nebo, pokud tato Smluvn</w:t>
      </w:r>
      <w:r>
        <w:rPr>
          <w:rtl w:val="0"/>
        </w:rPr>
        <w:t xml:space="preserve">í </w:t>
      </w:r>
      <w:r>
        <w:rPr>
          <w:rtl w:val="0"/>
        </w:rPr>
        <w:t>strana dopis nedostane, i) po uplynut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ho (3.) Pracovn</w:t>
      </w:r>
      <w:r>
        <w:rPr>
          <w:rtl w:val="0"/>
        </w:rPr>
        <w:t>í</w:t>
      </w:r>
      <w:r>
        <w:rPr>
          <w:rtl w:val="0"/>
        </w:rPr>
        <w:t>ho dne po dni odesl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jin</w:t>
      </w:r>
      <w:r>
        <w:rPr>
          <w:rtl w:val="0"/>
          <w:lang w:val="fr-FR"/>
        </w:rPr>
        <w:t>é</w:t>
      </w:r>
      <w:r>
        <w:rPr>
          <w:rtl w:val="0"/>
        </w:rPr>
        <w:t>ho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, nebo ii) v den, kdy tato Smluvn</w:t>
      </w:r>
      <w:r>
        <w:rPr>
          <w:rtl w:val="0"/>
        </w:rPr>
        <w:t xml:space="preserve">í </w:t>
      </w:r>
      <w:r>
        <w:rPr>
          <w:rtl w:val="0"/>
        </w:rPr>
        <w:t>strana odm</w:t>
      </w:r>
      <w:r>
        <w:rPr>
          <w:rtl w:val="0"/>
        </w:rPr>
        <w:t>í</w:t>
      </w:r>
      <w:r>
        <w:rPr>
          <w:rtl w:val="0"/>
        </w:rPr>
        <w:t>tla p</w:t>
      </w:r>
      <w:r>
        <w:rPr>
          <w:rtl w:val="0"/>
        </w:rPr>
        <w:t>ř</w:t>
      </w:r>
      <w:r>
        <w:rPr>
          <w:rtl w:val="0"/>
        </w:rPr>
        <w:t>evz</w:t>
      </w:r>
      <w:r>
        <w:rPr>
          <w:rtl w:val="0"/>
        </w:rPr>
        <w:t>í</w:t>
      </w:r>
      <w:r>
        <w:rPr>
          <w:rtl w:val="0"/>
          <w:lang w:val="nl-NL"/>
        </w:rPr>
        <w:t>t z</w:t>
      </w:r>
      <w:r>
        <w:rPr>
          <w:rtl w:val="0"/>
        </w:rPr>
        <w:t>á</w:t>
      </w:r>
      <w:r>
        <w:rPr>
          <w:rtl w:val="0"/>
        </w:rPr>
        <w:t>silku, za p</w:t>
      </w:r>
      <w:r>
        <w:rPr>
          <w:rtl w:val="0"/>
        </w:rPr>
        <w:t>ř</w:t>
      </w:r>
      <w:r>
        <w:rPr>
          <w:rtl w:val="0"/>
        </w:rPr>
        <w:t xml:space="preserve">edpokladu, </w:t>
      </w:r>
      <w:r>
        <w:rPr>
          <w:rtl w:val="0"/>
        </w:rPr>
        <w:t>ž</w:t>
      </w:r>
      <w:r>
        <w:rPr>
          <w:rtl w:val="0"/>
        </w:rPr>
        <w:t>e potvrzen</w:t>
      </w:r>
      <w:r>
        <w:rPr>
          <w:rtl w:val="0"/>
        </w:rPr>
        <w:t xml:space="preserve">á </w:t>
      </w:r>
      <w:r>
        <w:rPr>
          <w:rtl w:val="0"/>
        </w:rPr>
        <w:t>po</w:t>
      </w:r>
      <w:r>
        <w:rPr>
          <w:rtl w:val="0"/>
        </w:rPr>
        <w:t>š</w:t>
      </w:r>
      <w:r>
        <w:rPr>
          <w:rtl w:val="0"/>
        </w:rPr>
        <w:t>tovn</w:t>
      </w:r>
      <w:r>
        <w:rPr>
          <w:rtl w:val="0"/>
        </w:rPr>
        <w:t xml:space="preserve">í </w:t>
      </w:r>
      <w:r>
        <w:rPr>
          <w:rtl w:val="0"/>
        </w:rPr>
        <w:t>pouk</w:t>
      </w:r>
      <w:r>
        <w:rPr>
          <w:rtl w:val="0"/>
        </w:rPr>
        <w:t>á</w:t>
      </w:r>
      <w:r>
        <w:rPr>
          <w:rtl w:val="0"/>
        </w:rPr>
        <w:t>zka bude pova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za 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 xml:space="preserve">kaz, </w:t>
      </w:r>
      <w:r>
        <w:rPr>
          <w:rtl w:val="0"/>
        </w:rPr>
        <w:t>ž</w:t>
      </w:r>
      <w:r>
        <w:rPr>
          <w:rtl w:val="0"/>
        </w:rPr>
        <w:t>e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bylo odesl</w:t>
      </w:r>
      <w:r>
        <w:rPr>
          <w:rtl w:val="0"/>
        </w:rPr>
        <w:t>á</w:t>
      </w:r>
      <w:r>
        <w:rPr>
          <w:rtl w:val="0"/>
        </w:rPr>
        <w:t>no;</w:t>
      </w:r>
    </w:p>
    <w:p>
      <w:pPr>
        <w:pStyle w:val="Clanek (a)"/>
        <w:numPr>
          <w:ilvl w:val="2"/>
          <w:numId w:val="2"/>
        </w:numPr>
      </w:pPr>
      <w:r>
        <w:rPr>
          <w:rtl w:val="0"/>
        </w:rPr>
        <w:t>jsou-li doru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kur</w:t>
      </w:r>
      <w:r>
        <w:rPr>
          <w:rtl w:val="0"/>
        </w:rPr>
        <w:t>ý</w:t>
      </w:r>
      <w:r>
        <w:rPr>
          <w:rtl w:val="0"/>
        </w:rPr>
        <w:t>rem, pot</w:t>
      </w:r>
      <w:r>
        <w:rPr>
          <w:rtl w:val="0"/>
          <w:lang w:val="fr-FR"/>
        </w:rPr>
        <w:t>é</w:t>
      </w:r>
      <w:r>
        <w:rPr>
          <w:rtl w:val="0"/>
        </w:rPr>
        <w:t>, co Smluvn</w:t>
      </w:r>
      <w:r>
        <w:rPr>
          <w:rtl w:val="0"/>
        </w:rPr>
        <w:t xml:space="preserve">í </w:t>
      </w:r>
      <w:r>
        <w:rPr>
          <w:rtl w:val="0"/>
        </w:rPr>
        <w:t>strana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obdr</w:t>
      </w:r>
      <w:r>
        <w:rPr>
          <w:rtl w:val="0"/>
        </w:rPr>
        <w:t xml:space="preserve">ží </w:t>
      </w:r>
      <w:r>
        <w:rPr>
          <w:rtl w:val="0"/>
        </w:rPr>
        <w:t>nebo, pokud takov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nedostane, po uplynut</w:t>
      </w:r>
      <w:r>
        <w:rPr>
          <w:rtl w:val="0"/>
        </w:rPr>
        <w:t xml:space="preserve">í </w:t>
      </w:r>
      <w:r>
        <w:rPr>
          <w:rtl w:val="0"/>
        </w:rPr>
        <w:t>druh</w:t>
      </w:r>
      <w:r>
        <w:rPr>
          <w:rtl w:val="0"/>
          <w:lang w:val="fr-FR"/>
        </w:rPr>
        <w:t>é</w:t>
      </w:r>
      <w:r>
        <w:rPr>
          <w:rtl w:val="0"/>
        </w:rPr>
        <w:t>ho (2.) Pracovn</w:t>
      </w:r>
      <w:r>
        <w:rPr>
          <w:rtl w:val="0"/>
        </w:rPr>
        <w:t>í</w:t>
      </w:r>
      <w:r>
        <w:rPr>
          <w:rtl w:val="0"/>
        </w:rPr>
        <w:t>ho dne po dni ulo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nebo 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u kur</w:t>
      </w:r>
      <w:r>
        <w:rPr>
          <w:rtl w:val="0"/>
        </w:rPr>
        <w:t>ý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se p</w:t>
      </w:r>
      <w:r>
        <w:rPr>
          <w:rtl w:val="0"/>
        </w:rPr>
        <w:t>ř</w:t>
      </w:r>
      <w:r>
        <w:rPr>
          <w:rtl w:val="0"/>
        </w:rPr>
        <w:t>ed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  <w:lang w:val="fr-FR"/>
        </w:rPr>
        <w:t>é</w:t>
      </w:r>
      <w:r>
        <w:rPr>
          <w:rtl w:val="0"/>
        </w:rPr>
        <w:t>to Smlouvy vzd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>ý</w:t>
      </w:r>
      <w:r>
        <w:rPr>
          <w:rtl w:val="0"/>
        </w:rPr>
        <w:t>ch 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 a n</w:t>
      </w:r>
      <w:r>
        <w:rPr>
          <w:rtl w:val="0"/>
        </w:rPr>
        <w:t>á</w:t>
      </w:r>
      <w:r>
        <w:rPr>
          <w:rtl w:val="0"/>
        </w:rPr>
        <w:t>rok</w:t>
      </w:r>
      <w:r>
        <w:rPr>
          <w:rtl w:val="0"/>
        </w:rPr>
        <w:t xml:space="preserve">ů </w:t>
      </w:r>
      <w:r>
        <w:rPr>
          <w:rtl w:val="0"/>
        </w:rPr>
        <w:t>zalo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na 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p</w:t>
      </w:r>
      <w:r>
        <w:rPr>
          <w:rtl w:val="0"/>
        </w:rPr>
        <w:t>ř</w:t>
      </w:r>
      <w:r>
        <w:rPr>
          <w:rtl w:val="0"/>
        </w:rPr>
        <w:t>ed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  <w:lang w:val="fr-FR"/>
        </w:rPr>
        <w:t>é</w:t>
      </w:r>
      <w:r>
        <w:rPr>
          <w:rtl w:val="0"/>
        </w:rPr>
        <w:t>to Smlouvy.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prohla</w:t>
      </w:r>
      <w:r>
        <w:rPr>
          <w:rtl w:val="0"/>
        </w:rPr>
        <w:t>š</w:t>
      </w:r>
      <w:r>
        <w:rPr>
          <w:rtl w:val="0"/>
        </w:rPr>
        <w:t xml:space="preserve">uje, </w:t>
      </w:r>
      <w:r>
        <w:rPr>
          <w:rtl w:val="0"/>
        </w:rPr>
        <w:t>ž</w:t>
      </w:r>
      <w:r>
        <w:rPr>
          <w:rtl w:val="0"/>
        </w:rPr>
        <w:t>e b</w:t>
      </w:r>
      <w:r>
        <w:rPr>
          <w:rtl w:val="0"/>
        </w:rPr>
        <w:t>ě</w:t>
      </w:r>
      <w:r>
        <w:rPr>
          <w:rtl w:val="0"/>
        </w:rPr>
        <w:t>hem 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byla sd</w:t>
      </w:r>
      <w:r>
        <w:rPr>
          <w:rtl w:val="0"/>
        </w:rPr>
        <w:t>ě</w:t>
      </w:r>
      <w:r>
        <w:rPr>
          <w:rtl w:val="0"/>
        </w:rPr>
        <w:t>lena v</w:t>
      </w:r>
      <w:r>
        <w:rPr>
          <w:rtl w:val="0"/>
        </w:rPr>
        <w:t>š</w:t>
      </w:r>
      <w:r>
        <w:rPr>
          <w:rtl w:val="0"/>
        </w:rPr>
        <w:t>echna fakta a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í </w:t>
      </w:r>
      <w:r>
        <w:rPr>
          <w:rtl w:val="0"/>
        </w:rPr>
        <w:t>okolnosti, aby tato Smluvn</w:t>
      </w:r>
      <w:r>
        <w:rPr>
          <w:rtl w:val="0"/>
        </w:rPr>
        <w:t xml:space="preserve">í </w:t>
      </w:r>
      <w:r>
        <w:rPr>
          <w:rtl w:val="0"/>
        </w:rPr>
        <w:t>strana mohla zajistit mo</w:t>
      </w:r>
      <w:r>
        <w:rPr>
          <w:rtl w:val="0"/>
        </w:rPr>
        <w:t>ž</w:t>
      </w:r>
      <w:r>
        <w:rPr>
          <w:rtl w:val="0"/>
        </w:rPr>
        <w:t>nost uzav</w:t>
      </w:r>
      <w:r>
        <w:rPr>
          <w:rtl w:val="0"/>
        </w:rPr>
        <w:t>ří</w:t>
      </w:r>
      <w:r>
        <w:rPr>
          <w:rtl w:val="0"/>
        </w:rPr>
        <w:t xml:space="preserve">t platnou Smlouvu a </w:t>
      </w:r>
      <w:r>
        <w:rPr>
          <w:rtl w:val="0"/>
        </w:rPr>
        <w:t>ž</w:t>
      </w:r>
      <w:r>
        <w:rPr>
          <w:rtl w:val="0"/>
        </w:rPr>
        <w:t>e z</w:t>
      </w:r>
      <w:r>
        <w:rPr>
          <w:rtl w:val="0"/>
        </w:rPr>
        <w:t>á</w:t>
      </w:r>
      <w:r>
        <w:rPr>
          <w:rtl w:val="0"/>
        </w:rPr>
        <w:t>jem druh</w:t>
      </w:r>
      <w:r>
        <w:rPr>
          <w:rtl w:val="0"/>
          <w:lang w:val="fr-FR"/>
        </w:rPr>
        <w:t xml:space="preserve">é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o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Smlouvy je z</w:t>
      </w:r>
      <w:r>
        <w:rPr>
          <w:rtl w:val="0"/>
        </w:rPr>
        <w:t>ř</w:t>
      </w:r>
      <w:r>
        <w:rPr>
          <w:rtl w:val="0"/>
        </w:rPr>
        <w:t>ejm</w:t>
      </w:r>
      <w:r>
        <w:rPr>
          <w:rtl w:val="0"/>
        </w:rPr>
        <w:t>ý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á </w:t>
      </w:r>
      <w:r>
        <w:rPr>
          <w:rtl w:val="0"/>
        </w:rPr>
        <w:t>ze Smluvn</w:t>
      </w:r>
      <w:r>
        <w:rPr>
          <w:rtl w:val="0"/>
        </w:rPr>
        <w:t>í</w:t>
      </w:r>
      <w:r>
        <w:rPr>
          <w:rtl w:val="0"/>
        </w:rPr>
        <w:t>ch stran 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ůč</w:t>
      </w:r>
      <w:r>
        <w:rPr>
          <w:rtl w:val="0"/>
        </w:rPr>
        <w:t>i druh</w:t>
      </w:r>
      <w:r>
        <w:rPr>
          <w:rtl w:val="0"/>
          <w:lang w:val="fr-FR"/>
        </w:rPr>
        <w:t xml:space="preserve">é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slab</w:t>
      </w:r>
      <w:r>
        <w:rPr>
          <w:rtl w:val="0"/>
        </w:rPr>
        <w:t>ší</w:t>
      </w:r>
      <w:r>
        <w:rPr>
          <w:rtl w:val="0"/>
        </w:rPr>
        <w:t>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 xml:space="preserve">Tato Smlouva se 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  <w:lang w:val="it-IT"/>
        </w:rPr>
        <w:t>mi p</w:t>
      </w:r>
      <w:r>
        <w:rPr>
          <w:rtl w:val="0"/>
        </w:rPr>
        <w:t>ř</w:t>
      </w:r>
      <w:r>
        <w:rPr>
          <w:rtl w:val="0"/>
        </w:rPr>
        <w:t xml:space="preserve">edpisy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 xml:space="preserve">é </w:t>
      </w:r>
      <w:r>
        <w:rPr>
          <w:rtl w:val="0"/>
        </w:rPr>
        <w:t>republiky.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spor</w:t>
      </w:r>
      <w:r>
        <w:rPr>
          <w:rtl w:val="0"/>
        </w:rPr>
        <w:t xml:space="preserve">ů </w:t>
      </w:r>
      <w:r>
        <w:rPr>
          <w:rtl w:val="0"/>
        </w:rPr>
        <w:t>vypl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z t</w:t>
      </w:r>
      <w:r>
        <w:rPr>
          <w:rtl w:val="0"/>
          <w:lang w:val="fr-FR"/>
        </w:rPr>
        <w:t>é</w:t>
      </w:r>
      <w:r>
        <w:rPr>
          <w:rtl w:val="0"/>
        </w:rPr>
        <w:t>to Smlouvy nebo v souvislosti s n</w:t>
      </w:r>
      <w:r>
        <w:rPr>
          <w:rtl w:val="0"/>
        </w:rPr>
        <w:t xml:space="preserve">í </w:t>
      </w:r>
      <w:r>
        <w:rPr>
          <w:rtl w:val="0"/>
        </w:rPr>
        <w:t>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zek jej</w:t>
      </w:r>
      <w:r>
        <w:rPr>
          <w:rtl w:val="0"/>
        </w:rPr>
        <w:t>í</w:t>
      </w:r>
      <w:r>
        <w:rPr>
          <w:rtl w:val="0"/>
        </w:rPr>
        <w:t>ho v</w:t>
      </w:r>
      <w:r>
        <w:rPr>
          <w:rtl w:val="0"/>
        </w:rPr>
        <w:t>ý</w:t>
      </w:r>
      <w:r>
        <w:rPr>
          <w:rtl w:val="0"/>
        </w:rPr>
        <w:t>kladu nebo platnosti) se strany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</w:rPr>
        <w:t>dohodly na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 xml:space="preserve">nosti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>ch soud</w:t>
      </w:r>
      <w:r>
        <w:rPr>
          <w:rtl w:val="0"/>
        </w:rPr>
        <w:t xml:space="preserve">ů </w:t>
      </w:r>
      <w:r>
        <w:rPr>
          <w:rtl w:val="0"/>
        </w:rPr>
        <w:t>a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nosti soud</w:t>
      </w:r>
      <w:r>
        <w:rPr>
          <w:rtl w:val="0"/>
        </w:rPr>
        <w:t xml:space="preserve">ů </w:t>
      </w:r>
      <w:r>
        <w:rPr>
          <w:rtl w:val="0"/>
        </w:rPr>
        <w:t>pro s</w:t>
      </w:r>
      <w:r>
        <w:rPr>
          <w:rtl w:val="0"/>
        </w:rPr>
        <w:t>í</w:t>
      </w:r>
      <w:r>
        <w:rPr>
          <w:rtl w:val="0"/>
        </w:rPr>
        <w:t>dlo Pronaj</w:t>
      </w:r>
      <w:r>
        <w:rPr>
          <w:rtl w:val="0"/>
        </w:rPr>
        <w:t>í</w:t>
      </w:r>
      <w:r>
        <w:rPr>
          <w:rtl w:val="0"/>
        </w:rPr>
        <w:t>matele, tj. Okresn</w:t>
      </w:r>
      <w:r>
        <w:rPr>
          <w:rtl w:val="0"/>
        </w:rPr>
        <w:t>í</w:t>
      </w:r>
      <w:r>
        <w:rPr>
          <w:rtl w:val="0"/>
        </w:rPr>
        <w:t>ho soudu Praha 8 (v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spor</w:t>
      </w:r>
      <w:r>
        <w:rPr>
          <w:rtl w:val="0"/>
        </w:rPr>
        <w:t xml:space="preserve">ů </w:t>
      </w:r>
      <w:r>
        <w:rPr>
          <w:rtl w:val="0"/>
        </w:rPr>
        <w:t>spadaj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do pravomoci okresn</w:t>
      </w:r>
      <w:r>
        <w:rPr>
          <w:rtl w:val="0"/>
        </w:rPr>
        <w:t>í</w:t>
      </w:r>
      <w:r>
        <w:rPr>
          <w:rtl w:val="0"/>
        </w:rPr>
        <w:t>ch soud</w:t>
      </w:r>
      <w:r>
        <w:rPr>
          <w:rtl w:val="0"/>
        </w:rPr>
        <w:t>ů</w:t>
      </w:r>
      <w:r>
        <w:rPr>
          <w:rtl w:val="0"/>
        </w:rPr>
        <w:t>) nebo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  <w:lang w:val="fr-FR"/>
        </w:rPr>
        <w:t>é</w:t>
      </w:r>
      <w:r>
        <w:rPr>
          <w:rtl w:val="0"/>
        </w:rPr>
        <w:t>ho soudu v Praze (v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spor</w:t>
      </w:r>
      <w:r>
        <w:rPr>
          <w:rtl w:val="0"/>
        </w:rPr>
        <w:t xml:space="preserve">ů </w:t>
      </w:r>
      <w:r>
        <w:rPr>
          <w:rtl w:val="0"/>
        </w:rPr>
        <w:t>spadaj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do pravomoci krajsk</w:t>
      </w:r>
      <w:r>
        <w:rPr>
          <w:rtl w:val="0"/>
        </w:rPr>
        <w:t>ý</w:t>
      </w:r>
      <w:r>
        <w:rPr>
          <w:rtl w:val="0"/>
        </w:rPr>
        <w:t>ch soud</w:t>
      </w:r>
      <w:r>
        <w:rPr>
          <w:rtl w:val="0"/>
        </w:rPr>
        <w:t>ů</w:t>
      </w:r>
      <w:r>
        <w:rPr>
          <w:rtl w:val="0"/>
        </w:rPr>
        <w:t>).</w:t>
      </w:r>
    </w:p>
    <w:p>
      <w:pPr>
        <w:pStyle w:val="Clanek 1.1"/>
        <w:numPr>
          <w:ilvl w:val="1"/>
          <w:numId w:val="2"/>
        </w:numPr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lohy tvo</w:t>
      </w:r>
      <w:r>
        <w:rPr>
          <w:rtl w:val="0"/>
        </w:rPr>
        <w:t xml:space="preserve">ří </w:t>
      </w:r>
      <w:r>
        <w:rPr>
          <w:rtl w:val="0"/>
        </w:rPr>
        <w:t>ned</w:t>
      </w:r>
      <w:r>
        <w:rPr>
          <w:rtl w:val="0"/>
        </w:rPr>
        <w:t>í</w:t>
      </w:r>
      <w:r>
        <w:rPr>
          <w:rtl w:val="0"/>
        </w:rPr>
        <w:t>lnou sou</w:t>
      </w:r>
      <w:r>
        <w:rPr>
          <w:rtl w:val="0"/>
        </w:rPr>
        <w:t>čá</w:t>
      </w:r>
      <w:r>
        <w:rPr>
          <w:rtl w:val="0"/>
          <w:lang w:val="en-US"/>
        </w:rPr>
        <w:t>st t</w:t>
      </w:r>
      <w:r>
        <w:rPr>
          <w:rtl w:val="0"/>
          <w:lang w:val="fr-FR"/>
        </w:rPr>
        <w:t>é</w:t>
      </w:r>
      <w:r>
        <w:rPr>
          <w:rtl w:val="0"/>
        </w:rPr>
        <w:t xml:space="preserve">to Smlouvy: </w:t>
      </w:r>
    </w:p>
    <w:p>
      <w:pPr>
        <w:pStyle w:val="heading 1"/>
      </w:pPr>
    </w:p>
    <w:tbl>
      <w:tblPr>
        <w:tblW w:w="8494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96"/>
        <w:gridCol w:w="6798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1</w:t>
              <w:tab/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(a)"/>
              <w:tabs>
                <w:tab w:val="left" w:pos="567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et 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jemn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2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kladn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provozn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ž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by 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stka zahrnut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 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jemn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m)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3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Seznam Dopl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ň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kov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slu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ž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eb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4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(a)"/>
              <w:tabs>
                <w:tab w:val="left" w:pos="567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Mapa 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sta kon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5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Pronajat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prostory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6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ů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kaz 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existence Podn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jemce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7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Potvrzen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Podn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jemce o pojistn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smlouv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 platb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8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(a)"/>
              <w:tabs>
                <w:tab w:val="left" w:pos="567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Sezn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 riziky a zaji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ě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žá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ochrany.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9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Sezn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 riziky a opat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 ochrany zdrav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 bezpe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nosti 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 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 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etn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ě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ehledu z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kladn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rizik a bezpe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nostn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opat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Pronaj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matele.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10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ě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 řá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 Pronaj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matele, kter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ý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 Podn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jemce povinen dodr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ž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ovat 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11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Logo Forum Karl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loha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12</w:t>
            </w:r>
          </w:p>
        </w:tc>
        <w:tc>
          <w:tcPr>
            <w:tcW w:type="dxa" w:w="6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lanek 1.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Seznam nainstalovan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zvukov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a sv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ě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teln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 za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ří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</w:tr>
    </w:tbl>
    <w:p>
      <w:pPr>
        <w:pStyle w:val="heading 1"/>
        <w:widowControl w:val="0"/>
        <w:ind w:left="675" w:hanging="675"/>
        <w:jc w:val="left"/>
      </w:pPr>
    </w:p>
    <w:p>
      <w:pPr>
        <w:pStyle w:val="heading 1"/>
        <w:widowControl w:val="0"/>
        <w:ind w:left="567" w:hanging="567"/>
      </w:pP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Podn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jemce potvrzuje podpisem n</w:t>
      </w:r>
      <w:r>
        <w:rPr>
          <w:b w:val="1"/>
          <w:bCs w:val="1"/>
          <w:u w:val="single"/>
          <w:rtl w:val="0"/>
        </w:rPr>
        <w:t>íž</w:t>
      </w:r>
      <w:r>
        <w:rPr>
          <w:b w:val="1"/>
          <w:bCs w:val="1"/>
          <w:u w:val="single"/>
          <w:rtl w:val="0"/>
        </w:rPr>
        <w:t xml:space="preserve">e, </w:t>
      </w:r>
      <w:r>
        <w:rPr>
          <w:b w:val="1"/>
          <w:bCs w:val="1"/>
          <w:u w:val="single"/>
          <w:rtl w:val="0"/>
        </w:rPr>
        <w:t>ž</w:t>
      </w:r>
      <w:r>
        <w:rPr>
          <w:b w:val="1"/>
          <w:bCs w:val="1"/>
          <w:u w:val="single"/>
          <w:rtl w:val="0"/>
        </w:rPr>
        <w:t>e se sezn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mil se v</w:t>
      </w:r>
      <w:r>
        <w:rPr>
          <w:b w:val="1"/>
          <w:bCs w:val="1"/>
          <w:u w:val="single"/>
          <w:rtl w:val="0"/>
        </w:rPr>
        <w:t>š</w:t>
      </w:r>
      <w:r>
        <w:rPr>
          <w:b w:val="1"/>
          <w:bCs w:val="1"/>
          <w:u w:val="single"/>
          <w:rtl w:val="0"/>
          <w:lang w:val="it-IT"/>
        </w:rPr>
        <w:t>emi t</w:t>
      </w:r>
      <w:r>
        <w:rPr>
          <w:b w:val="1"/>
          <w:bCs w:val="1"/>
          <w:u w:val="single"/>
          <w:rtl w:val="0"/>
        </w:rPr>
        <w:t>ě</w:t>
      </w:r>
      <w:r>
        <w:rPr>
          <w:b w:val="1"/>
          <w:bCs w:val="1"/>
          <w:u w:val="single"/>
          <w:rtl w:val="0"/>
          <w:lang w:val="pt-PT"/>
        </w:rPr>
        <w:t>mito 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lohami a vnit</w:t>
      </w:r>
      <w:r>
        <w:rPr>
          <w:b w:val="1"/>
          <w:bCs w:val="1"/>
          <w:u w:val="single"/>
          <w:rtl w:val="0"/>
        </w:rPr>
        <w:t>ř</w:t>
      </w:r>
      <w:r>
        <w:rPr>
          <w:b w:val="1"/>
          <w:bCs w:val="1"/>
          <w:u w:val="single"/>
          <w:rtl w:val="0"/>
        </w:rPr>
        <w:t>n</w:t>
      </w:r>
      <w:r>
        <w:rPr>
          <w:b w:val="1"/>
          <w:bCs w:val="1"/>
          <w:u w:val="single"/>
          <w:rtl w:val="0"/>
        </w:rPr>
        <w:t>í</w:t>
      </w:r>
      <w:r>
        <w:rPr>
          <w:b w:val="1"/>
          <w:bCs w:val="1"/>
          <w:u w:val="single"/>
          <w:rtl w:val="0"/>
          <w:lang w:val="it-IT"/>
        </w:rPr>
        <w:t>mi p</w:t>
      </w:r>
      <w:r>
        <w:rPr>
          <w:b w:val="1"/>
          <w:bCs w:val="1"/>
          <w:u w:val="single"/>
          <w:rtl w:val="0"/>
        </w:rPr>
        <w:t>ř</w:t>
      </w:r>
      <w:r>
        <w:rPr>
          <w:b w:val="1"/>
          <w:bCs w:val="1"/>
          <w:u w:val="single"/>
          <w:rtl w:val="0"/>
        </w:rPr>
        <w:t>edpisy Pronaj</w:t>
      </w:r>
      <w:r>
        <w:rPr>
          <w:b w:val="1"/>
          <w:bCs w:val="1"/>
          <w:u w:val="single"/>
          <w:rtl w:val="0"/>
        </w:rPr>
        <w:t>í</w:t>
      </w:r>
      <w:r>
        <w:rPr>
          <w:b w:val="1"/>
          <w:bCs w:val="1"/>
          <w:u w:val="single"/>
          <w:rtl w:val="0"/>
        </w:rPr>
        <w:t>matele a M</w:t>
      </w:r>
      <w:r>
        <w:rPr>
          <w:b w:val="1"/>
          <w:bCs w:val="1"/>
          <w:u w:val="single"/>
          <w:rtl w:val="0"/>
        </w:rPr>
        <w:t>í</w:t>
      </w:r>
      <w:r>
        <w:rPr>
          <w:b w:val="1"/>
          <w:bCs w:val="1"/>
          <w:u w:val="single"/>
          <w:rtl w:val="0"/>
        </w:rPr>
        <w:t>sta kon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n</w:t>
      </w:r>
      <w:r>
        <w:rPr>
          <w:b w:val="1"/>
          <w:bCs w:val="1"/>
          <w:u w:val="single"/>
          <w:rtl w:val="0"/>
        </w:rPr>
        <w:t>í</w:t>
      </w:r>
      <w:r>
        <w:rPr>
          <w:b w:val="1"/>
          <w:bCs w:val="1"/>
          <w:u w:val="single"/>
          <w:rtl w:val="0"/>
        </w:rPr>
        <w:t xml:space="preserve">.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  <w:lang w:val="en-US"/>
        </w:rPr>
        <w:t>Praze dne _________</w:t>
        <w:tab/>
        <w:tab/>
        <w:tab/>
        <w:tab/>
        <w:tab/>
        <w:t>V</w:t>
      </w:r>
      <w:r>
        <w:rPr>
          <w:rtl w:val="0"/>
        </w:rPr>
        <w:t> </w:t>
      </w:r>
      <w:r>
        <w:rPr>
          <w:rtl w:val="0"/>
          <w:lang w:val="en-US"/>
        </w:rPr>
        <w:t xml:space="preserve">Praze dne _________ </w:t>
      </w:r>
    </w:p>
    <w:p>
      <w:pPr>
        <w:pStyle w:val="Normal.0"/>
        <w:spacing w:after="0"/>
      </w:pPr>
      <w:r>
        <w:rPr>
          <w:rtl w:val="0"/>
        </w:rPr>
        <w:t xml:space="preserve"> </w:t>
        <w:tab/>
        <w:tab/>
        <w:tab/>
        <w:tab/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en-US"/>
        </w:rPr>
        <w:t>-------------------------------------------------</w:t>
        <w:tab/>
        <w:tab/>
        <w:tab/>
        <w:t>-------------------------------------------------</w:t>
      </w:r>
    </w:p>
    <w:p>
      <w:pPr>
        <w:pStyle w:val="Normal.0"/>
        <w:spacing w:after="0"/>
      </w:pPr>
      <w:r>
        <w:rPr>
          <w:rtl w:val="0"/>
        </w:rPr>
        <w:t>xxxxxxxxxxxx</w:t>
        <w:tab/>
        <w:tab/>
        <w:tab/>
        <w:tab/>
        <w:tab/>
        <w:tab/>
        <w:t>Ing. ROMAN B</w:t>
      </w:r>
      <w:r>
        <w:rPr>
          <w:rtl w:val="0"/>
        </w:rPr>
        <w:t>Ě</w:t>
      </w:r>
      <w:r>
        <w:rPr>
          <w:rtl w:val="0"/>
        </w:rPr>
        <w:t>LOR</w:t>
      </w:r>
    </w:p>
    <w:p>
      <w:pPr>
        <w:pStyle w:val="Normal.0"/>
        <w:spacing w:after="0"/>
      </w:pPr>
      <w:r>
        <w:rPr>
          <w:rtl w:val="0"/>
        </w:rPr>
        <w:t>xxxxxxxxxxxx</w:t>
        <w:tab/>
        <w:tab/>
        <w:tab/>
        <w:tab/>
        <w:tab/>
        <w:tab/>
      </w:r>
      <w:r>
        <w:rPr>
          <w:rtl w:val="0"/>
        </w:rPr>
        <w:t>ř</w:t>
      </w:r>
      <w:r>
        <w:rPr>
          <w:rtl w:val="0"/>
        </w:rPr>
        <w:t>editel</w:t>
      </w:r>
    </w:p>
    <w:p>
      <w:pPr>
        <w:pStyle w:val="Normal.0"/>
        <w:spacing w:after="0"/>
      </w:pPr>
      <w:r>
        <w:rPr>
          <w:rtl w:val="0"/>
        </w:rPr>
        <w:t>Forum Karl</w:t>
      </w:r>
      <w:r>
        <w:rPr>
          <w:rtl w:val="0"/>
        </w:rPr>
        <w:t>í</w:t>
      </w:r>
      <w:r>
        <w:rPr>
          <w:rtl w:val="0"/>
          <w:lang w:val="pt-PT"/>
        </w:rPr>
        <w:t>n s.r.o.</w:t>
        <w:tab/>
        <w:tab/>
        <w:tab/>
        <w:tab/>
        <w:tab/>
        <w:t>Pra</w:t>
      </w:r>
      <w:r>
        <w:rPr>
          <w:rtl w:val="0"/>
        </w:rPr>
        <w:t>ž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jaro, o.p.s.</w:t>
      </w:r>
    </w:p>
    <w:p>
      <w:pPr>
        <w:pStyle w:val="Normal.0"/>
        <w:spacing w:after="0"/>
      </w:pPr>
      <w:r>
        <w:rPr>
          <w:rtl w:val="0"/>
        </w:rPr>
        <w:t>(na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pln</w:t>
      </w:r>
      <w:r>
        <w:rPr>
          <w:rtl w:val="0"/>
          <w:lang w:val="fr-FR"/>
        </w:rPr>
        <w:t xml:space="preserve">é </w:t>
      </w:r>
      <w:r>
        <w:rPr>
          <w:rtl w:val="0"/>
        </w:rPr>
        <w:t>moci)</w:t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703"/>
        <w:tab w:val="clear" w:pos="9406"/>
      </w:tabs>
      <w:jc w:val="right"/>
    </w:pPr>
    <w:r>
      <w:tab/>
      <w:tab/>
    </w:r>
    <w:r>
      <w:rPr>
        <w:rFonts w:ascii="Arial" w:hAnsi="Arial"/>
        <w:b w:val="1"/>
        <w:bCs w:val="1"/>
        <w:sz w:val="15"/>
        <w:szCs w:val="15"/>
        <w:rtl w:val="0"/>
      </w:rPr>
      <w:fldChar w:fldCharType="begin" w:fldLock="0"/>
    </w:r>
    <w:r>
      <w:rPr>
        <w:rFonts w:ascii="Arial" w:hAnsi="Arial"/>
        <w:b w:val="1"/>
        <w:bCs w:val="1"/>
        <w:sz w:val="15"/>
        <w:szCs w:val="15"/>
        <w:rtl w:val="0"/>
      </w:rPr>
      <w:instrText xml:space="preserve"> PAGE </w:instrText>
    </w:r>
    <w:r>
      <w:rPr>
        <w:rFonts w:ascii="Arial" w:hAnsi="Arial"/>
        <w:b w:val="1"/>
        <w:bCs w:val="1"/>
        <w:sz w:val="15"/>
        <w:szCs w:val="15"/>
        <w:rtl w:val="0"/>
      </w:rPr>
      <w:fldChar w:fldCharType="separate" w:fldLock="0"/>
    </w:r>
    <w:r>
      <w:rPr>
        <w:rFonts w:ascii="Arial" w:hAnsi="Arial"/>
        <w:b w:val="1"/>
        <w:bCs w:val="1"/>
        <w:sz w:val="15"/>
        <w:szCs w:val="15"/>
        <w:rtl w:val="0"/>
      </w:rPr>
      <w:t>11</w:t>
    </w:r>
    <w:r>
      <w:rPr>
        <w:rFonts w:ascii="Arial" w:hAnsi="Arial"/>
        <w:b w:val="1"/>
        <w:bCs w:val="1"/>
        <w:sz w:val="15"/>
        <w:szCs w:val="15"/>
        <w:rtl w:val="0"/>
      </w:rPr>
      <w:fldChar w:fldCharType="end" w:fldLock="0"/>
    </w:r>
    <w:r>
      <w:rPr>
        <w:rFonts w:ascii="Arial" w:hAnsi="Arial"/>
        <w:b w:val="1"/>
        <w:bCs w:val="1"/>
        <w:sz w:val="15"/>
        <w:szCs w:val="15"/>
        <w:rtl w:val="0"/>
      </w:rPr>
      <w:t xml:space="preserve"> / </w:t>
    </w:r>
    <w:r>
      <w:rPr>
        <w:rFonts w:ascii="Arial" w:cs="Arial" w:hAnsi="Arial" w:eastAsia="Arial"/>
        <w:b w:val="1"/>
        <w:bCs w:val="1"/>
        <w:sz w:val="15"/>
        <w:szCs w:val="15"/>
        <w:rtl w:val="0"/>
      </w:rPr>
      <w:fldChar w:fldCharType="begin" w:fldLock="0"/>
    </w:r>
    <w:r>
      <w:rPr>
        <w:rFonts w:ascii="Arial" w:cs="Arial" w:hAnsi="Arial" w:eastAsia="Arial"/>
        <w:b w:val="1"/>
        <w:bCs w:val="1"/>
        <w:sz w:val="15"/>
        <w:szCs w:val="15"/>
        <w:rtl w:val="0"/>
      </w:rPr>
      <w:instrText xml:space="preserve"> NUMPAGES </w:instrText>
    </w:r>
    <w:r>
      <w:rPr>
        <w:rFonts w:ascii="Arial" w:cs="Arial" w:hAnsi="Arial" w:eastAsia="Arial"/>
        <w:b w:val="1"/>
        <w:bCs w:val="1"/>
        <w:sz w:val="15"/>
        <w:szCs w:val="15"/>
        <w:rtl w:val="0"/>
      </w:rPr>
      <w:fldChar w:fldCharType="separate" w:fldLock="0"/>
    </w:r>
    <w:r>
      <w:rPr>
        <w:rFonts w:ascii="Arial" w:cs="Arial" w:hAnsi="Arial" w:eastAsia="Arial"/>
        <w:b w:val="1"/>
        <w:bCs w:val="1"/>
        <w:sz w:val="15"/>
        <w:szCs w:val="15"/>
        <w:rtl w:val="0"/>
      </w:rPr>
      <w:t>11</w:t>
    </w:r>
    <w:r>
      <w:rPr>
        <w:rFonts w:ascii="Arial" w:cs="Arial" w:hAnsi="Arial" w:eastAsia="Arial"/>
        <w:b w:val="1"/>
        <w:bCs w:val="1"/>
        <w:sz w:val="15"/>
        <w:szCs w:val="15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3"/>
  </w:abstractNum>
  <w:abstractNum w:abstractNumId="1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tabs>
          <w:tab w:val="clear" w:pos="567"/>
        </w:tabs>
        <w:ind w:left="567" w:hanging="56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567"/>
        </w:tabs>
        <w:ind w:left="567" w:hanging="56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clear" w:pos="992"/>
        </w:tabs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clear" w:pos="1418"/>
        </w:tabs>
        <w:ind w:left="1418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clear" w:pos="1418"/>
        </w:tabs>
        <w:ind w:left="174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clear" w:pos="1418"/>
        </w:tabs>
        <w:ind w:left="20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clear" w:pos="1418"/>
        </w:tabs>
        <w:ind w:left="2410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clear" w:pos="1418"/>
        </w:tabs>
        <w:ind w:left="2741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clear" w:pos="1418"/>
        </w:tabs>
        <w:ind w:left="3071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trackRevisions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Clanek 1.1"/>
    <w:pPr>
      <w:keepNext w:val="1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24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32"/>
      <w:position w:val="0"/>
      <w:sz w:val="22"/>
      <w:szCs w:val="22"/>
      <w:u w:val="none" w:color="000000"/>
      <w:vertAlign w:val="baseline"/>
    </w:rPr>
  </w:style>
  <w:style w:type="paragraph" w:styleId="Clanek 1.1">
    <w:name w:val="Clanek 1.1"/>
    <w:next w:val="Clanek 1.1"/>
    <w:pPr>
      <w:keepNext w:val="0"/>
      <w:keepLines w:val="0"/>
      <w:pageBreakBefore w:val="0"/>
      <w:widowControl w:val="0"/>
      <w:shd w:val="clear" w:color="auto" w:fill="auto"/>
      <w:tabs>
        <w:tab w:val="left" w:pos="567"/>
      </w:tabs>
      <w:suppressAutoHyphens w:val="0"/>
      <w:bidi w:val="0"/>
      <w:spacing w:before="120" w:after="12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240" w:after="60" w:line="240" w:lineRule="auto"/>
      <w:ind w:left="142" w:right="0" w:hanging="142"/>
      <w:jc w:val="both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numbering" w:styleId="Importovaný styl 3">
    <w:name w:val="Importovaný styl 3"/>
    <w:pPr>
      <w:numPr>
        <w:numId w:val="1"/>
      </w:numPr>
    </w:pPr>
  </w:style>
  <w:style w:type="paragraph" w:styleId="Clanek (a)">
    <w:name w:val="Clanek (a)"/>
    <w:next w:val="Clanek (a)"/>
    <w:pPr>
      <w:keepNext w:val="0"/>
      <w:keepLines w:val="1"/>
      <w:pageBreakBefore w:val="0"/>
      <w:widowControl w:val="0"/>
      <w:shd w:val="clear" w:color="auto" w:fill="auto"/>
      <w:tabs>
        <w:tab w:val="left" w:pos="992"/>
      </w:tabs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lanek (i)">
    <w:name w:val="Clanek (i)"/>
    <w:next w:val="Clanek (i)"/>
    <w:pPr>
      <w:keepNext w:val="1"/>
      <w:keepLines w:val="0"/>
      <w:pageBreakBefore w:val="0"/>
      <w:widowControl w:val="1"/>
      <w:shd w:val="clear" w:color="auto" w:fill="auto"/>
      <w:tabs>
        <w:tab w:val="left" w:pos="1418"/>
      </w:tabs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