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C54B8">
        <w:trPr>
          <w:trHeight w:val="100"/>
        </w:trPr>
        <w:tc>
          <w:tcPr>
            <w:tcW w:w="43" w:type="dxa"/>
          </w:tcPr>
          <w:p w:rsidR="00CC54B8" w:rsidRDefault="00CC54B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C54B8" w:rsidRDefault="00CC54B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C54B8" w:rsidRDefault="00CC54B8">
            <w:pPr>
              <w:pStyle w:val="EmptyCellLayoutStyle"/>
              <w:spacing w:after="0" w:line="240" w:lineRule="auto"/>
            </w:pPr>
          </w:p>
        </w:tc>
      </w:tr>
      <w:tr w:rsidR="00CC54B8">
        <w:tc>
          <w:tcPr>
            <w:tcW w:w="43" w:type="dxa"/>
          </w:tcPr>
          <w:p w:rsidR="00CC54B8" w:rsidRDefault="00CC54B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C54B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CC54B8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4B8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C54B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CC54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CC54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CC54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CC54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CC54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CC54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CC54B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C54B8" w:rsidRDefault="00CC54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4B8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4B8">
                    <w:tc>
                      <w:tcPr>
                        <w:tcW w:w="18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C54B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C54B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C54B8" w:rsidRDefault="000A29A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INOB202000543</w:t>
                                    </w:r>
                                  </w:p>
                                </w:tc>
                              </w:tr>
                            </w:tbl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C54B8" w:rsidRDefault="00CC54B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C54B8" w:rsidRDefault="00CC54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4B8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4B8">
                    <w:tc>
                      <w:tcPr>
                        <w:tcW w:w="18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březen 2020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březen 2020.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70 / 330 / 23 100,00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460 / 230 / 105 800,00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250 / 52,5 / 13 / 125,00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580 / 290 / 168 200,00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180 / 700 / 126 000,00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130 / 450 / 58 500,00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555 175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671 762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671 762,00 Kč</w:t>
                              </w: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31.3.2020</w:t>
                              </w:r>
                              <w:proofErr w:type="gramEnd"/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C54B8" w:rsidRDefault="00CC54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4B8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4B8">
                    <w:tc>
                      <w:tcPr>
                        <w:tcW w:w="18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C54B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C54B8" w:rsidRDefault="000A29A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CC54B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C54B8" w:rsidRDefault="00CC54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4B8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C54B8">
                    <w:tc>
                      <w:tcPr>
                        <w:tcW w:w="18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C54B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C54B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C54B8" w:rsidRDefault="000A29A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C54B8" w:rsidRDefault="00CC54B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C54B8" w:rsidRDefault="00CC54B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C54B8" w:rsidRDefault="00CC54B8">
                  <w:pPr>
                    <w:spacing w:after="0" w:line="240" w:lineRule="auto"/>
                  </w:pPr>
                </w:p>
              </w:tc>
            </w:tr>
          </w:tbl>
          <w:p w:rsidR="00CC54B8" w:rsidRDefault="00CC54B8">
            <w:pPr>
              <w:spacing w:after="0" w:line="240" w:lineRule="auto"/>
            </w:pPr>
          </w:p>
        </w:tc>
        <w:tc>
          <w:tcPr>
            <w:tcW w:w="28" w:type="dxa"/>
          </w:tcPr>
          <w:p w:rsidR="00CC54B8" w:rsidRDefault="00CC54B8">
            <w:pPr>
              <w:pStyle w:val="EmptyCellLayoutStyle"/>
              <w:spacing w:after="0" w:line="240" w:lineRule="auto"/>
            </w:pPr>
          </w:p>
        </w:tc>
      </w:tr>
      <w:tr w:rsidR="00CC54B8">
        <w:trPr>
          <w:trHeight w:val="135"/>
        </w:trPr>
        <w:tc>
          <w:tcPr>
            <w:tcW w:w="43" w:type="dxa"/>
          </w:tcPr>
          <w:p w:rsidR="00CC54B8" w:rsidRDefault="00CC54B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C54B8" w:rsidRDefault="00CC54B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C54B8" w:rsidRDefault="00CC54B8">
            <w:pPr>
              <w:pStyle w:val="EmptyCellLayoutStyle"/>
              <w:spacing w:after="0" w:line="240" w:lineRule="auto"/>
            </w:pPr>
          </w:p>
        </w:tc>
      </w:tr>
    </w:tbl>
    <w:p w:rsidR="00CC54B8" w:rsidRDefault="00CC54B8">
      <w:pPr>
        <w:spacing w:after="0" w:line="240" w:lineRule="auto"/>
      </w:pPr>
    </w:p>
    <w:sectPr w:rsidR="00CC5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ED" w:rsidRDefault="000A29A3">
      <w:pPr>
        <w:spacing w:after="0" w:line="240" w:lineRule="auto"/>
      </w:pPr>
      <w:r>
        <w:separator/>
      </w:r>
    </w:p>
  </w:endnote>
  <w:endnote w:type="continuationSeparator" w:id="0">
    <w:p w:rsidR="00B422ED" w:rsidRDefault="000A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20" w:rsidRDefault="00905F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20" w:rsidRDefault="00905F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20" w:rsidRDefault="00905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ED" w:rsidRDefault="000A29A3">
      <w:pPr>
        <w:spacing w:after="0" w:line="240" w:lineRule="auto"/>
      </w:pPr>
      <w:r>
        <w:separator/>
      </w:r>
    </w:p>
  </w:footnote>
  <w:footnote w:type="continuationSeparator" w:id="0">
    <w:p w:rsidR="00B422ED" w:rsidRDefault="000A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20" w:rsidRDefault="00905F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C54B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C54B8">
            <w:trPr>
              <w:trHeight w:val="396"/>
            </w:trPr>
            <w:tc>
              <w:tcPr>
                <w:tcW w:w="10771" w:type="dxa"/>
              </w:tcPr>
              <w:p w:rsidR="00CC54B8" w:rsidRDefault="00CC54B8">
                <w:pPr>
                  <w:pStyle w:val="EmptyCellLayoutStyle"/>
                  <w:spacing w:after="0" w:line="240" w:lineRule="auto"/>
                </w:pPr>
              </w:p>
            </w:tc>
          </w:tr>
          <w:tr w:rsidR="00CC54B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C54B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C54B8" w:rsidRDefault="000A29A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C54B8" w:rsidRDefault="000A29A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CC54B8" w:rsidRDefault="000A29A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CC54B8" w:rsidRDefault="000A29A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C54B8" w:rsidRDefault="00CC54B8">
                <w:pPr>
                  <w:spacing w:after="0" w:line="240" w:lineRule="auto"/>
                </w:pPr>
              </w:p>
            </w:tc>
          </w:tr>
          <w:tr w:rsidR="00CC54B8">
            <w:trPr>
              <w:trHeight w:val="58"/>
            </w:trPr>
            <w:tc>
              <w:tcPr>
                <w:tcW w:w="10771" w:type="dxa"/>
              </w:tcPr>
              <w:p w:rsidR="00CC54B8" w:rsidRDefault="00CC54B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C54B8" w:rsidRDefault="00CC54B8">
          <w:pPr>
            <w:spacing w:after="0" w:line="240" w:lineRule="auto"/>
          </w:pPr>
        </w:p>
      </w:tc>
    </w:tr>
    <w:tr w:rsidR="00CC54B8">
      <w:tc>
        <w:tcPr>
          <w:tcW w:w="10771" w:type="dxa"/>
        </w:tcPr>
        <w:p w:rsidR="00CC54B8" w:rsidRDefault="00CC54B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20" w:rsidRDefault="00905F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B8"/>
    <w:rsid w:val="000A29A3"/>
    <w:rsid w:val="00905F20"/>
    <w:rsid w:val="00B422ED"/>
    <w:rsid w:val="00C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98860-96E6-4C47-9B7E-8164C13E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0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F20"/>
  </w:style>
  <w:style w:type="paragraph" w:styleId="Zpat">
    <w:name w:val="footer"/>
    <w:basedOn w:val="Normln"/>
    <w:link w:val="ZpatChar"/>
    <w:uiPriority w:val="99"/>
    <w:unhideWhenUsed/>
    <w:rsid w:val="0090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Lenka Sokoltová</dc:creator>
  <dc:description/>
  <cp:lastModifiedBy>Sokoltová Lenka, Ing., MBA</cp:lastModifiedBy>
  <cp:revision>3</cp:revision>
  <dcterms:created xsi:type="dcterms:W3CDTF">2020-03-12T19:38:00Z</dcterms:created>
  <dcterms:modified xsi:type="dcterms:W3CDTF">2020-03-16T15:25:00Z</dcterms:modified>
</cp:coreProperties>
</file>