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3B89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22E2E79D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75DC3ACA" w14:textId="59916DCD" w:rsidR="00823B4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S M L O U V</w:t>
      </w:r>
      <w:r w:rsidR="00AE416E">
        <w:rPr>
          <w:rFonts w:asciiTheme="minorHAnsi" w:hAnsiTheme="minorHAnsi"/>
          <w:color w:val="4F81BD" w:themeColor="accent1"/>
          <w:sz w:val="36"/>
          <w:szCs w:val="36"/>
          <w:u w:val="single"/>
        </w:rPr>
        <w:t> </w:t>
      </w: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A</w:t>
      </w:r>
      <w:r w:rsidR="00AE416E">
        <w:rPr>
          <w:rFonts w:asciiTheme="minorHAnsi" w:hAnsiTheme="minorHAnsi"/>
          <w:color w:val="4F81BD" w:themeColor="accent1"/>
          <w:sz w:val="36"/>
          <w:szCs w:val="36"/>
          <w:u w:val="single"/>
        </w:rPr>
        <w:t xml:space="preserve"> </w:t>
      </w:r>
    </w:p>
    <w:p w14:paraId="1CC83F89" w14:textId="77777777" w:rsidR="00AE416E" w:rsidRDefault="00AE416E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>
        <w:rPr>
          <w:rFonts w:asciiTheme="minorHAnsi" w:hAnsiTheme="minorHAnsi"/>
          <w:color w:val="4F81BD" w:themeColor="accent1"/>
          <w:sz w:val="36"/>
          <w:szCs w:val="36"/>
          <w:u w:val="single"/>
        </w:rPr>
        <w:t>na dodávku služeb</w:t>
      </w:r>
    </w:p>
    <w:p w14:paraId="493A30D4" w14:textId="77777777" w:rsidR="00AE416E" w:rsidRPr="00B936E0" w:rsidRDefault="00AE416E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</w:p>
    <w:p w14:paraId="5870087C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D026439" w14:textId="77777777" w:rsidR="00F113A6" w:rsidRDefault="005D6D82" w:rsidP="00F113A6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B936E0"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</w:p>
    <w:p w14:paraId="3FCBBD1E" w14:textId="77777777" w:rsidR="00AE416E" w:rsidRPr="00B936E0" w:rsidRDefault="00AE416E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</w:p>
    <w:p w14:paraId="0622FCA5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07430A21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31E852B4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38B99E81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44028FE8" w14:textId="3B5DC353" w:rsidR="00823B40" w:rsidRDefault="000A45F7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 xml:space="preserve">: </w:t>
      </w:r>
      <w:r w:rsidR="00457352">
        <w:rPr>
          <w:rFonts w:asciiTheme="minorHAnsi" w:hAnsiTheme="minorHAnsi"/>
          <w:color w:val="262626"/>
        </w:rPr>
        <w:t xml:space="preserve">VICTORIA </w:t>
      </w:r>
      <w:r w:rsidR="00823B40" w:rsidRPr="00B936E0">
        <w:rPr>
          <w:rFonts w:asciiTheme="minorHAnsi" w:hAnsiTheme="minorHAnsi"/>
          <w:color w:val="262626"/>
        </w:rPr>
        <w:t>Vysokoškolské sportovní centrum MŠMT</w:t>
      </w:r>
    </w:p>
    <w:p w14:paraId="31579757" w14:textId="27137407" w:rsidR="00542C56" w:rsidRPr="00B936E0" w:rsidRDefault="00542C56" w:rsidP="00542C56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(dále jen </w:t>
      </w:r>
      <w:r w:rsidR="00980EA1">
        <w:rPr>
          <w:rFonts w:asciiTheme="minorHAnsi" w:hAnsiTheme="minorHAnsi"/>
          <w:color w:val="262626"/>
        </w:rPr>
        <w:t>„</w:t>
      </w:r>
      <w:r>
        <w:rPr>
          <w:rFonts w:asciiTheme="minorHAnsi" w:hAnsiTheme="minorHAnsi"/>
          <w:color w:val="262626"/>
        </w:rPr>
        <w:t>VICTORIA VSC</w:t>
      </w:r>
      <w:r w:rsidR="00980EA1">
        <w:rPr>
          <w:rFonts w:asciiTheme="minorHAnsi" w:hAnsiTheme="minorHAnsi"/>
          <w:color w:val="262626"/>
        </w:rPr>
        <w:t>“</w:t>
      </w:r>
      <w:r>
        <w:rPr>
          <w:rFonts w:asciiTheme="minorHAnsi" w:hAnsiTheme="minorHAnsi"/>
          <w:color w:val="262626"/>
        </w:rPr>
        <w:t>)</w:t>
      </w:r>
    </w:p>
    <w:p w14:paraId="0855B934" w14:textId="559E343F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sídlo: </w:t>
      </w:r>
      <w:r w:rsidR="00457352">
        <w:rPr>
          <w:rFonts w:asciiTheme="minorHAnsi" w:hAnsiTheme="minorHAnsi"/>
          <w:color w:val="262626"/>
        </w:rPr>
        <w:t>Sámova 677/3, 101 00 Praha 10 - Vršovice</w:t>
      </w:r>
    </w:p>
    <w:p w14:paraId="5BAEB623" w14:textId="0C8662E9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980EA1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65BB15A2" w14:textId="3056FD7F" w:rsidR="00823B40" w:rsidRPr="00B936E0" w:rsidRDefault="00823B40" w:rsidP="00D9000D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D9000D">
        <w:rPr>
          <w:rFonts w:asciiTheme="minorHAnsi" w:hAnsiTheme="minorHAnsi"/>
          <w:color w:val="262626"/>
        </w:rPr>
        <w:t>Mgr. Lenka Kovářová, Ph.D., MBA, ředitelka</w:t>
      </w:r>
    </w:p>
    <w:p w14:paraId="5539C3F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241EB118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487CB69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7374B223" w14:textId="37447D8D" w:rsidR="00823B40" w:rsidRPr="00EB7656" w:rsidRDefault="000A45F7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Dodavatel</w:t>
      </w:r>
      <w:r w:rsidR="00823B40" w:rsidRPr="00EB7656">
        <w:rPr>
          <w:rFonts w:asciiTheme="minorHAnsi" w:hAnsiTheme="minorHAnsi"/>
          <w:color w:val="262626"/>
        </w:rPr>
        <w:t xml:space="preserve">: </w:t>
      </w:r>
      <w:r w:rsidR="008B0D2B" w:rsidRPr="008B0D2B">
        <w:rPr>
          <w:rFonts w:asciiTheme="minorHAnsi" w:hAnsiTheme="minorHAnsi"/>
          <w:color w:val="262626"/>
        </w:rPr>
        <w:t>Body Solution Clinic, s.r.o.</w:t>
      </w:r>
    </w:p>
    <w:p w14:paraId="5EE2E445" w14:textId="77777777" w:rsidR="00823B4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sídlo: </w:t>
      </w:r>
      <w:r w:rsidR="008B0D2B" w:rsidRPr="008B0D2B">
        <w:rPr>
          <w:rFonts w:asciiTheme="minorHAnsi" w:hAnsiTheme="minorHAnsi"/>
          <w:color w:val="262626"/>
        </w:rPr>
        <w:t>Darwinova 1470/14, Modřany, 143 00 Praha</w:t>
      </w:r>
    </w:p>
    <w:p w14:paraId="415C1923" w14:textId="77777777" w:rsidR="008B0D2B" w:rsidRPr="00EB7656" w:rsidRDefault="008B0D2B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ordinace: </w:t>
      </w:r>
      <w:r w:rsidRPr="008B0D2B">
        <w:rPr>
          <w:rFonts w:asciiTheme="minorHAnsi" w:hAnsiTheme="minorHAnsi"/>
          <w:color w:val="262626"/>
        </w:rPr>
        <w:t>Zenklova 1545/39, Praha 8</w:t>
      </w:r>
    </w:p>
    <w:p w14:paraId="053D270A" w14:textId="36D14D62"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>IČ</w:t>
      </w:r>
      <w:r w:rsidR="00980EA1">
        <w:rPr>
          <w:rFonts w:asciiTheme="minorHAnsi" w:hAnsiTheme="minorHAnsi"/>
          <w:color w:val="262626"/>
        </w:rPr>
        <w:t>O</w:t>
      </w:r>
      <w:r w:rsidRPr="00EB7656">
        <w:rPr>
          <w:rFonts w:asciiTheme="minorHAnsi" w:hAnsiTheme="minorHAnsi"/>
          <w:color w:val="262626"/>
        </w:rPr>
        <w:t xml:space="preserve">: </w:t>
      </w:r>
      <w:r w:rsidR="008B0D2B" w:rsidRPr="008B0D2B">
        <w:rPr>
          <w:rFonts w:asciiTheme="minorHAnsi" w:hAnsiTheme="minorHAnsi"/>
          <w:color w:val="262626"/>
        </w:rPr>
        <w:t>07317492</w:t>
      </w:r>
    </w:p>
    <w:p w14:paraId="160F5D83" w14:textId="3DEC7C4F"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jednající: </w:t>
      </w:r>
      <w:r w:rsidR="00EB7656">
        <w:rPr>
          <w:rFonts w:asciiTheme="minorHAnsi" w:hAnsiTheme="minorHAnsi"/>
          <w:color w:val="262626"/>
        </w:rPr>
        <w:t xml:space="preserve">MUDr. </w:t>
      </w:r>
      <w:r w:rsidR="008B0D2B">
        <w:rPr>
          <w:rFonts w:asciiTheme="minorHAnsi" w:hAnsiTheme="minorHAnsi"/>
          <w:color w:val="262626"/>
        </w:rPr>
        <w:t xml:space="preserve">Karolína </w:t>
      </w:r>
      <w:r w:rsidR="001C3F93">
        <w:rPr>
          <w:rFonts w:asciiTheme="minorHAnsi" w:hAnsiTheme="minorHAnsi"/>
          <w:color w:val="262626"/>
        </w:rPr>
        <w:t>Velebová</w:t>
      </w:r>
    </w:p>
    <w:p w14:paraId="66832AE0" w14:textId="3469A6E3"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bankovní spojení: </w:t>
      </w:r>
      <w:r w:rsidR="001C3F93">
        <w:rPr>
          <w:rFonts w:asciiTheme="minorHAnsi" w:hAnsiTheme="minorHAnsi"/>
          <w:color w:val="262626"/>
        </w:rPr>
        <w:t>5328662369/0800, spořitelna</w:t>
      </w:r>
    </w:p>
    <w:p w14:paraId="5110CDBB" w14:textId="77777777" w:rsidR="00823B40" w:rsidRPr="00EB7656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  <w:highlight w:val="yellow"/>
        </w:rPr>
      </w:pPr>
      <w:r w:rsidRPr="00EB7656">
        <w:rPr>
          <w:rFonts w:asciiTheme="minorHAnsi" w:hAnsiTheme="minorHAnsi"/>
          <w:highlight w:val="yellow"/>
        </w:rPr>
        <w:t xml:space="preserve">    </w:t>
      </w:r>
    </w:p>
    <w:p w14:paraId="0CB17087" w14:textId="77777777" w:rsidR="00823B40" w:rsidRPr="0005507B" w:rsidRDefault="00823B40" w:rsidP="0005507B">
      <w:pPr>
        <w:pStyle w:val="Nzev"/>
        <w:rPr>
          <w:rFonts w:asciiTheme="minorHAnsi" w:hAnsiTheme="minorHAnsi" w:cstheme="minorHAnsi"/>
          <w:sz w:val="24"/>
        </w:rPr>
      </w:pPr>
      <w:r w:rsidRPr="0005507B">
        <w:rPr>
          <w:rFonts w:asciiTheme="minorHAnsi" w:hAnsiTheme="minorHAnsi" w:cstheme="minorHAnsi"/>
          <w:sz w:val="24"/>
        </w:rPr>
        <w:t>II.</w:t>
      </w:r>
    </w:p>
    <w:p w14:paraId="0E36AC9C" w14:textId="77777777" w:rsidR="00823B40" w:rsidRPr="0005507B" w:rsidRDefault="00823B40" w:rsidP="0005507B">
      <w:pPr>
        <w:pStyle w:val="Nzev"/>
        <w:rPr>
          <w:rFonts w:asciiTheme="minorHAnsi" w:hAnsiTheme="minorHAnsi" w:cstheme="minorHAnsi"/>
          <w:sz w:val="24"/>
        </w:rPr>
      </w:pPr>
      <w:r w:rsidRPr="0005507B">
        <w:rPr>
          <w:rFonts w:asciiTheme="minorHAnsi" w:hAnsiTheme="minorHAnsi" w:cstheme="minorHAnsi"/>
          <w:sz w:val="24"/>
        </w:rPr>
        <w:t xml:space="preserve">Předmět smlouvy a cena </w:t>
      </w:r>
    </w:p>
    <w:p w14:paraId="62888DAC" w14:textId="77777777" w:rsidR="00823B40" w:rsidRPr="00B936E0" w:rsidRDefault="00823B40" w:rsidP="0005507B">
      <w:r w:rsidRPr="00B936E0">
        <w:t xml:space="preserve"> </w:t>
      </w:r>
    </w:p>
    <w:p w14:paraId="2BAFF7BF" w14:textId="77777777" w:rsidR="008B0D2B" w:rsidRDefault="00823B40" w:rsidP="008B0D2B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8B0D2B">
        <w:rPr>
          <w:rFonts w:asciiTheme="minorHAnsi" w:hAnsiTheme="minorHAnsi"/>
          <w:color w:val="262626"/>
        </w:rPr>
        <w:t xml:space="preserve">Předmětem této smlouvy </w:t>
      </w:r>
      <w:bookmarkStart w:id="0" w:name="_Hlk33120883"/>
      <w:r w:rsidRPr="008B0D2B">
        <w:rPr>
          <w:rFonts w:asciiTheme="minorHAnsi" w:hAnsiTheme="minorHAnsi"/>
          <w:color w:val="262626"/>
        </w:rPr>
        <w:t>je</w:t>
      </w:r>
      <w:r w:rsidR="00161370" w:rsidRPr="008B0D2B">
        <w:rPr>
          <w:rFonts w:asciiTheme="minorHAnsi" w:hAnsiTheme="minorHAnsi"/>
          <w:color w:val="262626"/>
        </w:rPr>
        <w:t xml:space="preserve"> management </w:t>
      </w:r>
      <w:r w:rsidR="008B0D2B">
        <w:rPr>
          <w:rFonts w:asciiTheme="minorHAnsi" w:hAnsiTheme="minorHAnsi"/>
          <w:color w:val="262626"/>
        </w:rPr>
        <w:t xml:space="preserve">a realizace </w:t>
      </w:r>
      <w:r w:rsidR="00161370" w:rsidRPr="008B0D2B">
        <w:rPr>
          <w:rFonts w:asciiTheme="minorHAnsi" w:hAnsiTheme="minorHAnsi"/>
          <w:color w:val="262626"/>
        </w:rPr>
        <w:t>akutní i ne</w:t>
      </w:r>
      <w:r w:rsidR="00680F03" w:rsidRPr="008B0D2B">
        <w:rPr>
          <w:rFonts w:asciiTheme="minorHAnsi" w:hAnsiTheme="minorHAnsi"/>
          <w:color w:val="262626"/>
        </w:rPr>
        <w:t>akutní zvlášť specializované zdravotní péče</w:t>
      </w:r>
      <w:r w:rsidR="00161370" w:rsidRPr="008B0D2B">
        <w:rPr>
          <w:rFonts w:asciiTheme="minorHAnsi" w:hAnsiTheme="minorHAnsi"/>
          <w:color w:val="262626"/>
        </w:rPr>
        <w:t xml:space="preserve"> </w:t>
      </w:r>
      <w:r w:rsidR="00542C56" w:rsidRPr="008B0D2B">
        <w:rPr>
          <w:rFonts w:asciiTheme="minorHAnsi" w:hAnsiTheme="minorHAnsi"/>
          <w:color w:val="262626"/>
        </w:rPr>
        <w:t xml:space="preserve">a zajištění </w:t>
      </w:r>
      <w:r w:rsidR="00161370" w:rsidRPr="008B0D2B">
        <w:rPr>
          <w:rFonts w:asciiTheme="minorHAnsi" w:hAnsiTheme="minorHAnsi"/>
          <w:color w:val="262626"/>
        </w:rPr>
        <w:t>další ne</w:t>
      </w:r>
      <w:r w:rsidR="003D057C" w:rsidRPr="008B0D2B">
        <w:rPr>
          <w:rFonts w:asciiTheme="minorHAnsi" w:hAnsiTheme="minorHAnsi"/>
          <w:color w:val="262626"/>
        </w:rPr>
        <w:t>z</w:t>
      </w:r>
      <w:r w:rsidR="00161370" w:rsidRPr="008B0D2B">
        <w:rPr>
          <w:rFonts w:asciiTheme="minorHAnsi" w:hAnsiTheme="minorHAnsi"/>
          <w:color w:val="262626"/>
        </w:rPr>
        <w:t>bytn</w:t>
      </w:r>
      <w:r w:rsidR="00542C56" w:rsidRPr="008B0D2B">
        <w:rPr>
          <w:rFonts w:asciiTheme="minorHAnsi" w:hAnsiTheme="minorHAnsi"/>
          <w:color w:val="262626"/>
        </w:rPr>
        <w:t>é</w:t>
      </w:r>
      <w:r w:rsidR="00161370" w:rsidRPr="008B0D2B">
        <w:rPr>
          <w:rFonts w:asciiTheme="minorHAnsi" w:hAnsiTheme="minorHAnsi"/>
          <w:color w:val="262626"/>
        </w:rPr>
        <w:t xml:space="preserve"> indukovan</w:t>
      </w:r>
      <w:r w:rsidR="00542C56" w:rsidRPr="008B0D2B">
        <w:rPr>
          <w:rFonts w:asciiTheme="minorHAnsi" w:hAnsiTheme="minorHAnsi"/>
          <w:color w:val="262626"/>
        </w:rPr>
        <w:t>é</w:t>
      </w:r>
      <w:r w:rsidR="00161370" w:rsidRPr="008B0D2B">
        <w:rPr>
          <w:rFonts w:asciiTheme="minorHAnsi" w:hAnsiTheme="minorHAnsi"/>
          <w:color w:val="262626"/>
        </w:rPr>
        <w:t xml:space="preserve"> péč</w:t>
      </w:r>
      <w:r w:rsidR="00542C56" w:rsidRPr="008B0D2B">
        <w:rPr>
          <w:rFonts w:asciiTheme="minorHAnsi" w:hAnsiTheme="minorHAnsi"/>
          <w:color w:val="262626"/>
        </w:rPr>
        <w:t>e</w:t>
      </w:r>
      <w:r w:rsidR="00161370" w:rsidRPr="008B0D2B">
        <w:rPr>
          <w:rFonts w:asciiTheme="minorHAnsi" w:hAnsiTheme="minorHAnsi"/>
          <w:color w:val="262626"/>
        </w:rPr>
        <w:t xml:space="preserve"> na </w:t>
      </w:r>
      <w:r w:rsidR="00542C56" w:rsidRPr="008B0D2B">
        <w:rPr>
          <w:rFonts w:asciiTheme="minorHAnsi" w:hAnsiTheme="minorHAnsi"/>
          <w:color w:val="262626"/>
        </w:rPr>
        <w:t xml:space="preserve">vlastním nebo </w:t>
      </w:r>
      <w:r w:rsidR="00161370" w:rsidRPr="008B0D2B">
        <w:rPr>
          <w:rFonts w:asciiTheme="minorHAnsi" w:hAnsiTheme="minorHAnsi"/>
          <w:color w:val="262626"/>
        </w:rPr>
        <w:t>jiném specializovaném pracovišti</w:t>
      </w:r>
      <w:r w:rsidRPr="008B0D2B">
        <w:rPr>
          <w:rFonts w:asciiTheme="minorHAnsi" w:hAnsiTheme="minorHAnsi"/>
          <w:color w:val="262626"/>
        </w:rPr>
        <w:t xml:space="preserve"> (dále jen „</w:t>
      </w:r>
      <w:r w:rsidR="005B68C2" w:rsidRPr="008B0D2B">
        <w:rPr>
          <w:rFonts w:asciiTheme="minorHAnsi" w:hAnsiTheme="minorHAnsi"/>
          <w:color w:val="262626"/>
        </w:rPr>
        <w:t>služba</w:t>
      </w:r>
      <w:r w:rsidRPr="008B0D2B">
        <w:rPr>
          <w:rFonts w:asciiTheme="minorHAnsi" w:hAnsiTheme="minorHAnsi"/>
          <w:color w:val="262626"/>
        </w:rPr>
        <w:t>“)</w:t>
      </w:r>
      <w:bookmarkEnd w:id="0"/>
      <w:r w:rsidR="008B0D2B">
        <w:rPr>
          <w:rFonts w:asciiTheme="minorHAnsi" w:hAnsiTheme="minorHAnsi"/>
          <w:color w:val="262626"/>
        </w:rPr>
        <w:t>.</w:t>
      </w:r>
    </w:p>
    <w:p w14:paraId="18C02252" w14:textId="77777777" w:rsidR="008B0D2B" w:rsidRPr="008B0D2B" w:rsidRDefault="008B0D2B" w:rsidP="008B0D2B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1DF165A7" w14:textId="77777777" w:rsidR="00823B40" w:rsidRPr="008B0D2B" w:rsidRDefault="00823B40" w:rsidP="00AC2ED2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8B0D2B">
        <w:rPr>
          <w:rFonts w:asciiTheme="minorHAnsi" w:hAnsiTheme="minorHAnsi"/>
          <w:color w:val="262626"/>
        </w:rPr>
        <w:t xml:space="preserve">Bližší specifikace </w:t>
      </w:r>
      <w:r w:rsidR="005B68C2" w:rsidRPr="008B0D2B">
        <w:rPr>
          <w:rFonts w:asciiTheme="minorHAnsi" w:hAnsiTheme="minorHAnsi"/>
          <w:color w:val="262626"/>
        </w:rPr>
        <w:t>služby</w:t>
      </w:r>
      <w:r w:rsidR="008B0D2B" w:rsidRPr="008B0D2B">
        <w:rPr>
          <w:rFonts w:asciiTheme="minorHAnsi" w:hAnsiTheme="minorHAnsi"/>
          <w:color w:val="262626"/>
        </w:rPr>
        <w:t xml:space="preserve">, </w:t>
      </w:r>
      <w:r w:rsidRPr="008B0D2B">
        <w:rPr>
          <w:rFonts w:asciiTheme="minorHAnsi" w:hAnsiTheme="minorHAnsi"/>
          <w:color w:val="262626"/>
        </w:rPr>
        <w:t xml:space="preserve">která je nedílnou součástí této smlouvy, </w:t>
      </w:r>
      <w:r w:rsidR="008B0D2B" w:rsidRPr="008B0D2B">
        <w:rPr>
          <w:rFonts w:asciiTheme="minorHAnsi" w:hAnsiTheme="minorHAnsi"/>
          <w:color w:val="262626"/>
        </w:rPr>
        <w:t xml:space="preserve">je v </w:t>
      </w:r>
      <w:r w:rsidRPr="008B0D2B">
        <w:rPr>
          <w:rFonts w:asciiTheme="minorHAnsi" w:hAnsiTheme="minorHAnsi"/>
          <w:i/>
          <w:color w:val="262626"/>
        </w:rPr>
        <w:t>Přílo</w:t>
      </w:r>
      <w:r w:rsidR="008B0D2B">
        <w:rPr>
          <w:rFonts w:asciiTheme="minorHAnsi" w:hAnsiTheme="minorHAnsi"/>
          <w:i/>
          <w:color w:val="262626"/>
        </w:rPr>
        <w:t>ze</w:t>
      </w:r>
      <w:r w:rsidRPr="008B0D2B">
        <w:rPr>
          <w:rFonts w:asciiTheme="minorHAnsi" w:hAnsiTheme="minorHAnsi"/>
          <w:i/>
          <w:color w:val="262626"/>
        </w:rPr>
        <w:t xml:space="preserve"> č. 1</w:t>
      </w:r>
      <w:r w:rsidR="001A5517">
        <w:rPr>
          <w:rFonts w:asciiTheme="minorHAnsi" w:hAnsiTheme="minorHAnsi"/>
          <w:i/>
          <w:color w:val="262626"/>
        </w:rPr>
        <w:t xml:space="preserve"> a Příloze č. 2</w:t>
      </w:r>
      <w:r w:rsidR="008B0D2B">
        <w:rPr>
          <w:rFonts w:asciiTheme="minorHAnsi" w:hAnsiTheme="minorHAnsi"/>
          <w:i/>
          <w:color w:val="262626"/>
        </w:rPr>
        <w:t>.</w:t>
      </w:r>
    </w:p>
    <w:p w14:paraId="50D5848B" w14:textId="77777777" w:rsidR="008B0D2B" w:rsidRPr="008B0D2B" w:rsidRDefault="008B0D2B" w:rsidP="008B0D2B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2A4AB046" w14:textId="1E0FB769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0A45F7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0A45F7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5B68C2">
        <w:rPr>
          <w:rFonts w:asciiTheme="minorHAnsi" w:hAnsiTheme="minorHAnsi"/>
          <w:color w:val="262626"/>
        </w:rPr>
        <w:t xml:space="preserve">službu v uvedeném rozsahu a kvalitě,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0A45F7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5B68C2">
        <w:rPr>
          <w:rFonts w:asciiTheme="minorHAnsi" w:hAnsiTheme="minorHAnsi"/>
          <w:color w:val="262626"/>
        </w:rPr>
        <w:t>službu řádně odebrat</w:t>
      </w:r>
      <w:r w:rsidRPr="00B936E0">
        <w:rPr>
          <w:rFonts w:asciiTheme="minorHAnsi" w:hAnsiTheme="minorHAnsi"/>
          <w:color w:val="262626"/>
        </w:rPr>
        <w:t xml:space="preserve"> a zaplatit za </w:t>
      </w:r>
      <w:r w:rsidR="00C6776D">
        <w:rPr>
          <w:rFonts w:asciiTheme="minorHAnsi" w:hAnsiTheme="minorHAnsi"/>
          <w:color w:val="262626"/>
        </w:rPr>
        <w:t>ní</w:t>
      </w:r>
      <w:r w:rsidRPr="00B936E0">
        <w:rPr>
          <w:rFonts w:asciiTheme="minorHAnsi" w:hAnsiTheme="minorHAnsi"/>
          <w:color w:val="262626"/>
        </w:rPr>
        <w:t xml:space="preserve"> </w:t>
      </w:r>
      <w:r w:rsidR="000A45F7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</w:t>
      </w:r>
      <w:r w:rsidR="00B33004" w:rsidRPr="00B936E0">
        <w:rPr>
          <w:rFonts w:asciiTheme="minorHAnsi" w:hAnsiTheme="minorHAnsi"/>
          <w:color w:val="262626"/>
        </w:rPr>
        <w:t>v odst.</w:t>
      </w:r>
      <w:r w:rsidRPr="00B936E0">
        <w:rPr>
          <w:rFonts w:asciiTheme="minorHAnsi" w:hAnsiTheme="minorHAnsi"/>
          <w:color w:val="262626"/>
        </w:rPr>
        <w:t xml:space="preserve"> 4, na základě dohodnutých podmínek.</w:t>
      </w:r>
    </w:p>
    <w:p w14:paraId="0E5936D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0F9A7010" w14:textId="257BD298" w:rsidR="00823B40" w:rsidRDefault="00823B40" w:rsidP="005E1D7B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5E1D7B">
        <w:rPr>
          <w:rFonts w:asciiTheme="minorHAnsi" w:hAnsiTheme="minorHAnsi"/>
          <w:color w:val="262626"/>
        </w:rPr>
        <w:t xml:space="preserve">Celková cena za </w:t>
      </w:r>
      <w:r w:rsidR="005B68C2" w:rsidRPr="005E1D7B">
        <w:rPr>
          <w:rFonts w:asciiTheme="minorHAnsi" w:hAnsiTheme="minorHAnsi"/>
          <w:color w:val="262626"/>
        </w:rPr>
        <w:t>službu</w:t>
      </w:r>
      <w:r w:rsidR="00BD2D86" w:rsidRPr="005E1D7B">
        <w:rPr>
          <w:rFonts w:asciiTheme="minorHAnsi" w:hAnsiTheme="minorHAnsi"/>
          <w:color w:val="262626"/>
        </w:rPr>
        <w:t> </w:t>
      </w:r>
      <w:r w:rsidR="002325C8">
        <w:rPr>
          <w:rFonts w:asciiTheme="minorHAnsi" w:hAnsiTheme="minorHAnsi"/>
          <w:color w:val="262626"/>
        </w:rPr>
        <w:t>dle Přílohy</w:t>
      </w:r>
      <w:r w:rsidR="00980EA1">
        <w:rPr>
          <w:rFonts w:asciiTheme="minorHAnsi" w:hAnsiTheme="minorHAnsi"/>
          <w:color w:val="262626"/>
        </w:rPr>
        <w:t xml:space="preserve"> č. </w:t>
      </w:r>
      <w:r w:rsidR="002325C8">
        <w:rPr>
          <w:rFonts w:asciiTheme="minorHAnsi" w:hAnsiTheme="minorHAnsi"/>
          <w:color w:val="262626"/>
        </w:rPr>
        <w:t xml:space="preserve">1 </w:t>
      </w:r>
      <w:r w:rsidR="00BD2D86" w:rsidRPr="005E1D7B">
        <w:rPr>
          <w:rFonts w:asciiTheme="minorHAnsi" w:hAnsiTheme="minorHAnsi"/>
          <w:color w:val="262626"/>
        </w:rPr>
        <w:t>je</w:t>
      </w:r>
      <w:r w:rsidR="00680F03" w:rsidRPr="005E1D7B">
        <w:rPr>
          <w:rFonts w:asciiTheme="minorHAnsi" w:hAnsiTheme="minorHAnsi"/>
          <w:color w:val="262626"/>
        </w:rPr>
        <w:t xml:space="preserve"> </w:t>
      </w:r>
      <w:r w:rsidR="008B0D2B">
        <w:rPr>
          <w:rFonts w:asciiTheme="minorHAnsi" w:hAnsiTheme="minorHAnsi"/>
          <w:color w:val="262626"/>
        </w:rPr>
        <w:t>17 5</w:t>
      </w:r>
      <w:r w:rsidR="00680F03" w:rsidRPr="005E1D7B">
        <w:rPr>
          <w:rFonts w:asciiTheme="minorHAnsi" w:hAnsiTheme="minorHAnsi"/>
          <w:color w:val="262626"/>
        </w:rPr>
        <w:t>00,-</w:t>
      </w:r>
      <w:r w:rsidR="00161370">
        <w:rPr>
          <w:rFonts w:asciiTheme="minorHAnsi" w:hAnsiTheme="minorHAnsi"/>
          <w:color w:val="262626"/>
        </w:rPr>
        <w:t xml:space="preserve"> Kč (slovy </w:t>
      </w:r>
      <w:r w:rsidR="008B0D2B">
        <w:rPr>
          <w:rFonts w:asciiTheme="minorHAnsi" w:hAnsiTheme="minorHAnsi"/>
          <w:color w:val="262626"/>
        </w:rPr>
        <w:t>sedmnácttisícpětset</w:t>
      </w:r>
      <w:r w:rsidR="00B468A2">
        <w:rPr>
          <w:rFonts w:asciiTheme="minorHAnsi" w:hAnsiTheme="minorHAnsi"/>
          <w:color w:val="262626"/>
        </w:rPr>
        <w:t xml:space="preserve"> </w:t>
      </w:r>
      <w:r w:rsidR="00161370">
        <w:rPr>
          <w:rFonts w:asciiTheme="minorHAnsi" w:hAnsiTheme="minorHAnsi"/>
          <w:color w:val="262626"/>
        </w:rPr>
        <w:t xml:space="preserve">korun </w:t>
      </w:r>
      <w:r w:rsidR="00161370">
        <w:rPr>
          <w:rFonts w:asciiTheme="minorHAnsi" w:hAnsiTheme="minorHAnsi"/>
          <w:color w:val="262626"/>
        </w:rPr>
        <w:lastRenderedPageBreak/>
        <w:t>českých)</w:t>
      </w:r>
      <w:r w:rsidR="005E1D7B" w:rsidRPr="005E1D7B">
        <w:rPr>
          <w:rFonts w:asciiTheme="minorHAnsi" w:hAnsiTheme="minorHAnsi"/>
          <w:color w:val="262626"/>
        </w:rPr>
        <w:t xml:space="preserve"> za kalendářní měsíc.</w:t>
      </w:r>
      <w:r w:rsidR="00680F03" w:rsidRPr="005E1D7B">
        <w:rPr>
          <w:rFonts w:asciiTheme="minorHAnsi" w:hAnsiTheme="minorHAnsi"/>
          <w:color w:val="262626"/>
        </w:rPr>
        <w:t xml:space="preserve"> </w:t>
      </w:r>
      <w:r w:rsidR="005E1D7B">
        <w:rPr>
          <w:rFonts w:asciiTheme="minorHAnsi" w:hAnsiTheme="minorHAnsi"/>
          <w:color w:val="262626"/>
        </w:rPr>
        <w:t xml:space="preserve"> </w:t>
      </w:r>
      <w:r w:rsidR="00BD2D86" w:rsidRPr="005E1D7B">
        <w:rPr>
          <w:rFonts w:asciiTheme="minorHAnsi" w:hAnsiTheme="minorHAnsi"/>
          <w:color w:val="262626"/>
        </w:rPr>
        <w:t xml:space="preserve">Cena </w:t>
      </w:r>
      <w:r w:rsidR="007D7EB2" w:rsidRPr="005E1D7B">
        <w:rPr>
          <w:rFonts w:asciiTheme="minorHAnsi" w:hAnsiTheme="minorHAnsi"/>
          <w:color w:val="262626"/>
        </w:rPr>
        <w:t>je konečná</w:t>
      </w:r>
      <w:r w:rsidR="005E1D7B" w:rsidRPr="005E1D7B">
        <w:rPr>
          <w:rFonts w:asciiTheme="minorHAnsi" w:hAnsiTheme="minorHAnsi"/>
          <w:color w:val="262626"/>
        </w:rPr>
        <w:t xml:space="preserve">, </w:t>
      </w:r>
      <w:r w:rsidR="000A45F7">
        <w:rPr>
          <w:rFonts w:asciiTheme="minorHAnsi" w:hAnsiTheme="minorHAnsi"/>
          <w:color w:val="262626"/>
        </w:rPr>
        <w:t>dodavatel</w:t>
      </w:r>
      <w:r w:rsidR="005E1D7B" w:rsidRPr="005E1D7B">
        <w:rPr>
          <w:rFonts w:asciiTheme="minorHAnsi" w:hAnsiTheme="minorHAnsi"/>
          <w:color w:val="262626"/>
        </w:rPr>
        <w:t xml:space="preserve"> není plátcem DPH.</w:t>
      </w:r>
    </w:p>
    <w:p w14:paraId="32C9DCFF" w14:textId="77777777" w:rsidR="003C4BF0" w:rsidRDefault="003C4BF0" w:rsidP="003C4BF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052FEB8C" w14:textId="377D1CA4" w:rsidR="002325C8" w:rsidRPr="005E1D7B" w:rsidRDefault="002325C8" w:rsidP="005E1D7B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Cena za službu dle Přílohy </w:t>
      </w:r>
      <w:r w:rsidR="00980EA1">
        <w:rPr>
          <w:rFonts w:asciiTheme="minorHAnsi" w:hAnsiTheme="minorHAnsi"/>
          <w:color w:val="262626"/>
        </w:rPr>
        <w:t xml:space="preserve">č. </w:t>
      </w:r>
      <w:r>
        <w:rPr>
          <w:rFonts w:asciiTheme="minorHAnsi" w:hAnsiTheme="minorHAnsi"/>
          <w:color w:val="262626"/>
        </w:rPr>
        <w:t>2 je fakturov</w:t>
      </w:r>
      <w:r w:rsidR="003C4BF0">
        <w:rPr>
          <w:rFonts w:asciiTheme="minorHAnsi" w:hAnsiTheme="minorHAnsi"/>
          <w:color w:val="262626"/>
        </w:rPr>
        <w:t>á</w:t>
      </w:r>
      <w:r>
        <w:rPr>
          <w:rFonts w:asciiTheme="minorHAnsi" w:hAnsiTheme="minorHAnsi"/>
          <w:color w:val="262626"/>
        </w:rPr>
        <w:t>n</w:t>
      </w:r>
      <w:r w:rsidR="003C4BF0">
        <w:rPr>
          <w:rFonts w:asciiTheme="minorHAnsi" w:hAnsiTheme="minorHAnsi"/>
          <w:color w:val="262626"/>
        </w:rPr>
        <w:t>a</w:t>
      </w:r>
      <w:r>
        <w:rPr>
          <w:rFonts w:asciiTheme="minorHAnsi" w:hAnsiTheme="minorHAnsi"/>
          <w:color w:val="262626"/>
        </w:rPr>
        <w:t xml:space="preserve"> dle počtu </w:t>
      </w:r>
      <w:r w:rsidR="001A5517">
        <w:rPr>
          <w:rFonts w:asciiTheme="minorHAnsi" w:hAnsiTheme="minorHAnsi"/>
          <w:color w:val="262626"/>
        </w:rPr>
        <w:t xml:space="preserve">a typu </w:t>
      </w:r>
      <w:r>
        <w:rPr>
          <w:rFonts w:asciiTheme="minorHAnsi" w:hAnsiTheme="minorHAnsi"/>
          <w:color w:val="262626"/>
        </w:rPr>
        <w:t xml:space="preserve">realizovaných </w:t>
      </w:r>
      <w:r w:rsidR="001A5517">
        <w:rPr>
          <w:rFonts w:asciiTheme="minorHAnsi" w:hAnsiTheme="minorHAnsi"/>
          <w:color w:val="262626"/>
        </w:rPr>
        <w:t>úkonů</w:t>
      </w:r>
      <w:r w:rsidR="003C4BF0">
        <w:rPr>
          <w:rFonts w:asciiTheme="minorHAnsi" w:hAnsiTheme="minorHAnsi"/>
          <w:color w:val="262626"/>
        </w:rPr>
        <w:t>.</w:t>
      </w:r>
      <w:r>
        <w:rPr>
          <w:rFonts w:asciiTheme="minorHAnsi" w:hAnsiTheme="minorHAnsi"/>
          <w:color w:val="262626"/>
        </w:rPr>
        <w:t xml:space="preserve">   </w:t>
      </w:r>
    </w:p>
    <w:p w14:paraId="1A6C0339" w14:textId="77777777" w:rsidR="00AE416E" w:rsidRDefault="00AE416E" w:rsidP="00BD2D86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</w:p>
    <w:p w14:paraId="3CC45F60" w14:textId="692DBCAF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</w:t>
      </w:r>
      <w:r w:rsidR="00BD2D86">
        <w:rPr>
          <w:rFonts w:asciiTheme="minorHAnsi" w:hAnsiTheme="minorHAnsi"/>
          <w:color w:val="262626"/>
        </w:rPr>
        <w:t xml:space="preserve">místo plnění bude </w:t>
      </w:r>
      <w:r w:rsidR="005B68C2">
        <w:rPr>
          <w:rFonts w:asciiTheme="minorHAnsi" w:hAnsiTheme="minorHAnsi"/>
          <w:color w:val="262626"/>
        </w:rPr>
        <w:t xml:space="preserve">specifikováno v nabídce </w:t>
      </w:r>
      <w:r w:rsidR="004431B8">
        <w:rPr>
          <w:rFonts w:asciiTheme="minorHAnsi" w:hAnsiTheme="minorHAnsi"/>
          <w:color w:val="262626"/>
        </w:rPr>
        <w:t>dodavatele</w:t>
      </w:r>
      <w:r w:rsidR="00BD2D86">
        <w:rPr>
          <w:rFonts w:asciiTheme="minorHAnsi" w:hAnsiTheme="minorHAnsi"/>
          <w:color w:val="262626"/>
        </w:rPr>
        <w:t>.</w:t>
      </w:r>
    </w:p>
    <w:p w14:paraId="548BAC28" w14:textId="77777777" w:rsidR="00823B4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0D5862E9" w14:textId="77777777" w:rsidR="00AE416E" w:rsidRPr="00B936E0" w:rsidRDefault="00AE416E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12D73919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65B62D40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18F2E0CC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38A69ED8" w14:textId="053A1EDD" w:rsidR="00823B40" w:rsidRPr="00B936E0" w:rsidRDefault="004431B8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</w:t>
      </w:r>
      <w:r w:rsidR="00B33004" w:rsidRPr="00B936E0">
        <w:rPr>
          <w:rFonts w:asciiTheme="minorHAnsi" w:hAnsiTheme="minorHAnsi"/>
        </w:rPr>
        <w:t>doklad – fakturu</w:t>
      </w:r>
      <w:r w:rsidR="00823B40" w:rsidRPr="00B936E0">
        <w:rPr>
          <w:rFonts w:asciiTheme="minorHAnsi" w:hAnsiTheme="minorHAnsi"/>
        </w:rPr>
        <w:t xml:space="preserve"> </w:t>
      </w:r>
      <w:r w:rsidR="005E1D7B">
        <w:rPr>
          <w:rFonts w:asciiTheme="minorHAnsi" w:hAnsiTheme="minorHAnsi"/>
        </w:rPr>
        <w:t>za kalendářní měsíc dle služby</w:t>
      </w:r>
      <w:r w:rsidR="00823B40" w:rsidRPr="00B936E0">
        <w:rPr>
          <w:rFonts w:asciiTheme="minorHAnsi" w:hAnsiTheme="minorHAnsi"/>
        </w:rPr>
        <w:t xml:space="preserve"> specifikovan</w:t>
      </w:r>
      <w:r w:rsidR="005B68C2">
        <w:rPr>
          <w:rFonts w:asciiTheme="minorHAnsi" w:hAnsiTheme="minorHAnsi"/>
        </w:rPr>
        <w:t>é</w:t>
      </w:r>
      <w:r w:rsidR="00823B40" w:rsidRPr="00B936E0">
        <w:rPr>
          <w:rFonts w:asciiTheme="minorHAnsi" w:hAnsiTheme="minorHAnsi"/>
        </w:rPr>
        <w:t xml:space="preserve"> v</w:t>
      </w:r>
      <w:r w:rsidR="00AE416E">
        <w:rPr>
          <w:rFonts w:asciiTheme="minorHAnsi" w:hAnsiTheme="minorHAnsi"/>
        </w:rPr>
        <w:t> </w:t>
      </w:r>
      <w:r w:rsidR="00F95D15" w:rsidRPr="002325C8">
        <w:rPr>
          <w:rFonts w:asciiTheme="minorHAnsi" w:hAnsiTheme="minorHAnsi"/>
          <w:iCs/>
        </w:rPr>
        <w:t>P</w:t>
      </w:r>
      <w:r w:rsidR="00AE416E" w:rsidRPr="002325C8">
        <w:rPr>
          <w:rFonts w:asciiTheme="minorHAnsi" w:hAnsiTheme="minorHAnsi"/>
          <w:iCs/>
        </w:rPr>
        <w:t>říloze č.</w:t>
      </w:r>
      <w:r w:rsidR="00980EA1">
        <w:rPr>
          <w:rFonts w:asciiTheme="minorHAnsi" w:hAnsiTheme="minorHAnsi"/>
          <w:iCs/>
        </w:rPr>
        <w:t xml:space="preserve"> </w:t>
      </w:r>
      <w:r w:rsidR="00AE416E" w:rsidRPr="002325C8">
        <w:rPr>
          <w:rFonts w:asciiTheme="minorHAnsi" w:hAnsiTheme="minorHAnsi"/>
          <w:iCs/>
        </w:rPr>
        <w:t>1</w:t>
      </w:r>
      <w:r w:rsidR="00823B40" w:rsidRPr="00F95D15">
        <w:rPr>
          <w:rFonts w:asciiTheme="minorHAnsi" w:hAnsiTheme="minorHAnsi"/>
          <w:iCs/>
        </w:rPr>
        <w:t xml:space="preserve"> </w:t>
      </w:r>
      <w:r w:rsidR="00F95D15">
        <w:rPr>
          <w:rFonts w:asciiTheme="minorHAnsi" w:hAnsiTheme="minorHAnsi"/>
        </w:rPr>
        <w:t xml:space="preserve">a Příloze č. 2 </w:t>
      </w:r>
      <w:r w:rsidR="00823B40" w:rsidRPr="00B936E0">
        <w:rPr>
          <w:rFonts w:asciiTheme="minorHAnsi" w:hAnsiTheme="minorHAnsi"/>
        </w:rPr>
        <w:t>této smlouvy.</w:t>
      </w:r>
    </w:p>
    <w:p w14:paraId="6B2888C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0D15137E" w14:textId="397725F2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4431B8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</w:t>
      </w:r>
      <w:r w:rsidR="004431B8">
        <w:rPr>
          <w:rFonts w:asciiTheme="minorHAnsi" w:hAnsiTheme="minorHAnsi"/>
        </w:rPr>
        <w:t>dodavateli</w:t>
      </w:r>
      <w:r w:rsidRPr="00B936E0">
        <w:rPr>
          <w:rFonts w:asciiTheme="minorHAnsi" w:hAnsiTheme="minorHAnsi"/>
        </w:rPr>
        <w:t xml:space="preserve"> k doplnění, aniž se dostane do prodlení se splatností. Lhůta splatnosti počíná běžet znovu od opětovného doručení náležitě doplněné či opravené faktury.</w:t>
      </w:r>
    </w:p>
    <w:p w14:paraId="7C99755A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263800D2" w14:textId="56005B2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5E1D7B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</w:t>
      </w:r>
      <w:r w:rsidR="004431B8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 xml:space="preserve">. Za den úhrady se považuje den, kdy byla fakturovaná částka odepsána z účtu </w:t>
      </w:r>
      <w:r w:rsidR="004431B8">
        <w:rPr>
          <w:rFonts w:asciiTheme="minorHAnsi" w:hAnsiTheme="minorHAnsi"/>
        </w:rPr>
        <w:t>odběratele</w:t>
      </w:r>
      <w:r w:rsidRPr="00B936E0">
        <w:rPr>
          <w:rFonts w:asciiTheme="minorHAnsi" w:hAnsiTheme="minorHAnsi"/>
        </w:rPr>
        <w:t>.</w:t>
      </w:r>
      <w:r w:rsidR="00980EA1">
        <w:rPr>
          <w:rFonts w:asciiTheme="minorHAnsi" w:hAnsiTheme="minorHAnsi"/>
        </w:rPr>
        <w:t xml:space="preserve"> Faktury jsou zasílány elektronicky na email fakturace@vsc.cz.</w:t>
      </w:r>
    </w:p>
    <w:p w14:paraId="4D844D5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679795EF" w14:textId="42CC73A2" w:rsidR="00823B40" w:rsidRPr="00B936E0" w:rsidRDefault="004431B8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3D5FECC8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240B9145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6AD0CB05" w14:textId="77777777" w:rsidR="00823B40" w:rsidRPr="00B936E0" w:rsidRDefault="005B68C2" w:rsidP="00823B4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Realizace služby</w:t>
      </w:r>
    </w:p>
    <w:p w14:paraId="67097F8B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726ED3BB" w14:textId="44C4ACE1" w:rsidR="00823B40" w:rsidRPr="00B936E0" w:rsidRDefault="004431B8" w:rsidP="003C4B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je </w:t>
      </w:r>
      <w:r w:rsidR="005B68C2">
        <w:rPr>
          <w:rFonts w:asciiTheme="minorHAnsi" w:hAnsiTheme="minorHAnsi"/>
        </w:rPr>
        <w:t>plně oprávněn poskytnout službu v souladu se zákonnými normami ČR</w:t>
      </w:r>
      <w:r w:rsidR="00823B40" w:rsidRPr="00B936E0">
        <w:rPr>
          <w:rFonts w:asciiTheme="minorHAnsi" w:hAnsiTheme="minorHAnsi"/>
        </w:rPr>
        <w:t xml:space="preserve">. </w:t>
      </w:r>
    </w:p>
    <w:p w14:paraId="20BD9DC7" w14:textId="77777777" w:rsidR="00823B40" w:rsidRPr="00B936E0" w:rsidRDefault="00823B40" w:rsidP="003C4BF0">
      <w:pPr>
        <w:pStyle w:val="Zkladntextodsazen"/>
        <w:jc w:val="both"/>
        <w:rPr>
          <w:rFonts w:asciiTheme="minorHAnsi" w:hAnsiTheme="minorHAnsi"/>
        </w:rPr>
      </w:pPr>
    </w:p>
    <w:p w14:paraId="255AA40D" w14:textId="79BD3858" w:rsidR="00823B40" w:rsidRPr="00B936E0" w:rsidRDefault="005B68C2" w:rsidP="003C4B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Ukončení realizace služby bude </w:t>
      </w:r>
      <w:r w:rsidR="004431B8">
        <w:rPr>
          <w:rFonts w:asciiTheme="minorHAnsi" w:hAnsiTheme="minorHAnsi"/>
        </w:rPr>
        <w:t>odběratelem</w:t>
      </w:r>
      <w:r>
        <w:rPr>
          <w:rFonts w:asciiTheme="minorHAnsi" w:hAnsiTheme="minorHAnsi"/>
        </w:rPr>
        <w:t xml:space="preserve"> potvrzeno podpisem oprávněné osoby. </w:t>
      </w:r>
    </w:p>
    <w:p w14:paraId="21544883" w14:textId="77777777" w:rsidR="00823B40" w:rsidRPr="00B936E0" w:rsidRDefault="00823B40" w:rsidP="003C4BF0">
      <w:pPr>
        <w:ind w:left="360"/>
        <w:jc w:val="both"/>
        <w:rPr>
          <w:rFonts w:asciiTheme="minorHAnsi" w:hAnsiTheme="minorHAnsi"/>
        </w:rPr>
      </w:pPr>
    </w:p>
    <w:p w14:paraId="396E8F80" w14:textId="3B8CFA38" w:rsidR="00823B40" w:rsidRPr="00B936E0" w:rsidRDefault="004431B8" w:rsidP="003C4B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převzít </w:t>
      </w:r>
      <w:r w:rsidR="005B68C2">
        <w:rPr>
          <w:rFonts w:asciiTheme="minorHAnsi" w:hAnsiTheme="minorHAnsi"/>
        </w:rPr>
        <w:t xml:space="preserve">službu v dohodnutém termínu a rozsahu. </w:t>
      </w: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je oprávněn odmítnout </w:t>
      </w:r>
      <w:r w:rsidR="005B68C2">
        <w:rPr>
          <w:rFonts w:asciiTheme="minorHAnsi" w:hAnsiTheme="minorHAnsi"/>
        </w:rPr>
        <w:t>službu</w:t>
      </w:r>
      <w:r w:rsidR="00823B40" w:rsidRPr="00B936E0">
        <w:rPr>
          <w:rFonts w:asciiTheme="minorHAnsi" w:hAnsiTheme="minorHAnsi"/>
        </w:rPr>
        <w:t xml:space="preserve">, pokud se </w:t>
      </w:r>
      <w:r w:rsidR="005B68C2">
        <w:rPr>
          <w:rFonts w:asciiTheme="minorHAnsi" w:hAnsiTheme="minorHAnsi"/>
        </w:rPr>
        <w:t>vyskytnou objektivní překážky v její realizaci</w:t>
      </w:r>
      <w:r w:rsidR="00823B40" w:rsidRPr="00B936E0">
        <w:rPr>
          <w:rFonts w:asciiTheme="minorHAnsi" w:hAnsiTheme="minorHAnsi"/>
        </w:rPr>
        <w:t xml:space="preserve">. </w:t>
      </w:r>
    </w:p>
    <w:p w14:paraId="6183E708" w14:textId="77777777" w:rsidR="00823B40" w:rsidRPr="00B936E0" w:rsidRDefault="00823B40" w:rsidP="003C4BF0">
      <w:pPr>
        <w:ind w:left="360"/>
        <w:jc w:val="both"/>
        <w:rPr>
          <w:rFonts w:asciiTheme="minorHAnsi" w:hAnsiTheme="minorHAnsi"/>
        </w:rPr>
      </w:pPr>
    </w:p>
    <w:p w14:paraId="1C430D54" w14:textId="77777777" w:rsidR="00823B40" w:rsidRPr="007A1114" w:rsidRDefault="007A1114" w:rsidP="003C4B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se uzavírá na období</w:t>
      </w:r>
      <w:r w:rsidR="003D3916">
        <w:rPr>
          <w:rFonts w:asciiTheme="minorHAnsi" w:hAnsiTheme="minorHAnsi"/>
        </w:rPr>
        <w:t xml:space="preserve"> od</w:t>
      </w:r>
      <w:r>
        <w:rPr>
          <w:rFonts w:asciiTheme="minorHAnsi" w:hAnsiTheme="minorHAnsi"/>
        </w:rPr>
        <w:t xml:space="preserve"> 1.</w:t>
      </w:r>
      <w:r w:rsidR="00333610">
        <w:rPr>
          <w:rFonts w:asciiTheme="minorHAnsi" w:hAnsiTheme="minorHAnsi"/>
        </w:rPr>
        <w:t>3</w:t>
      </w:r>
      <w:r>
        <w:rPr>
          <w:rFonts w:asciiTheme="minorHAnsi" w:hAnsiTheme="minorHAnsi"/>
        </w:rPr>
        <w:t>.20</w:t>
      </w:r>
      <w:r w:rsidR="00C6776D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do 31.12.20</w:t>
      </w:r>
      <w:r w:rsidR="00C6776D">
        <w:rPr>
          <w:rFonts w:asciiTheme="minorHAnsi" w:hAnsiTheme="minorHAnsi"/>
        </w:rPr>
        <w:t>20</w:t>
      </w:r>
      <w:r>
        <w:rPr>
          <w:rFonts w:asciiTheme="minorHAnsi" w:hAnsiTheme="minorHAnsi"/>
        </w:rPr>
        <w:t>.</w:t>
      </w:r>
    </w:p>
    <w:p w14:paraId="536306D0" w14:textId="77777777" w:rsidR="00823B40" w:rsidRPr="00B936E0" w:rsidRDefault="00823B40" w:rsidP="001A5517">
      <w:pPr>
        <w:rPr>
          <w:rFonts w:asciiTheme="minorHAnsi" w:hAnsiTheme="minorHAnsi"/>
          <w:b/>
        </w:rPr>
      </w:pPr>
    </w:p>
    <w:p w14:paraId="1909355A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lastRenderedPageBreak/>
        <w:t>V.</w:t>
      </w:r>
    </w:p>
    <w:p w14:paraId="115084BB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900B4E7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0B28D9E3" w14:textId="4A4436B7" w:rsidR="00823B40" w:rsidRPr="00B936E0" w:rsidRDefault="004431B8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</w:t>
      </w:r>
      <w:r w:rsidR="00AE416E">
        <w:rPr>
          <w:rFonts w:asciiTheme="minorHAnsi" w:hAnsiTheme="minorHAnsi"/>
        </w:rPr>
        <w:t>realizace služby</w:t>
      </w:r>
      <w:r w:rsidR="00823B40" w:rsidRPr="00B936E0">
        <w:rPr>
          <w:rFonts w:asciiTheme="minorHAnsi" w:hAnsiTheme="minorHAnsi"/>
        </w:rPr>
        <w:t xml:space="preserve"> smluvní pokutu, a to ve výši 0,5 % z celkové ceny bez DPH za každý započatý den prodlení.</w:t>
      </w:r>
    </w:p>
    <w:p w14:paraId="393B9662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3E04FAEE" w14:textId="4BBFFBD7" w:rsidR="00823B40" w:rsidRPr="00B936E0" w:rsidRDefault="004431B8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601B4152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10A5BDDC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417156F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34215A55" w14:textId="77777777" w:rsidR="00823B40" w:rsidRPr="00B936E0" w:rsidRDefault="00823B40" w:rsidP="00823B40">
      <w:pPr>
        <w:rPr>
          <w:rFonts w:asciiTheme="minorHAnsi" w:hAnsiTheme="minorHAnsi"/>
        </w:rPr>
      </w:pPr>
    </w:p>
    <w:p w14:paraId="7E932F3D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6F88387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EBDAAA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Tato smlouva nabývá platnosti a účinnosti dnem podpisu oběma smluvními stranami.</w:t>
      </w:r>
    </w:p>
    <w:p w14:paraId="0E30A213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7AC65F1B" w14:textId="1F3C6E25" w:rsidR="00823B4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E4D9A48" w14:textId="77777777" w:rsidR="00980EA1" w:rsidRDefault="00980EA1" w:rsidP="009B0624">
      <w:pPr>
        <w:pStyle w:val="Odstavecseseznamem"/>
        <w:rPr>
          <w:rFonts w:asciiTheme="minorHAnsi" w:hAnsiTheme="minorHAnsi"/>
        </w:rPr>
      </w:pPr>
    </w:p>
    <w:p w14:paraId="6C5A4673" w14:textId="2EE7FAB4" w:rsidR="00980EA1" w:rsidRPr="00980EA1" w:rsidRDefault="00980EA1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bude po uzavření zveřejněna </w:t>
      </w:r>
      <w:r w:rsidR="004431B8">
        <w:rPr>
          <w:rFonts w:asciiTheme="minorHAnsi" w:hAnsiTheme="minorHAnsi"/>
        </w:rPr>
        <w:t>odběratelem</w:t>
      </w:r>
      <w:r>
        <w:rPr>
          <w:rFonts w:asciiTheme="minorHAnsi" w:hAnsiTheme="minorHAnsi"/>
        </w:rPr>
        <w:t xml:space="preserve"> ve veřejném registru smluv.</w:t>
      </w:r>
    </w:p>
    <w:p w14:paraId="273B957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33E16CB7" w14:textId="27B4489E"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AE416E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</w:t>
      </w:r>
      <w:r w:rsidR="00F95D15">
        <w:rPr>
          <w:rFonts w:asciiTheme="minorHAnsi" w:hAnsiTheme="minorHAnsi"/>
        </w:rPr>
        <w:t>2</w:t>
      </w:r>
      <w:r w:rsidRPr="00B936E0">
        <w:rPr>
          <w:rFonts w:asciiTheme="minorHAnsi" w:hAnsiTheme="minorHAnsi"/>
        </w:rPr>
        <w:t xml:space="preserve"> příloh</w:t>
      </w:r>
      <w:r w:rsidR="00F95D15">
        <w:rPr>
          <w:rFonts w:asciiTheme="minorHAnsi" w:hAnsiTheme="minorHAnsi"/>
        </w:rPr>
        <w:t>y</w:t>
      </w:r>
      <w:r w:rsidRPr="00B936E0">
        <w:rPr>
          <w:rFonts w:asciiTheme="minorHAnsi" w:hAnsiTheme="minorHAnsi"/>
        </w:rPr>
        <w:t xml:space="preserve"> (nabídka </w:t>
      </w:r>
      <w:r w:rsidR="004431B8">
        <w:rPr>
          <w:rFonts w:asciiTheme="minorHAnsi" w:hAnsiTheme="minorHAnsi"/>
        </w:rPr>
        <w:t>dodavatele</w:t>
      </w:r>
      <w:r w:rsidRPr="00B936E0">
        <w:rPr>
          <w:rFonts w:asciiTheme="minorHAnsi" w:hAnsiTheme="minorHAnsi"/>
        </w:rPr>
        <w:t xml:space="preserve">) a je vyhotovena ve </w:t>
      </w:r>
      <w:r w:rsidR="00AE416E">
        <w:rPr>
          <w:rFonts w:asciiTheme="minorHAnsi" w:hAnsiTheme="minorHAnsi"/>
        </w:rPr>
        <w:t>dvou</w:t>
      </w:r>
      <w:r w:rsidRPr="00B936E0">
        <w:rPr>
          <w:rFonts w:asciiTheme="minorHAnsi" w:hAnsiTheme="minorHAnsi"/>
        </w:rPr>
        <w:t xml:space="preserve"> stejnopisech, z nichž </w:t>
      </w:r>
      <w:r w:rsidR="004431B8">
        <w:rPr>
          <w:rFonts w:asciiTheme="minorHAnsi" w:hAnsiTheme="minorHAnsi"/>
        </w:rPr>
        <w:t>odběratel</w:t>
      </w:r>
      <w:r w:rsidR="00AE416E">
        <w:rPr>
          <w:rFonts w:asciiTheme="minorHAnsi" w:hAnsiTheme="minorHAnsi"/>
        </w:rPr>
        <w:t xml:space="preserve"> a </w:t>
      </w:r>
      <w:r w:rsidR="004431B8">
        <w:rPr>
          <w:rFonts w:asciiTheme="minorHAnsi" w:hAnsiTheme="minorHAnsi"/>
        </w:rPr>
        <w:t>dodavatel</w:t>
      </w:r>
      <w:bookmarkStart w:id="1" w:name="_GoBack"/>
      <w:bookmarkEnd w:id="1"/>
      <w:r w:rsidR="00AE416E">
        <w:rPr>
          <w:rFonts w:asciiTheme="minorHAnsi" w:hAnsiTheme="minorHAnsi"/>
        </w:rPr>
        <w:t xml:space="preserve"> obdrží po jednom</w:t>
      </w:r>
      <w:r w:rsidRPr="00B936E0">
        <w:rPr>
          <w:rFonts w:asciiTheme="minorHAnsi" w:hAnsiTheme="minorHAnsi"/>
        </w:rPr>
        <w:t>.</w:t>
      </w:r>
    </w:p>
    <w:p w14:paraId="6A147FB2" w14:textId="77777777" w:rsidR="00823B40" w:rsidRPr="00B936E0" w:rsidRDefault="00823B40" w:rsidP="00823B40">
      <w:pPr>
        <w:rPr>
          <w:rFonts w:asciiTheme="minorHAnsi" w:hAnsiTheme="minorHAnsi"/>
        </w:rPr>
      </w:pPr>
    </w:p>
    <w:p w14:paraId="2F73B9FD" w14:textId="77777777" w:rsidR="00823B40" w:rsidRDefault="00823B40" w:rsidP="00823B40">
      <w:pPr>
        <w:rPr>
          <w:rFonts w:asciiTheme="minorHAnsi" w:hAnsiTheme="minorHAnsi"/>
        </w:rPr>
      </w:pPr>
    </w:p>
    <w:p w14:paraId="05B2EF16" w14:textId="77777777" w:rsidR="00AE416E" w:rsidRPr="00B936E0" w:rsidRDefault="00AE416E" w:rsidP="00823B40">
      <w:pPr>
        <w:rPr>
          <w:rFonts w:asciiTheme="minorHAnsi" w:hAnsiTheme="minorHAnsi"/>
        </w:rPr>
      </w:pPr>
    </w:p>
    <w:p w14:paraId="3C8AE01B" w14:textId="77777777" w:rsidR="00823B40" w:rsidRPr="00B936E0" w:rsidRDefault="00823B40" w:rsidP="00823B40">
      <w:pPr>
        <w:rPr>
          <w:rFonts w:asciiTheme="minorHAnsi" w:hAnsiTheme="minorHAnsi"/>
        </w:rPr>
      </w:pPr>
    </w:p>
    <w:p w14:paraId="36C43FBB" w14:textId="0F523306" w:rsidR="00823B40" w:rsidRPr="00B936E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V Praze dne:                                </w:t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Pr="00EB7656">
        <w:rPr>
          <w:rFonts w:asciiTheme="minorHAnsi" w:hAnsiTheme="minorHAnsi"/>
        </w:rPr>
        <w:t>V</w:t>
      </w:r>
      <w:r w:rsidR="00EB7656" w:rsidRPr="00EB7656">
        <w:rPr>
          <w:rFonts w:asciiTheme="minorHAnsi" w:hAnsiTheme="minorHAnsi"/>
        </w:rPr>
        <w:t xml:space="preserve"> Praze</w:t>
      </w:r>
      <w:r w:rsidRPr="00EB7656">
        <w:rPr>
          <w:rFonts w:asciiTheme="minorHAnsi" w:hAnsiTheme="minorHAnsi"/>
        </w:rPr>
        <w:t xml:space="preserve"> dne:</w:t>
      </w:r>
    </w:p>
    <w:p w14:paraId="21CDAD32" w14:textId="77777777" w:rsidR="00823B40" w:rsidRPr="00B936E0" w:rsidRDefault="00823B40" w:rsidP="00823B40">
      <w:pPr>
        <w:rPr>
          <w:rFonts w:asciiTheme="minorHAnsi" w:hAnsiTheme="minorHAnsi"/>
        </w:rPr>
      </w:pPr>
    </w:p>
    <w:p w14:paraId="6A7A1CD8" w14:textId="77777777" w:rsidR="00823B40" w:rsidRPr="00B936E0" w:rsidRDefault="00823B40" w:rsidP="00823B40">
      <w:pPr>
        <w:rPr>
          <w:rFonts w:asciiTheme="minorHAnsi" w:hAnsiTheme="minorHAnsi"/>
        </w:rPr>
      </w:pPr>
    </w:p>
    <w:p w14:paraId="69B187D2" w14:textId="77777777" w:rsidR="00823B40" w:rsidRPr="00B936E0" w:rsidRDefault="00823B40" w:rsidP="00823B40">
      <w:pPr>
        <w:rPr>
          <w:rFonts w:asciiTheme="minorHAnsi" w:hAnsiTheme="minorHAnsi"/>
        </w:rPr>
      </w:pPr>
    </w:p>
    <w:p w14:paraId="5AB47F12" w14:textId="77777777" w:rsidR="00823B40" w:rsidRPr="00B936E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__________________________                               </w:t>
      </w:r>
      <w:r w:rsidR="00AE416E">
        <w:rPr>
          <w:rFonts w:asciiTheme="minorHAnsi" w:hAnsiTheme="minorHAnsi"/>
        </w:rPr>
        <w:tab/>
      </w:r>
      <w:r w:rsidRPr="00AE416E">
        <w:rPr>
          <w:rFonts w:asciiTheme="minorHAnsi" w:hAnsiTheme="minorHAnsi"/>
        </w:rPr>
        <w:t>________________________</w:t>
      </w:r>
      <w:r w:rsidRPr="00B936E0">
        <w:rPr>
          <w:rFonts w:asciiTheme="minorHAnsi" w:hAnsiTheme="minorHAnsi"/>
        </w:rPr>
        <w:t>___</w:t>
      </w:r>
    </w:p>
    <w:p w14:paraId="597BB213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796B6940" w14:textId="77777777" w:rsidR="00823B40" w:rsidRPr="00B936E0" w:rsidRDefault="00823B40" w:rsidP="00AE416E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za kupujícího                                                       </w:t>
      </w:r>
      <w:r w:rsidR="00AE416E">
        <w:rPr>
          <w:rFonts w:asciiTheme="minorHAnsi" w:hAnsiTheme="minorHAnsi"/>
        </w:rPr>
        <w:t xml:space="preserve">   </w:t>
      </w:r>
      <w:r w:rsidR="00AE416E">
        <w:rPr>
          <w:rFonts w:asciiTheme="minorHAnsi" w:hAnsiTheme="minorHAnsi"/>
        </w:rPr>
        <w:tab/>
      </w:r>
      <w:r w:rsidRPr="00EB7656">
        <w:rPr>
          <w:rFonts w:asciiTheme="minorHAnsi" w:hAnsiTheme="minorHAnsi"/>
        </w:rPr>
        <w:t>za prodávajícího</w:t>
      </w:r>
    </w:p>
    <w:p w14:paraId="28B1C11A" w14:textId="5434112E" w:rsidR="00823B40" w:rsidRPr="00B936E0" w:rsidRDefault="00FC472A" w:rsidP="00823B40">
      <w:pPr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>Mgr. Lenka Kovářová, Ph.D., MBA</w:t>
      </w:r>
      <w:r w:rsidR="00EB7656">
        <w:rPr>
          <w:rFonts w:asciiTheme="minorHAnsi" w:hAnsiTheme="minorHAnsi"/>
        </w:rPr>
        <w:t xml:space="preserve">                               MUDr. </w:t>
      </w:r>
      <w:r w:rsidR="001A5517">
        <w:rPr>
          <w:rFonts w:asciiTheme="minorHAnsi" w:hAnsiTheme="minorHAnsi"/>
        </w:rPr>
        <w:t xml:space="preserve">Karolína </w:t>
      </w:r>
      <w:r w:rsidR="001C3F93">
        <w:rPr>
          <w:rFonts w:asciiTheme="minorHAnsi" w:hAnsiTheme="minorHAnsi"/>
        </w:rPr>
        <w:t>Velebová</w:t>
      </w:r>
    </w:p>
    <w:p w14:paraId="4649B7DE" w14:textId="77777777" w:rsidR="00823B40" w:rsidRPr="00B936E0" w:rsidRDefault="00823B40" w:rsidP="00823B40">
      <w:pPr>
        <w:rPr>
          <w:rFonts w:asciiTheme="minorHAnsi" w:hAnsiTheme="minorHAnsi"/>
        </w:rPr>
      </w:pPr>
    </w:p>
    <w:p w14:paraId="151FAD0C" w14:textId="77777777" w:rsidR="0033231B" w:rsidRDefault="0033231B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3E6053" w14:textId="77777777" w:rsidR="0033231B" w:rsidRPr="004F6A42" w:rsidRDefault="0033231B" w:rsidP="0033231B">
      <w:pPr>
        <w:rPr>
          <w:rFonts w:asciiTheme="minorHAnsi" w:hAnsiTheme="minorHAnsi" w:cstheme="minorHAnsi"/>
          <w:b/>
          <w:bCs/>
          <w:color w:val="262B33"/>
          <w:shd w:val="clear" w:color="auto" w:fill="FFFFFF"/>
        </w:rPr>
      </w:pPr>
      <w:r w:rsidRPr="004F6A42">
        <w:rPr>
          <w:rFonts w:asciiTheme="minorHAnsi" w:hAnsiTheme="minorHAnsi" w:cstheme="minorHAnsi"/>
          <w:b/>
          <w:bCs/>
          <w:color w:val="262B33"/>
          <w:shd w:val="clear" w:color="auto" w:fill="FFFFFF"/>
        </w:rPr>
        <w:lastRenderedPageBreak/>
        <w:t>Příloha č. 1</w:t>
      </w:r>
    </w:p>
    <w:p w14:paraId="49B12FCF" w14:textId="0F22D2DE" w:rsidR="00930BCF" w:rsidRPr="004F6A42" w:rsidRDefault="004F6A42" w:rsidP="004F6A4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color w:val="262B33"/>
          <w:shd w:val="clear" w:color="auto" w:fill="FFFFFF"/>
        </w:rPr>
      </w:pPr>
      <w:r w:rsidRPr="004F6A42">
        <w:rPr>
          <w:rFonts w:asciiTheme="minorHAnsi" w:hAnsiTheme="minorHAnsi" w:cstheme="minorHAnsi"/>
          <w:color w:val="262B33"/>
          <w:shd w:val="clear" w:color="auto" w:fill="FFFFFF"/>
        </w:rPr>
        <w:t>M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>anagement</w:t>
      </w:r>
      <w:r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rychlého objednávání sportovců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</w:t>
      </w:r>
    </w:p>
    <w:p w14:paraId="3AFD2EE4" w14:textId="2FDC4C4A" w:rsidR="00930BCF" w:rsidRPr="004F6A42" w:rsidRDefault="004F6A42" w:rsidP="004F6A4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color w:val="262B33"/>
          <w:shd w:val="clear" w:color="auto" w:fill="FFFFFF"/>
        </w:rPr>
      </w:pPr>
      <w:r w:rsidRPr="004F6A42">
        <w:rPr>
          <w:rFonts w:asciiTheme="minorHAnsi" w:hAnsiTheme="minorHAnsi" w:cstheme="minorHAnsi"/>
          <w:color w:val="262B33"/>
          <w:shd w:val="clear" w:color="auto" w:fill="FFFFFF"/>
        </w:rPr>
        <w:t>K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onzultační </w:t>
      </w:r>
      <w:r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a konziliární 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>činnost</w:t>
      </w:r>
      <w:r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v rámci zdravotních zařízení spolupracujících s VICTORIA VSC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</w:t>
      </w:r>
    </w:p>
    <w:p w14:paraId="15C76F25" w14:textId="06805E2D" w:rsidR="00930BCF" w:rsidRPr="004F6A42" w:rsidRDefault="004F6A42" w:rsidP="004F6A4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color w:val="262B33"/>
          <w:shd w:val="clear" w:color="auto" w:fill="FFFFFF"/>
        </w:rPr>
      </w:pPr>
      <w:r w:rsidRPr="004F6A42">
        <w:rPr>
          <w:rFonts w:asciiTheme="minorHAnsi" w:hAnsiTheme="minorHAnsi" w:cstheme="minorHAnsi"/>
          <w:color w:val="262B33"/>
          <w:shd w:val="clear" w:color="auto" w:fill="FFFFFF"/>
        </w:rPr>
        <w:t>A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nalýza chronických </w:t>
      </w:r>
      <w:r>
        <w:rPr>
          <w:rFonts w:asciiTheme="minorHAnsi" w:hAnsiTheme="minorHAnsi" w:cstheme="minorHAnsi"/>
          <w:color w:val="262B33"/>
          <w:shd w:val="clear" w:color="auto" w:fill="FFFFFF"/>
        </w:rPr>
        <w:t xml:space="preserve">i akutních 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>stavů</w:t>
      </w:r>
      <w:r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sportovců</w:t>
      </w:r>
    </w:p>
    <w:p w14:paraId="23024E7C" w14:textId="08927059" w:rsidR="001A5517" w:rsidRPr="004F6A42" w:rsidRDefault="004F6A42" w:rsidP="004F6A4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color w:val="262B33"/>
          <w:shd w:val="clear" w:color="auto" w:fill="FFFFFF"/>
        </w:rPr>
      </w:pPr>
      <w:r w:rsidRPr="004F6A42">
        <w:rPr>
          <w:rFonts w:asciiTheme="minorHAnsi" w:hAnsiTheme="minorHAnsi" w:cstheme="minorHAnsi"/>
          <w:color w:val="262B33"/>
          <w:shd w:val="clear" w:color="auto" w:fill="FFFFFF"/>
        </w:rPr>
        <w:t>D</w:t>
      </w:r>
      <w:r w:rsidR="00930BCF" w:rsidRPr="004F6A42">
        <w:rPr>
          <w:rFonts w:asciiTheme="minorHAnsi" w:hAnsiTheme="minorHAnsi" w:cstheme="minorHAnsi"/>
          <w:color w:val="262B33"/>
          <w:shd w:val="clear" w:color="auto" w:fill="FFFFFF"/>
        </w:rPr>
        <w:t>iagnostik</w:t>
      </w:r>
      <w:r w:rsidRPr="004F6A42">
        <w:rPr>
          <w:rFonts w:asciiTheme="minorHAnsi" w:hAnsiTheme="minorHAnsi" w:cstheme="minorHAnsi"/>
          <w:color w:val="262B33"/>
          <w:shd w:val="clear" w:color="auto" w:fill="FFFFFF"/>
        </w:rPr>
        <w:t>a</w:t>
      </w:r>
      <w:r w:rsidR="00930BCF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akutních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svalov</w:t>
      </w:r>
      <w:r w:rsidR="00930BCF" w:rsidRPr="004F6A42">
        <w:rPr>
          <w:rFonts w:asciiTheme="minorHAnsi" w:hAnsiTheme="minorHAnsi" w:cstheme="minorHAnsi"/>
          <w:color w:val="262B33"/>
          <w:shd w:val="clear" w:color="auto" w:fill="FFFFFF"/>
        </w:rPr>
        <w:t>ých</w:t>
      </w:r>
      <w:r w:rsidR="001A5517" w:rsidRPr="004F6A42">
        <w:rPr>
          <w:rFonts w:asciiTheme="minorHAnsi" w:hAnsiTheme="minorHAnsi" w:cstheme="minorHAnsi"/>
          <w:color w:val="262B33"/>
          <w:shd w:val="clear" w:color="auto" w:fill="FFFFFF"/>
        </w:rPr>
        <w:t xml:space="preserve"> zranění </w:t>
      </w:r>
      <w:r w:rsidR="00930BCF" w:rsidRPr="004F6A42">
        <w:rPr>
          <w:rFonts w:asciiTheme="minorHAnsi" w:hAnsiTheme="minorHAnsi" w:cstheme="minorHAnsi"/>
          <w:color w:val="262B33"/>
          <w:shd w:val="clear" w:color="auto" w:fill="FFFFFF"/>
        </w:rPr>
        <w:t>pohybového aparátu</w:t>
      </w:r>
    </w:p>
    <w:p w14:paraId="29E2FFA9" w14:textId="77777777" w:rsidR="00930BCF" w:rsidRPr="001A5517" w:rsidRDefault="00930BCF" w:rsidP="00930BCF">
      <w:pPr>
        <w:rPr>
          <w:rFonts w:asciiTheme="minorHAnsi" w:hAnsiTheme="minorHAnsi" w:cstheme="minorHAnsi"/>
          <w:color w:val="262B33"/>
          <w:shd w:val="clear" w:color="auto" w:fill="FFFFFF"/>
        </w:rPr>
      </w:pPr>
    </w:p>
    <w:p w14:paraId="2A89A81D" w14:textId="77777777" w:rsidR="002325C8" w:rsidRDefault="002325C8" w:rsidP="00C6776D">
      <w:pPr>
        <w:pStyle w:val="Bezmezer"/>
        <w:rPr>
          <w:b/>
        </w:rPr>
      </w:pPr>
    </w:p>
    <w:p w14:paraId="7E033BCB" w14:textId="77777777" w:rsidR="002325C8" w:rsidRDefault="002325C8" w:rsidP="00C6776D">
      <w:pPr>
        <w:pStyle w:val="Bezmezer"/>
        <w:rPr>
          <w:b/>
        </w:rPr>
      </w:pPr>
    </w:p>
    <w:p w14:paraId="5D19E417" w14:textId="77777777" w:rsidR="002325C8" w:rsidRDefault="002325C8" w:rsidP="00C6776D">
      <w:pPr>
        <w:pStyle w:val="Bezmezer"/>
        <w:rPr>
          <w:b/>
        </w:rPr>
      </w:pPr>
    </w:p>
    <w:p w14:paraId="45501E3F" w14:textId="77777777" w:rsidR="002325C8" w:rsidRPr="004F6A42" w:rsidRDefault="002325C8" w:rsidP="00C6776D">
      <w:pPr>
        <w:pStyle w:val="Bezmezer"/>
        <w:rPr>
          <w:rFonts w:cstheme="minorHAnsi"/>
          <w:b/>
        </w:rPr>
      </w:pPr>
      <w:r w:rsidRPr="004F6A42">
        <w:rPr>
          <w:rFonts w:cstheme="minorHAnsi"/>
          <w:b/>
        </w:rPr>
        <w:t>Příloha č. 2</w:t>
      </w:r>
    </w:p>
    <w:p w14:paraId="2DA53333" w14:textId="77777777" w:rsidR="00C5059A" w:rsidRPr="004F6A42" w:rsidRDefault="00C5059A" w:rsidP="00C6776D">
      <w:pPr>
        <w:pStyle w:val="Bezmezer"/>
        <w:rPr>
          <w:rFonts w:cstheme="minorHAnsi"/>
          <w:b/>
        </w:rPr>
      </w:pPr>
      <w:r w:rsidRPr="004F6A42">
        <w:rPr>
          <w:rFonts w:cstheme="minorHAnsi"/>
          <w:b/>
        </w:rPr>
        <w:t>Ceník jednorázových úkonů</w:t>
      </w:r>
    </w:p>
    <w:p w14:paraId="35A9FCFA" w14:textId="77777777" w:rsidR="002325C8" w:rsidRPr="004F6A42" w:rsidRDefault="002325C8" w:rsidP="00C6776D">
      <w:pPr>
        <w:pStyle w:val="Bezmezer"/>
        <w:rPr>
          <w:rFonts w:cstheme="minorHAnsi"/>
          <w:b/>
          <w:color w:val="0D0D0D" w:themeColor="text1" w:themeTint="F2"/>
        </w:rPr>
      </w:pPr>
    </w:p>
    <w:p w14:paraId="555AC74E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fyzioterapie 900,-  60</w:t>
      </w:r>
      <w:r w:rsidR="00C5059A" w:rsidRPr="004F6A42">
        <w:rPr>
          <w:rFonts w:asciiTheme="minorHAnsi" w:hAnsiTheme="minorHAnsi" w:cstheme="minorHAnsi"/>
        </w:rPr>
        <w:t xml:space="preserve"> </w:t>
      </w:r>
      <w:r w:rsidRPr="004F6A42">
        <w:rPr>
          <w:rFonts w:asciiTheme="minorHAnsi" w:hAnsiTheme="minorHAnsi" w:cstheme="minorHAnsi"/>
        </w:rPr>
        <w:t>min</w:t>
      </w:r>
    </w:p>
    <w:p w14:paraId="169CD5ED" w14:textId="1AE20EFA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fyzio</w:t>
      </w:r>
      <w:r w:rsidR="00C5059A" w:rsidRPr="004F6A42">
        <w:rPr>
          <w:rFonts w:asciiTheme="minorHAnsi" w:hAnsiTheme="minorHAnsi" w:cstheme="minorHAnsi"/>
        </w:rPr>
        <w:t xml:space="preserve"> </w:t>
      </w:r>
      <w:r w:rsidRPr="004F6A42">
        <w:rPr>
          <w:rFonts w:asciiTheme="minorHAnsi" w:hAnsiTheme="minorHAnsi" w:cstheme="minorHAnsi"/>
        </w:rPr>
        <w:t>+</w:t>
      </w:r>
      <w:r w:rsidR="00C5059A" w:rsidRPr="004F6A42">
        <w:rPr>
          <w:rFonts w:asciiTheme="minorHAnsi" w:hAnsiTheme="minorHAnsi" w:cstheme="minorHAnsi"/>
        </w:rPr>
        <w:t xml:space="preserve"> </w:t>
      </w:r>
      <w:r w:rsidRPr="004F6A42">
        <w:rPr>
          <w:rFonts w:asciiTheme="minorHAnsi" w:hAnsiTheme="minorHAnsi" w:cstheme="minorHAnsi"/>
        </w:rPr>
        <w:t>akupunktura  850,-   60min</w:t>
      </w:r>
    </w:p>
    <w:p w14:paraId="19C7AFBB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sonografické vyšetření  300,-</w:t>
      </w:r>
    </w:p>
    <w:p w14:paraId="1CAD491D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akupunktura 700,- 60min</w:t>
      </w:r>
    </w:p>
    <w:p w14:paraId="3EDAAF82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Fokusovaná rázová vlna + fyzioterapie 1600,-   60min </w:t>
      </w:r>
    </w:p>
    <w:p w14:paraId="668BDD20" w14:textId="77777777" w:rsidR="001A5517" w:rsidRPr="004F6A42" w:rsidRDefault="001A5517" w:rsidP="001A5517">
      <w:pPr>
        <w:rPr>
          <w:rFonts w:asciiTheme="minorHAnsi" w:hAnsiTheme="minorHAnsi" w:cstheme="minorHAnsi"/>
        </w:rPr>
      </w:pPr>
    </w:p>
    <w:p w14:paraId="1EAEF8BB" w14:textId="77777777" w:rsidR="001A5517" w:rsidRPr="004F6A42" w:rsidRDefault="001A5517" w:rsidP="001A5517">
      <w:pPr>
        <w:rPr>
          <w:rFonts w:asciiTheme="minorHAnsi" w:hAnsiTheme="minorHAnsi" w:cstheme="minorHAnsi"/>
        </w:rPr>
      </w:pPr>
    </w:p>
    <w:p w14:paraId="3988EB2F" w14:textId="6D655439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aplikace léčivých látek pod sonografickou kontrolou: </w:t>
      </w:r>
    </w:p>
    <w:p w14:paraId="54B34E54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Traumeel 150,-</w:t>
      </w:r>
    </w:p>
    <w:p w14:paraId="7DD0C7B3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Zeel 250,- (a jiné druhy homeopatik- Arnica, kys,listová, discus compositum)</w:t>
      </w:r>
    </w:p>
    <w:p w14:paraId="4D8A2067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MD Guna různé typy 250,-</w:t>
      </w:r>
    </w:p>
    <w:p w14:paraId="4709EB5B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Actovegin 500,-</w:t>
      </w:r>
    </w:p>
    <w:p w14:paraId="6296D707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Hyalgan 950,- (intraartikulárně)</w:t>
      </w:r>
    </w:p>
    <w:p w14:paraId="4FC400A2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Synolis Va 3300,- (hyaluronová s Vit C- intraartikulárně)</w:t>
      </w:r>
    </w:p>
    <w:p w14:paraId="2D591F91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Sportvis 1850,- (hyaluronová vysokomolekulární para a intratendinosně či ligamentosně)</w:t>
      </w:r>
    </w:p>
    <w:p w14:paraId="4F1CD9E9" w14:textId="77777777" w:rsidR="001A5517" w:rsidRPr="004F6A42" w:rsidRDefault="001A5517" w:rsidP="001A5517">
      <w:pPr>
        <w:rPr>
          <w:rFonts w:asciiTheme="minorHAnsi" w:hAnsiTheme="minorHAnsi" w:cstheme="minorHAnsi"/>
        </w:rPr>
      </w:pPr>
    </w:p>
    <w:p w14:paraId="20E0B07D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Infusní vitaminová terapie </w:t>
      </w:r>
    </w:p>
    <w:p w14:paraId="66DF7403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Vit C 7,5g   750,-</w:t>
      </w:r>
    </w:p>
    <w:p w14:paraId="257297AB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Cernevit   500,- (multivatimin)</w:t>
      </w:r>
    </w:p>
    <w:p w14:paraId="38314946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Ferrum 400,-</w:t>
      </w:r>
    </w:p>
    <w:p w14:paraId="55D4C736" w14:textId="77777777" w:rsidR="001A5517" w:rsidRPr="004F6A42" w:rsidRDefault="001A5517" w:rsidP="001A5517">
      <w:pPr>
        <w:rPr>
          <w:rFonts w:asciiTheme="minorHAnsi" w:hAnsiTheme="minorHAnsi" w:cstheme="minorHAnsi"/>
        </w:rPr>
      </w:pPr>
      <w:r w:rsidRPr="004F6A42">
        <w:rPr>
          <w:rFonts w:asciiTheme="minorHAnsi" w:hAnsiTheme="minorHAnsi" w:cstheme="minorHAnsi"/>
        </w:rPr>
        <w:t>Infusní směs na podporu imunity paragrippe    500,-</w:t>
      </w:r>
    </w:p>
    <w:p w14:paraId="5EEB5914" w14:textId="77777777" w:rsidR="00917FCA" w:rsidRPr="003C4BF0" w:rsidRDefault="00917FCA" w:rsidP="003C4BF0">
      <w:pPr>
        <w:rPr>
          <w:rFonts w:asciiTheme="minorHAnsi" w:hAnsiTheme="minorHAnsi"/>
          <w:color w:val="0D0D0D" w:themeColor="text1" w:themeTint="F2"/>
        </w:rPr>
      </w:pPr>
    </w:p>
    <w:sectPr w:rsidR="00917FCA" w:rsidRPr="003C4BF0" w:rsidSect="00E255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422C" w14:textId="77777777" w:rsidR="00072FE8" w:rsidRDefault="00072FE8" w:rsidP="00E25544">
      <w:r>
        <w:separator/>
      </w:r>
    </w:p>
  </w:endnote>
  <w:endnote w:type="continuationSeparator" w:id="0">
    <w:p w14:paraId="7B2CE17C" w14:textId="77777777" w:rsidR="00072FE8" w:rsidRDefault="00072FE8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267717"/>
      <w:docPartObj>
        <w:docPartGallery w:val="Page Numbers (Bottom of Page)"/>
        <w:docPartUnique/>
      </w:docPartObj>
    </w:sdtPr>
    <w:sdtEndPr/>
    <w:sdtContent>
      <w:p w14:paraId="4534AABA" w14:textId="77777777" w:rsidR="00C45500" w:rsidRDefault="00C45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67F9C" w14:textId="77777777" w:rsidR="00C45500" w:rsidRDefault="00C45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A695" w14:textId="77777777" w:rsidR="00072FE8" w:rsidRDefault="00072FE8" w:rsidP="00E25544">
      <w:r>
        <w:separator/>
      </w:r>
    </w:p>
  </w:footnote>
  <w:footnote w:type="continuationSeparator" w:id="0">
    <w:p w14:paraId="6BF496FE" w14:textId="77777777" w:rsidR="00072FE8" w:rsidRDefault="00072FE8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030B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tbl>
    <w:tblPr>
      <w:tblStyle w:val="Mkatabulky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91" w:type="dxa"/>
        <w:right w:w="0" w:type="dxa"/>
      </w:tblCellMar>
      <w:tblLook w:val="04A0" w:firstRow="1" w:lastRow="0" w:firstColumn="1" w:lastColumn="0" w:noHBand="0" w:noVBand="1"/>
    </w:tblPr>
    <w:tblGrid>
      <w:gridCol w:w="1969"/>
      <w:gridCol w:w="7250"/>
    </w:tblGrid>
    <w:tr w:rsidR="003C4BF0" w14:paraId="296A989B" w14:textId="77777777" w:rsidTr="008E29EF">
      <w:trPr>
        <w:trHeight w:val="1550"/>
      </w:trPr>
      <w:tc>
        <w:tcPr>
          <w:tcW w:w="1985" w:type="dxa"/>
        </w:tcPr>
        <w:p w14:paraId="7BFDAB10" w14:textId="77777777" w:rsidR="003C4BF0" w:rsidRDefault="003C4BF0" w:rsidP="003C4BF0">
          <w:pPr>
            <w:pStyle w:val="Zhlav"/>
          </w:pPr>
          <w:r>
            <w:rPr>
              <w:noProof/>
            </w:rPr>
            <w:drawing>
              <wp:inline distT="0" distB="0" distL="0" distR="0" wp14:anchorId="03028DF3" wp14:editId="140C5196">
                <wp:extent cx="1038225" cy="835178"/>
                <wp:effectExtent l="0" t="0" r="0" b="317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victor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376" cy="865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</w:tcPr>
        <w:p w14:paraId="4D987E7F" w14:textId="77777777" w:rsidR="003C4BF0" w:rsidRPr="002F55AA" w:rsidRDefault="003C4BF0" w:rsidP="003C4BF0">
          <w:pPr>
            <w:pStyle w:val="Zhlav"/>
            <w:rPr>
              <w:b/>
              <w:bCs/>
              <w:color w:val="7F7F7F" w:themeColor="text1" w:themeTint="80"/>
              <w:sz w:val="18"/>
              <w:szCs w:val="18"/>
            </w:rPr>
          </w:pPr>
          <w:r w:rsidRPr="002F55AA">
            <w:rPr>
              <w:b/>
              <w:bCs/>
              <w:color w:val="7F7F7F" w:themeColor="text1" w:themeTint="80"/>
              <w:sz w:val="18"/>
              <w:szCs w:val="18"/>
            </w:rPr>
            <w:t>VYSOKOŠKOLSKÉ SPORTOVNÍ CENTRUM MŠMT</w:t>
          </w:r>
        </w:p>
        <w:p w14:paraId="6E39A760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Vaníčkova 5, 169 00 Praha 6</w:t>
          </w:r>
        </w:p>
        <w:p w14:paraId="34D6F487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Kancelář: Sámova 677/3, 101 00 Praha 10</w:t>
          </w:r>
        </w:p>
        <w:p w14:paraId="356FB330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</w:p>
        <w:p w14:paraId="193A119B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IČ</w:t>
          </w:r>
          <w:r>
            <w:rPr>
              <w:color w:val="7F7F7F" w:themeColor="text1" w:themeTint="80"/>
              <w:sz w:val="18"/>
              <w:szCs w:val="18"/>
            </w:rPr>
            <w:t>O</w:t>
          </w:r>
          <w:r w:rsidRPr="002F55AA">
            <w:rPr>
              <w:color w:val="7F7F7F" w:themeColor="text1" w:themeTint="80"/>
              <w:sz w:val="18"/>
              <w:szCs w:val="18"/>
            </w:rPr>
            <w:t>: 71154639</w:t>
          </w:r>
        </w:p>
        <w:p w14:paraId="63C220A0" w14:textId="77777777" w:rsidR="003C4BF0" w:rsidRDefault="003C4BF0" w:rsidP="003C4BF0">
          <w:pPr>
            <w:pStyle w:val="Zhlav"/>
          </w:pPr>
          <w:r w:rsidRPr="002F55AA">
            <w:rPr>
              <w:color w:val="7F7F7F" w:themeColor="text1" w:themeTint="80"/>
              <w:sz w:val="18"/>
              <w:szCs w:val="18"/>
            </w:rPr>
            <w:t>Datová schránka: hismuye</w:t>
          </w:r>
        </w:p>
      </w:tc>
    </w:tr>
  </w:tbl>
  <w:p w14:paraId="796D3D29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91" w:type="dxa"/>
        <w:right w:w="0" w:type="dxa"/>
      </w:tblCellMar>
      <w:tblLook w:val="04A0" w:firstRow="1" w:lastRow="0" w:firstColumn="1" w:lastColumn="0" w:noHBand="0" w:noVBand="1"/>
    </w:tblPr>
    <w:tblGrid>
      <w:gridCol w:w="1969"/>
      <w:gridCol w:w="7250"/>
    </w:tblGrid>
    <w:tr w:rsidR="003C4BF0" w14:paraId="2E66A992" w14:textId="77777777" w:rsidTr="008E29EF">
      <w:trPr>
        <w:trHeight w:val="1550"/>
      </w:trPr>
      <w:tc>
        <w:tcPr>
          <w:tcW w:w="1985" w:type="dxa"/>
        </w:tcPr>
        <w:p w14:paraId="58462131" w14:textId="77777777" w:rsidR="003C4BF0" w:rsidRDefault="003C4BF0" w:rsidP="003C4BF0">
          <w:pPr>
            <w:pStyle w:val="Zhlav"/>
          </w:pPr>
          <w:r>
            <w:rPr>
              <w:noProof/>
            </w:rPr>
            <w:drawing>
              <wp:inline distT="0" distB="0" distL="0" distR="0" wp14:anchorId="37A2A4B6" wp14:editId="7595B3F4">
                <wp:extent cx="1038225" cy="835178"/>
                <wp:effectExtent l="0" t="0" r="0" b="317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victor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376" cy="865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</w:tcPr>
        <w:p w14:paraId="15743802" w14:textId="77777777" w:rsidR="003C4BF0" w:rsidRPr="002F55AA" w:rsidRDefault="003C4BF0" w:rsidP="003C4BF0">
          <w:pPr>
            <w:pStyle w:val="Zhlav"/>
            <w:rPr>
              <w:b/>
              <w:bCs/>
              <w:color w:val="7F7F7F" w:themeColor="text1" w:themeTint="80"/>
              <w:sz w:val="18"/>
              <w:szCs w:val="18"/>
            </w:rPr>
          </w:pPr>
          <w:r w:rsidRPr="002F55AA">
            <w:rPr>
              <w:b/>
              <w:bCs/>
              <w:color w:val="7F7F7F" w:themeColor="text1" w:themeTint="80"/>
              <w:sz w:val="18"/>
              <w:szCs w:val="18"/>
            </w:rPr>
            <w:t>VYSOKOŠKOLSKÉ SPORTOVNÍ CENTRUM MŠMT</w:t>
          </w:r>
        </w:p>
        <w:p w14:paraId="26956B16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Vaníčkova 5, 169 00 Praha 6</w:t>
          </w:r>
        </w:p>
        <w:p w14:paraId="4D39F3F9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Kancelář: Sámova 677/3, 101 00 Praha 10</w:t>
          </w:r>
        </w:p>
        <w:p w14:paraId="43516E26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</w:p>
        <w:p w14:paraId="25FB87B7" w14:textId="77777777" w:rsidR="003C4BF0" w:rsidRPr="002F55AA" w:rsidRDefault="003C4BF0" w:rsidP="003C4BF0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2F55AA">
            <w:rPr>
              <w:color w:val="7F7F7F" w:themeColor="text1" w:themeTint="80"/>
              <w:sz w:val="18"/>
              <w:szCs w:val="18"/>
            </w:rPr>
            <w:t>IČ</w:t>
          </w:r>
          <w:r>
            <w:rPr>
              <w:color w:val="7F7F7F" w:themeColor="text1" w:themeTint="80"/>
              <w:sz w:val="18"/>
              <w:szCs w:val="18"/>
            </w:rPr>
            <w:t>O</w:t>
          </w:r>
          <w:r w:rsidRPr="002F55AA">
            <w:rPr>
              <w:color w:val="7F7F7F" w:themeColor="text1" w:themeTint="80"/>
              <w:sz w:val="18"/>
              <w:szCs w:val="18"/>
            </w:rPr>
            <w:t>: 71154639</w:t>
          </w:r>
        </w:p>
        <w:p w14:paraId="3D923E23" w14:textId="77777777" w:rsidR="003C4BF0" w:rsidRDefault="003C4BF0" w:rsidP="003C4BF0">
          <w:pPr>
            <w:pStyle w:val="Zhlav"/>
          </w:pPr>
          <w:r w:rsidRPr="002F55AA">
            <w:rPr>
              <w:color w:val="7F7F7F" w:themeColor="text1" w:themeTint="80"/>
              <w:sz w:val="18"/>
              <w:szCs w:val="18"/>
            </w:rPr>
            <w:t>Datová schránka: hismuye</w:t>
          </w:r>
        </w:p>
      </w:tc>
    </w:tr>
  </w:tbl>
  <w:p w14:paraId="33840C3F" w14:textId="7B3DCA4A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87880"/>
    <w:multiLevelType w:val="hybridMultilevel"/>
    <w:tmpl w:val="F2541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A46B0"/>
    <w:multiLevelType w:val="hybridMultilevel"/>
    <w:tmpl w:val="1180C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05507B"/>
    <w:rsid w:val="00072FE8"/>
    <w:rsid w:val="00075289"/>
    <w:rsid w:val="000771D3"/>
    <w:rsid w:val="000A45F7"/>
    <w:rsid w:val="000B27E3"/>
    <w:rsid w:val="001044C5"/>
    <w:rsid w:val="00142CF5"/>
    <w:rsid w:val="00161370"/>
    <w:rsid w:val="001626E7"/>
    <w:rsid w:val="00184702"/>
    <w:rsid w:val="001A5517"/>
    <w:rsid w:val="001A67E2"/>
    <w:rsid w:val="001C3F93"/>
    <w:rsid w:val="001C76CD"/>
    <w:rsid w:val="001E2AAE"/>
    <w:rsid w:val="002325C8"/>
    <w:rsid w:val="0033231B"/>
    <w:rsid w:val="00333610"/>
    <w:rsid w:val="00351E02"/>
    <w:rsid w:val="003C4BF0"/>
    <w:rsid w:val="003D057C"/>
    <w:rsid w:val="003D3916"/>
    <w:rsid w:val="00430B4C"/>
    <w:rsid w:val="004431B8"/>
    <w:rsid w:val="00457352"/>
    <w:rsid w:val="004F6A42"/>
    <w:rsid w:val="00525540"/>
    <w:rsid w:val="0053740D"/>
    <w:rsid w:val="00542C56"/>
    <w:rsid w:val="005B68C2"/>
    <w:rsid w:val="005D6D82"/>
    <w:rsid w:val="005E1D7B"/>
    <w:rsid w:val="006168AC"/>
    <w:rsid w:val="006256BC"/>
    <w:rsid w:val="00632932"/>
    <w:rsid w:val="00680F03"/>
    <w:rsid w:val="006B37A4"/>
    <w:rsid w:val="00715946"/>
    <w:rsid w:val="00735834"/>
    <w:rsid w:val="007A1114"/>
    <w:rsid w:val="007D7EB2"/>
    <w:rsid w:val="00823B40"/>
    <w:rsid w:val="00823BA5"/>
    <w:rsid w:val="008303C6"/>
    <w:rsid w:val="00855956"/>
    <w:rsid w:val="00876063"/>
    <w:rsid w:val="00886FAC"/>
    <w:rsid w:val="00892805"/>
    <w:rsid w:val="008B0D2B"/>
    <w:rsid w:val="008B756B"/>
    <w:rsid w:val="008F6337"/>
    <w:rsid w:val="0091783C"/>
    <w:rsid w:val="00917FCA"/>
    <w:rsid w:val="00930BCF"/>
    <w:rsid w:val="00935317"/>
    <w:rsid w:val="009578AC"/>
    <w:rsid w:val="00980EA1"/>
    <w:rsid w:val="009B0624"/>
    <w:rsid w:val="00A37753"/>
    <w:rsid w:val="00A52000"/>
    <w:rsid w:val="00A80103"/>
    <w:rsid w:val="00AE305E"/>
    <w:rsid w:val="00AE416E"/>
    <w:rsid w:val="00B05218"/>
    <w:rsid w:val="00B256DD"/>
    <w:rsid w:val="00B317DC"/>
    <w:rsid w:val="00B33004"/>
    <w:rsid w:val="00B3720F"/>
    <w:rsid w:val="00B468A2"/>
    <w:rsid w:val="00B936E0"/>
    <w:rsid w:val="00B93ECC"/>
    <w:rsid w:val="00BD2D86"/>
    <w:rsid w:val="00BF03D5"/>
    <w:rsid w:val="00C256F8"/>
    <w:rsid w:val="00C45500"/>
    <w:rsid w:val="00C5059A"/>
    <w:rsid w:val="00C6776D"/>
    <w:rsid w:val="00CA234F"/>
    <w:rsid w:val="00CF6679"/>
    <w:rsid w:val="00D11DFB"/>
    <w:rsid w:val="00D9000D"/>
    <w:rsid w:val="00E0787D"/>
    <w:rsid w:val="00E25544"/>
    <w:rsid w:val="00E976AA"/>
    <w:rsid w:val="00EB7656"/>
    <w:rsid w:val="00EE2913"/>
    <w:rsid w:val="00F113A6"/>
    <w:rsid w:val="00F95D15"/>
    <w:rsid w:val="00FA0B5B"/>
    <w:rsid w:val="00FC1E0F"/>
    <w:rsid w:val="00FC472A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59EA"/>
  <w15:docId w15:val="{7447920A-9077-4217-AE33-C9F07D7C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2D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0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5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5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5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57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31B"/>
    <w:rPr>
      <w:color w:val="0000FF"/>
      <w:u w:val="single"/>
    </w:rPr>
  </w:style>
  <w:style w:type="paragraph" w:styleId="Bezmezer">
    <w:name w:val="No Spacing"/>
    <w:uiPriority w:val="1"/>
    <w:qFormat/>
    <w:rsid w:val="0033231B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8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B87D-7ADE-48FA-8988-7FF19012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5</cp:revision>
  <cp:lastPrinted>2018-10-11T12:11:00Z</cp:lastPrinted>
  <dcterms:created xsi:type="dcterms:W3CDTF">2020-03-06T07:37:00Z</dcterms:created>
  <dcterms:modified xsi:type="dcterms:W3CDTF">2020-03-10T15:03:00Z</dcterms:modified>
</cp:coreProperties>
</file>