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4F" w:rsidRDefault="00FE5E02">
      <w:pPr>
        <w:pStyle w:val="Bodytext30"/>
        <w:shd w:val="clear" w:color="auto" w:fill="auto"/>
        <w:tabs>
          <w:tab w:val="left" w:pos="3123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0pt;margin-top:12.7pt;width:27.85pt;height:27.85pt;z-index:-125829376;mso-wrap-distance-left:5pt;mso-wrap-distance-right: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78.1pt;margin-top:8.9pt;width:74.4pt;height:35.45pt;z-index:-125829375;mso-wrap-distance-left:5pt;mso-wrap-distance-right:103.7pt;mso-position-horizontal-relative:margin;mso-position-vertical-relative:margin" filled="f" stroked="f">
            <v:textbox style="mso-fit-shape-to-text:t" inset="0,0,0,0">
              <w:txbxContent>
                <w:p w:rsidR="004B0F4F" w:rsidRDefault="00C77BD8">
                  <w:pPr>
                    <w:pStyle w:val="Bodytext4"/>
                    <w:shd w:val="clear" w:color="auto" w:fill="auto"/>
                  </w:pPr>
                  <w:r>
                    <w:t>MĚSTO</w:t>
                  </w:r>
                </w:p>
                <w:p w:rsidR="004B0F4F" w:rsidRDefault="00C77BD8">
                  <w:pPr>
                    <w:pStyle w:val="Bodytext4"/>
                    <w:shd w:val="clear" w:color="auto" w:fill="auto"/>
                  </w:pPr>
                  <w:r>
                    <w:t>KROMĚŘÍŽ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28" type="#_x0000_t202" style="position:absolute;left:0;text-align:left;margin-left:-139.45pt;margin-top:87.2pt;width:97.7pt;height:14.35pt;z-index:-125829374;mso-wrap-distance-left:5pt;mso-wrap-distance-right:41.75pt;mso-position-horizontal-relative:margin;mso-position-vertical-relative:margin" filled="f" stroked="f">
            <v:textbox style="mso-fit-shape-to-text:t" inset="0,0,0,0">
              <w:txbxContent>
                <w:p w:rsidR="004B0F4F" w:rsidRDefault="00C77BD8">
                  <w:pPr>
                    <w:pStyle w:val="Bodytext30"/>
                    <w:shd w:val="clear" w:color="auto" w:fill="auto"/>
                    <w:spacing w:line="232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Odbor rozvoje města</w:t>
                  </w:r>
                </w:p>
              </w:txbxContent>
            </v:textbox>
            <w10:wrap type="square" side="right" anchorx="margin" anchory="margin"/>
          </v:shape>
        </w:pict>
      </w:r>
      <w:r w:rsidR="00C77BD8">
        <w:t>Městský úřad Kroměříž</w:t>
      </w:r>
      <w:r w:rsidR="00C77BD8">
        <w:tab/>
      </w:r>
      <w:r w:rsidR="00C77BD8">
        <w:rPr>
          <w:rStyle w:val="Bodytext385ptNotBold"/>
        </w:rPr>
        <w:t xml:space="preserve">tel. </w:t>
      </w:r>
      <w:r w:rsidR="00FE5DB9">
        <w:rPr>
          <w:rStyle w:val="Bodytext385ptNotBold"/>
        </w:rPr>
        <w:t>xxx</w:t>
      </w:r>
    </w:p>
    <w:p w:rsidR="004B0F4F" w:rsidRDefault="00C77BD8">
      <w:pPr>
        <w:pStyle w:val="Bodytext20"/>
        <w:shd w:val="clear" w:color="auto" w:fill="auto"/>
        <w:tabs>
          <w:tab w:val="left" w:pos="3123"/>
        </w:tabs>
        <w:ind w:firstLine="0"/>
      </w:pPr>
      <w:r>
        <w:t>Velké náměstí 115</w:t>
      </w:r>
      <w:r>
        <w:tab/>
        <w:t xml:space="preserve">fax </w:t>
      </w:r>
      <w:r w:rsidR="00FE5DB9">
        <w:t>xxx</w:t>
      </w:r>
    </w:p>
    <w:p w:rsidR="004B0F4F" w:rsidRDefault="00C77BD8">
      <w:pPr>
        <w:pStyle w:val="Bodytext20"/>
        <w:shd w:val="clear" w:color="auto" w:fill="auto"/>
        <w:tabs>
          <w:tab w:val="left" w:pos="3123"/>
        </w:tabs>
        <w:spacing w:after="300"/>
        <w:ind w:firstLine="0"/>
      </w:pPr>
      <w:r>
        <w:t>767 01 Kroměříž</w:t>
      </w:r>
      <w:r>
        <w:tab/>
      </w:r>
      <w:hyperlink r:id="rId8" w:history="1">
        <w:r>
          <w:rPr>
            <w:lang w:val="en-US" w:eastAsia="en-US" w:bidi="en-US"/>
          </w:rPr>
          <w:t>www.mesto-kromeriz.cz</w:t>
        </w:r>
      </w:hyperlink>
    </w:p>
    <w:p w:rsidR="004B0F4F" w:rsidRDefault="00C77BD8">
      <w:pPr>
        <w:pStyle w:val="Heading20"/>
        <w:keepNext/>
        <w:keepLines/>
        <w:shd w:val="clear" w:color="auto" w:fill="auto"/>
        <w:spacing w:before="0"/>
        <w:ind w:left="920"/>
      </w:pPr>
      <w:bookmarkStart w:id="0" w:name="bookmark0"/>
      <w:r>
        <w:t>Michal Fianta</w:t>
      </w:r>
      <w:bookmarkEnd w:id="0"/>
    </w:p>
    <w:p w:rsidR="005912E7" w:rsidRDefault="005912E7">
      <w:pPr>
        <w:pStyle w:val="Bodytext20"/>
        <w:shd w:val="clear" w:color="auto" w:fill="auto"/>
        <w:tabs>
          <w:tab w:val="left" w:pos="1520"/>
        </w:tabs>
        <w:ind w:left="920" w:right="2800" w:firstLine="0"/>
        <w:jc w:val="left"/>
      </w:pPr>
      <w:r>
        <w:t>xxx</w:t>
      </w:r>
    </w:p>
    <w:p w:rsidR="004B0F4F" w:rsidRDefault="00FE5DB9">
      <w:pPr>
        <w:pStyle w:val="Bodytext20"/>
        <w:shd w:val="clear" w:color="auto" w:fill="auto"/>
        <w:tabs>
          <w:tab w:val="left" w:pos="1520"/>
        </w:tabs>
        <w:ind w:left="920" w:right="2800" w:firstLine="0"/>
        <w:jc w:val="left"/>
      </w:pPr>
      <w:r>
        <w:t xml:space="preserve"> </w:t>
      </w:r>
      <w:r w:rsidR="00FF1719">
        <w:t xml:space="preserve">          </w:t>
      </w:r>
      <w:r w:rsidR="005912E7">
        <w:t>76701</w:t>
      </w:r>
      <w:bookmarkStart w:id="1" w:name="_GoBack"/>
      <w:bookmarkEnd w:id="1"/>
      <w:r>
        <w:t>Lubná 1Č:</w:t>
      </w:r>
      <w:r w:rsidR="00C77BD8">
        <w:t>76178048</w:t>
      </w:r>
    </w:p>
    <w:p w:rsidR="004B0F4F" w:rsidRDefault="00C77BD8">
      <w:pPr>
        <w:pStyle w:val="Bodytext20"/>
        <w:shd w:val="clear" w:color="auto" w:fill="auto"/>
        <w:ind w:left="920" w:firstLine="0"/>
        <w:jc w:val="left"/>
        <w:sectPr w:rsidR="004B0F4F">
          <w:pgSz w:w="11900" w:h="16840"/>
          <w:pgMar w:top="1188" w:right="1273" w:bottom="833" w:left="5630" w:header="0" w:footer="3" w:gutter="0"/>
          <w:cols w:space="720"/>
          <w:noEndnote/>
          <w:docGrid w:linePitch="360"/>
        </w:sectPr>
      </w:pPr>
      <w:r>
        <w:t>DIČ:</w:t>
      </w:r>
    </w:p>
    <w:p w:rsidR="004B0F4F" w:rsidRDefault="004B0F4F">
      <w:pPr>
        <w:spacing w:before="65" w:after="65" w:line="240" w:lineRule="exact"/>
        <w:rPr>
          <w:sz w:val="19"/>
          <w:szCs w:val="19"/>
        </w:rPr>
      </w:pPr>
    </w:p>
    <w:p w:rsidR="004B0F4F" w:rsidRDefault="004B0F4F">
      <w:pPr>
        <w:rPr>
          <w:sz w:val="2"/>
          <w:szCs w:val="2"/>
        </w:rPr>
        <w:sectPr w:rsidR="004B0F4F">
          <w:type w:val="continuous"/>
          <w:pgSz w:w="11900" w:h="16840"/>
          <w:pgMar w:top="1173" w:right="0" w:bottom="818" w:left="0" w:header="0" w:footer="3" w:gutter="0"/>
          <w:cols w:space="720"/>
          <w:noEndnote/>
          <w:docGrid w:linePitch="360"/>
        </w:sectPr>
      </w:pPr>
    </w:p>
    <w:p w:rsidR="004B0F4F" w:rsidRDefault="00FE5E02">
      <w:pPr>
        <w:spacing w:line="496" w:lineRule="exact"/>
      </w:pPr>
      <w:r>
        <w:pict>
          <v:shape id="_x0000_s1029" type="#_x0000_t202" style="position:absolute;margin-left:16.1pt;margin-top:.1pt;width:111.35pt;height:26.1pt;z-index:251657728;mso-wrap-distance-left:5pt;mso-wrap-distance-right:5pt;mso-position-horizontal-relative:margin" filled="f" stroked="f">
            <v:textbox style="mso-fit-shape-to-text:t" inset="0,0,0,0">
              <w:txbxContent>
                <w:p w:rsidR="004B0F4F" w:rsidRDefault="00C77BD8">
                  <w:pPr>
                    <w:pStyle w:val="Bodytext20"/>
                    <w:shd w:val="clear" w:color="auto" w:fill="auto"/>
                    <w:spacing w:line="278" w:lineRule="exact"/>
                    <w:ind w:left="1400"/>
                    <w:jc w:val="left"/>
                  </w:pPr>
                  <w:r>
                    <w:rPr>
                      <w:rStyle w:val="Bodytext2Exact"/>
                    </w:rPr>
                    <w:t>Váš dopis značky / ze dne / 0</w:t>
                  </w:r>
                  <w:r>
                    <w:rPr>
                      <w:rStyle w:val="Bodytext245ptBoldExact"/>
                    </w:rPr>
                    <w:t>.</w:t>
                  </w:r>
                  <w:r>
                    <w:rPr>
                      <w:rStyle w:val="Bodytext2Exact"/>
                    </w:rPr>
                    <w:t>0.0000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85.5pt;margin-top:.1pt;width:117.1pt;height:26.1pt;z-index:251657729;mso-wrap-distance-left:5pt;mso-wrap-distance-right:5pt;mso-position-horizontal-relative:margin" filled="f" stroked="f">
            <v:textbox style="mso-fit-shape-to-text:t" inset="0,0,0,0">
              <w:txbxContent>
                <w:p w:rsidR="004B0F4F" w:rsidRDefault="00C77BD8">
                  <w:pPr>
                    <w:pStyle w:val="Bodytext20"/>
                    <w:shd w:val="clear" w:color="auto" w:fill="auto"/>
                    <w:spacing w:line="278" w:lineRule="exact"/>
                    <w:ind w:firstLine="1080"/>
                    <w:jc w:val="left"/>
                  </w:pPr>
                  <w:r>
                    <w:rPr>
                      <w:rStyle w:val="Bodytext2Exact"/>
                    </w:rPr>
                    <w:t xml:space="preserve">vyřizuje / linka </w:t>
                  </w:r>
                  <w:r w:rsidR="003D1A9D">
                    <w:rPr>
                      <w:rStyle w:val="Bodytext2Exact"/>
                    </w:rPr>
                    <w:t xml:space="preserve">                                               xxx</w:t>
                  </w:r>
                  <w:r>
                    <w:rPr>
                      <w:rStyle w:val="Bodytext2Exact"/>
                    </w:rPr>
                    <w:t>. /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445.9pt;margin-top:.1pt;width:48pt;height:26.65pt;z-index:251657730;mso-wrap-distance-left:5pt;mso-wrap-distance-right:5pt;mso-position-horizontal-relative:margin" filled="f" stroked="f">
            <v:textbox style="mso-fit-shape-to-text:t" inset="0,0,0,0">
              <w:txbxContent>
                <w:p w:rsidR="004B0F4F" w:rsidRDefault="00C77BD8">
                  <w:pPr>
                    <w:pStyle w:val="Bodytext20"/>
                    <w:shd w:val="clear" w:color="auto" w:fill="auto"/>
                    <w:spacing w:line="283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V Kroměříži 4.3.2020</w:t>
                  </w:r>
                </w:p>
              </w:txbxContent>
            </v:textbox>
            <w10:wrap anchorx="margin"/>
          </v:shape>
        </w:pict>
      </w:r>
    </w:p>
    <w:p w:rsidR="004B0F4F" w:rsidRDefault="004B0F4F">
      <w:pPr>
        <w:rPr>
          <w:sz w:val="2"/>
          <w:szCs w:val="2"/>
        </w:rPr>
        <w:sectPr w:rsidR="004B0F4F">
          <w:type w:val="continuous"/>
          <w:pgSz w:w="11900" w:h="16840"/>
          <w:pgMar w:top="1173" w:right="846" w:bottom="818" w:left="1176" w:header="0" w:footer="3" w:gutter="0"/>
          <w:cols w:space="720"/>
          <w:noEndnote/>
          <w:docGrid w:linePitch="360"/>
        </w:sectPr>
      </w:pPr>
    </w:p>
    <w:p w:rsidR="004B0F4F" w:rsidRDefault="004B0F4F">
      <w:pPr>
        <w:spacing w:before="32" w:after="32" w:line="240" w:lineRule="exact"/>
        <w:rPr>
          <w:sz w:val="19"/>
          <w:szCs w:val="19"/>
        </w:rPr>
      </w:pPr>
    </w:p>
    <w:p w:rsidR="004B0F4F" w:rsidRDefault="004B0F4F">
      <w:pPr>
        <w:rPr>
          <w:sz w:val="2"/>
          <w:szCs w:val="2"/>
        </w:rPr>
        <w:sectPr w:rsidR="004B0F4F">
          <w:type w:val="continuous"/>
          <w:pgSz w:w="11900" w:h="16840"/>
          <w:pgMar w:top="1188" w:right="0" w:bottom="833" w:left="0" w:header="0" w:footer="3" w:gutter="0"/>
          <w:cols w:space="720"/>
          <w:noEndnote/>
          <w:docGrid w:linePitch="360"/>
        </w:sectPr>
      </w:pPr>
    </w:p>
    <w:p w:rsidR="004B0F4F" w:rsidRDefault="008C7DD8">
      <w:pPr>
        <w:pStyle w:val="Heading20"/>
        <w:keepNext/>
        <w:keepLines/>
        <w:shd w:val="clear" w:color="auto" w:fill="auto"/>
        <w:spacing w:before="0" w:after="339" w:line="232" w:lineRule="exact"/>
      </w:pPr>
      <w:bookmarkStart w:id="2" w:name="bookmark1"/>
      <w:r>
        <w:t>OBJEDNÁVKA č</w:t>
      </w:r>
      <w:r w:rsidR="00C77BD8">
        <w:t>. OBJ/2020/0280/ROZ</w:t>
      </w:r>
      <w:bookmarkEnd w:id="2"/>
    </w:p>
    <w:p w:rsidR="004B0F4F" w:rsidRDefault="00C77BD8">
      <w:pPr>
        <w:pStyle w:val="Heading20"/>
        <w:keepNext/>
        <w:keepLines/>
        <w:shd w:val="clear" w:color="auto" w:fill="auto"/>
        <w:tabs>
          <w:tab w:val="left" w:pos="1186"/>
        </w:tabs>
        <w:spacing w:before="0" w:line="283" w:lineRule="exact"/>
        <w:jc w:val="both"/>
      </w:pPr>
      <w:bookmarkStart w:id="3" w:name="bookmark2"/>
      <w:r>
        <w:rPr>
          <w:rStyle w:val="Heading285pt"/>
          <w:b/>
          <w:bCs/>
        </w:rPr>
        <w:t>Objednatel:</w:t>
      </w:r>
      <w:r>
        <w:rPr>
          <w:rStyle w:val="Heading285pt"/>
          <w:b/>
          <w:bCs/>
        </w:rPr>
        <w:tab/>
      </w:r>
      <w:r>
        <w:t>Město Kroměříž</w:t>
      </w:r>
      <w:bookmarkEnd w:id="3"/>
    </w:p>
    <w:p w:rsidR="00FE5DB9" w:rsidRDefault="003D1A9D" w:rsidP="003D1A9D">
      <w:pPr>
        <w:pStyle w:val="Bodytext20"/>
        <w:shd w:val="clear" w:color="auto" w:fill="auto"/>
        <w:tabs>
          <w:tab w:val="left" w:pos="1906"/>
        </w:tabs>
        <w:spacing w:line="283" w:lineRule="exact"/>
        <w:ind w:right="7340" w:firstLine="0"/>
      </w:pPr>
      <w:r>
        <w:t xml:space="preserve">                           Velké nám. 115/</w:t>
      </w:r>
      <w:r w:rsidR="00C77BD8">
        <w:t xml:space="preserve">1 </w:t>
      </w:r>
      <w:r>
        <w:t xml:space="preserve">                                </w:t>
      </w:r>
      <w:r w:rsidR="00C77BD8">
        <w:t xml:space="preserve">76701 Kroměříž </w:t>
      </w:r>
    </w:p>
    <w:p w:rsidR="004B0F4F" w:rsidRDefault="003D1A9D" w:rsidP="003D1A9D">
      <w:pPr>
        <w:pStyle w:val="Bodytext20"/>
        <w:shd w:val="clear" w:color="auto" w:fill="auto"/>
        <w:tabs>
          <w:tab w:val="left" w:pos="1906"/>
        </w:tabs>
        <w:spacing w:line="283" w:lineRule="exact"/>
        <w:ind w:right="7340" w:firstLine="0"/>
      </w:pPr>
      <w:r>
        <w:t>                            </w:t>
      </w:r>
      <w:r w:rsidR="00FE5DB9">
        <w:t>IČ:</w:t>
      </w:r>
      <w:r w:rsidR="00C77BD8">
        <w:t>00287351</w:t>
      </w:r>
    </w:p>
    <w:p w:rsidR="004B0F4F" w:rsidRDefault="003D1A9D" w:rsidP="003D1A9D">
      <w:pPr>
        <w:pStyle w:val="Bodytext20"/>
        <w:shd w:val="clear" w:color="auto" w:fill="auto"/>
        <w:spacing w:after="656" w:line="283" w:lineRule="exact"/>
        <w:ind w:firstLine="0"/>
      </w:pPr>
      <w:r>
        <w:t>                           </w:t>
      </w:r>
      <w:r w:rsidR="00C77BD8">
        <w:t>DIČ:</w:t>
      </w:r>
    </w:p>
    <w:p w:rsidR="004B0F4F" w:rsidRDefault="003D1A9D">
      <w:pPr>
        <w:pStyle w:val="Bodytext20"/>
        <w:shd w:val="clear" w:color="auto" w:fill="auto"/>
        <w:spacing w:after="193" w:line="188" w:lineRule="exact"/>
        <w:ind w:firstLine="0"/>
      </w:pPr>
      <w:r>
        <w:t>Objednávka_na_vypracování_projektové_dokumentace_v_rámci_akce_</w:t>
      </w:r>
      <w:r w:rsidR="00C77BD8">
        <w:t>Ch</w:t>
      </w:r>
      <w:r>
        <w:t>odník na_ulici_Moravská.Kromčříž</w:t>
      </w:r>
    </w:p>
    <w:p w:rsidR="00917018" w:rsidRDefault="003D1A9D" w:rsidP="00917018">
      <w:pPr>
        <w:pStyle w:val="Bodytext20"/>
        <w:shd w:val="clear" w:color="auto" w:fill="auto"/>
        <w:spacing w:after="200" w:line="188" w:lineRule="exact"/>
        <w:ind w:firstLine="0"/>
      </w:pPr>
      <w:r>
        <w:t>Na základě cenové nabídky ze dne 12.12.2019 u Vás objednáváme vypracování projektové dokumentace v rámci akce Chodník na ulici Moravská, Kroměříž.</w:t>
      </w:r>
      <w:r w:rsidR="00917018">
        <w:t xml:space="preserve"> </w:t>
      </w:r>
    </w:p>
    <w:p w:rsidR="00917018" w:rsidRDefault="00FE5E02" w:rsidP="00917018">
      <w:pPr>
        <w:pStyle w:val="Bodytext20"/>
        <w:shd w:val="clear" w:color="auto" w:fill="auto"/>
        <w:spacing w:after="200" w:line="188" w:lineRule="exact"/>
        <w:ind w:firstLine="0"/>
      </w:pPr>
      <w:r>
        <w:pict>
          <v:shape id="_x0000_s1032" type="#_x0000_t202" style="position:absolute;left:0;text-align:left;margin-left:.25pt;margin-top:22.95pt;width:258.7pt;height:29.1pt;z-index:-125829373;mso-wrap-distance-left:5pt;mso-wrap-distance-right:5pt;mso-position-horizontal-relative:margin" filled="f" stroked="f">
            <v:textbox style="mso-next-textbox:#_x0000_s1032;mso-fit-shape-to-text:t" inset="0,0,0,0">
              <w:txbxContent>
                <w:p w:rsidR="004B0F4F" w:rsidRDefault="002779B7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8"/>
                      <w:tab w:val="left" w:leader="dot" w:pos="4176"/>
                    </w:tabs>
                    <w:spacing w:line="18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PD pro společné povolení stavby…………………………....</w:t>
                  </w:r>
                  <w:r w:rsidR="00C77BD8">
                    <w:rPr>
                      <w:rStyle w:val="Bodytext2Exact"/>
                    </w:rPr>
                    <w:t>35.000,- Kč</w:t>
                  </w:r>
                </w:p>
                <w:p w:rsidR="004B0F4F" w:rsidRDefault="00C77BD8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8"/>
                      <w:tab w:val="left" w:leader="dot" w:pos="4349"/>
                    </w:tabs>
                    <w:spacing w:line="197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Položkový rozpočet a výkaz výměr</w:t>
                  </w:r>
                  <w:r>
                    <w:rPr>
                      <w:rStyle w:val="Bodytext2Exact"/>
                    </w:rPr>
                    <w:tab/>
                    <w:t>5.000,- Kč</w:t>
                  </w:r>
                </w:p>
                <w:p w:rsidR="004B0F4F" w:rsidRDefault="00C77BD8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8"/>
                      <w:tab w:val="left" w:leader="dot" w:pos="4248"/>
                    </w:tabs>
                    <w:spacing w:line="197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Inženýrská činnost</w:t>
                  </w:r>
                  <w:r>
                    <w:rPr>
                      <w:rStyle w:val="Bodytext2Exact"/>
                    </w:rPr>
                    <w:tab/>
                    <w:t>15.000,- Kč</w:t>
                  </w:r>
                </w:p>
              </w:txbxContent>
            </v:textbox>
            <w10:wrap type="topAndBottom" anchorx="margin"/>
          </v:shape>
        </w:pict>
      </w:r>
      <w:r w:rsidR="00917018">
        <w:t>Předmět a rozsah nabídky, podklady pro zpracování + cena</w:t>
      </w:r>
    </w:p>
    <w:p w:rsidR="003D1A9D" w:rsidRDefault="003D1A9D" w:rsidP="003D1A9D">
      <w:pPr>
        <w:pStyle w:val="Bodytext20"/>
        <w:shd w:val="clear" w:color="auto" w:fill="auto"/>
        <w:spacing w:after="207" w:line="197" w:lineRule="exact"/>
        <w:ind w:right="380" w:firstLine="0"/>
        <w:jc w:val="left"/>
      </w:pPr>
    </w:p>
    <w:p w:rsidR="004B0F4F" w:rsidRDefault="00C77BD8">
      <w:pPr>
        <w:pStyle w:val="Bodytext20"/>
        <w:shd w:val="clear" w:color="auto" w:fill="auto"/>
        <w:spacing w:after="200" w:line="188" w:lineRule="exact"/>
        <w:ind w:firstLine="0"/>
      </w:pPr>
      <w:r>
        <w:t>Cena celkem: 55.000,- Kč (zhotovitel není plátce DPH)</w:t>
      </w:r>
    </w:p>
    <w:p w:rsidR="004B0F4F" w:rsidRDefault="00C77BD8">
      <w:pPr>
        <w:pStyle w:val="Bodytext20"/>
        <w:numPr>
          <w:ilvl w:val="0"/>
          <w:numId w:val="2"/>
        </w:numPr>
        <w:shd w:val="clear" w:color="auto" w:fill="auto"/>
        <w:tabs>
          <w:tab w:val="left" w:pos="296"/>
        </w:tabs>
        <w:spacing w:line="188" w:lineRule="exact"/>
        <w:ind w:firstLine="0"/>
      </w:pPr>
      <w:r>
        <w:t>předání zpracované PD pro společné povolení stavby, položkový rozpočet a výkaz výměr: do 30. června 2020</w:t>
      </w:r>
    </w:p>
    <w:p w:rsidR="004B0F4F" w:rsidRDefault="00C77BD8">
      <w:pPr>
        <w:pStyle w:val="Bodytext20"/>
        <w:numPr>
          <w:ilvl w:val="0"/>
          <w:numId w:val="2"/>
        </w:numPr>
        <w:shd w:val="clear" w:color="auto" w:fill="auto"/>
        <w:tabs>
          <w:tab w:val="left" w:pos="315"/>
        </w:tabs>
        <w:spacing w:after="200" w:line="188" w:lineRule="exact"/>
        <w:ind w:firstLine="0"/>
      </w:pPr>
      <w:r>
        <w:t>dokladová část (inženýrská činnost): nejpozději do 31.srpna 2020</w:t>
      </w:r>
    </w:p>
    <w:p w:rsidR="004B0F4F" w:rsidRDefault="00C77BD8">
      <w:pPr>
        <w:pStyle w:val="Bodytext20"/>
        <w:shd w:val="clear" w:color="auto" w:fill="auto"/>
        <w:spacing w:after="380" w:line="188" w:lineRule="exact"/>
        <w:ind w:firstLine="0"/>
      </w:pPr>
      <w:r>
        <w:t>Příloha: Cenová nabídka ze dne 12.12.2019</w:t>
      </w:r>
    </w:p>
    <w:p w:rsidR="004B0F4F" w:rsidRDefault="00C77BD8">
      <w:pPr>
        <w:pStyle w:val="Bodytext20"/>
        <w:shd w:val="clear" w:color="auto" w:fill="auto"/>
        <w:spacing w:after="1025" w:line="188" w:lineRule="exact"/>
        <w:ind w:firstLine="0"/>
      </w:pPr>
      <w:r>
        <w:t>Akceptace objednávky:</w:t>
      </w:r>
    </w:p>
    <w:p w:rsidR="004B0F4F" w:rsidRDefault="003D1A9D" w:rsidP="003D1A9D">
      <w:pPr>
        <w:pStyle w:val="Bodytext20"/>
        <w:shd w:val="clear" w:color="auto" w:fill="auto"/>
        <w:spacing w:after="1209" w:line="283" w:lineRule="exact"/>
        <w:ind w:left="5960" w:firstLine="420"/>
        <w:jc w:val="center"/>
      </w:pPr>
      <w:r>
        <w:t>xxx</w:t>
      </w:r>
    </w:p>
    <w:p w:rsidR="004B0F4F" w:rsidRDefault="00C77BD8">
      <w:pPr>
        <w:pStyle w:val="Bodytext20"/>
        <w:shd w:val="clear" w:color="auto" w:fill="auto"/>
        <w:spacing w:line="197" w:lineRule="exact"/>
        <w:ind w:firstLine="0"/>
      </w:pPr>
      <w:r>
        <w:t xml:space="preserve">Upozorňujeme Vás, že na webových stránkách Města Kroměříže budou uvedeny údaje o daňových dokladech uhrazených Městem Kroměříž, a to ve formě uvedení firmy/jména a příjmení osoby, která vystavila daňový doklad, jejího </w:t>
      </w:r>
      <w:r>
        <w:rPr>
          <w:rStyle w:val="Bodytext2Bold"/>
        </w:rPr>
        <w:t xml:space="preserve">IČ, </w:t>
      </w:r>
      <w:r>
        <w:t>výše uhrazené částky a účelu platby</w:t>
      </w:r>
      <w:r w:rsidR="00213483">
        <w:t>. V případě, že s uvedením údajů</w:t>
      </w:r>
      <w:r>
        <w:t xml:space="preserve"> dle předchozí věty nesouhlasíte, sdělte to prosím písemně Městu Kroměříži ve lhútě do 14 dnú od přijetí tohoto objednávkového/zakázkového listu.</w:t>
      </w:r>
    </w:p>
    <w:sectPr w:rsidR="004B0F4F">
      <w:type w:val="continuous"/>
      <w:pgSz w:w="11900" w:h="16840"/>
      <w:pgMar w:top="1188" w:right="856" w:bottom="833" w:left="11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E02" w:rsidRDefault="00FE5E02">
      <w:r>
        <w:separator/>
      </w:r>
    </w:p>
  </w:endnote>
  <w:endnote w:type="continuationSeparator" w:id="0">
    <w:p w:rsidR="00FE5E02" w:rsidRDefault="00FE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E02" w:rsidRDefault="00FE5E02"/>
  </w:footnote>
  <w:footnote w:type="continuationSeparator" w:id="0">
    <w:p w:rsidR="00FE5E02" w:rsidRDefault="00FE5E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053B"/>
    <w:multiLevelType w:val="multilevel"/>
    <w:tmpl w:val="BA140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325FE"/>
    <w:multiLevelType w:val="multilevel"/>
    <w:tmpl w:val="672A4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B0F4F"/>
    <w:rsid w:val="00133430"/>
    <w:rsid w:val="00213483"/>
    <w:rsid w:val="002779B7"/>
    <w:rsid w:val="003D1A9D"/>
    <w:rsid w:val="004B0F4F"/>
    <w:rsid w:val="005912E7"/>
    <w:rsid w:val="007378F2"/>
    <w:rsid w:val="008C7DD8"/>
    <w:rsid w:val="00917018"/>
    <w:rsid w:val="00C77BD8"/>
    <w:rsid w:val="00E61649"/>
    <w:rsid w:val="00F73910"/>
    <w:rsid w:val="00FE5DB9"/>
    <w:rsid w:val="00FE5E02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4CE7D8BF-6441-4611-952A-A6BDDFE1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Exact">
    <w:name w:val="Body text (4) Exact"/>
    <w:basedOn w:val="Standardnpsmoodstavce"/>
    <w:link w:val="Bodytext4"/>
    <w:rPr>
      <w:b/>
      <w:bCs/>
      <w:i w:val="0"/>
      <w:iCs w:val="0"/>
      <w:smallCaps w:val="0"/>
      <w:strike w:val="0"/>
      <w:spacing w:val="20"/>
      <w:w w:val="75"/>
      <w:sz w:val="30"/>
      <w:szCs w:val="30"/>
      <w:u w:val="none"/>
    </w:rPr>
  </w:style>
  <w:style w:type="character" w:customStyle="1" w:styleId="Bodytext3Exact">
    <w:name w:val="Body text (3) Exact"/>
    <w:basedOn w:val="Standardnpsmoodstavce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85ptNotBold">
    <w:name w:val="Body text (3) + 8.5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45ptBoldExact">
    <w:name w:val="Body text (2) + 4.5 pt;Bold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Heading285pt">
    <w:name w:val="Heading #2 + 8.5 pt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Heading115ptBoldNotItalic">
    <w:name w:val="Heading #1 + 15 pt;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32" w:lineRule="exact"/>
    </w:pPr>
    <w:rPr>
      <w:b/>
      <w:bCs/>
      <w:spacing w:val="20"/>
      <w:w w:val="75"/>
      <w:sz w:val="30"/>
      <w:szCs w:val="3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93" w:lineRule="exact"/>
      <w:jc w:val="both"/>
    </w:pPr>
    <w:rPr>
      <w:b/>
      <w:bCs/>
      <w:sz w:val="21"/>
      <w:szCs w:val="2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93" w:lineRule="exact"/>
      <w:ind w:hanging="1400"/>
      <w:jc w:val="both"/>
    </w:pPr>
    <w:rPr>
      <w:sz w:val="17"/>
      <w:szCs w:val="17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00" w:line="293" w:lineRule="exact"/>
      <w:outlineLvl w:val="1"/>
    </w:pPr>
    <w:rPr>
      <w:b/>
      <w:bCs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140" w:after="580" w:line="332" w:lineRule="exact"/>
      <w:outlineLvl w:val="0"/>
    </w:pPr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kromeri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2020-03-16T10:38:00Z</dcterms:created>
  <dcterms:modified xsi:type="dcterms:W3CDTF">2020-03-16T10:38:00Z</dcterms:modified>
</cp:coreProperties>
</file>