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89F" w:rsidRDefault="00B470D6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.7pt;margin-top:13.2pt;width:26.4pt;height:26.4pt;z-index:-251664384;mso-wrap-distance-left:5pt;mso-wrap-distance-right:5pt;mso-position-horizontal-relative:margin" wrapcoords="0 0">
            <v:imagedata r:id="rId6" o:title="image1"/>
            <w10:wrap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3.45pt;margin-top:9.55pt;width:76.8pt;height:34.3pt;z-index:251653120;mso-wrap-distance-left:5pt;mso-wrap-distance-right:5pt;mso-position-horizontal-relative:margin" filled="f" stroked="f">
            <v:textbox style="mso-fit-shape-to-text:t" inset="0,0,0,0">
              <w:txbxContent>
                <w:p w:rsidR="0056089F" w:rsidRDefault="00993123">
                  <w:pPr>
                    <w:pStyle w:val="Heading1"/>
                    <w:keepNext/>
                    <w:keepLines/>
                    <w:shd w:val="clear" w:color="auto" w:fill="auto"/>
                  </w:pPr>
                  <w:bookmarkStart w:id="0" w:name="bookmark0"/>
                  <w:r>
                    <w:t>MĚSTO KROMĚRIZ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86.65pt;margin-top:23.6pt;width:33.6pt;height:6.05pt;z-index:251654144;mso-wrap-distance-left:5pt;mso-wrap-distance-right:5pt;mso-position-horizontal-relative:margin" filled="f" stroked="f">
            <v:textbox style="mso-fit-shape-to-text:t" inset="0,0,0,0">
              <w:txbxContent>
                <w:p w:rsidR="0056089F" w:rsidRDefault="0056089F">
                  <w:pPr>
                    <w:pStyle w:val="Bodytext3"/>
                    <w:shd w:val="clear" w:color="auto" w:fill="auto"/>
                  </w:pP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222.7pt;margin-top:.1pt;width:249.85pt;height:42.2pt;z-index:251655168;mso-wrap-distance-left:5pt;mso-wrap-distance-right:5pt;mso-position-horizontal-relative:margin" filled="f" stroked="f">
            <v:textbox style="mso-fit-shape-to-text:t" inset="0,0,0,0">
              <w:txbxContent>
                <w:p w:rsidR="0056089F" w:rsidRDefault="00993123">
                  <w:pPr>
                    <w:pStyle w:val="Bodytext4"/>
                    <w:shd w:val="clear" w:color="auto" w:fill="auto"/>
                    <w:tabs>
                      <w:tab w:val="left" w:pos="3110"/>
                    </w:tabs>
                    <w:spacing w:after="19"/>
                  </w:pPr>
                  <w:r>
                    <w:t>Městský úřad Kroměříž</w:t>
                  </w:r>
                  <w:r>
                    <w:tab/>
                  </w:r>
                  <w:r>
                    <w:rPr>
                      <w:rStyle w:val="Bodytext485ptNotBoldExact"/>
                    </w:rPr>
                    <w:t xml:space="preserve">tel- </w:t>
                  </w:r>
                  <w:r w:rsidR="0006576D">
                    <w:rPr>
                      <w:rStyle w:val="Bodytext485ptNotBoldExact"/>
                    </w:rPr>
                    <w:t>xxx</w:t>
                  </w:r>
                </w:p>
                <w:p w:rsidR="0056089F" w:rsidRDefault="00223DD4">
                  <w:pPr>
                    <w:pStyle w:val="Bodytext2"/>
                    <w:shd w:val="clear" w:color="auto" w:fill="auto"/>
                    <w:tabs>
                      <w:tab w:val="left" w:pos="3120"/>
                    </w:tabs>
                    <w:spacing w:before="0"/>
                    <w:ind w:firstLine="0"/>
                  </w:pPr>
                  <w:r>
                    <w:t>Velké námě</w:t>
                  </w:r>
                  <w:r w:rsidR="00993123">
                    <w:t>stí 115</w:t>
                  </w:r>
                  <w:r w:rsidR="00993123">
                    <w:tab/>
                    <w:t xml:space="preserve">fax </w:t>
                  </w:r>
                  <w:r w:rsidR="0006576D">
                    <w:t>xxx</w:t>
                  </w:r>
                </w:p>
                <w:p w:rsidR="0056089F" w:rsidRDefault="0006576D">
                  <w:pPr>
                    <w:pStyle w:val="Bodytext2"/>
                    <w:shd w:val="clear" w:color="auto" w:fill="auto"/>
                    <w:tabs>
                      <w:tab w:val="left" w:pos="3168"/>
                    </w:tabs>
                    <w:spacing w:before="0"/>
                    <w:ind w:firstLine="0"/>
                  </w:pPr>
                  <w:r>
                    <w:t xml:space="preserve">767 01 Kroměříž                                              </w:t>
                  </w:r>
                  <w:hyperlink r:id="rId7" w:history="1">
                    <w:r w:rsidR="00840C41" w:rsidRPr="00941961">
                      <w:rPr>
                        <w:rStyle w:val="Hypertextovodkaz"/>
                        <w:lang w:val="en-US" w:eastAsia="en-US" w:bidi="en-US"/>
                      </w:rPr>
                      <w:t>www.xxx</w:t>
                    </w:r>
                  </w:hyperlink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14.15pt;margin-top:142.65pt;width:115.7pt;height:29.5pt;z-index:251657216;mso-wrap-distance-left:5pt;mso-wrap-distance-right:5pt;mso-position-horizontal-relative:margin" filled="f" stroked="f">
            <v:textbox style="mso-fit-shape-to-text:t" inset="0,0,0,0">
              <w:txbxContent>
                <w:p w:rsidR="0056089F" w:rsidRDefault="00993123">
                  <w:pPr>
                    <w:pStyle w:val="Bodytext2"/>
                    <w:shd w:val="clear" w:color="auto" w:fill="auto"/>
                    <w:spacing w:before="0" w:line="274" w:lineRule="exact"/>
                    <w:ind w:left="1440"/>
                    <w:jc w:val="left"/>
                  </w:pPr>
                  <w:r>
                    <w:t>Váš dopis značky / ze dne / 0</w:t>
                  </w:r>
                  <w:r>
                    <w:rPr>
                      <w:rStyle w:val="Bodytext2105ptExact"/>
                    </w:rPr>
                    <w:t>.</w:t>
                  </w:r>
                  <w:r>
                    <w:t>0.0000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183.6pt;margin-top:142.45pt;width:121.45pt;height:29.55pt;z-index:251658240;mso-wrap-distance-left:5pt;mso-wrap-distance-right:5pt;mso-position-horizontal-relative:margin" filled="f" stroked="f">
            <v:textbox style="mso-fit-shape-to-text:t" inset="0,0,0,0">
              <w:txbxContent>
                <w:p w:rsidR="0056089F" w:rsidRDefault="00993123">
                  <w:pPr>
                    <w:pStyle w:val="Bodytext2"/>
                    <w:shd w:val="clear" w:color="auto" w:fill="auto"/>
                    <w:spacing w:before="0" w:line="278" w:lineRule="exact"/>
                    <w:ind w:firstLine="1120"/>
                    <w:jc w:val="left"/>
                  </w:pPr>
                  <w:r>
                    <w:t xml:space="preserve">vyřizuje / linka </w:t>
                  </w:r>
                  <w:r w:rsidR="00840C41">
                    <w:t xml:space="preserve">                                               xxx</w:t>
                  </w:r>
                  <w:r>
                    <w:t>. /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4.55pt;margin-top:317.5pt;width:473.75pt;height:83.3pt;z-index:251660288;mso-wrap-distance-left:5pt;mso-wrap-distance-right:5pt;mso-position-horizontal-relative:margin" filled="f" stroked="f">
            <v:textbox style="mso-next-textbox:#_x0000_s1034;mso-fit-shape-to-text:t" inset="0,0,0,0">
              <w:txbxContent>
                <w:p w:rsidR="0056089F" w:rsidRDefault="00993123">
                  <w:pPr>
                    <w:pStyle w:val="Bodytext2"/>
                    <w:shd w:val="clear" w:color="auto" w:fill="auto"/>
                    <w:spacing w:before="0" w:after="189" w:line="188" w:lineRule="exact"/>
                    <w:ind w:firstLine="0"/>
                  </w:pPr>
                  <w:r>
                    <w:t>Objednávka_na_zpracování_PD_pasport_digitalizace_dispoziční_a_objemová_studie "ARCHIV MěÚ Kroměříž, Rumunská ul."</w:t>
                  </w:r>
                </w:p>
                <w:p w:rsidR="0056089F" w:rsidRDefault="00993123">
                  <w:pPr>
                    <w:pStyle w:val="Bodytext2"/>
                    <w:shd w:val="clear" w:color="auto" w:fill="auto"/>
                    <w:spacing w:before="0" w:after="211" w:line="202" w:lineRule="exact"/>
                    <w:ind w:firstLine="0"/>
                  </w:pPr>
                  <w:r>
                    <w:t>Na základě nabídky ze dne 22. 2. 2020 u Vás objednáváme předprojektovou přípravu, pasport, digitalizaci, dispoziční a objemovou studii na akci "ARCHIV MěÚ Kroměříž. Rumunská ul."</w:t>
                  </w:r>
                </w:p>
                <w:p w:rsidR="0056089F" w:rsidRDefault="00993123">
                  <w:pPr>
                    <w:pStyle w:val="Bodytext2"/>
                    <w:shd w:val="clear" w:color="auto" w:fill="auto"/>
                    <w:spacing w:before="0" w:after="200" w:line="188" w:lineRule="exact"/>
                    <w:ind w:firstLine="0"/>
                  </w:pPr>
                  <w:r>
                    <w:t>Cena zahrnuje:</w:t>
                  </w:r>
                </w:p>
                <w:p w:rsidR="0056089F" w:rsidRDefault="00993123">
                  <w:pPr>
                    <w:pStyle w:val="Bodytext2"/>
                    <w:shd w:val="clear" w:color="auto" w:fill="auto"/>
                    <w:spacing w:before="0" w:line="188" w:lineRule="exact"/>
                    <w:ind w:firstLine="0"/>
                  </w:pPr>
                  <w:r>
                    <w:t>Předprojektová příprava + pasport + digitalizace: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4.3pt;margin-top:398.35pt;width:282.25pt;height:62.2pt;z-index:251661312;mso-wrap-distance-left:5pt;mso-wrap-distance-right:5pt;mso-position-horizontal-relative:margin" filled="f" stroked="f">
            <v:textbox style="mso-next-textbox:#_x0000_s1035;mso-fit-shape-to-text:t" inset="0,0,0,0">
              <w:txbxContent>
                <w:p w:rsidR="0056089F" w:rsidRDefault="00993123">
                  <w:pPr>
                    <w:pStyle w:val="Bodytext2"/>
                    <w:shd w:val="clear" w:color="auto" w:fill="auto"/>
                    <w:tabs>
                      <w:tab w:val="left" w:leader="dot" w:pos="4723"/>
                    </w:tabs>
                    <w:spacing w:before="0" w:line="188" w:lineRule="exact"/>
                    <w:ind w:firstLine="0"/>
                  </w:pPr>
                  <w:r>
                    <w:t>Předprojektová přípravy, inženýrská činnost</w:t>
                  </w:r>
                  <w:r>
                    <w:tab/>
                    <w:t>38.310,- Kč</w:t>
                  </w:r>
                </w:p>
                <w:p w:rsidR="0056089F" w:rsidRDefault="00993123">
                  <w:pPr>
                    <w:pStyle w:val="Bodytext2"/>
                    <w:shd w:val="clear" w:color="auto" w:fill="auto"/>
                    <w:tabs>
                      <w:tab w:val="left" w:leader="dot" w:pos="4690"/>
                    </w:tabs>
                    <w:spacing w:before="0" w:line="197" w:lineRule="exact"/>
                    <w:ind w:firstLine="0"/>
                  </w:pPr>
                  <w:r>
                    <w:t>Pasport a digitalizace</w:t>
                  </w:r>
                  <w:r>
                    <w:tab/>
                    <w:t>42.000,- Kč</w:t>
                  </w:r>
                </w:p>
                <w:p w:rsidR="0056089F" w:rsidRDefault="00993123">
                  <w:pPr>
                    <w:pStyle w:val="Bodytext2"/>
                    <w:shd w:val="clear" w:color="auto" w:fill="auto"/>
                    <w:tabs>
                      <w:tab w:val="left" w:leader="dot" w:pos="4704"/>
                    </w:tabs>
                    <w:spacing w:before="0" w:after="207" w:line="197" w:lineRule="exact"/>
                    <w:ind w:firstLine="0"/>
                  </w:pPr>
                  <w:r>
                    <w:t>Celkem za projektovou přípravu a pasport</w:t>
                  </w:r>
                  <w:r>
                    <w:tab/>
                    <w:t>80.310,- Kč</w:t>
                  </w:r>
                </w:p>
                <w:p w:rsidR="0056089F" w:rsidRDefault="00993123">
                  <w:pPr>
                    <w:pStyle w:val="Bodytext2"/>
                    <w:shd w:val="clear" w:color="auto" w:fill="auto"/>
                    <w:spacing w:before="0" w:line="188" w:lineRule="exact"/>
                    <w:ind w:firstLine="0"/>
                  </w:pPr>
                  <w:r>
                    <w:t>Zpracování studie stavby:</w:t>
                  </w:r>
                </w:p>
                <w:p w:rsidR="0056089F" w:rsidRDefault="00993123">
                  <w:pPr>
                    <w:pStyle w:val="Bodytext2"/>
                    <w:shd w:val="clear" w:color="auto" w:fill="auto"/>
                    <w:tabs>
                      <w:tab w:val="left" w:leader="dot" w:pos="4690"/>
                    </w:tabs>
                    <w:spacing w:before="0" w:line="188" w:lineRule="exact"/>
                    <w:ind w:firstLine="0"/>
                  </w:pPr>
                  <w:r>
                    <w:t>Zpracování studie stavby, inženýrská činnost</w:t>
                  </w:r>
                  <w:r>
                    <w:tab/>
                    <w:t>76.620,- Kč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4.3pt;margin-top:477.95pt;width:165.35pt;height:84.55pt;z-index:251662336;mso-wrap-distance-left:5pt;mso-wrap-distance-right:5pt;mso-position-horizontal-relative:margin" filled="f" stroked="f">
            <v:textbox style="mso-next-textbox:#_x0000_s1036;mso-fit-shape-to-text:t" inset="0,0,0,0">
              <w:txbxContent>
                <w:p w:rsidR="0056089F" w:rsidRDefault="00993123">
                  <w:pPr>
                    <w:pStyle w:val="Bodytext2"/>
                    <w:shd w:val="clear" w:color="auto" w:fill="auto"/>
                    <w:spacing w:before="0" w:after="39" w:line="197" w:lineRule="exact"/>
                    <w:ind w:right="1320" w:firstLine="0"/>
                    <w:jc w:val="left"/>
                  </w:pPr>
                  <w:r>
                    <w:t>Celková cena: 156.930,-Kč Zhotovitel není plátce DPH</w:t>
                  </w:r>
                </w:p>
                <w:p w:rsidR="0056089F" w:rsidRDefault="00993123">
                  <w:pPr>
                    <w:pStyle w:val="Bodytext2"/>
                    <w:shd w:val="clear" w:color="auto" w:fill="auto"/>
                    <w:spacing w:before="0" w:line="398" w:lineRule="exact"/>
                    <w:ind w:firstLine="0"/>
                  </w:pPr>
                  <w:r>
                    <w:t>Termín: prosinec 2020</w:t>
                  </w:r>
                </w:p>
                <w:p w:rsidR="0056089F" w:rsidRDefault="00993123">
                  <w:pPr>
                    <w:pStyle w:val="Bodytext2"/>
                    <w:shd w:val="clear" w:color="auto" w:fill="auto"/>
                    <w:spacing w:before="0" w:line="398" w:lineRule="exact"/>
                    <w:ind w:firstLine="0"/>
                  </w:pPr>
                  <w:r>
                    <w:t>Příloha: Krycí list nabídky ze dne 22. 2. 2020 Akceptace objednávky:</w:t>
                  </w:r>
                </w:p>
              </w:txbxContent>
            </v:textbox>
            <w10:wrap anchorx="margin"/>
          </v:shape>
        </w:pict>
      </w:r>
    </w:p>
    <w:p w:rsidR="0056089F" w:rsidRDefault="0056089F">
      <w:pPr>
        <w:spacing w:line="360" w:lineRule="exact"/>
      </w:pPr>
    </w:p>
    <w:p w:rsidR="0056089F" w:rsidRDefault="0056089F">
      <w:pPr>
        <w:spacing w:line="360" w:lineRule="exact"/>
      </w:pPr>
    </w:p>
    <w:p w:rsidR="0056089F" w:rsidRDefault="00B470D6">
      <w:pPr>
        <w:spacing w:line="360" w:lineRule="exact"/>
      </w:pPr>
      <w:r>
        <w:pict>
          <v:shape id="_x0000_s1030" type="#_x0000_t202" style="position:absolute;margin-left:83.5pt;margin-top:2.25pt;width:359.7pt;height:118.65pt;z-index:251656192;mso-wrap-distance-left:5pt;mso-wrap-distance-right:5pt;mso-position-horizontal-relative:margin" filled="f" stroked="f">
            <v:textbox style="mso-next-textbox:#_x0000_s1030;mso-fit-shape-to-text:t" inset="0,0,0,0">
              <w:txbxContent>
                <w:p w:rsidR="0056089F" w:rsidRDefault="00993123">
                  <w:pPr>
                    <w:pStyle w:val="Bodytext5"/>
                    <w:shd w:val="clear" w:color="auto" w:fill="auto"/>
                    <w:spacing w:line="293" w:lineRule="atLeast"/>
                    <w:ind w:left="3700"/>
                  </w:pPr>
                  <w:r>
                    <w:t>Ing. David Zapletal</w:t>
                  </w:r>
                </w:p>
                <w:p w:rsidR="00C23ADD" w:rsidRDefault="00C23ADD">
                  <w:pPr>
                    <w:pStyle w:val="Bodytext2"/>
                    <w:shd w:val="clear" w:color="auto" w:fill="auto"/>
                    <w:tabs>
                      <w:tab w:val="left" w:pos="4295"/>
                    </w:tabs>
                    <w:spacing w:before="0" w:line="293" w:lineRule="exact"/>
                    <w:ind w:left="3700" w:right="520" w:firstLine="0"/>
                  </w:pPr>
                  <w:r>
                    <w:t>Xxx</w:t>
                  </w:r>
                </w:p>
                <w:p w:rsidR="00223DD4" w:rsidRDefault="00C23ADD" w:rsidP="00C23ADD">
                  <w:pPr>
                    <w:pStyle w:val="Bodytext2"/>
                    <w:shd w:val="clear" w:color="auto" w:fill="auto"/>
                    <w:tabs>
                      <w:tab w:val="left" w:pos="4295"/>
                    </w:tabs>
                    <w:spacing w:before="0" w:line="293" w:lineRule="exact"/>
                    <w:ind w:right="520" w:firstLine="0"/>
                  </w:pPr>
                  <w:r>
                    <w:t xml:space="preserve">                                                                                      </w:t>
                  </w:r>
                  <w:bookmarkStart w:id="1" w:name="_GoBack"/>
                  <w:bookmarkEnd w:id="1"/>
                  <w:r w:rsidR="00223DD4">
                    <w:t xml:space="preserve"> 76701  Kroměříž</w:t>
                  </w:r>
                </w:p>
                <w:p w:rsidR="0056089F" w:rsidRDefault="00223DD4">
                  <w:pPr>
                    <w:pStyle w:val="Bodytext2"/>
                    <w:shd w:val="clear" w:color="auto" w:fill="auto"/>
                    <w:tabs>
                      <w:tab w:val="left" w:pos="4295"/>
                    </w:tabs>
                    <w:spacing w:before="0" w:line="293" w:lineRule="exact"/>
                    <w:ind w:left="3700" w:right="520" w:firstLine="0"/>
                  </w:pPr>
                  <w:r>
                    <w:t>IČ: </w:t>
                  </w:r>
                  <w:r w:rsidR="00993123">
                    <w:t>87718511</w:t>
                  </w:r>
                </w:p>
                <w:p w:rsidR="0056089F" w:rsidRDefault="00993123">
                  <w:pPr>
                    <w:pStyle w:val="Bodytext2"/>
                    <w:shd w:val="clear" w:color="auto" w:fill="auto"/>
                    <w:spacing w:before="0" w:line="293" w:lineRule="exact"/>
                    <w:ind w:left="3700" w:firstLine="0"/>
                  </w:pPr>
                  <w:r>
                    <w:t>DIČ:</w:t>
                  </w:r>
                </w:p>
              </w:txbxContent>
            </v:textbox>
            <w10:wrap anchorx="margin"/>
          </v:shape>
        </w:pict>
      </w:r>
    </w:p>
    <w:p w:rsidR="0056089F" w:rsidRDefault="0056089F">
      <w:pPr>
        <w:spacing w:line="360" w:lineRule="exact"/>
      </w:pPr>
    </w:p>
    <w:p w:rsidR="0056089F" w:rsidRDefault="0056089F">
      <w:pPr>
        <w:spacing w:line="360" w:lineRule="exact"/>
      </w:pPr>
    </w:p>
    <w:p w:rsidR="0056089F" w:rsidRDefault="0056089F">
      <w:pPr>
        <w:spacing w:line="360" w:lineRule="exact"/>
      </w:pPr>
    </w:p>
    <w:p w:rsidR="0056089F" w:rsidRDefault="00B470D6">
      <w:pPr>
        <w:spacing w:line="360" w:lineRule="exact"/>
      </w:pPr>
      <w:r>
        <w:pict>
          <v:shape id="_x0000_s1033" type="#_x0000_t202" style="position:absolute;margin-left:3.6pt;margin-top:8pt;width:493.7pt;height:170.95pt;z-index:251659264;mso-wrap-distance-left:5pt;mso-wrap-distance-right:5pt;mso-position-horizontal-relative:margin" filled="f" stroked="f">
            <v:textbox style="mso-next-textbox:#_x0000_s1033;mso-fit-shape-to-text:t" inset="0,0,0,0">
              <w:txbxContent>
                <w:p w:rsidR="0056089F" w:rsidRDefault="00993123">
                  <w:pPr>
                    <w:pStyle w:val="Bodytext2"/>
                    <w:shd w:val="clear" w:color="auto" w:fill="auto"/>
                    <w:spacing w:before="0" w:after="361"/>
                    <w:ind w:left="8940" w:firstLine="0"/>
                    <w:jc w:val="right"/>
                  </w:pPr>
                  <w:r>
                    <w:t>V Kroměříži 3.3.2020</w:t>
                  </w:r>
                </w:p>
                <w:p w:rsidR="0056089F" w:rsidRDefault="00FA169C">
                  <w:pPr>
                    <w:pStyle w:val="Heading2"/>
                    <w:keepNext/>
                    <w:keepLines/>
                    <w:shd w:val="clear" w:color="auto" w:fill="auto"/>
                    <w:spacing w:before="0" w:after="279"/>
                  </w:pPr>
                  <w:bookmarkStart w:id="2" w:name="bookmark1"/>
                  <w:r>
                    <w:t>OBJEDNÁVKA č</w:t>
                  </w:r>
                  <w:r w:rsidR="00993123">
                    <w:t>. OBJ/2020/0264/ROZ</w:t>
                  </w:r>
                  <w:bookmarkEnd w:id="2"/>
                </w:p>
                <w:p w:rsidR="0056089F" w:rsidRDefault="00993123">
                  <w:pPr>
                    <w:pStyle w:val="Heading2"/>
                    <w:keepNext/>
                    <w:keepLines/>
                    <w:shd w:val="clear" w:color="auto" w:fill="auto"/>
                    <w:tabs>
                      <w:tab w:val="left" w:pos="1186"/>
                    </w:tabs>
                    <w:spacing w:before="0" w:after="0" w:line="283" w:lineRule="exact"/>
                    <w:jc w:val="both"/>
                  </w:pPr>
                  <w:bookmarkStart w:id="3" w:name="bookmark2"/>
                  <w:r>
                    <w:rPr>
                      <w:rStyle w:val="Heading29ptExact"/>
                      <w:b/>
                      <w:bCs/>
                    </w:rPr>
                    <w:t>Objednatel:</w:t>
                  </w:r>
                  <w:r>
                    <w:rPr>
                      <w:rStyle w:val="Heading29ptExact"/>
                      <w:b/>
                      <w:bCs/>
                    </w:rPr>
                    <w:tab/>
                  </w:r>
                  <w:r w:rsidR="00840C41">
                    <w:rPr>
                      <w:rStyle w:val="Heading29ptExact"/>
                      <w:b/>
                      <w:bCs/>
                    </w:rPr>
                    <w:t xml:space="preserve">  </w:t>
                  </w:r>
                  <w:r>
                    <w:t>Město Kroměříž</w:t>
                  </w:r>
                  <w:bookmarkEnd w:id="3"/>
                </w:p>
                <w:p w:rsidR="0056089F" w:rsidRDefault="00993123">
                  <w:pPr>
                    <w:pStyle w:val="Bodytext2"/>
                    <w:shd w:val="clear" w:color="auto" w:fill="auto"/>
                    <w:tabs>
                      <w:tab w:val="left" w:pos="1901"/>
                    </w:tabs>
                    <w:spacing w:before="0"/>
                    <w:ind w:left="1320" w:right="7340" w:firstLine="0"/>
                  </w:pPr>
                  <w:r>
                    <w:t>Velk</w:t>
                  </w:r>
                  <w:r w:rsidR="00840C41">
                    <w:t xml:space="preserve">é nám. 115/1 76701 Kroměříž IČ: </w:t>
                  </w:r>
                  <w:r>
                    <w:t>00287351</w:t>
                  </w:r>
                </w:p>
                <w:p w:rsidR="0056089F" w:rsidRDefault="00993123">
                  <w:pPr>
                    <w:pStyle w:val="Bodytext2"/>
                    <w:shd w:val="clear" w:color="auto" w:fill="auto"/>
                    <w:spacing w:before="0"/>
                    <w:ind w:left="1320" w:firstLine="0"/>
                  </w:pPr>
                  <w:r>
                    <w:t>DIČ:</w:t>
                  </w:r>
                </w:p>
              </w:txbxContent>
            </v:textbox>
            <w10:wrap anchorx="margin"/>
          </v:shape>
        </w:pict>
      </w:r>
    </w:p>
    <w:p w:rsidR="0056089F" w:rsidRDefault="0056089F">
      <w:pPr>
        <w:spacing w:line="360" w:lineRule="exact"/>
      </w:pPr>
    </w:p>
    <w:p w:rsidR="0056089F" w:rsidRDefault="0056089F">
      <w:pPr>
        <w:spacing w:line="360" w:lineRule="exact"/>
      </w:pPr>
    </w:p>
    <w:p w:rsidR="0056089F" w:rsidRDefault="0056089F">
      <w:pPr>
        <w:spacing w:line="360" w:lineRule="exact"/>
      </w:pPr>
    </w:p>
    <w:p w:rsidR="0056089F" w:rsidRDefault="0056089F">
      <w:pPr>
        <w:spacing w:line="360" w:lineRule="exact"/>
      </w:pPr>
    </w:p>
    <w:p w:rsidR="0056089F" w:rsidRDefault="0056089F">
      <w:pPr>
        <w:spacing w:line="360" w:lineRule="exact"/>
      </w:pPr>
    </w:p>
    <w:p w:rsidR="0056089F" w:rsidRDefault="0056089F">
      <w:pPr>
        <w:spacing w:line="360" w:lineRule="exact"/>
      </w:pPr>
    </w:p>
    <w:p w:rsidR="0056089F" w:rsidRDefault="0056089F">
      <w:pPr>
        <w:spacing w:line="360" w:lineRule="exact"/>
      </w:pPr>
    </w:p>
    <w:p w:rsidR="0056089F" w:rsidRDefault="0056089F">
      <w:pPr>
        <w:spacing w:line="360" w:lineRule="exact"/>
      </w:pPr>
    </w:p>
    <w:p w:rsidR="0056089F" w:rsidRDefault="0056089F">
      <w:pPr>
        <w:spacing w:line="360" w:lineRule="exact"/>
      </w:pPr>
    </w:p>
    <w:p w:rsidR="0056089F" w:rsidRDefault="0056089F">
      <w:pPr>
        <w:spacing w:line="360" w:lineRule="exact"/>
      </w:pPr>
    </w:p>
    <w:p w:rsidR="0056089F" w:rsidRDefault="0056089F">
      <w:pPr>
        <w:spacing w:line="360" w:lineRule="exact"/>
      </w:pPr>
    </w:p>
    <w:p w:rsidR="0056089F" w:rsidRDefault="0056089F">
      <w:pPr>
        <w:spacing w:line="360" w:lineRule="exact"/>
      </w:pPr>
    </w:p>
    <w:p w:rsidR="0056089F" w:rsidRDefault="0056089F">
      <w:pPr>
        <w:spacing w:line="360" w:lineRule="exact"/>
      </w:pPr>
    </w:p>
    <w:p w:rsidR="0056089F" w:rsidRDefault="0056089F">
      <w:pPr>
        <w:spacing w:line="360" w:lineRule="exact"/>
      </w:pPr>
    </w:p>
    <w:p w:rsidR="0056089F" w:rsidRDefault="0056089F">
      <w:pPr>
        <w:spacing w:line="360" w:lineRule="exact"/>
      </w:pPr>
    </w:p>
    <w:p w:rsidR="0056089F" w:rsidRDefault="0056089F">
      <w:pPr>
        <w:spacing w:line="360" w:lineRule="exact"/>
      </w:pPr>
    </w:p>
    <w:p w:rsidR="0056089F" w:rsidRDefault="0056089F">
      <w:pPr>
        <w:spacing w:line="360" w:lineRule="exact"/>
      </w:pPr>
    </w:p>
    <w:p w:rsidR="0056089F" w:rsidRDefault="0056089F">
      <w:pPr>
        <w:spacing w:line="360" w:lineRule="exact"/>
      </w:pPr>
    </w:p>
    <w:p w:rsidR="0056089F" w:rsidRDefault="0056089F">
      <w:pPr>
        <w:spacing w:line="360" w:lineRule="exact"/>
      </w:pPr>
    </w:p>
    <w:p w:rsidR="0056089F" w:rsidRDefault="0056089F">
      <w:pPr>
        <w:spacing w:line="360" w:lineRule="exact"/>
      </w:pPr>
    </w:p>
    <w:p w:rsidR="0056089F" w:rsidRDefault="0056089F">
      <w:pPr>
        <w:spacing w:line="360" w:lineRule="exact"/>
      </w:pPr>
    </w:p>
    <w:p w:rsidR="0056089F" w:rsidRDefault="0056089F">
      <w:pPr>
        <w:spacing w:line="360" w:lineRule="exact"/>
      </w:pPr>
    </w:p>
    <w:p w:rsidR="0056089F" w:rsidRDefault="0056089F">
      <w:pPr>
        <w:spacing w:line="360" w:lineRule="exact"/>
      </w:pPr>
    </w:p>
    <w:p w:rsidR="0056089F" w:rsidRDefault="0056089F">
      <w:pPr>
        <w:spacing w:line="360" w:lineRule="exact"/>
      </w:pPr>
    </w:p>
    <w:p w:rsidR="0056089F" w:rsidRDefault="0056089F">
      <w:pPr>
        <w:spacing w:line="360" w:lineRule="exact"/>
      </w:pPr>
    </w:p>
    <w:p w:rsidR="0056089F" w:rsidRDefault="0056089F">
      <w:pPr>
        <w:spacing w:line="360" w:lineRule="exact"/>
      </w:pPr>
    </w:p>
    <w:p w:rsidR="0056089F" w:rsidRDefault="0056089F">
      <w:pPr>
        <w:spacing w:line="360" w:lineRule="exact"/>
      </w:pPr>
    </w:p>
    <w:p w:rsidR="0056089F" w:rsidRDefault="00B470D6">
      <w:pPr>
        <w:spacing w:line="360" w:lineRule="exact"/>
      </w:pPr>
      <w:r>
        <w:pict>
          <v:shape id="_x0000_s1037" type="#_x0000_t202" style="position:absolute;margin-left:3.6pt;margin-top:3.35pt;width:489.1pt;height:96.7pt;z-index:251663360;mso-wrap-distance-left:5pt;mso-wrap-distance-right:5pt;mso-position-horizontal-relative:margin" filled="f" stroked="f">
            <v:textbox style="mso-next-textbox:#_x0000_s1037" inset="0,0,0,0">
              <w:txbxContent>
                <w:p w:rsidR="0056089F" w:rsidRDefault="00FA169C">
                  <w:pPr>
                    <w:pStyle w:val="Bodytext2"/>
                    <w:shd w:val="clear" w:color="auto" w:fill="auto"/>
                    <w:spacing w:before="0" w:after="100" w:line="188" w:lineRule="exact"/>
                    <w:ind w:left="6300" w:firstLine="0"/>
                    <w:jc w:val="left"/>
                  </w:pPr>
                  <w:r>
                    <w:t xml:space="preserve">                                           xxx</w:t>
                  </w:r>
                </w:p>
                <w:p w:rsidR="00FA169C" w:rsidRDefault="00FA169C">
                  <w:pPr>
                    <w:pStyle w:val="Bodytext2"/>
                    <w:shd w:val="clear" w:color="auto" w:fill="auto"/>
                    <w:spacing w:before="0" w:after="100" w:line="188" w:lineRule="exact"/>
                    <w:ind w:left="6300" w:firstLine="0"/>
                    <w:jc w:val="left"/>
                  </w:pPr>
                </w:p>
                <w:p w:rsidR="00FA169C" w:rsidRDefault="00FA169C">
                  <w:pPr>
                    <w:pStyle w:val="Bodytext2"/>
                    <w:shd w:val="clear" w:color="auto" w:fill="auto"/>
                    <w:spacing w:before="0" w:line="197" w:lineRule="exact"/>
                    <w:ind w:firstLine="0"/>
                  </w:pPr>
                </w:p>
                <w:p w:rsidR="00FA169C" w:rsidRDefault="00FA169C">
                  <w:pPr>
                    <w:pStyle w:val="Bodytext2"/>
                    <w:shd w:val="clear" w:color="auto" w:fill="auto"/>
                    <w:spacing w:before="0" w:line="197" w:lineRule="exact"/>
                    <w:ind w:firstLine="0"/>
                  </w:pPr>
                </w:p>
                <w:p w:rsidR="0056089F" w:rsidRDefault="00993123">
                  <w:pPr>
                    <w:pStyle w:val="Bodytext2"/>
                    <w:shd w:val="clear" w:color="auto" w:fill="auto"/>
                    <w:spacing w:before="0" w:line="197" w:lineRule="exact"/>
                    <w:ind w:firstLine="0"/>
                  </w:pPr>
                  <w:r>
            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 případě, že s uvedením údajů dle předchozí věty nesouhlasíte, sdělte to prosím písemně Městu Kroměříži ve lhútě do 14 dnů od přijetí tohoto objednávkového/zakázkového listu.</w:t>
                  </w:r>
                </w:p>
              </w:txbxContent>
            </v:textbox>
            <w10:wrap anchorx="margin"/>
          </v:shape>
        </w:pict>
      </w:r>
    </w:p>
    <w:p w:rsidR="0056089F" w:rsidRDefault="0056089F">
      <w:pPr>
        <w:spacing w:line="360" w:lineRule="exact"/>
      </w:pPr>
    </w:p>
    <w:p w:rsidR="0056089F" w:rsidRDefault="0056089F">
      <w:pPr>
        <w:spacing w:line="360" w:lineRule="exact"/>
      </w:pPr>
    </w:p>
    <w:p w:rsidR="0056089F" w:rsidRDefault="0056089F">
      <w:pPr>
        <w:spacing w:line="360" w:lineRule="exact"/>
      </w:pPr>
    </w:p>
    <w:p w:rsidR="0056089F" w:rsidRDefault="0056089F">
      <w:pPr>
        <w:spacing w:line="360" w:lineRule="exact"/>
      </w:pPr>
    </w:p>
    <w:p w:rsidR="0056089F" w:rsidRDefault="0056089F">
      <w:pPr>
        <w:spacing w:line="390" w:lineRule="exact"/>
      </w:pPr>
    </w:p>
    <w:p w:rsidR="0056089F" w:rsidRDefault="0056089F">
      <w:pPr>
        <w:rPr>
          <w:sz w:val="2"/>
          <w:szCs w:val="2"/>
        </w:rPr>
      </w:pPr>
    </w:p>
    <w:sectPr w:rsidR="0056089F">
      <w:type w:val="continuous"/>
      <w:pgSz w:w="11900" w:h="16840"/>
      <w:pgMar w:top="1235" w:right="990" w:bottom="757" w:left="10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0D6" w:rsidRDefault="00B470D6">
      <w:r>
        <w:separator/>
      </w:r>
    </w:p>
  </w:endnote>
  <w:endnote w:type="continuationSeparator" w:id="0">
    <w:p w:rsidR="00B470D6" w:rsidRDefault="00B4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0D6" w:rsidRDefault="00B470D6"/>
  </w:footnote>
  <w:footnote w:type="continuationSeparator" w:id="0">
    <w:p w:rsidR="00B470D6" w:rsidRDefault="00B470D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6089F"/>
    <w:rsid w:val="0006576D"/>
    <w:rsid w:val="00223DD4"/>
    <w:rsid w:val="0056089F"/>
    <w:rsid w:val="00840C41"/>
    <w:rsid w:val="00993123"/>
    <w:rsid w:val="00A91C99"/>
    <w:rsid w:val="00B470D6"/>
    <w:rsid w:val="00C23ADD"/>
    <w:rsid w:val="00FA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4C86F6CD-B58D-41D2-912E-1E52725F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Exact">
    <w:name w:val="Heading #1 Exact"/>
    <w:basedOn w:val="Standardnpsmoodstavce"/>
    <w:link w:val="Heading1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Exact">
    <w:name w:val="Body text (3) Exact"/>
    <w:basedOn w:val="Standardnpsmoodstavce"/>
    <w:link w:val="Bodytext3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4Exact">
    <w:name w:val="Body text (4) Exact"/>
    <w:basedOn w:val="Standardnpsmoodstavce"/>
    <w:link w:val="Bodytext4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85ptNotBoldExact">
    <w:name w:val="Body text (4) + 8.5 pt;Not Bold Exact"/>
    <w:basedOn w:val="Bodytext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link w:val="Bodytext2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Exact">
    <w:name w:val="Body text (5) Exact"/>
    <w:basedOn w:val="Standardnpsmoodstavce"/>
    <w:link w:val="Bodytext5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05ptExact">
    <w:name w:val="Body text (2) + 10.5 pt Exact"/>
    <w:basedOn w:val="Bodytext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2Exact">
    <w:name w:val="Heading #2 Exact"/>
    <w:basedOn w:val="Standardnpsmoodstavce"/>
    <w:link w:val="Heading2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9ptExact">
    <w:name w:val="Heading #2 + 9 pt Exact"/>
    <w:basedOn w:val="Heading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Heading1">
    <w:name w:val="Heading #1"/>
    <w:basedOn w:val="Normln"/>
    <w:link w:val="Heading1Exact"/>
    <w:pPr>
      <w:shd w:val="clear" w:color="auto" w:fill="FFFFFF"/>
      <w:spacing w:line="307" w:lineRule="exact"/>
      <w:outlineLvl w:val="0"/>
    </w:pPr>
    <w:rPr>
      <w:rFonts w:ascii="Arial" w:eastAsia="Arial" w:hAnsi="Arial" w:cs="Arial"/>
      <w:sz w:val="26"/>
      <w:szCs w:val="26"/>
    </w:rPr>
  </w:style>
  <w:style w:type="paragraph" w:customStyle="1" w:styleId="Bodytext3">
    <w:name w:val="Body text (3)"/>
    <w:basedOn w:val="Normln"/>
    <w:link w:val="Bodytext3Exact"/>
    <w:pPr>
      <w:shd w:val="clear" w:color="auto" w:fill="FFFFFF"/>
      <w:spacing w:line="88" w:lineRule="exact"/>
    </w:pPr>
    <w:rPr>
      <w:sz w:val="8"/>
      <w:szCs w:val="8"/>
    </w:rPr>
  </w:style>
  <w:style w:type="paragraph" w:customStyle="1" w:styleId="Bodytext4">
    <w:name w:val="Body text (4)"/>
    <w:basedOn w:val="Normln"/>
    <w:link w:val="Bodytext4Exact"/>
    <w:pPr>
      <w:shd w:val="clear" w:color="auto" w:fill="FFFFFF"/>
      <w:spacing w:after="60" w:line="232" w:lineRule="exact"/>
      <w:jc w:val="both"/>
    </w:pPr>
    <w:rPr>
      <w:b/>
      <w:bCs/>
      <w:sz w:val="21"/>
      <w:szCs w:val="21"/>
    </w:rPr>
  </w:style>
  <w:style w:type="paragraph" w:customStyle="1" w:styleId="Bodytext2">
    <w:name w:val="Body text (2)"/>
    <w:basedOn w:val="Normln"/>
    <w:link w:val="Bodytext2Exact"/>
    <w:pPr>
      <w:shd w:val="clear" w:color="auto" w:fill="FFFFFF"/>
      <w:spacing w:before="60" w:line="283" w:lineRule="exact"/>
      <w:ind w:hanging="1440"/>
      <w:jc w:val="both"/>
    </w:pPr>
    <w:rPr>
      <w:sz w:val="17"/>
      <w:szCs w:val="17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line="293" w:lineRule="exact"/>
      <w:jc w:val="both"/>
    </w:pPr>
    <w:rPr>
      <w:b/>
      <w:bCs/>
      <w:sz w:val="21"/>
      <w:szCs w:val="21"/>
    </w:rPr>
  </w:style>
  <w:style w:type="paragraph" w:customStyle="1" w:styleId="Heading2">
    <w:name w:val="Heading #2"/>
    <w:basedOn w:val="Normln"/>
    <w:link w:val="Heading2Exact"/>
    <w:pPr>
      <w:shd w:val="clear" w:color="auto" w:fill="FFFFFF"/>
      <w:spacing w:before="320" w:after="320" w:line="232" w:lineRule="exact"/>
      <w:outlineLvl w:val="1"/>
    </w:pPr>
    <w:rPr>
      <w:b/>
      <w:bCs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0657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xx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Skálová</dc:creator>
  <cp:keywords/>
  <cp:lastModifiedBy>Krejčiříková Jaroslava</cp:lastModifiedBy>
  <cp:revision>2</cp:revision>
  <dcterms:created xsi:type="dcterms:W3CDTF">2020-03-16T08:19:00Z</dcterms:created>
  <dcterms:modified xsi:type="dcterms:W3CDTF">2020-03-16T08:19:00Z</dcterms:modified>
</cp:coreProperties>
</file>