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KUPNÍ SMLOUVA</w:t>
      </w: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„</w:t>
      </w:r>
      <w:r>
        <w:rPr>
          <w:b/>
        </w:rPr>
        <w:t>Dodávk</w:t>
      </w:r>
      <w:r w:rsidR="00DA25FC">
        <w:rPr>
          <w:b/>
        </w:rPr>
        <w:t>a</w:t>
      </w:r>
      <w:r>
        <w:rPr>
          <w:b/>
        </w:rPr>
        <w:t xml:space="preserve"> </w:t>
      </w:r>
      <w:r w:rsidR="00DA25FC">
        <w:rPr>
          <w:b/>
        </w:rPr>
        <w:t>výpočetní techniky</w:t>
      </w:r>
      <w:r w:rsidRPr="007D3DD3">
        <w:rPr>
          <w:b/>
        </w:rPr>
        <w:t>“</w:t>
      </w: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</w:pP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  <w:r w:rsidRPr="007D3DD3">
        <w:t xml:space="preserve">Číslo smlouvy objednatele: </w:t>
      </w: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  <w:r w:rsidRPr="007D3DD3">
        <w:t xml:space="preserve">Číslo smlouvy dodavatele: </w:t>
      </w:r>
    </w:p>
    <w:p w:rsidR="00686BC5" w:rsidRPr="007D3DD3" w:rsidRDefault="00686BC5" w:rsidP="00686BC5">
      <w:pPr>
        <w:spacing w:line="24" w:lineRule="atLeast"/>
        <w:jc w:val="center"/>
        <w:rPr>
          <w:b/>
          <w:i/>
          <w:color w:val="C45911"/>
        </w:rPr>
      </w:pP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Tuto smlouvu uzavírají podle zákona č.89/2012, Sb., Občanského zákoníku (dále jen "Smlouva") níže uvedeného data smluvní strany: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JIKORD s.r.o.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se sídlem Okružní 517/10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proofErr w:type="gramStart"/>
      <w:r w:rsidRPr="007D3DD3">
        <w:rPr>
          <w:lang w:eastAsia="en-US"/>
        </w:rPr>
        <w:t>IČO:  281</w:t>
      </w:r>
      <w:proofErr w:type="gramEnd"/>
      <w:r w:rsidRPr="007D3DD3">
        <w:rPr>
          <w:lang w:eastAsia="en-US"/>
        </w:rPr>
        <w:t xml:space="preserve"> 17 018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proofErr w:type="gramStart"/>
      <w:r w:rsidRPr="007D3DD3">
        <w:rPr>
          <w:lang w:eastAsia="en-US"/>
        </w:rPr>
        <w:t>DIČ:  neplátce</w:t>
      </w:r>
      <w:proofErr w:type="gramEnd"/>
      <w:r w:rsidRPr="007D3DD3">
        <w:rPr>
          <w:lang w:eastAsia="en-US"/>
        </w:rPr>
        <w:t xml:space="preserve"> DPH</w:t>
      </w:r>
    </w:p>
    <w:p w:rsidR="00686BC5" w:rsidRPr="007D3DD3" w:rsidRDefault="00686BC5" w:rsidP="00686BC5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Krajským soudem v Českých Budějovicích, spisová značka: Oddíl C, vložka 18159  </w:t>
      </w:r>
    </w:p>
    <w:p w:rsidR="00686BC5" w:rsidRPr="007D3DD3" w:rsidRDefault="00686BC5" w:rsidP="00686BC5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Zastoupená: </w:t>
      </w:r>
      <w:r w:rsidRPr="007D3DD3">
        <w:rPr>
          <w:lang w:eastAsia="en-US"/>
        </w:rPr>
        <w:tab/>
        <w:t xml:space="preserve">Mgr. Janem Alešem, </w:t>
      </w:r>
      <w:proofErr w:type="spellStart"/>
      <w:r w:rsidRPr="007D3DD3">
        <w:rPr>
          <w:lang w:eastAsia="en-US"/>
        </w:rPr>
        <w:t>DiS</w:t>
      </w:r>
      <w:proofErr w:type="spellEnd"/>
      <w:r w:rsidRPr="007D3DD3">
        <w:rPr>
          <w:lang w:eastAsia="en-US"/>
        </w:rPr>
        <w:t xml:space="preserve">., jednatelem společnosti 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ČSOB České Budějovice </w:t>
      </w:r>
      <w:proofErr w:type="spellStart"/>
      <w:r w:rsidRPr="007D3DD3">
        <w:rPr>
          <w:lang w:eastAsia="en-US"/>
        </w:rPr>
        <w:t>č.ú</w:t>
      </w:r>
      <w:proofErr w:type="spellEnd"/>
      <w:r w:rsidRPr="007D3DD3">
        <w:rPr>
          <w:lang w:eastAsia="en-US"/>
        </w:rPr>
        <w:t>.: 234868910/0300</w:t>
      </w:r>
      <w:r w:rsidRPr="007D3DD3">
        <w:rPr>
          <w:lang w:eastAsia="en-US"/>
        </w:rPr>
        <w:tab/>
      </w:r>
      <w:r w:rsidRPr="007D3DD3">
        <w:rPr>
          <w:lang w:eastAsia="en-US"/>
        </w:rPr>
        <w:tab/>
        <w:t xml:space="preserve"> 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dále jen „Objednatel“ na straně jedné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</w:p>
    <w:p w:rsidR="00686BC5" w:rsidRPr="007D3DD3" w:rsidRDefault="00686BC5" w:rsidP="00686BC5">
      <w:pPr>
        <w:spacing w:line="24" w:lineRule="atLeast"/>
        <w:jc w:val="center"/>
        <w:rPr>
          <w:lang w:eastAsia="en-US"/>
        </w:rPr>
      </w:pPr>
      <w:r w:rsidRPr="007D3DD3">
        <w:rPr>
          <w:lang w:eastAsia="en-US"/>
        </w:rPr>
        <w:t>a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>
        <w:rPr>
          <w:lang w:eastAsia="en-US"/>
        </w:rPr>
        <w:t>S</w:t>
      </w:r>
      <w:r w:rsidRPr="007D3DD3">
        <w:rPr>
          <w:lang w:eastAsia="en-US"/>
        </w:rPr>
        <w:t xml:space="preserve">polečnost </w:t>
      </w:r>
    </w:p>
    <w:p w:rsidR="00686BC5" w:rsidRPr="007D3DD3" w:rsidRDefault="00E35B94" w:rsidP="00686BC5">
      <w:pPr>
        <w:spacing w:line="24" w:lineRule="atLeast"/>
        <w:rPr>
          <w:lang w:eastAsia="en-US"/>
        </w:rPr>
      </w:pPr>
      <w:r>
        <w:rPr>
          <w:lang w:eastAsia="en-US"/>
        </w:rPr>
        <w:t>Projektové a inovační centrum VŠTE, s.r.o.</w:t>
      </w:r>
    </w:p>
    <w:p w:rsidR="00E35B94" w:rsidRPr="007D3DD3" w:rsidRDefault="00686BC5" w:rsidP="00E35B94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se sídlem </w:t>
      </w:r>
      <w:r w:rsidR="00E35B94" w:rsidRPr="007D3DD3">
        <w:rPr>
          <w:lang w:eastAsia="en-US"/>
        </w:rPr>
        <w:t>Okružní 517/10</w:t>
      </w:r>
    </w:p>
    <w:p w:rsidR="00E35B94" w:rsidRPr="007D3DD3" w:rsidRDefault="00E35B94" w:rsidP="00E35B94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IČO: </w:t>
      </w:r>
      <w:r w:rsidR="00E35B94">
        <w:rPr>
          <w:lang w:eastAsia="en-US"/>
        </w:rPr>
        <w:t>28147448</w:t>
      </w:r>
    </w:p>
    <w:p w:rsidR="00E35B94" w:rsidRPr="007D3DD3" w:rsidRDefault="00686BC5" w:rsidP="00E35B94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DIČ: </w:t>
      </w:r>
      <w:r w:rsidR="00E35B94">
        <w:rPr>
          <w:lang w:eastAsia="en-US"/>
        </w:rPr>
        <w:t>CZ28147448</w:t>
      </w:r>
    </w:p>
    <w:p w:rsidR="00611238" w:rsidRDefault="00686BC5" w:rsidP="00611238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</w:t>
      </w:r>
      <w:r w:rsidR="00611238" w:rsidRPr="007D3DD3">
        <w:rPr>
          <w:lang w:eastAsia="en-US"/>
        </w:rPr>
        <w:t xml:space="preserve">Krajským soudem v Českých Budějovicích, </w:t>
      </w:r>
    </w:p>
    <w:p w:rsidR="00611238" w:rsidRPr="007D3DD3" w:rsidRDefault="00611238" w:rsidP="00611238">
      <w:pPr>
        <w:tabs>
          <w:tab w:val="center" w:pos="2410"/>
        </w:tabs>
        <w:spacing w:line="24" w:lineRule="atLeast"/>
        <w:jc w:val="both"/>
        <w:rPr>
          <w:lang w:eastAsia="en-US"/>
        </w:rPr>
      </w:pPr>
      <w:r>
        <w:rPr>
          <w:lang w:eastAsia="en-US"/>
        </w:rPr>
        <w:t>S</w:t>
      </w:r>
      <w:r w:rsidRPr="007D3DD3">
        <w:rPr>
          <w:lang w:eastAsia="en-US"/>
        </w:rPr>
        <w:t xml:space="preserve">pisová značka: Oddíl C, vložka </w:t>
      </w:r>
      <w:r>
        <w:rPr>
          <w:lang w:eastAsia="en-US"/>
        </w:rPr>
        <w:t>21270</w:t>
      </w:r>
      <w:r w:rsidRPr="007D3DD3">
        <w:rPr>
          <w:lang w:eastAsia="en-US"/>
        </w:rPr>
        <w:t xml:space="preserve">  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Zastoupena: </w:t>
      </w:r>
      <w:r w:rsidR="00611238">
        <w:rPr>
          <w:lang w:eastAsia="en-US"/>
        </w:rPr>
        <w:t xml:space="preserve">Janem Holbou a Ing. Vojtěchem </w:t>
      </w:r>
      <w:proofErr w:type="spellStart"/>
      <w:r w:rsidR="00611238">
        <w:rPr>
          <w:lang w:eastAsia="en-US"/>
        </w:rPr>
        <w:t>Stehelem</w:t>
      </w:r>
      <w:proofErr w:type="spellEnd"/>
      <w:r w:rsidR="00611238">
        <w:rPr>
          <w:lang w:eastAsia="en-US"/>
        </w:rPr>
        <w:t>, Ph.D., MBA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Komerční banka, a.s., </w:t>
      </w:r>
      <w:proofErr w:type="spellStart"/>
      <w:r w:rsidRPr="007D3DD3">
        <w:rPr>
          <w:lang w:eastAsia="en-US"/>
        </w:rPr>
        <w:t>č.ú</w:t>
      </w:r>
      <w:proofErr w:type="spellEnd"/>
      <w:r w:rsidRPr="007D3DD3">
        <w:rPr>
          <w:lang w:eastAsia="en-US"/>
        </w:rPr>
        <w:t xml:space="preserve">.: </w:t>
      </w:r>
      <w:r w:rsidR="00611238">
        <w:rPr>
          <w:lang w:eastAsia="en-US"/>
        </w:rPr>
        <w:t>2113443501/2700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jako „Dodavatel“ na straně druhé</w:t>
      </w:r>
    </w:p>
    <w:p w:rsidR="00686BC5" w:rsidRPr="007D3DD3" w:rsidRDefault="00686BC5" w:rsidP="00686BC5">
      <w:pPr>
        <w:rPr>
          <w:lang w:eastAsia="en-US"/>
        </w:rPr>
      </w:pPr>
    </w:p>
    <w:p w:rsidR="00686BC5" w:rsidRPr="007D3DD3" w:rsidRDefault="00686BC5" w:rsidP="00686BC5"/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Účel smlouvy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Účelem této smlouvy je zabezpečit </w:t>
      </w:r>
      <w:r>
        <w:rPr>
          <w:lang w:eastAsia="en-US"/>
        </w:rPr>
        <w:t xml:space="preserve">dodávku </w:t>
      </w:r>
      <w:r w:rsidR="00DA25FC">
        <w:rPr>
          <w:lang w:eastAsia="en-US"/>
        </w:rPr>
        <w:t>výpočetní techniky</w:t>
      </w:r>
      <w:r>
        <w:rPr>
          <w:lang w:eastAsia="en-US"/>
        </w:rPr>
        <w:t xml:space="preserve"> pro objednavatele</w:t>
      </w:r>
      <w:r w:rsidRPr="00686BC5">
        <w:rPr>
          <w:lang w:eastAsia="en-US"/>
        </w:rPr>
        <w:t>. Podkladem</w:t>
      </w:r>
      <w:r w:rsidRPr="007D3DD3">
        <w:rPr>
          <w:lang w:eastAsia="en-US"/>
        </w:rPr>
        <w:t xml:space="preserve"> uzavření této </w:t>
      </w:r>
      <w:r w:rsidR="00DA25FC">
        <w:rPr>
          <w:lang w:eastAsia="en-US"/>
        </w:rPr>
        <w:t>s</w:t>
      </w:r>
      <w:r w:rsidRPr="007D3DD3">
        <w:rPr>
          <w:lang w:eastAsia="en-US"/>
        </w:rPr>
        <w:t xml:space="preserve">mlouvy je vítězná nabídka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>, který se umístil v zadávacím řízení na uzavření této smlouvy na prvním místě.</w:t>
      </w:r>
    </w:p>
    <w:p w:rsidR="00686BC5" w:rsidRDefault="00686BC5" w:rsidP="00686BC5">
      <w:pPr>
        <w:spacing w:after="200" w:line="288" w:lineRule="auto"/>
        <w:jc w:val="both"/>
        <w:rPr>
          <w:lang w:eastAsia="en-US"/>
        </w:rPr>
      </w:pPr>
    </w:p>
    <w:p w:rsidR="00686BC5" w:rsidRPr="007D3DD3" w:rsidRDefault="00686BC5" w:rsidP="00686BC5">
      <w:pPr>
        <w:pStyle w:val="Zkladntext2"/>
      </w:pPr>
    </w:p>
    <w:p w:rsidR="00686BC5" w:rsidRPr="007D3DD3" w:rsidRDefault="00686BC5" w:rsidP="00686BC5">
      <w:pPr>
        <w:pStyle w:val="Nadpis2"/>
      </w:pPr>
    </w:p>
    <w:p w:rsidR="00686BC5" w:rsidRPr="00686BC5" w:rsidRDefault="00686BC5" w:rsidP="00686BC5">
      <w:pPr>
        <w:jc w:val="center"/>
        <w:rPr>
          <w:b/>
        </w:rPr>
      </w:pPr>
      <w:r w:rsidRPr="00686BC5">
        <w:rPr>
          <w:b/>
        </w:rPr>
        <w:t>Článek II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Předmět smlouvy</w:t>
      </w:r>
    </w:p>
    <w:p w:rsidR="00686BC5" w:rsidRPr="007D3DD3" w:rsidRDefault="00686BC5" w:rsidP="00686BC5">
      <w:pPr>
        <w:ind w:left="360"/>
      </w:pPr>
    </w:p>
    <w:p w:rsidR="00686BC5" w:rsidRPr="007D3DD3" w:rsidRDefault="00686BC5" w:rsidP="00DA25FC">
      <w:pPr>
        <w:spacing w:after="200" w:line="288" w:lineRule="auto"/>
        <w:jc w:val="both"/>
        <w:rPr>
          <w:lang w:eastAsia="en-US"/>
        </w:rPr>
      </w:pPr>
      <w:bookmarkStart w:id="0" w:name="_Ref298147244"/>
      <w:r w:rsidRPr="007D3DD3">
        <w:rPr>
          <w:lang w:eastAsia="en-US"/>
        </w:rPr>
        <w:t xml:space="preserve">Předmětem plnění této smlouvy je závazek </w:t>
      </w:r>
      <w:r>
        <w:rPr>
          <w:lang w:eastAsia="en-US"/>
        </w:rPr>
        <w:t>dodavatele</w:t>
      </w:r>
      <w:r w:rsidRPr="007D3DD3">
        <w:rPr>
          <w:lang w:eastAsia="en-US"/>
        </w:rPr>
        <w:t xml:space="preserve"> do</w:t>
      </w:r>
      <w:r w:rsidR="00DA25FC">
        <w:rPr>
          <w:lang w:eastAsia="en-US"/>
        </w:rPr>
        <w:t>dat výpočetní techniku, jejíž seznam je uveden v příloze č. 1.</w:t>
      </w:r>
    </w:p>
    <w:p w:rsidR="00686BC5" w:rsidRPr="007D3DD3" w:rsidRDefault="00686BC5" w:rsidP="00686BC5">
      <w:pPr>
        <w:jc w:val="both"/>
      </w:pPr>
    </w:p>
    <w:p w:rsidR="00686BC5" w:rsidRPr="00686BC5" w:rsidRDefault="00686BC5" w:rsidP="00686BC5">
      <w:pPr>
        <w:jc w:val="center"/>
        <w:rPr>
          <w:b/>
        </w:rPr>
      </w:pPr>
      <w:r w:rsidRPr="00686BC5">
        <w:rPr>
          <w:b/>
        </w:rPr>
        <w:t>Článek III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Kupní cena</w:t>
      </w:r>
    </w:p>
    <w:p w:rsidR="00686BC5" w:rsidRPr="007D3DD3" w:rsidRDefault="00686BC5" w:rsidP="00686BC5">
      <w:pPr>
        <w:jc w:val="center"/>
        <w:rPr>
          <w:b/>
        </w:rPr>
      </w:pPr>
    </w:p>
    <w:bookmarkEnd w:id="0"/>
    <w:p w:rsidR="00DA25FC" w:rsidRPr="007D3DD3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Pr="007D3DD3">
        <w:rPr>
          <w:lang w:eastAsia="en-US"/>
        </w:rPr>
        <w:t xml:space="preserve"> se zavazuje </w:t>
      </w:r>
      <w:r w:rsidR="00DA25FC">
        <w:rPr>
          <w:lang w:eastAsia="en-US"/>
        </w:rPr>
        <w:t>dodat</w:t>
      </w:r>
      <w:r w:rsidRPr="007D3DD3">
        <w:rPr>
          <w:lang w:eastAsia="en-US"/>
        </w:rPr>
        <w:t xml:space="preserve"> zboží dle této smlouvy </w:t>
      </w:r>
      <w:r>
        <w:rPr>
          <w:lang w:eastAsia="en-US"/>
        </w:rPr>
        <w:t>objednavateli</w:t>
      </w:r>
      <w:r w:rsidRPr="007D3DD3">
        <w:rPr>
          <w:lang w:eastAsia="en-US"/>
        </w:rPr>
        <w:t xml:space="preserve"> za nabídkovou cenu vzešlou z veřejné zakázky. Kupní cena jednotlivých položek zboží je uvedena </w:t>
      </w:r>
      <w:r>
        <w:rPr>
          <w:lang w:eastAsia="en-US"/>
        </w:rPr>
        <w:br/>
      </w:r>
      <w:r w:rsidRPr="007D3DD3">
        <w:rPr>
          <w:lang w:eastAsia="en-US"/>
        </w:rPr>
        <w:t xml:space="preserve">v příloze č. </w:t>
      </w:r>
      <w:r w:rsidR="00DA25FC" w:rsidRPr="007D3DD3">
        <w:rPr>
          <w:lang w:eastAsia="en-US"/>
        </w:rPr>
        <w:t>1</w:t>
      </w:r>
      <w:r w:rsidR="00DA25FC">
        <w:rPr>
          <w:lang w:eastAsia="en-US"/>
        </w:rPr>
        <w:t xml:space="preserve"> </w:t>
      </w:r>
      <w:r w:rsidR="00DA25FC" w:rsidRPr="007D3DD3">
        <w:rPr>
          <w:lang w:eastAsia="en-US"/>
        </w:rPr>
        <w:t>této</w:t>
      </w:r>
      <w:r w:rsidRPr="007D3DD3">
        <w:rPr>
          <w:lang w:eastAsia="en-US"/>
        </w:rPr>
        <w:t xml:space="preserve"> smlouvy</w:t>
      </w:r>
      <w:r w:rsidR="00DA25FC">
        <w:rPr>
          <w:lang w:eastAsia="en-US"/>
        </w:rPr>
        <w:t xml:space="preserve">. </w:t>
      </w:r>
      <w:r w:rsidRPr="007D3DD3">
        <w:rPr>
          <w:lang w:eastAsia="en-US"/>
        </w:rPr>
        <w:t xml:space="preserve">Kupní cena obsahuje náklady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 xml:space="preserve"> spojené </w:t>
      </w:r>
      <w:r w:rsidR="00DA25FC">
        <w:rPr>
          <w:lang w:eastAsia="en-US"/>
        </w:rPr>
        <w:t>s instalací software</w:t>
      </w:r>
      <w:r w:rsidR="00DC50DE">
        <w:rPr>
          <w:lang w:eastAsia="en-US"/>
        </w:rPr>
        <w:t xml:space="preserve"> (MS </w:t>
      </w:r>
      <w:r w:rsidR="00E35B94">
        <w:rPr>
          <w:lang w:eastAsia="en-US"/>
        </w:rPr>
        <w:t>Office</w:t>
      </w:r>
      <w:r w:rsidR="00DC50DE">
        <w:rPr>
          <w:lang w:eastAsia="en-US"/>
        </w:rPr>
        <w:t>)</w:t>
      </w:r>
      <w:r w:rsidR="00DA25FC">
        <w:rPr>
          <w:lang w:eastAsia="en-US"/>
        </w:rPr>
        <w:t>, dopravou a instalací jednotlivých komponentů do sídla objednavatele</w:t>
      </w:r>
      <w:r>
        <w:rPr>
          <w:lang w:eastAsia="en-US"/>
        </w:rPr>
        <w:t>.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Default="00686BC5" w:rsidP="00686BC5">
      <w:pPr>
        <w:jc w:val="center"/>
        <w:rPr>
          <w:b/>
        </w:rPr>
      </w:pPr>
      <w:r w:rsidRPr="007D3DD3">
        <w:rPr>
          <w:b/>
        </w:rPr>
        <w:t xml:space="preserve">Článek </w:t>
      </w:r>
      <w:r>
        <w:rPr>
          <w:b/>
        </w:rPr>
        <w:t>I</w:t>
      </w:r>
      <w:r w:rsidRPr="007D3DD3">
        <w:rPr>
          <w:b/>
        </w:rPr>
        <w:t>V</w:t>
      </w:r>
    </w:p>
    <w:p w:rsidR="00686BC5" w:rsidRDefault="00686BC5" w:rsidP="00686BC5">
      <w:pPr>
        <w:jc w:val="center"/>
        <w:rPr>
          <w:b/>
        </w:rPr>
      </w:pPr>
      <w:r>
        <w:rPr>
          <w:b/>
        </w:rPr>
        <w:t>Dodávka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 xml:space="preserve">Dodávka </w:t>
      </w:r>
      <w:r w:rsidR="00DA25FC">
        <w:rPr>
          <w:lang w:eastAsia="en-US"/>
        </w:rPr>
        <w:t>bude</w:t>
      </w:r>
      <w:r>
        <w:rPr>
          <w:lang w:eastAsia="en-US"/>
        </w:rPr>
        <w:t xml:space="preserve"> uskutečněna </w:t>
      </w:r>
      <w:r w:rsidR="00DA25FC">
        <w:rPr>
          <w:lang w:eastAsia="en-US"/>
        </w:rPr>
        <w:t xml:space="preserve">nejdéle </w:t>
      </w:r>
      <w:r w:rsidRPr="00012067">
        <w:rPr>
          <w:lang w:eastAsia="en-US"/>
        </w:rPr>
        <w:t xml:space="preserve">do </w:t>
      </w:r>
      <w:r w:rsidR="00012067" w:rsidRPr="00012067">
        <w:rPr>
          <w:lang w:eastAsia="en-US"/>
        </w:rPr>
        <w:t>10</w:t>
      </w:r>
      <w:r w:rsidR="00DA25FC" w:rsidRPr="00012067">
        <w:rPr>
          <w:lang w:eastAsia="en-US"/>
        </w:rPr>
        <w:t xml:space="preserve">. </w:t>
      </w:r>
      <w:r w:rsidR="00012067" w:rsidRPr="00012067">
        <w:rPr>
          <w:lang w:eastAsia="en-US"/>
        </w:rPr>
        <w:t>4</w:t>
      </w:r>
      <w:r w:rsidR="00DA25FC" w:rsidRPr="00012067">
        <w:rPr>
          <w:lang w:eastAsia="en-US"/>
        </w:rPr>
        <w:t>. 2020</w:t>
      </w:r>
      <w:r w:rsidRPr="00012067">
        <w:rPr>
          <w:lang w:eastAsia="en-US"/>
        </w:rPr>
        <w:t>. Místem plnění je sídlo</w:t>
      </w:r>
      <w:r w:rsidRPr="007D3DD3">
        <w:rPr>
          <w:lang w:eastAsia="en-US"/>
        </w:rPr>
        <w:t xml:space="preserve"> </w:t>
      </w:r>
      <w:r w:rsidR="00E50781">
        <w:rPr>
          <w:lang w:eastAsia="en-US"/>
        </w:rPr>
        <w:t>objednavatele</w:t>
      </w:r>
      <w:r>
        <w:rPr>
          <w:lang w:eastAsia="en-US"/>
        </w:rPr>
        <w:t xml:space="preserve"> uvedené v identifikačních údajích objednavatele</w:t>
      </w:r>
      <w:r w:rsidRPr="007D3DD3">
        <w:rPr>
          <w:lang w:eastAsia="en-US"/>
        </w:rPr>
        <w:t xml:space="preserve">. </w:t>
      </w:r>
      <w:r>
        <w:rPr>
          <w:lang w:eastAsia="en-US"/>
        </w:rPr>
        <w:t>Objednavatel</w:t>
      </w:r>
      <w:r w:rsidRPr="007D3DD3">
        <w:rPr>
          <w:lang w:eastAsia="en-US"/>
        </w:rPr>
        <w:t xml:space="preserve"> nabývá vlastnické právo ke zboží po jeho převzetí a potvrzení dodacího listu.</w:t>
      </w:r>
    </w:p>
    <w:p w:rsidR="00686BC5" w:rsidRPr="007D3DD3" w:rsidRDefault="00686BC5" w:rsidP="00686BC5">
      <w:pPr>
        <w:pStyle w:val="Zkladntext3"/>
        <w:rPr>
          <w:b/>
        </w:rPr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Platební podmínky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E50781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se zavazuje za jím objednané a převzaté zboží zaplatit kupní cenu, a to řádně a včas, v souladu s podmínkami uvedenými v této smlouvě.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Cena zboží je splatná na základě fakturace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 xml:space="preserve"> provedené po dodání zboží. </w:t>
      </w:r>
      <w:r w:rsidR="00DA25FC">
        <w:rPr>
          <w:lang w:eastAsia="en-US"/>
        </w:rPr>
        <w:t>D</w:t>
      </w:r>
      <w:r w:rsidR="00E50781">
        <w:rPr>
          <w:lang w:eastAsia="en-US"/>
        </w:rPr>
        <w:t>odavatel</w:t>
      </w:r>
      <w:r w:rsidRPr="007D3DD3">
        <w:rPr>
          <w:lang w:eastAsia="en-US"/>
        </w:rPr>
        <w:t xml:space="preserve"> se zavazuje vystavit fakturu nejpozději do 3 pracovních dnů od dodání zboží </w:t>
      </w:r>
      <w:r w:rsidR="00E50781">
        <w:rPr>
          <w:lang w:eastAsia="en-US"/>
        </w:rPr>
        <w:t>objednavateli</w:t>
      </w:r>
      <w:r>
        <w:rPr>
          <w:lang w:eastAsia="en-US"/>
        </w:rPr>
        <w:t>.</w:t>
      </w:r>
      <w:r w:rsidRPr="007D3DD3">
        <w:rPr>
          <w:lang w:eastAsia="en-US"/>
        </w:rPr>
        <w:t xml:space="preserve"> Na faktuře bude uváděna cena pro každou jednotlivou položku zboží, DPH bude uvedeno odděleně od kupní ceny. 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Dle dohody smluvních stran je splatnost faktury 30 dnů od jejího doručení </w:t>
      </w:r>
      <w:r w:rsidR="00E50781">
        <w:rPr>
          <w:lang w:eastAsia="en-US"/>
        </w:rPr>
        <w:t>objednavateli</w:t>
      </w:r>
      <w:r w:rsidRPr="007D3DD3">
        <w:rPr>
          <w:lang w:eastAsia="en-US"/>
        </w:rPr>
        <w:t xml:space="preserve">. </w:t>
      </w:r>
    </w:p>
    <w:p w:rsidR="00686BC5" w:rsidRPr="007D3DD3" w:rsidRDefault="00E50781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686BC5" w:rsidRPr="007D3DD3">
        <w:rPr>
          <w:lang w:eastAsia="en-US"/>
        </w:rPr>
        <w:t xml:space="preserve"> se zavazuje, že faktura bude obsahovat všechny náležitosti stanovené platnou a účinnou právní úpravou. Pokud faktura nebude obsahovat všechny zákonem stanovené náležitosti, je </w:t>
      </w: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oprávněn ji </w:t>
      </w:r>
      <w:r w:rsidR="003C146E">
        <w:rPr>
          <w:lang w:eastAsia="en-US"/>
        </w:rPr>
        <w:t>dodavateli</w:t>
      </w:r>
      <w:r w:rsidR="00686BC5" w:rsidRPr="007D3DD3">
        <w:rPr>
          <w:lang w:eastAsia="en-US"/>
        </w:rPr>
        <w:t xml:space="preserve"> vrátit. </w:t>
      </w:r>
      <w:r w:rsidR="003C146E">
        <w:rPr>
          <w:lang w:eastAsia="en-US"/>
        </w:rPr>
        <w:t>Dodavatel</w:t>
      </w:r>
      <w:r w:rsidR="00686BC5" w:rsidRPr="007D3DD3">
        <w:rPr>
          <w:lang w:eastAsia="en-US"/>
        </w:rPr>
        <w:t xml:space="preserve"> je pak povinen vystavit novou fakturu se všemi náležitostmi a novou lhůtou splatnosti. </w:t>
      </w: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v takovém případě není v prodlení s placením kupní ceny.</w:t>
      </w:r>
    </w:p>
    <w:p w:rsidR="00686BC5" w:rsidRDefault="00686BC5" w:rsidP="00686BC5">
      <w:pPr>
        <w:spacing w:after="200" w:line="288" w:lineRule="auto"/>
        <w:jc w:val="both"/>
        <w:rPr>
          <w:lang w:eastAsia="en-US"/>
        </w:rPr>
      </w:pPr>
    </w:p>
    <w:p w:rsidR="00C95589" w:rsidRDefault="00C95589" w:rsidP="00686BC5">
      <w:pPr>
        <w:spacing w:after="200" w:line="288" w:lineRule="auto"/>
        <w:jc w:val="both"/>
        <w:rPr>
          <w:lang w:eastAsia="en-US"/>
        </w:rPr>
      </w:pPr>
    </w:p>
    <w:p w:rsidR="00C95589" w:rsidRPr="007D3DD3" w:rsidRDefault="00C95589" w:rsidP="00686BC5">
      <w:pPr>
        <w:spacing w:after="200" w:line="288" w:lineRule="auto"/>
        <w:jc w:val="both"/>
        <w:rPr>
          <w:lang w:eastAsia="en-US"/>
        </w:rPr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lastRenderedPageBreak/>
        <w:t>Článek VI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Sankce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 xml:space="preserve"> s plněním příslušné objednávky je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povinen uhradit </w:t>
      </w:r>
      <w:r w:rsidR="00E50781">
        <w:rPr>
          <w:lang w:eastAsia="en-US"/>
        </w:rPr>
        <w:t>objednavateli</w:t>
      </w:r>
      <w:r w:rsidRPr="007D3DD3">
        <w:rPr>
          <w:lang w:eastAsia="en-US"/>
        </w:rPr>
        <w:t xml:space="preserve"> smluvní pokutu ve výši 0,1</w:t>
      </w:r>
      <w:r w:rsidR="003C146E">
        <w:rPr>
          <w:lang w:eastAsia="en-US"/>
        </w:rPr>
        <w:t xml:space="preserve"> </w:t>
      </w:r>
      <w:r w:rsidRPr="007D3DD3">
        <w:rPr>
          <w:lang w:eastAsia="en-US"/>
        </w:rPr>
        <w:t xml:space="preserve">% z celkové ceny zboží sjednané v příslušné objednávce, s jejímž plněním je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v prodlení, a to za každý den prodlení. Zaplacením smluvní pokuty se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nezbavuje povinnosti splnit závazek přijatý touto rámcovou smlouvou a příslušnou objednávkou.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s úhradou řádně vystavené a doručené faktury je </w:t>
      </w:r>
      <w:r w:rsidR="00E50781">
        <w:rPr>
          <w:lang w:eastAsia="en-US"/>
        </w:rPr>
        <w:t>objednavatel</w:t>
      </w:r>
      <w:r w:rsidRPr="007D3DD3">
        <w:rPr>
          <w:lang w:eastAsia="en-US"/>
        </w:rPr>
        <w:t xml:space="preserve"> povinen uhradit </w:t>
      </w:r>
      <w:r w:rsidR="003C146E">
        <w:rPr>
          <w:lang w:eastAsia="en-US"/>
        </w:rPr>
        <w:t>dodavateli</w:t>
      </w:r>
      <w:r w:rsidRPr="007D3DD3">
        <w:rPr>
          <w:lang w:eastAsia="en-US"/>
        </w:rPr>
        <w:t xml:space="preserve"> úrok z prodlení dle platné právní úpravy.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Smluvní pokuta úrok z prodlení jsou splatné ve lhůtě 30 dnů ode dne doručení vyúčtování o smluvní pokutě nebo úroku z prodlení.</w:t>
      </w:r>
      <w:r w:rsidRPr="007D3DD3">
        <w:rPr>
          <w:lang w:eastAsia="en-US"/>
        </w:rPr>
        <w:tab/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Uplatněním nároku na smluvní pokutu, a to i tehdy bude-li smluvní pokuta snížena rozhodnutím soudu, anebo uplatněním práva odstoupit od smlouvy není dotčeno oprávnění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požadovat náhradu škody způsobenou porušením povinnosti ze strany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>.</w:t>
      </w:r>
    </w:p>
    <w:p w:rsidR="00686BC5" w:rsidRPr="007D3DD3" w:rsidRDefault="00686BC5" w:rsidP="00686BC5">
      <w:pPr>
        <w:widowControl w:val="0"/>
        <w:autoSpaceDE w:val="0"/>
        <w:autoSpaceDN w:val="0"/>
        <w:adjustRightInd w:val="0"/>
        <w:ind w:firstLine="708"/>
        <w:jc w:val="both"/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VI</w:t>
      </w:r>
      <w:r w:rsidR="00DA25FC">
        <w:rPr>
          <w:b/>
        </w:rPr>
        <w:t>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Závěrečné ustanovení</w:t>
      </w:r>
    </w:p>
    <w:p w:rsidR="00686BC5" w:rsidRPr="007D3DD3" w:rsidRDefault="00686BC5" w:rsidP="00686BC5">
      <w:pPr>
        <w:widowControl w:val="0"/>
        <w:autoSpaceDE w:val="0"/>
        <w:autoSpaceDN w:val="0"/>
        <w:adjustRightInd w:val="0"/>
        <w:ind w:firstLine="708"/>
        <w:jc w:val="both"/>
      </w:pPr>
    </w:p>
    <w:p w:rsidR="00686BC5" w:rsidRPr="007D3DD3" w:rsidRDefault="003C146E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686BC5" w:rsidRPr="007D3DD3">
        <w:rPr>
          <w:lang w:eastAsia="en-US"/>
        </w:rPr>
        <w:t xml:space="preserve"> </w:t>
      </w:r>
      <w:r w:rsidR="00686BC5">
        <w:rPr>
          <w:lang w:eastAsia="en-US"/>
        </w:rPr>
        <w:t>souhlasí s uveřejněním</w:t>
      </w:r>
      <w:r w:rsidR="00686BC5" w:rsidRPr="007D3DD3">
        <w:rPr>
          <w:lang w:eastAsia="en-US"/>
        </w:rPr>
        <w:t xml:space="preserve"> této smlouvy včetně případných dodatků </w:t>
      </w:r>
      <w:r w:rsidR="00E50781">
        <w:rPr>
          <w:lang w:eastAsia="en-US"/>
        </w:rPr>
        <w:t>objednavatelem</w:t>
      </w:r>
      <w:r w:rsidR="00D15EEC">
        <w:rPr>
          <w:lang w:eastAsia="en-US"/>
        </w:rPr>
        <w:t xml:space="preserve"> v registru smluv</w:t>
      </w:r>
      <w:r w:rsidR="00686BC5" w:rsidRPr="007D3DD3">
        <w:rPr>
          <w:lang w:eastAsia="en-US"/>
        </w:rPr>
        <w:t>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Nedílnou součástí této smlouvy je příloha č. 1 –</w:t>
      </w:r>
      <w:r>
        <w:rPr>
          <w:lang w:eastAsia="en-US"/>
        </w:rPr>
        <w:t xml:space="preserve"> </w:t>
      </w:r>
      <w:r w:rsidRPr="007D3DD3">
        <w:rPr>
          <w:lang w:eastAsia="en-US"/>
        </w:rPr>
        <w:t xml:space="preserve">cenová nabídka. </w:t>
      </w:r>
    </w:p>
    <w:p w:rsidR="00686BC5" w:rsidRPr="00800BB9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smlouva je sepsána ve dvou vyhotoveních, z nichž každá </w:t>
      </w:r>
      <w:r w:rsidR="000E7997">
        <w:rPr>
          <w:lang w:eastAsia="en-US"/>
        </w:rPr>
        <w:t>z</w:t>
      </w:r>
      <w:r w:rsidRPr="007D3DD3">
        <w:rPr>
          <w:lang w:eastAsia="en-US"/>
        </w:rPr>
        <w:t>e smluvních stran obdrží po jednom.</w:t>
      </w:r>
    </w:p>
    <w:p w:rsidR="00686BC5" w:rsidRPr="007D3DD3" w:rsidRDefault="00686BC5" w:rsidP="00686BC5">
      <w:pPr>
        <w:spacing w:after="200" w:line="288" w:lineRule="auto"/>
        <w:jc w:val="both"/>
      </w:pPr>
    </w:p>
    <w:p w:rsidR="00686BC5" w:rsidRPr="007D3DD3" w:rsidRDefault="00686BC5" w:rsidP="00686BC5">
      <w:pPr>
        <w:jc w:val="both"/>
      </w:pPr>
      <w:r w:rsidRPr="007D3DD3">
        <w:t>V Českých Budějovicích dne …………</w:t>
      </w:r>
      <w:r w:rsidRPr="007D3DD3">
        <w:tab/>
      </w:r>
      <w:r w:rsidRPr="007D3DD3">
        <w:tab/>
      </w:r>
      <w:r w:rsidRPr="007D3DD3">
        <w:tab/>
      </w:r>
      <w:r w:rsidRPr="007D3DD3">
        <w:tab/>
        <w:t>V</w:t>
      </w:r>
      <w:r w:rsidR="00C95589">
        <w:t> Českých Budějovicích</w:t>
      </w:r>
      <w:r w:rsidRPr="007D3DD3">
        <w:t xml:space="preserve"> …………</w:t>
      </w: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  <w:r w:rsidRPr="007D3DD3">
        <w:t xml:space="preserve">Za objednatele: 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Za dodavatele:</w:t>
      </w: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  <w:r w:rsidRPr="007D3DD3">
        <w:t>……………………………………</w:t>
      </w:r>
      <w:r w:rsidRPr="007D3DD3">
        <w:tab/>
      </w:r>
      <w:r w:rsidRPr="007D3DD3">
        <w:tab/>
      </w:r>
      <w:r w:rsidRPr="007D3DD3">
        <w:tab/>
      </w:r>
      <w:r w:rsidR="00C95589">
        <w:t xml:space="preserve">                             </w:t>
      </w:r>
      <w:r w:rsidRPr="007D3DD3">
        <w:t>…………………………………………</w:t>
      </w:r>
    </w:p>
    <w:p w:rsidR="00686BC5" w:rsidRPr="007D3DD3" w:rsidRDefault="00686BC5" w:rsidP="00686BC5">
      <w:pPr>
        <w:jc w:val="both"/>
      </w:pPr>
      <w:r>
        <w:t xml:space="preserve">Mgr. Jan Aleš, </w:t>
      </w:r>
      <w:proofErr w:type="spellStart"/>
      <w:r>
        <w:t>DiS</w:t>
      </w:r>
      <w:proofErr w:type="spellEnd"/>
      <w:r>
        <w:t>:</w:t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         </w:t>
      </w:r>
      <w:r w:rsidRPr="007D3DD3">
        <w:tab/>
      </w:r>
      <w:r>
        <w:tab/>
      </w:r>
      <w:r w:rsidR="00C95589">
        <w:t xml:space="preserve">Ing. </w:t>
      </w:r>
      <w:r w:rsidR="00203712">
        <w:t>Vojtěch</w:t>
      </w:r>
      <w:r w:rsidR="00C95589">
        <w:t xml:space="preserve"> </w:t>
      </w:r>
      <w:proofErr w:type="spellStart"/>
      <w:r w:rsidR="00C95589">
        <w:t>Stehel</w:t>
      </w:r>
      <w:proofErr w:type="spellEnd"/>
      <w:r w:rsidR="00C95589">
        <w:t>, MBA, Ph.D.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</w:p>
    <w:p w:rsidR="0052398F" w:rsidRDefault="00686BC5" w:rsidP="00686BC5">
      <w:pPr>
        <w:jc w:val="both"/>
        <w:rPr>
          <w:highlight w:val="yellow"/>
        </w:rPr>
      </w:pP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</w:p>
    <w:p w:rsidR="00D5331F" w:rsidRDefault="00D5331F">
      <w:pPr>
        <w:spacing w:after="200" w:line="276" w:lineRule="auto"/>
      </w:pP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 w:rsidRPr="007D3DD3">
        <w:t>…………………………………………</w:t>
      </w:r>
    </w:p>
    <w:p w:rsidR="009F0F3A" w:rsidRDefault="00D5331F">
      <w:pPr>
        <w:spacing w:after="200" w:line="276" w:lineRule="auto"/>
        <w:rPr>
          <w:highlight w:val="yellow"/>
        </w:rPr>
        <w:sectPr w:rsidR="009F0F3A" w:rsidSect="003B0D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Holba</w:t>
      </w:r>
      <w:r w:rsidR="0052398F">
        <w:rPr>
          <w:highlight w:val="yellow"/>
        </w:rPr>
        <w:br w:type="page"/>
      </w:r>
    </w:p>
    <w:p w:rsidR="0052398F" w:rsidRDefault="0052398F">
      <w:pPr>
        <w:spacing w:after="200" w:line="276" w:lineRule="auto"/>
        <w:rPr>
          <w:highlight w:val="yellow"/>
        </w:rPr>
      </w:pPr>
    </w:p>
    <w:p w:rsidR="00686BC5" w:rsidRDefault="00686BC5" w:rsidP="00686BC5">
      <w:pPr>
        <w:jc w:val="both"/>
      </w:pPr>
    </w:p>
    <w:p w:rsidR="0052398F" w:rsidRDefault="0052398F" w:rsidP="0052398F">
      <w:pPr>
        <w:spacing w:after="200"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 kupní smlouvy</w:t>
      </w:r>
    </w:p>
    <w:p w:rsidR="00686BC5" w:rsidRDefault="00686BC5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right"/>
      </w:pPr>
    </w:p>
    <w:p w:rsidR="009C173F" w:rsidRDefault="009C173F" w:rsidP="00686BC5">
      <w:pPr>
        <w:jc w:val="right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899"/>
        <w:gridCol w:w="8605"/>
        <w:gridCol w:w="1560"/>
        <w:gridCol w:w="1701"/>
      </w:tblGrid>
      <w:tr w:rsidR="009C173F" w:rsidRPr="00112328" w:rsidTr="0065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112328">
              <w:rPr>
                <w:rFonts w:eastAsia="Times New Roman" w:cs="Calibri"/>
                <w:b/>
                <w:bCs/>
                <w:color w:val="000000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112328">
              <w:rPr>
                <w:rFonts w:eastAsia="Times New Roman" w:cs="Calibri"/>
                <w:b/>
                <w:bCs/>
                <w:color w:val="000000"/>
              </w:rPr>
              <w:t>počet ks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112328">
              <w:rPr>
                <w:rFonts w:eastAsia="Times New Roman" w:cs="Calibri"/>
                <w:b/>
                <w:bCs/>
                <w:color w:val="000000"/>
              </w:rPr>
              <w:t>specifikace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112328">
              <w:rPr>
                <w:rFonts w:eastAsia="Times New Roman" w:cs="Calibri"/>
                <w:b/>
                <w:bCs/>
                <w:color w:val="000000"/>
              </w:rPr>
              <w:t xml:space="preserve">cena bez DPH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112328">
              <w:rPr>
                <w:rFonts w:eastAsia="Times New Roman" w:cs="Calibri"/>
                <w:b/>
                <w:bCs/>
                <w:color w:val="000000"/>
              </w:rPr>
              <w:t>cena s DPH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 xml:space="preserve">Dell </w:t>
            </w:r>
            <w:proofErr w:type="spellStart"/>
            <w:r w:rsidRPr="00112328">
              <w:rPr>
                <w:rFonts w:eastAsia="Times New Roman" w:cs="Calibri"/>
                <w:color w:val="000000"/>
              </w:rPr>
              <w:t>Vostro</w:t>
            </w:r>
            <w:proofErr w:type="spellEnd"/>
            <w:r w:rsidRPr="00112328">
              <w:rPr>
                <w:rFonts w:eastAsia="Times New Roman" w:cs="Calibri"/>
                <w:color w:val="000000"/>
              </w:rPr>
              <w:t xml:space="preserve"> 3671 MT, 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černá  NJ</w:t>
            </w:r>
            <w:proofErr w:type="gramEnd"/>
            <w:r w:rsidRPr="00112328">
              <w:rPr>
                <w:rFonts w:eastAsia="Times New Roman" w:cs="Calibri"/>
                <w:color w:val="000000"/>
              </w:rPr>
              <w:t>3WW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24 371,90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29 490,00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NTB 14"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 xml:space="preserve">Dell </w:t>
            </w:r>
            <w:proofErr w:type="spellStart"/>
            <w:r w:rsidRPr="00112328">
              <w:rPr>
                <w:rFonts w:eastAsia="Times New Roman" w:cs="Calibri"/>
                <w:color w:val="000000"/>
              </w:rPr>
              <w:t>Latitude</w:t>
            </w:r>
            <w:proofErr w:type="spellEnd"/>
            <w:r w:rsidRPr="00112328">
              <w:rPr>
                <w:rFonts w:eastAsia="Times New Roman" w:cs="Calibri"/>
                <w:color w:val="000000"/>
              </w:rPr>
              <w:t xml:space="preserve"> 14 (5400), 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černá  5400</w:t>
            </w:r>
            <w:proofErr w:type="gramEnd"/>
            <w:r w:rsidRPr="00112328">
              <w:rPr>
                <w:rFonts w:eastAsia="Times New Roman" w:cs="Calibri"/>
                <w:color w:val="000000"/>
              </w:rPr>
              <w:t>-5698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57 338,84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69 380,00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NTB 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 xml:space="preserve">Dell </w:t>
            </w:r>
            <w:proofErr w:type="spellStart"/>
            <w:r w:rsidRPr="00112328">
              <w:rPr>
                <w:rFonts w:eastAsia="Times New Roman" w:cs="Calibri"/>
                <w:color w:val="000000"/>
              </w:rPr>
              <w:t>Latitude</w:t>
            </w:r>
            <w:proofErr w:type="spellEnd"/>
            <w:r w:rsidRPr="00112328">
              <w:rPr>
                <w:rFonts w:eastAsia="Times New Roman" w:cs="Calibri"/>
                <w:color w:val="000000"/>
              </w:rPr>
              <w:t xml:space="preserve"> 15 (5500), 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černá  5500</w:t>
            </w:r>
            <w:proofErr w:type="gramEnd"/>
            <w:r w:rsidRPr="00112328">
              <w:rPr>
                <w:rFonts w:eastAsia="Times New Roman" w:cs="Calibri"/>
                <w:color w:val="000000"/>
              </w:rPr>
              <w:t>-5667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47 917,36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57 980,01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12328">
              <w:rPr>
                <w:rFonts w:eastAsia="Times New Roman" w:cs="Calibri"/>
                <w:color w:val="000000"/>
              </w:rPr>
              <w:t>dock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 xml:space="preserve">Dell </w:t>
            </w:r>
            <w:proofErr w:type="spellStart"/>
            <w:r w:rsidRPr="00112328">
              <w:rPr>
                <w:rFonts w:eastAsia="Times New Roman" w:cs="Calibri"/>
                <w:color w:val="000000"/>
              </w:rPr>
              <w:t>Dock</w:t>
            </w:r>
            <w:proofErr w:type="spellEnd"/>
            <w:r w:rsidRPr="00112328">
              <w:rPr>
                <w:rFonts w:eastAsia="Times New Roman" w:cs="Calibri"/>
                <w:color w:val="000000"/>
              </w:rPr>
              <w:t xml:space="preserve"> WD19 130W - připojení přes USB typu 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C  210</w:t>
            </w:r>
            <w:proofErr w:type="gramEnd"/>
            <w:r w:rsidRPr="00112328">
              <w:rPr>
                <w:rFonts w:eastAsia="Times New Roman" w:cs="Calibri"/>
                <w:color w:val="000000"/>
              </w:rPr>
              <w:t>-ARJG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24 752,07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29 950,00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set KB + myš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Dell KM636, CZ  580-ADGH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3 756,20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4 545,00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AOC Q2790PQU - LED monitor 27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"  Q</w:t>
            </w:r>
            <w:proofErr w:type="gramEnd"/>
            <w:r w:rsidRPr="00112328">
              <w:rPr>
                <w:rFonts w:eastAsia="Times New Roman" w:cs="Calibri"/>
                <w:color w:val="000000"/>
              </w:rPr>
              <w:t>2790PQU/BT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9 568,60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11 578,01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 xml:space="preserve">Dell 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U2415 - LED</w:t>
            </w:r>
            <w:proofErr w:type="gramEnd"/>
            <w:r w:rsidRPr="00112328">
              <w:rPr>
                <w:rFonts w:eastAsia="Times New Roman" w:cs="Calibri"/>
                <w:color w:val="000000"/>
              </w:rPr>
              <w:t xml:space="preserve"> monitor 24"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14 352,89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17 367,00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Office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 xml:space="preserve">Microsoft Office 2019 pro domácnost a </w:t>
            </w:r>
            <w:proofErr w:type="gramStart"/>
            <w:r w:rsidRPr="00112328">
              <w:rPr>
                <w:rFonts w:eastAsia="Times New Roman" w:cs="Calibri"/>
                <w:color w:val="000000"/>
              </w:rPr>
              <w:t>podnikatele - elektronicky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30 950,41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37 450,00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instalace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Instalace, vybalení, likvidace, optimalizace sw s uživatelem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28 171,90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34 088,00 Kč</w:t>
            </w:r>
          </w:p>
        </w:tc>
      </w:tr>
      <w:tr w:rsidR="009C173F" w:rsidRPr="00112328" w:rsidTr="00650F39">
        <w:trPr>
          <w:trHeight w:val="30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3F" w:rsidRPr="00112328" w:rsidRDefault="009C173F" w:rsidP="00650F3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112328">
              <w:rPr>
                <w:rFonts w:eastAsia="Times New Roman" w:cs="Calibri"/>
                <w:b/>
                <w:bCs/>
                <w:color w:val="000000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241 180,17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3F" w:rsidRPr="00112328" w:rsidRDefault="009C173F" w:rsidP="00650F39">
            <w:pPr>
              <w:jc w:val="right"/>
              <w:rPr>
                <w:rFonts w:eastAsia="Times New Roman" w:cs="Calibri"/>
                <w:color w:val="000000"/>
              </w:rPr>
            </w:pPr>
            <w:r w:rsidRPr="00112328">
              <w:rPr>
                <w:rFonts w:eastAsia="Times New Roman" w:cs="Calibri"/>
                <w:color w:val="000000"/>
              </w:rPr>
              <w:t>291 828,01 Kč</w:t>
            </w:r>
          </w:p>
        </w:tc>
      </w:tr>
    </w:tbl>
    <w:p w:rsidR="009C173F" w:rsidRDefault="009C173F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sectPr w:rsidR="00686BC5" w:rsidSect="009F0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28" w:rsidRDefault="00A24328" w:rsidP="00AA4F2D">
      <w:r>
        <w:separator/>
      </w:r>
    </w:p>
  </w:endnote>
  <w:endnote w:type="continuationSeparator" w:id="0">
    <w:p w:rsidR="00A24328" w:rsidRDefault="00A24328" w:rsidP="00A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28" w:rsidRDefault="00A24328" w:rsidP="00AA4F2D">
      <w:r>
        <w:separator/>
      </w:r>
    </w:p>
  </w:footnote>
  <w:footnote w:type="continuationSeparator" w:id="0">
    <w:p w:rsidR="00A24328" w:rsidRDefault="00A24328" w:rsidP="00AA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A6"/>
    <w:multiLevelType w:val="hybridMultilevel"/>
    <w:tmpl w:val="9014C4EC"/>
    <w:lvl w:ilvl="0" w:tplc="C25AA73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5D6B97"/>
    <w:multiLevelType w:val="hybridMultilevel"/>
    <w:tmpl w:val="33D0F888"/>
    <w:lvl w:ilvl="0" w:tplc="690416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BD0"/>
    <w:multiLevelType w:val="hybridMultilevel"/>
    <w:tmpl w:val="27E6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11AA"/>
    <w:multiLevelType w:val="hybridMultilevel"/>
    <w:tmpl w:val="4356A496"/>
    <w:lvl w:ilvl="0" w:tplc="8632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DD7"/>
    <w:multiLevelType w:val="hybridMultilevel"/>
    <w:tmpl w:val="06FA1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877"/>
    <w:multiLevelType w:val="hybridMultilevel"/>
    <w:tmpl w:val="60AE84DE"/>
    <w:lvl w:ilvl="0" w:tplc="17268A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A2EF7C0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664"/>
    <w:multiLevelType w:val="hybridMultilevel"/>
    <w:tmpl w:val="FB126F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672"/>
    <w:multiLevelType w:val="hybridMultilevel"/>
    <w:tmpl w:val="716CA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4514"/>
    <w:multiLevelType w:val="hybridMultilevel"/>
    <w:tmpl w:val="C7849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32E6"/>
    <w:multiLevelType w:val="hybridMultilevel"/>
    <w:tmpl w:val="3CC0E28E"/>
    <w:lvl w:ilvl="0" w:tplc="98E620DC">
      <w:start w:val="1"/>
      <w:numFmt w:val="decimal"/>
      <w:pStyle w:val="nadpis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D1118"/>
    <w:multiLevelType w:val="hybridMultilevel"/>
    <w:tmpl w:val="F0DA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C54C9"/>
    <w:multiLevelType w:val="hybridMultilevel"/>
    <w:tmpl w:val="E4E0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6143"/>
    <w:multiLevelType w:val="hybridMultilevel"/>
    <w:tmpl w:val="3906FFC4"/>
    <w:lvl w:ilvl="0" w:tplc="9AFC4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7AAF"/>
    <w:multiLevelType w:val="hybridMultilevel"/>
    <w:tmpl w:val="70F8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16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F56B4"/>
    <w:multiLevelType w:val="hybridMultilevel"/>
    <w:tmpl w:val="E4A6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182"/>
    <w:multiLevelType w:val="hybridMultilevel"/>
    <w:tmpl w:val="F9C800FE"/>
    <w:lvl w:ilvl="0" w:tplc="5DCE2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F43A5A"/>
    <w:multiLevelType w:val="hybridMultilevel"/>
    <w:tmpl w:val="1748A102"/>
    <w:lvl w:ilvl="0" w:tplc="87ECE18A">
      <w:numFmt w:val="bullet"/>
      <w:lvlText w:val="-"/>
      <w:lvlJc w:val="left"/>
      <w:pPr>
        <w:ind w:left="1288" w:hanging="360"/>
      </w:pPr>
      <w:rPr>
        <w:rFonts w:ascii="Calibri" w:eastAsiaTheme="minorHAns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2E850FF"/>
    <w:multiLevelType w:val="multilevel"/>
    <w:tmpl w:val="A2F2B460"/>
    <w:lvl w:ilvl="0">
      <w:start w:val="1"/>
      <w:numFmt w:val="lowerLetter"/>
      <w:pStyle w:val="Odrky-psme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Restart w:val="0"/>
      <w:pStyle w:val="Odrky2rove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8A341E"/>
    <w:multiLevelType w:val="hybridMultilevel"/>
    <w:tmpl w:val="4774A2EE"/>
    <w:lvl w:ilvl="0" w:tplc="44946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22FCF"/>
    <w:multiLevelType w:val="hybridMultilevel"/>
    <w:tmpl w:val="B85416E4"/>
    <w:lvl w:ilvl="0" w:tplc="430C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1A8A"/>
    <w:multiLevelType w:val="hybridMultilevel"/>
    <w:tmpl w:val="CC5C60F8"/>
    <w:lvl w:ilvl="0" w:tplc="7D4060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6C30"/>
    <w:multiLevelType w:val="hybridMultilevel"/>
    <w:tmpl w:val="4B44D048"/>
    <w:lvl w:ilvl="0" w:tplc="430C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1222"/>
    <w:multiLevelType w:val="hybridMultilevel"/>
    <w:tmpl w:val="93407A6E"/>
    <w:lvl w:ilvl="0" w:tplc="9EF22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064D5"/>
    <w:multiLevelType w:val="hybridMultilevel"/>
    <w:tmpl w:val="FAD8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4"/>
  </w:num>
  <w:num w:numId="5">
    <w:abstractNumId w:val="23"/>
  </w:num>
  <w:num w:numId="6">
    <w:abstractNumId w:val="7"/>
  </w:num>
  <w:num w:numId="7">
    <w:abstractNumId w:val="11"/>
  </w:num>
  <w:num w:numId="8">
    <w:abstractNumId w:val="6"/>
  </w:num>
  <w:num w:numId="9">
    <w:abstractNumId w:val="18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0"/>
  </w:num>
  <w:num w:numId="20">
    <w:abstractNumId w:val="8"/>
  </w:num>
  <w:num w:numId="21">
    <w:abstractNumId w:val="13"/>
  </w:num>
  <w:num w:numId="22">
    <w:abstractNumId w:val="2"/>
  </w:num>
  <w:num w:numId="23">
    <w:abstractNumId w:val="1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031B4"/>
    <w:rsid w:val="0000777D"/>
    <w:rsid w:val="00012067"/>
    <w:rsid w:val="00020FFB"/>
    <w:rsid w:val="000250F3"/>
    <w:rsid w:val="00027253"/>
    <w:rsid w:val="000300AB"/>
    <w:rsid w:val="000323A0"/>
    <w:rsid w:val="000329BD"/>
    <w:rsid w:val="0004248F"/>
    <w:rsid w:val="000460D1"/>
    <w:rsid w:val="00046BC5"/>
    <w:rsid w:val="00050724"/>
    <w:rsid w:val="00062A84"/>
    <w:rsid w:val="00070106"/>
    <w:rsid w:val="00072592"/>
    <w:rsid w:val="000738FA"/>
    <w:rsid w:val="00073CCF"/>
    <w:rsid w:val="00076EC0"/>
    <w:rsid w:val="00084C9D"/>
    <w:rsid w:val="000968D9"/>
    <w:rsid w:val="00096D45"/>
    <w:rsid w:val="000A549E"/>
    <w:rsid w:val="000B0AD8"/>
    <w:rsid w:val="000B1E6A"/>
    <w:rsid w:val="000B1F6D"/>
    <w:rsid w:val="000B2B87"/>
    <w:rsid w:val="000B3A75"/>
    <w:rsid w:val="000B45FE"/>
    <w:rsid w:val="000B7749"/>
    <w:rsid w:val="000C1F9D"/>
    <w:rsid w:val="000C216D"/>
    <w:rsid w:val="000C728E"/>
    <w:rsid w:val="000D06B1"/>
    <w:rsid w:val="000E0D8F"/>
    <w:rsid w:val="000E5416"/>
    <w:rsid w:val="000E6870"/>
    <w:rsid w:val="000E7997"/>
    <w:rsid w:val="000F1F08"/>
    <w:rsid w:val="000F21D7"/>
    <w:rsid w:val="000F2845"/>
    <w:rsid w:val="000F2B69"/>
    <w:rsid w:val="000F519B"/>
    <w:rsid w:val="00100921"/>
    <w:rsid w:val="001076A3"/>
    <w:rsid w:val="00114722"/>
    <w:rsid w:val="00123BF9"/>
    <w:rsid w:val="001337CE"/>
    <w:rsid w:val="001402A1"/>
    <w:rsid w:val="001404CD"/>
    <w:rsid w:val="00140C41"/>
    <w:rsid w:val="00143945"/>
    <w:rsid w:val="00143D9C"/>
    <w:rsid w:val="00145059"/>
    <w:rsid w:val="00147396"/>
    <w:rsid w:val="00150A88"/>
    <w:rsid w:val="0015426E"/>
    <w:rsid w:val="00155F38"/>
    <w:rsid w:val="001620C1"/>
    <w:rsid w:val="001621A1"/>
    <w:rsid w:val="00174DE7"/>
    <w:rsid w:val="00181F73"/>
    <w:rsid w:val="0018431D"/>
    <w:rsid w:val="00193FA2"/>
    <w:rsid w:val="00195612"/>
    <w:rsid w:val="00196769"/>
    <w:rsid w:val="001A2014"/>
    <w:rsid w:val="001B4774"/>
    <w:rsid w:val="001B4941"/>
    <w:rsid w:val="001B74AE"/>
    <w:rsid w:val="001C6C7D"/>
    <w:rsid w:val="001D228A"/>
    <w:rsid w:val="00203712"/>
    <w:rsid w:val="00206677"/>
    <w:rsid w:val="0021059B"/>
    <w:rsid w:val="002144C2"/>
    <w:rsid w:val="00216895"/>
    <w:rsid w:val="0022450C"/>
    <w:rsid w:val="00226365"/>
    <w:rsid w:val="00235390"/>
    <w:rsid w:val="002365ED"/>
    <w:rsid w:val="00237180"/>
    <w:rsid w:val="00237596"/>
    <w:rsid w:val="0023789C"/>
    <w:rsid w:val="0024357F"/>
    <w:rsid w:val="002437E6"/>
    <w:rsid w:val="00245F9A"/>
    <w:rsid w:val="002464FF"/>
    <w:rsid w:val="00257B09"/>
    <w:rsid w:val="00263D8A"/>
    <w:rsid w:val="00266743"/>
    <w:rsid w:val="00271969"/>
    <w:rsid w:val="0027253B"/>
    <w:rsid w:val="00274543"/>
    <w:rsid w:val="00275B42"/>
    <w:rsid w:val="00276AB6"/>
    <w:rsid w:val="0027798B"/>
    <w:rsid w:val="002802A4"/>
    <w:rsid w:val="0028418D"/>
    <w:rsid w:val="00296C90"/>
    <w:rsid w:val="002A2992"/>
    <w:rsid w:val="002A5FD5"/>
    <w:rsid w:val="002B3379"/>
    <w:rsid w:val="002B4B02"/>
    <w:rsid w:val="002B5695"/>
    <w:rsid w:val="002C0685"/>
    <w:rsid w:val="002C12B3"/>
    <w:rsid w:val="002C1BAB"/>
    <w:rsid w:val="002C45C7"/>
    <w:rsid w:val="002C6DA5"/>
    <w:rsid w:val="002D00CC"/>
    <w:rsid w:val="002D4E28"/>
    <w:rsid w:val="002E1F66"/>
    <w:rsid w:val="002E5E51"/>
    <w:rsid w:val="002F311C"/>
    <w:rsid w:val="00301878"/>
    <w:rsid w:val="003027F7"/>
    <w:rsid w:val="00311C12"/>
    <w:rsid w:val="00332EE5"/>
    <w:rsid w:val="0034036B"/>
    <w:rsid w:val="00342592"/>
    <w:rsid w:val="0034328F"/>
    <w:rsid w:val="00346C22"/>
    <w:rsid w:val="00351CE9"/>
    <w:rsid w:val="00360999"/>
    <w:rsid w:val="00360FDC"/>
    <w:rsid w:val="00371615"/>
    <w:rsid w:val="00372600"/>
    <w:rsid w:val="00372764"/>
    <w:rsid w:val="0037666C"/>
    <w:rsid w:val="00377DD9"/>
    <w:rsid w:val="003801AA"/>
    <w:rsid w:val="0038185A"/>
    <w:rsid w:val="00382A94"/>
    <w:rsid w:val="00386DB7"/>
    <w:rsid w:val="0039620E"/>
    <w:rsid w:val="003A382B"/>
    <w:rsid w:val="003A5E68"/>
    <w:rsid w:val="003A6F25"/>
    <w:rsid w:val="003B0D89"/>
    <w:rsid w:val="003B49A7"/>
    <w:rsid w:val="003B53A1"/>
    <w:rsid w:val="003B5DE6"/>
    <w:rsid w:val="003B7B1A"/>
    <w:rsid w:val="003C146E"/>
    <w:rsid w:val="003C1DE1"/>
    <w:rsid w:val="003C3E3B"/>
    <w:rsid w:val="003C4DED"/>
    <w:rsid w:val="003C52D5"/>
    <w:rsid w:val="003D1DFD"/>
    <w:rsid w:val="003D1E77"/>
    <w:rsid w:val="003D7160"/>
    <w:rsid w:val="003E0960"/>
    <w:rsid w:val="003E22AF"/>
    <w:rsid w:val="003E4B03"/>
    <w:rsid w:val="003E531D"/>
    <w:rsid w:val="003E5D8E"/>
    <w:rsid w:val="003F1B1C"/>
    <w:rsid w:val="003F26F8"/>
    <w:rsid w:val="003F51A7"/>
    <w:rsid w:val="004035AC"/>
    <w:rsid w:val="0040454A"/>
    <w:rsid w:val="00407BAE"/>
    <w:rsid w:val="004147A6"/>
    <w:rsid w:val="00416C6A"/>
    <w:rsid w:val="0042573A"/>
    <w:rsid w:val="0042660D"/>
    <w:rsid w:val="00430919"/>
    <w:rsid w:val="004330B4"/>
    <w:rsid w:val="0043378A"/>
    <w:rsid w:val="0043439D"/>
    <w:rsid w:val="00444243"/>
    <w:rsid w:val="00447F5A"/>
    <w:rsid w:val="00452C67"/>
    <w:rsid w:val="00453F38"/>
    <w:rsid w:val="00457BD1"/>
    <w:rsid w:val="004609C7"/>
    <w:rsid w:val="004619AC"/>
    <w:rsid w:val="00461F55"/>
    <w:rsid w:val="004662B2"/>
    <w:rsid w:val="004805CA"/>
    <w:rsid w:val="00483515"/>
    <w:rsid w:val="00484F84"/>
    <w:rsid w:val="00485C51"/>
    <w:rsid w:val="00491CCA"/>
    <w:rsid w:val="0049384E"/>
    <w:rsid w:val="00494AF0"/>
    <w:rsid w:val="004A588E"/>
    <w:rsid w:val="004B35DD"/>
    <w:rsid w:val="004B50C9"/>
    <w:rsid w:val="004B7025"/>
    <w:rsid w:val="004C28BB"/>
    <w:rsid w:val="004C563E"/>
    <w:rsid w:val="004C74E1"/>
    <w:rsid w:val="004D126C"/>
    <w:rsid w:val="005018FB"/>
    <w:rsid w:val="00501F1C"/>
    <w:rsid w:val="005050A9"/>
    <w:rsid w:val="00507345"/>
    <w:rsid w:val="00510BBB"/>
    <w:rsid w:val="005114E4"/>
    <w:rsid w:val="00513FDC"/>
    <w:rsid w:val="00517117"/>
    <w:rsid w:val="0052080F"/>
    <w:rsid w:val="005226C4"/>
    <w:rsid w:val="0052398F"/>
    <w:rsid w:val="00524554"/>
    <w:rsid w:val="00530C9B"/>
    <w:rsid w:val="00532F9A"/>
    <w:rsid w:val="00533249"/>
    <w:rsid w:val="00533F66"/>
    <w:rsid w:val="0053448D"/>
    <w:rsid w:val="00534A7D"/>
    <w:rsid w:val="005363B8"/>
    <w:rsid w:val="00537737"/>
    <w:rsid w:val="00543C2E"/>
    <w:rsid w:val="00545C52"/>
    <w:rsid w:val="005545A3"/>
    <w:rsid w:val="005551E2"/>
    <w:rsid w:val="00555DA7"/>
    <w:rsid w:val="005604CE"/>
    <w:rsid w:val="00562830"/>
    <w:rsid w:val="005633FC"/>
    <w:rsid w:val="0056599B"/>
    <w:rsid w:val="0056628B"/>
    <w:rsid w:val="005733F8"/>
    <w:rsid w:val="00573F3A"/>
    <w:rsid w:val="00574A40"/>
    <w:rsid w:val="00576272"/>
    <w:rsid w:val="005777C6"/>
    <w:rsid w:val="00583E21"/>
    <w:rsid w:val="00584084"/>
    <w:rsid w:val="0058455B"/>
    <w:rsid w:val="00584ECE"/>
    <w:rsid w:val="0059245C"/>
    <w:rsid w:val="0059694C"/>
    <w:rsid w:val="005978AD"/>
    <w:rsid w:val="005A0836"/>
    <w:rsid w:val="005B2A70"/>
    <w:rsid w:val="005B512C"/>
    <w:rsid w:val="005C2BF5"/>
    <w:rsid w:val="005C4926"/>
    <w:rsid w:val="005E0F9D"/>
    <w:rsid w:val="005E357A"/>
    <w:rsid w:val="005E6B25"/>
    <w:rsid w:val="005E6E75"/>
    <w:rsid w:val="005F0039"/>
    <w:rsid w:val="005F1DB6"/>
    <w:rsid w:val="005F3833"/>
    <w:rsid w:val="005F3CA8"/>
    <w:rsid w:val="006054A9"/>
    <w:rsid w:val="006104AA"/>
    <w:rsid w:val="00610F5A"/>
    <w:rsid w:val="00611238"/>
    <w:rsid w:val="00615C6C"/>
    <w:rsid w:val="006167DC"/>
    <w:rsid w:val="00617267"/>
    <w:rsid w:val="006200EB"/>
    <w:rsid w:val="00625E42"/>
    <w:rsid w:val="00627FD3"/>
    <w:rsid w:val="00630A81"/>
    <w:rsid w:val="006442E8"/>
    <w:rsid w:val="00652E78"/>
    <w:rsid w:val="00653198"/>
    <w:rsid w:val="006614C6"/>
    <w:rsid w:val="006639A8"/>
    <w:rsid w:val="00663B5D"/>
    <w:rsid w:val="00665CB9"/>
    <w:rsid w:val="006725D5"/>
    <w:rsid w:val="006734C2"/>
    <w:rsid w:val="00683608"/>
    <w:rsid w:val="00686AEF"/>
    <w:rsid w:val="00686BC5"/>
    <w:rsid w:val="0068758E"/>
    <w:rsid w:val="00690FD6"/>
    <w:rsid w:val="006A0A7D"/>
    <w:rsid w:val="006A0DE5"/>
    <w:rsid w:val="006A7C0D"/>
    <w:rsid w:val="006B2FD2"/>
    <w:rsid w:val="006B6039"/>
    <w:rsid w:val="006B6D20"/>
    <w:rsid w:val="006C0630"/>
    <w:rsid w:val="006C2C9D"/>
    <w:rsid w:val="006C5557"/>
    <w:rsid w:val="006C6DDA"/>
    <w:rsid w:val="006D013D"/>
    <w:rsid w:val="006D43B4"/>
    <w:rsid w:val="006E7129"/>
    <w:rsid w:val="007036C4"/>
    <w:rsid w:val="00715633"/>
    <w:rsid w:val="00716A1E"/>
    <w:rsid w:val="00717BC9"/>
    <w:rsid w:val="00724D0B"/>
    <w:rsid w:val="00724F59"/>
    <w:rsid w:val="00727F2D"/>
    <w:rsid w:val="00730DD4"/>
    <w:rsid w:val="00732816"/>
    <w:rsid w:val="0073498E"/>
    <w:rsid w:val="00747FD3"/>
    <w:rsid w:val="00750550"/>
    <w:rsid w:val="00750891"/>
    <w:rsid w:val="00750B0F"/>
    <w:rsid w:val="00752E82"/>
    <w:rsid w:val="0075422A"/>
    <w:rsid w:val="00754EF0"/>
    <w:rsid w:val="00761B19"/>
    <w:rsid w:val="007620BE"/>
    <w:rsid w:val="00770764"/>
    <w:rsid w:val="00771CB8"/>
    <w:rsid w:val="00772EA3"/>
    <w:rsid w:val="007746EC"/>
    <w:rsid w:val="00783E28"/>
    <w:rsid w:val="0078455B"/>
    <w:rsid w:val="007948B7"/>
    <w:rsid w:val="007A089F"/>
    <w:rsid w:val="007A1A1F"/>
    <w:rsid w:val="007A1E24"/>
    <w:rsid w:val="007A513F"/>
    <w:rsid w:val="007B101E"/>
    <w:rsid w:val="007B33E0"/>
    <w:rsid w:val="007B4D64"/>
    <w:rsid w:val="007C0D4A"/>
    <w:rsid w:val="007C12D1"/>
    <w:rsid w:val="007C1920"/>
    <w:rsid w:val="007C515C"/>
    <w:rsid w:val="007C66E7"/>
    <w:rsid w:val="007D3903"/>
    <w:rsid w:val="007E1184"/>
    <w:rsid w:val="007E7111"/>
    <w:rsid w:val="007F1148"/>
    <w:rsid w:val="007F35F8"/>
    <w:rsid w:val="007F39CC"/>
    <w:rsid w:val="007F6925"/>
    <w:rsid w:val="00810089"/>
    <w:rsid w:val="00810F03"/>
    <w:rsid w:val="008119B2"/>
    <w:rsid w:val="00812641"/>
    <w:rsid w:val="008249C5"/>
    <w:rsid w:val="00824EA5"/>
    <w:rsid w:val="00831DCE"/>
    <w:rsid w:val="00836A13"/>
    <w:rsid w:val="00842C34"/>
    <w:rsid w:val="008472AB"/>
    <w:rsid w:val="008516BD"/>
    <w:rsid w:val="0086336B"/>
    <w:rsid w:val="00865784"/>
    <w:rsid w:val="00865CB7"/>
    <w:rsid w:val="00866289"/>
    <w:rsid w:val="00876128"/>
    <w:rsid w:val="00884D70"/>
    <w:rsid w:val="00886E20"/>
    <w:rsid w:val="00892CB1"/>
    <w:rsid w:val="008A1983"/>
    <w:rsid w:val="008A1F0A"/>
    <w:rsid w:val="008A43AA"/>
    <w:rsid w:val="008A499C"/>
    <w:rsid w:val="008C3A5C"/>
    <w:rsid w:val="008C5AFD"/>
    <w:rsid w:val="008D001F"/>
    <w:rsid w:val="008D0287"/>
    <w:rsid w:val="008D04E8"/>
    <w:rsid w:val="008D107D"/>
    <w:rsid w:val="008D1612"/>
    <w:rsid w:val="008D24B6"/>
    <w:rsid w:val="008E042A"/>
    <w:rsid w:val="008F40A0"/>
    <w:rsid w:val="008F58E4"/>
    <w:rsid w:val="0090248A"/>
    <w:rsid w:val="0090446F"/>
    <w:rsid w:val="00905761"/>
    <w:rsid w:val="0090580A"/>
    <w:rsid w:val="00907305"/>
    <w:rsid w:val="009104F8"/>
    <w:rsid w:val="0091350E"/>
    <w:rsid w:val="009304FA"/>
    <w:rsid w:val="00931062"/>
    <w:rsid w:val="00931E53"/>
    <w:rsid w:val="009323B9"/>
    <w:rsid w:val="00935830"/>
    <w:rsid w:val="009406D3"/>
    <w:rsid w:val="00942294"/>
    <w:rsid w:val="00942DCF"/>
    <w:rsid w:val="009537C2"/>
    <w:rsid w:val="00954B84"/>
    <w:rsid w:val="0096571A"/>
    <w:rsid w:val="00967E21"/>
    <w:rsid w:val="00971C9B"/>
    <w:rsid w:val="0097646D"/>
    <w:rsid w:val="0097702D"/>
    <w:rsid w:val="00991C42"/>
    <w:rsid w:val="0099383C"/>
    <w:rsid w:val="00993EB0"/>
    <w:rsid w:val="009A1DC4"/>
    <w:rsid w:val="009A734D"/>
    <w:rsid w:val="009A73EC"/>
    <w:rsid w:val="009C173F"/>
    <w:rsid w:val="009D03DB"/>
    <w:rsid w:val="009D312C"/>
    <w:rsid w:val="009E2ECB"/>
    <w:rsid w:val="009E3C5D"/>
    <w:rsid w:val="009F0F3A"/>
    <w:rsid w:val="009F2CB1"/>
    <w:rsid w:val="00A02151"/>
    <w:rsid w:val="00A10504"/>
    <w:rsid w:val="00A14093"/>
    <w:rsid w:val="00A15194"/>
    <w:rsid w:val="00A16A15"/>
    <w:rsid w:val="00A22529"/>
    <w:rsid w:val="00A227CE"/>
    <w:rsid w:val="00A234D5"/>
    <w:rsid w:val="00A24328"/>
    <w:rsid w:val="00A31223"/>
    <w:rsid w:val="00A32AD3"/>
    <w:rsid w:val="00A41D50"/>
    <w:rsid w:val="00A45209"/>
    <w:rsid w:val="00A519F1"/>
    <w:rsid w:val="00A65F8E"/>
    <w:rsid w:val="00A72401"/>
    <w:rsid w:val="00A737F2"/>
    <w:rsid w:val="00A7526E"/>
    <w:rsid w:val="00A75B8D"/>
    <w:rsid w:val="00A9355A"/>
    <w:rsid w:val="00A9544E"/>
    <w:rsid w:val="00AA38C8"/>
    <w:rsid w:val="00AA44F0"/>
    <w:rsid w:val="00AA4F2D"/>
    <w:rsid w:val="00AB0632"/>
    <w:rsid w:val="00AB11A8"/>
    <w:rsid w:val="00AB16C9"/>
    <w:rsid w:val="00AB5419"/>
    <w:rsid w:val="00AC0C1C"/>
    <w:rsid w:val="00AC1A6D"/>
    <w:rsid w:val="00AC4B26"/>
    <w:rsid w:val="00AD37A2"/>
    <w:rsid w:val="00AD3F01"/>
    <w:rsid w:val="00AE04F4"/>
    <w:rsid w:val="00AE6649"/>
    <w:rsid w:val="00AF0681"/>
    <w:rsid w:val="00AF1C6D"/>
    <w:rsid w:val="00AF2292"/>
    <w:rsid w:val="00AF3E5C"/>
    <w:rsid w:val="00AF5366"/>
    <w:rsid w:val="00AF6B40"/>
    <w:rsid w:val="00B00D06"/>
    <w:rsid w:val="00B04F45"/>
    <w:rsid w:val="00B121D1"/>
    <w:rsid w:val="00B1289A"/>
    <w:rsid w:val="00B2694D"/>
    <w:rsid w:val="00B31E62"/>
    <w:rsid w:val="00B3408F"/>
    <w:rsid w:val="00B3430F"/>
    <w:rsid w:val="00B34D75"/>
    <w:rsid w:val="00B35DF3"/>
    <w:rsid w:val="00B40176"/>
    <w:rsid w:val="00B42F2F"/>
    <w:rsid w:val="00B532E4"/>
    <w:rsid w:val="00B536A8"/>
    <w:rsid w:val="00B56A0F"/>
    <w:rsid w:val="00B57B1E"/>
    <w:rsid w:val="00B57FD9"/>
    <w:rsid w:val="00B61E1A"/>
    <w:rsid w:val="00B63236"/>
    <w:rsid w:val="00B72112"/>
    <w:rsid w:val="00B72CA7"/>
    <w:rsid w:val="00B85294"/>
    <w:rsid w:val="00B85988"/>
    <w:rsid w:val="00B85E24"/>
    <w:rsid w:val="00B93DB1"/>
    <w:rsid w:val="00B95EEA"/>
    <w:rsid w:val="00BB15CF"/>
    <w:rsid w:val="00BB5CD3"/>
    <w:rsid w:val="00BC00C8"/>
    <w:rsid w:val="00BC050E"/>
    <w:rsid w:val="00BC06BC"/>
    <w:rsid w:val="00BC0B4D"/>
    <w:rsid w:val="00BC0D69"/>
    <w:rsid w:val="00BC10E3"/>
    <w:rsid w:val="00BC32E8"/>
    <w:rsid w:val="00BD1103"/>
    <w:rsid w:val="00BD15E5"/>
    <w:rsid w:val="00BD3002"/>
    <w:rsid w:val="00BD5143"/>
    <w:rsid w:val="00BE390A"/>
    <w:rsid w:val="00BE520B"/>
    <w:rsid w:val="00BE62B9"/>
    <w:rsid w:val="00BF0B6F"/>
    <w:rsid w:val="00BF5176"/>
    <w:rsid w:val="00BF7B12"/>
    <w:rsid w:val="00C00D5C"/>
    <w:rsid w:val="00C04AD1"/>
    <w:rsid w:val="00C04BF1"/>
    <w:rsid w:val="00C04ECB"/>
    <w:rsid w:val="00C055E4"/>
    <w:rsid w:val="00C12391"/>
    <w:rsid w:val="00C12F6D"/>
    <w:rsid w:val="00C147C8"/>
    <w:rsid w:val="00C20B1C"/>
    <w:rsid w:val="00C20B21"/>
    <w:rsid w:val="00C217B2"/>
    <w:rsid w:val="00C24BA6"/>
    <w:rsid w:val="00C30648"/>
    <w:rsid w:val="00C33F4A"/>
    <w:rsid w:val="00C35A11"/>
    <w:rsid w:val="00C41467"/>
    <w:rsid w:val="00C45152"/>
    <w:rsid w:val="00C62ED9"/>
    <w:rsid w:val="00C6460B"/>
    <w:rsid w:val="00C66EDE"/>
    <w:rsid w:val="00C710EB"/>
    <w:rsid w:val="00C71483"/>
    <w:rsid w:val="00C8268F"/>
    <w:rsid w:val="00C95589"/>
    <w:rsid w:val="00C965F2"/>
    <w:rsid w:val="00C973CE"/>
    <w:rsid w:val="00CA37D6"/>
    <w:rsid w:val="00CB0E02"/>
    <w:rsid w:val="00CB4CE7"/>
    <w:rsid w:val="00CC0EEF"/>
    <w:rsid w:val="00CC4455"/>
    <w:rsid w:val="00CC5636"/>
    <w:rsid w:val="00CD3548"/>
    <w:rsid w:val="00CD371C"/>
    <w:rsid w:val="00CD3B54"/>
    <w:rsid w:val="00CD3D07"/>
    <w:rsid w:val="00CD5390"/>
    <w:rsid w:val="00CD742B"/>
    <w:rsid w:val="00CD781B"/>
    <w:rsid w:val="00CE0ADB"/>
    <w:rsid w:val="00CE12F4"/>
    <w:rsid w:val="00CE68B7"/>
    <w:rsid w:val="00CF50D2"/>
    <w:rsid w:val="00D15EEC"/>
    <w:rsid w:val="00D2462B"/>
    <w:rsid w:val="00D2611D"/>
    <w:rsid w:val="00D32808"/>
    <w:rsid w:val="00D36EE8"/>
    <w:rsid w:val="00D4072D"/>
    <w:rsid w:val="00D43E73"/>
    <w:rsid w:val="00D528CB"/>
    <w:rsid w:val="00D5331F"/>
    <w:rsid w:val="00D53455"/>
    <w:rsid w:val="00D60B16"/>
    <w:rsid w:val="00D663C8"/>
    <w:rsid w:val="00D66B20"/>
    <w:rsid w:val="00D800C8"/>
    <w:rsid w:val="00D84D20"/>
    <w:rsid w:val="00D86D7F"/>
    <w:rsid w:val="00D90462"/>
    <w:rsid w:val="00D940B2"/>
    <w:rsid w:val="00DA0A32"/>
    <w:rsid w:val="00DA25FC"/>
    <w:rsid w:val="00DA6C91"/>
    <w:rsid w:val="00DB3B5F"/>
    <w:rsid w:val="00DB63D4"/>
    <w:rsid w:val="00DC490A"/>
    <w:rsid w:val="00DC50DE"/>
    <w:rsid w:val="00DC70A2"/>
    <w:rsid w:val="00DD6841"/>
    <w:rsid w:val="00DE1A80"/>
    <w:rsid w:val="00DE61B3"/>
    <w:rsid w:val="00DF1137"/>
    <w:rsid w:val="00DF36C2"/>
    <w:rsid w:val="00E03ABC"/>
    <w:rsid w:val="00E12E10"/>
    <w:rsid w:val="00E150BB"/>
    <w:rsid w:val="00E2361C"/>
    <w:rsid w:val="00E25947"/>
    <w:rsid w:val="00E3219C"/>
    <w:rsid w:val="00E35B94"/>
    <w:rsid w:val="00E4256B"/>
    <w:rsid w:val="00E42683"/>
    <w:rsid w:val="00E50781"/>
    <w:rsid w:val="00E528C3"/>
    <w:rsid w:val="00E541A4"/>
    <w:rsid w:val="00E55B64"/>
    <w:rsid w:val="00E63779"/>
    <w:rsid w:val="00E66E10"/>
    <w:rsid w:val="00E73B59"/>
    <w:rsid w:val="00E74612"/>
    <w:rsid w:val="00E81AA8"/>
    <w:rsid w:val="00E834C2"/>
    <w:rsid w:val="00E85759"/>
    <w:rsid w:val="00E910C3"/>
    <w:rsid w:val="00E932E6"/>
    <w:rsid w:val="00EA37B2"/>
    <w:rsid w:val="00EA4660"/>
    <w:rsid w:val="00EA6F1D"/>
    <w:rsid w:val="00EB4F3F"/>
    <w:rsid w:val="00EB514D"/>
    <w:rsid w:val="00EB5DA5"/>
    <w:rsid w:val="00EB652F"/>
    <w:rsid w:val="00EB6BE7"/>
    <w:rsid w:val="00EC0F86"/>
    <w:rsid w:val="00EC6633"/>
    <w:rsid w:val="00ED3244"/>
    <w:rsid w:val="00EE30FA"/>
    <w:rsid w:val="00EE467E"/>
    <w:rsid w:val="00EE5065"/>
    <w:rsid w:val="00EE7460"/>
    <w:rsid w:val="00EF55E5"/>
    <w:rsid w:val="00EF5DD6"/>
    <w:rsid w:val="00F016AA"/>
    <w:rsid w:val="00F07360"/>
    <w:rsid w:val="00F10D51"/>
    <w:rsid w:val="00F11936"/>
    <w:rsid w:val="00F130A5"/>
    <w:rsid w:val="00F15D33"/>
    <w:rsid w:val="00F176D2"/>
    <w:rsid w:val="00F208D7"/>
    <w:rsid w:val="00F22A3C"/>
    <w:rsid w:val="00F27C5F"/>
    <w:rsid w:val="00F32624"/>
    <w:rsid w:val="00F52D70"/>
    <w:rsid w:val="00F609AD"/>
    <w:rsid w:val="00F609C0"/>
    <w:rsid w:val="00F61EC6"/>
    <w:rsid w:val="00F71C15"/>
    <w:rsid w:val="00F72A60"/>
    <w:rsid w:val="00F77FED"/>
    <w:rsid w:val="00F834F9"/>
    <w:rsid w:val="00F857C8"/>
    <w:rsid w:val="00F873D6"/>
    <w:rsid w:val="00F87659"/>
    <w:rsid w:val="00F953AD"/>
    <w:rsid w:val="00FA0297"/>
    <w:rsid w:val="00FA047D"/>
    <w:rsid w:val="00FA08A5"/>
    <w:rsid w:val="00FA59DB"/>
    <w:rsid w:val="00FA5BDF"/>
    <w:rsid w:val="00FB1294"/>
    <w:rsid w:val="00FB6B80"/>
    <w:rsid w:val="00FC564A"/>
    <w:rsid w:val="00FD0B9D"/>
    <w:rsid w:val="00FD2654"/>
    <w:rsid w:val="00FD6076"/>
    <w:rsid w:val="00FD651E"/>
    <w:rsid w:val="00FE46B9"/>
    <w:rsid w:val="00FF0DFA"/>
    <w:rsid w:val="00FF25F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5016"/>
  <w15:docId w15:val="{9D0DA611-F4C0-4ADD-B87A-98AE6E1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3B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592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6B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25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72592"/>
    <w:rPr>
      <w:rFonts w:ascii="Times New Roman" w:eastAsia="Times New Roman" w:hAnsi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725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610F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536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AD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6A15"/>
    <w:rPr>
      <w:color w:val="808080"/>
      <w:shd w:val="clear" w:color="auto" w:fill="E6E6E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2830"/>
    <w:rPr>
      <w:rFonts w:ascii="Calibri" w:hAnsi="Calibri" w:cs="Times New Roman"/>
      <w:lang w:eastAsia="cs-CZ"/>
    </w:r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562830"/>
  </w:style>
  <w:style w:type="character" w:customStyle="1" w:styleId="mcntm-8339910959592559403mcntm8460843611322640493mcnt">
    <w:name w:val="mcntm_-8339910959592559403mcntm_8460843611322640493mcnt"/>
    <w:basedOn w:val="Standardnpsmoodstavce"/>
    <w:rsid w:val="0049384E"/>
  </w:style>
  <w:style w:type="character" w:customStyle="1" w:styleId="platne1">
    <w:name w:val="platne1"/>
    <w:basedOn w:val="Standardnpsmoodstavce"/>
    <w:rsid w:val="005114E4"/>
  </w:style>
  <w:style w:type="character" w:customStyle="1" w:styleId="lrzxr">
    <w:name w:val="lrzxr"/>
    <w:basedOn w:val="Standardnpsmoodstavce"/>
    <w:rsid w:val="00F22A3C"/>
  </w:style>
  <w:style w:type="paragraph" w:styleId="Nzev">
    <w:name w:val="Title"/>
    <w:basedOn w:val="Normln"/>
    <w:link w:val="NzevChar"/>
    <w:qFormat/>
    <w:rsid w:val="00A15194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1519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a">
    <w:basedOn w:val="Normln"/>
    <w:next w:val="Podnadpis"/>
    <w:qFormat/>
    <w:rsid w:val="00A1519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nadpis">
    <w:name w:val="nadpis"/>
    <w:basedOn w:val="Zpat"/>
    <w:link w:val="nadpisChar"/>
    <w:qFormat/>
    <w:rsid w:val="00A15194"/>
    <w:pPr>
      <w:numPr>
        <w:numId w:val="18"/>
      </w:numPr>
      <w:tabs>
        <w:tab w:val="clear" w:pos="4536"/>
        <w:tab w:val="clear" w:pos="9072"/>
        <w:tab w:val="left" w:pos="284"/>
      </w:tabs>
      <w:spacing w:after="120"/>
      <w:ind w:right="-284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Odstavec">
    <w:name w:val="Odstavec"/>
    <w:basedOn w:val="Zpat"/>
    <w:link w:val="OdstavecChar"/>
    <w:qFormat/>
    <w:rsid w:val="00A15194"/>
    <w:pPr>
      <w:tabs>
        <w:tab w:val="clear" w:pos="4536"/>
        <w:tab w:val="clear" w:pos="9072"/>
        <w:tab w:val="left" w:pos="426"/>
      </w:tabs>
      <w:ind w:right="-284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Char">
    <w:name w:val="nadpis Char"/>
    <w:link w:val="nadpis"/>
    <w:rsid w:val="00A15194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styleId="Odkazjemn">
    <w:name w:val="Subtle Reference"/>
    <w:uiPriority w:val="31"/>
    <w:qFormat/>
    <w:rsid w:val="00A15194"/>
    <w:rPr>
      <w:smallCaps/>
      <w:color w:val="5A5A5A"/>
    </w:rPr>
  </w:style>
  <w:style w:type="character" w:customStyle="1" w:styleId="OdstavecChar">
    <w:name w:val="Odstavec Char"/>
    <w:link w:val="Odstavec"/>
    <w:rsid w:val="00A15194"/>
    <w:rPr>
      <w:rFonts w:ascii="Calibri" w:eastAsia="Times New Roman" w:hAnsi="Calibri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1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15194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st">
    <w:name w:val="st"/>
    <w:basedOn w:val="Standardnpsmoodstavce"/>
    <w:rsid w:val="0024357F"/>
  </w:style>
  <w:style w:type="paragraph" w:customStyle="1" w:styleId="Odrky-psmena">
    <w:name w:val="Odrážky - písmena"/>
    <w:basedOn w:val="Normln"/>
    <w:link w:val="Odrky-psmenaCharChar"/>
    <w:rsid w:val="00653198"/>
    <w:pPr>
      <w:numPr>
        <w:numId w:val="23"/>
      </w:numPr>
      <w:jc w:val="both"/>
    </w:pPr>
    <w:rPr>
      <w:rFonts w:ascii="Arial" w:eastAsia="Times New Roman" w:hAnsi="Arial"/>
      <w:sz w:val="20"/>
      <w:szCs w:val="20"/>
    </w:rPr>
  </w:style>
  <w:style w:type="paragraph" w:customStyle="1" w:styleId="Odrky2rove">
    <w:name w:val="Odrážky 2 úroveň"/>
    <w:basedOn w:val="Normln"/>
    <w:rsid w:val="00653198"/>
    <w:pPr>
      <w:numPr>
        <w:ilvl w:val="1"/>
        <w:numId w:val="23"/>
      </w:numPr>
      <w:jc w:val="both"/>
    </w:pPr>
    <w:rPr>
      <w:rFonts w:ascii="Arial" w:eastAsia="Times New Roman" w:hAnsi="Arial"/>
      <w:sz w:val="20"/>
      <w:szCs w:val="20"/>
    </w:rPr>
  </w:style>
  <w:style w:type="character" w:customStyle="1" w:styleId="Odrky-psmenaCharChar">
    <w:name w:val="Odrážky - písmena Char Char"/>
    <w:link w:val="Odrky-psmena"/>
    <w:rsid w:val="0065319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6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6B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BC5"/>
    <w:rPr>
      <w:rFonts w:ascii="Calibri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6B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BC5"/>
    <w:rPr>
      <w:rFonts w:ascii="Calibri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7B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B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BD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B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BD1"/>
    <w:rPr>
      <w:rFonts w:ascii="Calibri" w:hAnsi="Calibri" w:cs="Times New Roman"/>
      <w:b/>
      <w:bCs/>
      <w:sz w:val="20"/>
      <w:szCs w:val="20"/>
      <w:lang w:eastAsia="cs-CZ"/>
    </w:rPr>
  </w:style>
  <w:style w:type="character" w:customStyle="1" w:styleId="contact-bartext">
    <w:name w:val="contact-bar__text"/>
    <w:basedOn w:val="Standardnpsmoodstavce"/>
    <w:rsid w:val="006C5557"/>
  </w:style>
  <w:style w:type="character" w:styleId="Nevyeenzmnka">
    <w:name w:val="Unresolved Mention"/>
    <w:basedOn w:val="Standardnpsmoodstavce"/>
    <w:uiPriority w:val="99"/>
    <w:semiHidden/>
    <w:unhideWhenUsed/>
    <w:rsid w:val="006C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3D9-8DD7-4C6E-844C-FDCEF294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Dvorak</cp:lastModifiedBy>
  <cp:revision>9</cp:revision>
  <cp:lastPrinted>2020-03-06T07:52:00Z</cp:lastPrinted>
  <dcterms:created xsi:type="dcterms:W3CDTF">2020-02-26T05:39:00Z</dcterms:created>
  <dcterms:modified xsi:type="dcterms:W3CDTF">2020-03-12T08:33:00Z</dcterms:modified>
</cp:coreProperties>
</file>