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A9" w:rsidRDefault="006A15A9" w:rsidP="006A15A9">
      <w:pPr>
        <w:pStyle w:val="Default"/>
      </w:pPr>
    </w:p>
    <w:p w:rsidR="006A15A9" w:rsidRDefault="006A15A9" w:rsidP="006C445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UŽÍVÁNÍ</w:t>
      </w:r>
    </w:p>
    <w:p w:rsidR="006A15A9" w:rsidRDefault="006A15A9" w:rsidP="006C44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táborové základny ASGARD u rybníka Březina</w:t>
      </w:r>
    </w:p>
    <w:p w:rsidR="006A15A9" w:rsidRDefault="006A15A9" w:rsidP="006C44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 katastru obce Roseč okres Jindřichův Hradec</w:t>
      </w:r>
    </w:p>
    <w:p w:rsidR="006A15A9" w:rsidRDefault="006A15A9" w:rsidP="006C445D">
      <w:pPr>
        <w:pStyle w:val="Default"/>
        <w:jc w:val="center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ČÍSLO SMLOUVY 210602 </w:t>
      </w:r>
      <w:r>
        <w:rPr>
          <w:i/>
          <w:iCs/>
          <w:sz w:val="20"/>
          <w:szCs w:val="20"/>
        </w:rPr>
        <w:t>(používejte prosím jako variabilní symbol</w:t>
      </w:r>
      <w:r>
        <w:rPr>
          <w:i/>
          <w:iCs/>
          <w:sz w:val="23"/>
          <w:szCs w:val="23"/>
        </w:rPr>
        <w:t>)</w:t>
      </w:r>
    </w:p>
    <w:p w:rsidR="00DF442D" w:rsidRDefault="00DF442D" w:rsidP="006C445D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Tato smlouva je uzavřena mezi stranami: </w:t>
      </w:r>
    </w:p>
    <w:p w:rsidR="006A15A9" w:rsidRDefault="006A15A9" w:rsidP="006A15A9">
      <w:pPr>
        <w:pStyle w:val="Default"/>
        <w:rPr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a) správce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AZIMUT – SPOLEK PRO NETRADIČNÍ FORMY POBYTU V PŘÍRODĚ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J. Plachty 28, 370 04, Č. Budějovice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IČ: 705 16 375 Bank spojení: KB Č. Budějovice č. </w:t>
      </w:r>
      <w:proofErr w:type="spellStart"/>
      <w:r>
        <w:rPr>
          <w:b/>
          <w:bCs/>
          <w:sz w:val="16"/>
          <w:szCs w:val="16"/>
        </w:rPr>
        <w:t>ú.</w:t>
      </w:r>
      <w:proofErr w:type="spellEnd"/>
      <w:r>
        <w:rPr>
          <w:b/>
          <w:bCs/>
          <w:sz w:val="16"/>
          <w:szCs w:val="16"/>
        </w:rPr>
        <w:t xml:space="preserve">: 5774310267/0100 email: info@azimut8.eu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zastoupený Vladimírem Kubátem – předsedou VR mobil: 606 644 101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 straně jedné a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b) uživatel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Gymnázium Na </w:t>
      </w:r>
      <w:proofErr w:type="spellStart"/>
      <w:r>
        <w:rPr>
          <w:sz w:val="16"/>
          <w:szCs w:val="16"/>
        </w:rPr>
        <w:t>Zatlance</w:t>
      </w:r>
      <w:proofErr w:type="spellEnd"/>
      <w:r>
        <w:rPr>
          <w:sz w:val="16"/>
          <w:szCs w:val="16"/>
        </w:rPr>
        <w:t xml:space="preserve"> 11, Praha 5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Adresa: Na </w:t>
      </w:r>
      <w:proofErr w:type="spellStart"/>
      <w:r>
        <w:rPr>
          <w:b/>
          <w:bCs/>
          <w:sz w:val="16"/>
          <w:szCs w:val="16"/>
        </w:rPr>
        <w:t>Zatlance</w:t>
      </w:r>
      <w:proofErr w:type="spellEnd"/>
      <w:r>
        <w:rPr>
          <w:b/>
          <w:bCs/>
          <w:sz w:val="16"/>
          <w:szCs w:val="16"/>
        </w:rPr>
        <w:t xml:space="preserve"> 11/1330, 150 00 Praha 5 IČ: 61385271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Zastoupená Jitkou Kmentovou, ředitelkou školy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Vyřizuje: Petra Vacková – projektová manažerka email: vackovap@gmail.com Mob.: 723 551 576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 straně druhé </w:t>
      </w:r>
    </w:p>
    <w:p w:rsidR="006C445D" w:rsidRDefault="006A15A9" w:rsidP="006A15A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AZIMUT – spolek pro netradiční formy pobytu v přírodě zapůjčuje výše uvedenou </w:t>
      </w:r>
      <w:proofErr w:type="gramStart"/>
      <w:r>
        <w:rPr>
          <w:b/>
          <w:bCs/>
          <w:sz w:val="16"/>
          <w:szCs w:val="16"/>
        </w:rPr>
        <w:t>základnu</w:t>
      </w:r>
      <w:proofErr w:type="gramEnd"/>
      <w:r>
        <w:rPr>
          <w:b/>
          <w:bCs/>
          <w:sz w:val="16"/>
          <w:szCs w:val="16"/>
        </w:rPr>
        <w:t xml:space="preserve"> –</w:t>
      </w:r>
      <w:proofErr w:type="gramStart"/>
      <w:r>
        <w:rPr>
          <w:b/>
          <w:bCs/>
          <w:sz w:val="16"/>
          <w:szCs w:val="16"/>
        </w:rPr>
        <w:t>na</w:t>
      </w:r>
      <w:proofErr w:type="gramEnd"/>
      <w:r>
        <w:rPr>
          <w:b/>
          <w:bCs/>
          <w:sz w:val="16"/>
          <w:szCs w:val="16"/>
        </w:rPr>
        <w:t xml:space="preserve"> organizova</w:t>
      </w:r>
      <w:r w:rsidR="006C445D">
        <w:rPr>
          <w:b/>
          <w:bCs/>
          <w:sz w:val="16"/>
          <w:szCs w:val="16"/>
        </w:rPr>
        <w:t xml:space="preserve">nou akci dětí (škola v přírodě) </w:t>
      </w:r>
      <w:r>
        <w:rPr>
          <w:b/>
          <w:bCs/>
          <w:sz w:val="16"/>
          <w:szCs w:val="16"/>
        </w:rPr>
        <w:t xml:space="preserve">na dobu od </w:t>
      </w:r>
      <w:r w:rsidR="006C445D">
        <w:rPr>
          <w:b/>
          <w:bCs/>
          <w:sz w:val="16"/>
          <w:szCs w:val="16"/>
        </w:rPr>
        <w:t xml:space="preserve">    </w:t>
      </w:r>
    </w:p>
    <w:p w:rsidR="006A15A9" w:rsidRDefault="006C445D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6A15A9">
        <w:rPr>
          <w:b/>
          <w:bCs/>
          <w:sz w:val="16"/>
          <w:szCs w:val="16"/>
        </w:rPr>
        <w:t xml:space="preserve">5. 6. (sobota) do 11. 6. 2020 (pátek) tj. hospodářsky 6 dní. </w:t>
      </w:r>
    </w:p>
    <w:p w:rsidR="006A15A9" w:rsidRDefault="006C445D" w:rsidP="006A15A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6A15A9">
        <w:rPr>
          <w:b/>
          <w:bCs/>
          <w:sz w:val="16"/>
          <w:szCs w:val="16"/>
        </w:rPr>
        <w:t xml:space="preserve">Minimální počet zaplacených účastníků bude 60 osob. </w:t>
      </w:r>
    </w:p>
    <w:p w:rsidR="006C445D" w:rsidRDefault="006C445D" w:rsidP="006A15A9">
      <w:pPr>
        <w:pStyle w:val="Default"/>
        <w:rPr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3. Za zapůjčení základny uhradí uživatel poplatek sloužící na úhradu provozních nákladů a amortizace materiálu ve výši: </w:t>
      </w:r>
    </w:p>
    <w:p w:rsidR="006A15A9" w:rsidRDefault="006C445D" w:rsidP="006A15A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  <w:r w:rsidR="006A15A9">
        <w:rPr>
          <w:b/>
          <w:bCs/>
          <w:sz w:val="16"/>
          <w:szCs w:val="16"/>
        </w:rPr>
        <w:t xml:space="preserve">6 dní x 60 osob x 120,- Kč = 43.200, - Kč </w:t>
      </w:r>
    </w:p>
    <w:p w:rsidR="006C445D" w:rsidRDefault="006C445D" w:rsidP="006A15A9">
      <w:pPr>
        <w:pStyle w:val="Default"/>
        <w:rPr>
          <w:sz w:val="16"/>
          <w:szCs w:val="16"/>
        </w:rPr>
      </w:pPr>
    </w:p>
    <w:p w:rsidR="006A15A9" w:rsidRDefault="006A15A9" w:rsidP="006A15A9">
      <w:pPr>
        <w:pStyle w:val="Default"/>
        <w:spacing w:after="11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4. Uvedená částka bude zaplacena na účet AZIMUT číslo 5774310267/0100 u KOMB Č. Budějovice, respektive zaplacena v hotovosti takto: </w:t>
      </w:r>
    </w:p>
    <w:p w:rsidR="006A15A9" w:rsidRDefault="006A15A9" w:rsidP="006C445D">
      <w:pPr>
        <w:pStyle w:val="Default"/>
        <w:spacing w:after="11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a) po podpisu smlouvy ale nejpozději do 29. 02. 2020 bude na účet uhrazena záloha č. 1 ve výši 5.000, - Kč </w:t>
      </w:r>
    </w:p>
    <w:p w:rsidR="006A15A9" w:rsidRDefault="006A15A9" w:rsidP="006C445D">
      <w:pPr>
        <w:pStyle w:val="Default"/>
        <w:spacing w:after="11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b) do 29. 6. 2020 bude na účet složena, nebo zaplacena v hotovosti 2. záloha ve výši 10.000, - Kč </w:t>
      </w:r>
    </w:p>
    <w:p w:rsidR="006A15A9" w:rsidRDefault="006A15A9" w:rsidP="006C445D">
      <w:pPr>
        <w:pStyle w:val="Default"/>
        <w:spacing w:after="11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c) do 29. 1. 2021 bude na účet složena, nebo zaplacena v hotovosti 2. záloha ve výši 25.000, - Kč </w:t>
      </w:r>
    </w:p>
    <w:p w:rsidR="006A15A9" w:rsidRDefault="006A15A9" w:rsidP="006C445D">
      <w:pPr>
        <w:pStyle w:val="Default"/>
        <w:ind w:left="70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d) po ukončení pobytu a po převzetí základny bude dne 11. 06. 2021 uhrazen v hotovosti doplatek dle skutečného počtu ubytovaných, ale nejméně ve výši 3.200, - Kč </w:t>
      </w:r>
    </w:p>
    <w:p w:rsidR="006A15A9" w:rsidRDefault="006C445D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="006A15A9">
        <w:rPr>
          <w:b/>
          <w:bCs/>
          <w:sz w:val="16"/>
          <w:szCs w:val="16"/>
        </w:rPr>
        <w:t xml:space="preserve">V případě zrušení pobytu – odstoupení od smlouvy – slouží záloha jako odstupné.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Stravování účastníků bude zajištěno uživatelem – způsobem odpovídajícím charakteru akce a s přihlédnutím k věku účastníků. </w:t>
      </w:r>
    </w:p>
    <w:p w:rsidR="006A15A9" w:rsidRDefault="006A15A9" w:rsidP="006A15A9">
      <w:pPr>
        <w:pStyle w:val="Default"/>
        <w:rPr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6. Uživatel odpovídá po celou dobu pobytu za všechny předané prostory, materiál a dokumentaci.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7. Základna bude fyzicky předána a převzata pověřeným členem správce a uživatele.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8. Po předání je uživatel povinen respektovat podmínky všech dotčených orgánů státní správy a organizací, vést v pořádku dokumentaci základny, se kterou bude seznámen při předání. Na počátku a po skončení zápůjčky bude proveden odečet odebrané elektřiny.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Odběr el. </w:t>
      </w:r>
      <w:proofErr w:type="gramStart"/>
      <w:r>
        <w:rPr>
          <w:b/>
          <w:bCs/>
          <w:sz w:val="16"/>
          <w:szCs w:val="16"/>
        </w:rPr>
        <w:t>energie</w:t>
      </w:r>
      <w:proofErr w:type="gramEnd"/>
      <w:r>
        <w:rPr>
          <w:b/>
          <w:bCs/>
          <w:sz w:val="16"/>
          <w:szCs w:val="16"/>
        </w:rPr>
        <w:t xml:space="preserve"> do denního průměrného odběru ve výši 1,5 KWh na os/den je v ceně základny a nebude samostatně účtován.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Odběr nad tuto výši bude doúčtován v ceně 5,- Kč za KWh.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Při skončení pobytu uživatel předá vyplněnou Knihu ubytovaných.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Pokud se nejedná o pobyt dětského sdružení, nebo školní akci je třeba od účastníků vybrat Rekreační poplatek obci.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9. Uživatel zajistí trvalé střežení základny.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Případné škody, ztráty a poškození majetku nahlásí buď bezprostředně (v případě škody větší než 2.000, - Kč), </w:t>
      </w:r>
    </w:p>
    <w:p w:rsidR="006A15A9" w:rsidRDefault="006A15A9" w:rsidP="006A15A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nebo při předání a dohodne písemnou formou jejich náhradu – správce ihned odhadne cenu. Konečná cena se nebude lišit více než 20 %. </w:t>
      </w:r>
    </w:p>
    <w:p w:rsidR="006C445D" w:rsidRDefault="006C445D" w:rsidP="006A15A9">
      <w:pPr>
        <w:pStyle w:val="Default"/>
        <w:rPr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10. Správce zajistí nezávadný zdroj pitné vody, způsob likvidace odpadů, pojištění základny proti živelným pohromám.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Uživatel se zavazuje řídit PROVOZNÍM ŘÁDEM základny, který specifikuje způsoby užívání jednotlivých zařízení základny, nakládání s odpady, pitnou vodou atp. Je tedy jakýmsi „manuálem“ pro správné užívání základny.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 případě nedodržení bodu 21 Provozního řádu bude uživateli doúčtováno minimálně 1.000, - Kč za provedení úklidu.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Uživatel se zavazuje, že se všichni účastníci budou chovat na základně i přilehlých prostorách (lesy, louky, rybník, pole), ukázněně a v duchu tábornických pravidel.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Uživatel zajistí u svých pracovníků pedagogického dozoru a pomocných pracovníků lékařskou prohlídku o tělesné a duševní způsobilosti k práci s dětmi, pro stálé pracovníky kuchyně a zásobování zdravotní průkazy pracovníků v potravinářství.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11. Jiná ujednání: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a) základna bude předána a převzata k pobytu v </w:t>
      </w:r>
      <w:proofErr w:type="gramStart"/>
      <w:r>
        <w:rPr>
          <w:b/>
          <w:bCs/>
          <w:sz w:val="16"/>
          <w:szCs w:val="16"/>
        </w:rPr>
        <w:t>sobota</w:t>
      </w:r>
      <w:proofErr w:type="gramEnd"/>
      <w:r>
        <w:rPr>
          <w:b/>
          <w:bCs/>
          <w:sz w:val="16"/>
          <w:szCs w:val="16"/>
        </w:rPr>
        <w:t xml:space="preserve"> 5.06.2021 od 12,00 hodin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b) po ukončení pobytu bude předána a převzata v pátek </w:t>
      </w:r>
      <w:proofErr w:type="gramStart"/>
      <w:r>
        <w:rPr>
          <w:b/>
          <w:bCs/>
          <w:sz w:val="16"/>
          <w:szCs w:val="16"/>
        </w:rPr>
        <w:t>11.06.2021</w:t>
      </w:r>
      <w:proofErr w:type="gramEnd"/>
      <w:r>
        <w:rPr>
          <w:b/>
          <w:bCs/>
          <w:sz w:val="16"/>
          <w:szCs w:val="16"/>
        </w:rPr>
        <w:t xml:space="preserve"> v 12,00 hodin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c) V ceně za pobyt nejsou započítány ceny zápůjček: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- Vodácké vybavení pro 20 až 50 osob (pramice, kánoe, pádla, záchranné vesty (á 500,- Kč/den).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- Sportovní a herní vybavení (á 250,- Kč/den).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d) V ceně není zahrnuta příprava a vedení programů.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 případě zájmu o zapůjčení materiálu, nebo vedení programů nás v předstihu kontaktujte. Domluvíme podmínky.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Tato smlouva je vyhotovena ve dvou originálech, z nichž každý účastník smlouvy obdrží jeden výtisk oboustranně podepsaný odpovědným zástupcem. </w:t>
      </w: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C445D" w:rsidRDefault="006C445D" w:rsidP="006A15A9">
      <w:pPr>
        <w:pStyle w:val="Default"/>
        <w:rPr>
          <w:b/>
          <w:bCs/>
          <w:sz w:val="16"/>
          <w:szCs w:val="16"/>
        </w:rPr>
      </w:pP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za </w:t>
      </w:r>
      <w:proofErr w:type="gramStart"/>
      <w:r>
        <w:rPr>
          <w:b/>
          <w:bCs/>
          <w:sz w:val="16"/>
          <w:szCs w:val="16"/>
        </w:rPr>
        <w:t xml:space="preserve">AZIMUT </w:t>
      </w:r>
      <w:r w:rsidR="006C445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za</w:t>
      </w:r>
      <w:proofErr w:type="gramEnd"/>
      <w:r>
        <w:rPr>
          <w:b/>
          <w:bCs/>
          <w:sz w:val="16"/>
          <w:szCs w:val="16"/>
        </w:rPr>
        <w:t xml:space="preserve"> Gymnázium Na </w:t>
      </w:r>
      <w:proofErr w:type="spellStart"/>
      <w:r>
        <w:rPr>
          <w:b/>
          <w:bCs/>
          <w:sz w:val="16"/>
          <w:szCs w:val="16"/>
        </w:rPr>
        <w:t>Zatlance</w:t>
      </w:r>
      <w:proofErr w:type="spellEnd"/>
      <w:r>
        <w:rPr>
          <w:b/>
          <w:bCs/>
          <w:sz w:val="16"/>
          <w:szCs w:val="16"/>
        </w:rPr>
        <w:t xml:space="preserve"> 11, Praha 5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předseda </w:t>
      </w:r>
      <w:proofErr w:type="gramStart"/>
      <w:r>
        <w:rPr>
          <w:b/>
          <w:bCs/>
          <w:sz w:val="16"/>
          <w:szCs w:val="16"/>
        </w:rPr>
        <w:t xml:space="preserve">VR </w:t>
      </w:r>
      <w:r w:rsidR="006C445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ředitelka</w:t>
      </w:r>
      <w:proofErr w:type="gramEnd"/>
      <w:r>
        <w:rPr>
          <w:b/>
          <w:bCs/>
          <w:sz w:val="16"/>
          <w:szCs w:val="16"/>
        </w:rPr>
        <w:t xml:space="preserve"> Gymnázia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Vladimír </w:t>
      </w:r>
      <w:proofErr w:type="gramStart"/>
      <w:r>
        <w:rPr>
          <w:b/>
          <w:bCs/>
          <w:sz w:val="16"/>
          <w:szCs w:val="16"/>
        </w:rPr>
        <w:t xml:space="preserve">Kubát </w:t>
      </w:r>
      <w:r w:rsidR="006C445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Jitka</w:t>
      </w:r>
      <w:proofErr w:type="gramEnd"/>
      <w:r>
        <w:rPr>
          <w:b/>
          <w:bCs/>
          <w:sz w:val="16"/>
          <w:szCs w:val="16"/>
        </w:rPr>
        <w:t xml:space="preserve"> Kmentová </w:t>
      </w:r>
    </w:p>
    <w:p w:rsidR="006A15A9" w:rsidRDefault="006A15A9" w:rsidP="006A15A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 Českých </w:t>
      </w:r>
      <w:proofErr w:type="gramStart"/>
      <w:r>
        <w:rPr>
          <w:b/>
          <w:bCs/>
          <w:sz w:val="16"/>
          <w:szCs w:val="16"/>
        </w:rPr>
        <w:t>Budějovicích</w:t>
      </w:r>
      <w:r w:rsidR="006C445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V Praze</w:t>
      </w:r>
      <w:proofErr w:type="gramEnd"/>
      <w:r>
        <w:rPr>
          <w:b/>
          <w:bCs/>
          <w:sz w:val="16"/>
          <w:szCs w:val="16"/>
        </w:rPr>
        <w:t xml:space="preserve"> </w:t>
      </w:r>
    </w:p>
    <w:p w:rsidR="007508BA" w:rsidRDefault="006A15A9" w:rsidP="006A15A9">
      <w:r>
        <w:rPr>
          <w:b/>
          <w:bCs/>
          <w:sz w:val="16"/>
          <w:szCs w:val="16"/>
        </w:rPr>
        <w:t xml:space="preserve">Dne: 29. 01. </w:t>
      </w:r>
      <w:proofErr w:type="gramStart"/>
      <w:r>
        <w:rPr>
          <w:b/>
          <w:bCs/>
          <w:sz w:val="16"/>
          <w:szCs w:val="16"/>
        </w:rPr>
        <w:t xml:space="preserve">2020 </w:t>
      </w:r>
      <w:r w:rsidR="006C445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DF442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Dne</w:t>
      </w:r>
      <w:proofErr w:type="gramEnd"/>
      <w:r>
        <w:rPr>
          <w:b/>
          <w:bCs/>
          <w:sz w:val="16"/>
          <w:szCs w:val="16"/>
        </w:rPr>
        <w:t>:</w:t>
      </w:r>
      <w:r w:rsidR="006C445D">
        <w:rPr>
          <w:b/>
          <w:bCs/>
          <w:sz w:val="16"/>
          <w:szCs w:val="16"/>
        </w:rPr>
        <w:t xml:space="preserve"> 27. 2. 2020</w:t>
      </w:r>
    </w:p>
    <w:sectPr w:rsidR="007508BA" w:rsidSect="006C44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13" w:rsidRDefault="00F92413" w:rsidP="006C445D">
      <w:pPr>
        <w:spacing w:after="0" w:line="240" w:lineRule="auto"/>
      </w:pPr>
      <w:r>
        <w:separator/>
      </w:r>
    </w:p>
  </w:endnote>
  <w:endnote w:type="continuationSeparator" w:id="0">
    <w:p w:rsidR="00F92413" w:rsidRDefault="00F92413" w:rsidP="006C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13" w:rsidRDefault="00F92413" w:rsidP="006C445D">
      <w:pPr>
        <w:spacing w:after="0" w:line="240" w:lineRule="auto"/>
      </w:pPr>
      <w:r>
        <w:separator/>
      </w:r>
    </w:p>
  </w:footnote>
  <w:footnote w:type="continuationSeparator" w:id="0">
    <w:p w:rsidR="00F92413" w:rsidRDefault="00F92413" w:rsidP="006C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C"/>
    <w:rsid w:val="001D361C"/>
    <w:rsid w:val="003E788D"/>
    <w:rsid w:val="006A15A9"/>
    <w:rsid w:val="006C445D"/>
    <w:rsid w:val="007508BA"/>
    <w:rsid w:val="00DF442D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D64C"/>
  <w15:chartTrackingRefBased/>
  <w15:docId w15:val="{CDDEE65D-8199-4C43-8C50-76F6C58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C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45D"/>
  </w:style>
  <w:style w:type="paragraph" w:styleId="Zpat">
    <w:name w:val="footer"/>
    <w:basedOn w:val="Normln"/>
    <w:link w:val="ZpatChar"/>
    <w:uiPriority w:val="99"/>
    <w:unhideWhenUsed/>
    <w:rsid w:val="006C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CB99B456.dotm</Template>
  <TotalTime>14</TotalTime>
  <Pages>1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Kmentová</dc:creator>
  <cp:keywords/>
  <dc:description/>
  <cp:lastModifiedBy>Jitka Kmentová</cp:lastModifiedBy>
  <cp:revision>3</cp:revision>
  <dcterms:created xsi:type="dcterms:W3CDTF">2020-03-12T10:59:00Z</dcterms:created>
  <dcterms:modified xsi:type="dcterms:W3CDTF">2020-03-12T11:11:00Z</dcterms:modified>
</cp:coreProperties>
</file>