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7DC" w:rsidRPr="008114EF" w:rsidRDefault="002467DC" w:rsidP="002467DC">
      <w:pPr>
        <w:suppressAutoHyphens/>
        <w:rPr>
          <w:rFonts w:asciiTheme="minorHAnsi" w:hAnsiTheme="minorHAnsi" w:cs="Arial"/>
          <w:sz w:val="28"/>
          <w:szCs w:val="28"/>
        </w:rPr>
      </w:pPr>
    </w:p>
    <w:p w:rsidR="000D4119" w:rsidRPr="008114EF" w:rsidRDefault="000D4119" w:rsidP="000D4119">
      <w:pPr>
        <w:suppressAutoHyphens/>
        <w:jc w:val="center"/>
        <w:rPr>
          <w:rFonts w:asciiTheme="minorHAnsi" w:hAnsiTheme="minorHAnsi" w:cs="Arial"/>
          <w:b/>
          <w:sz w:val="56"/>
          <w:szCs w:val="56"/>
        </w:rPr>
      </w:pPr>
      <w:r w:rsidRPr="008114EF">
        <w:rPr>
          <w:rFonts w:asciiTheme="minorHAnsi" w:hAnsiTheme="minorHAnsi" w:cs="Arial"/>
          <w:b/>
          <w:sz w:val="56"/>
          <w:szCs w:val="56"/>
        </w:rPr>
        <w:t>SMLOUV</w:t>
      </w:r>
      <w:r w:rsidR="00291D46" w:rsidRPr="008114EF">
        <w:rPr>
          <w:rFonts w:asciiTheme="minorHAnsi" w:hAnsiTheme="minorHAnsi" w:cs="Arial"/>
          <w:b/>
          <w:sz w:val="56"/>
          <w:szCs w:val="56"/>
        </w:rPr>
        <w:t>A</w:t>
      </w:r>
      <w:r w:rsidRPr="008114EF">
        <w:rPr>
          <w:rFonts w:asciiTheme="minorHAnsi" w:hAnsiTheme="minorHAnsi" w:cs="Arial"/>
          <w:b/>
          <w:sz w:val="56"/>
          <w:szCs w:val="56"/>
        </w:rPr>
        <w:t xml:space="preserve"> O DÍLO</w:t>
      </w:r>
    </w:p>
    <w:p w:rsidR="000D4119" w:rsidRPr="008114EF" w:rsidRDefault="000D4119" w:rsidP="000D4119">
      <w:pPr>
        <w:suppressAutoHyphens/>
        <w:jc w:val="center"/>
        <w:rPr>
          <w:rFonts w:asciiTheme="minorHAnsi" w:hAnsiTheme="minorHAnsi"/>
          <w:sz w:val="22"/>
          <w:szCs w:val="22"/>
        </w:rPr>
      </w:pPr>
      <w:r w:rsidRPr="008114EF">
        <w:rPr>
          <w:rFonts w:asciiTheme="minorHAnsi" w:hAnsiTheme="minorHAnsi"/>
          <w:sz w:val="22"/>
          <w:szCs w:val="22"/>
        </w:rPr>
        <w:t>uzavřena podle</w:t>
      </w:r>
      <w:r w:rsidR="00E93CE0" w:rsidRPr="008114EF">
        <w:rPr>
          <w:rFonts w:asciiTheme="minorHAnsi" w:hAnsiTheme="minorHAnsi"/>
          <w:sz w:val="22"/>
          <w:szCs w:val="22"/>
        </w:rPr>
        <w:t xml:space="preserve"> </w:t>
      </w:r>
      <w:proofErr w:type="spellStart"/>
      <w:r w:rsidR="00E93CE0" w:rsidRPr="008114EF">
        <w:rPr>
          <w:rFonts w:asciiTheme="minorHAnsi" w:hAnsiTheme="minorHAnsi"/>
          <w:sz w:val="22"/>
          <w:szCs w:val="22"/>
        </w:rPr>
        <w:t>ust</w:t>
      </w:r>
      <w:proofErr w:type="spellEnd"/>
      <w:r w:rsidR="00E93CE0" w:rsidRPr="008114EF">
        <w:rPr>
          <w:rFonts w:asciiTheme="minorHAnsi" w:hAnsiTheme="minorHAnsi"/>
          <w:sz w:val="22"/>
          <w:szCs w:val="22"/>
        </w:rPr>
        <w:t>.</w:t>
      </w:r>
      <w:r w:rsidRPr="008114EF">
        <w:rPr>
          <w:rFonts w:asciiTheme="minorHAnsi" w:hAnsiTheme="minorHAnsi"/>
          <w:sz w:val="22"/>
          <w:szCs w:val="22"/>
        </w:rPr>
        <w:t xml:space="preserve"> § 2586 a následujících zákona č. 89/2012 Sb., občanského zákoníku,</w:t>
      </w:r>
    </w:p>
    <w:p w:rsidR="000D4119" w:rsidRPr="008114EF" w:rsidRDefault="000D4119" w:rsidP="000D4119">
      <w:pPr>
        <w:suppressAutoHyphens/>
        <w:jc w:val="center"/>
        <w:rPr>
          <w:rFonts w:asciiTheme="minorHAnsi" w:hAnsiTheme="minorHAnsi"/>
          <w:sz w:val="22"/>
          <w:szCs w:val="22"/>
        </w:rPr>
      </w:pPr>
      <w:r w:rsidRPr="008114EF">
        <w:rPr>
          <w:rFonts w:asciiTheme="minorHAnsi" w:hAnsiTheme="minorHAnsi"/>
          <w:sz w:val="22"/>
          <w:szCs w:val="22"/>
        </w:rPr>
        <w:t>ve znění pozdějších předpisů</w:t>
      </w:r>
    </w:p>
    <w:p w:rsidR="000D4119" w:rsidRPr="008114EF" w:rsidRDefault="000D4119" w:rsidP="000D4119">
      <w:pPr>
        <w:suppressAutoHyphens/>
        <w:jc w:val="center"/>
        <w:rPr>
          <w:rFonts w:asciiTheme="minorHAnsi" w:hAnsiTheme="minorHAnsi"/>
          <w:sz w:val="22"/>
          <w:szCs w:val="22"/>
        </w:rPr>
      </w:pPr>
    </w:p>
    <w:p w:rsidR="000D4119" w:rsidRPr="008114EF" w:rsidRDefault="000D4119" w:rsidP="000D4119">
      <w:pPr>
        <w:suppressAutoHyphens/>
        <w:spacing w:before="40" w:after="60"/>
        <w:jc w:val="both"/>
        <w:rPr>
          <w:rFonts w:asciiTheme="minorHAnsi" w:hAnsiTheme="minorHAnsi"/>
          <w:sz w:val="22"/>
          <w:szCs w:val="22"/>
        </w:rPr>
      </w:pPr>
      <w:r w:rsidRPr="008114EF">
        <w:rPr>
          <w:rFonts w:asciiTheme="minorHAnsi" w:hAnsiTheme="minorHAnsi"/>
          <w:sz w:val="22"/>
          <w:szCs w:val="22"/>
        </w:rPr>
        <w:t xml:space="preserve">Číslo smlouvy objednatele: </w:t>
      </w:r>
      <w:r w:rsidR="00BC77DD" w:rsidRPr="008114EF">
        <w:rPr>
          <w:rFonts w:asciiTheme="minorHAnsi" w:hAnsiTheme="minorHAnsi"/>
          <w:sz w:val="22"/>
          <w:szCs w:val="22"/>
        </w:rPr>
        <w:t>2019/01/053</w:t>
      </w:r>
    </w:p>
    <w:p w:rsidR="000D4119" w:rsidRPr="008114EF" w:rsidRDefault="000D4119" w:rsidP="000D4119">
      <w:pPr>
        <w:pStyle w:val="Nadpis1"/>
        <w:jc w:val="center"/>
        <w:rPr>
          <w:rFonts w:asciiTheme="minorHAnsi" w:hAnsiTheme="minorHAnsi"/>
          <w:sz w:val="28"/>
          <w:szCs w:val="28"/>
        </w:rPr>
      </w:pPr>
      <w:r w:rsidRPr="008114EF">
        <w:rPr>
          <w:rFonts w:asciiTheme="minorHAnsi" w:hAnsiTheme="minorHAnsi"/>
          <w:sz w:val="28"/>
          <w:szCs w:val="28"/>
        </w:rPr>
        <w:t>SMLUVNÍ STRANY</w:t>
      </w:r>
    </w:p>
    <w:p w:rsidR="000D4119" w:rsidRPr="008114EF" w:rsidRDefault="000D4119" w:rsidP="000D4119">
      <w:pPr>
        <w:pStyle w:val="Nadpis2"/>
        <w:numPr>
          <w:ilvl w:val="0"/>
          <w:numId w:val="0"/>
        </w:numPr>
        <w:tabs>
          <w:tab w:val="left" w:pos="567"/>
        </w:tabs>
        <w:rPr>
          <w:rFonts w:asciiTheme="minorHAnsi" w:hAnsiTheme="minorHAnsi" w:cs="Arial"/>
          <w:b/>
        </w:rPr>
      </w:pPr>
      <w:r w:rsidRPr="008114EF">
        <w:rPr>
          <w:rFonts w:asciiTheme="minorHAnsi" w:hAnsiTheme="minorHAnsi" w:cs="Arial"/>
          <w:b/>
        </w:rPr>
        <w:t>1.</w:t>
      </w:r>
      <w:r w:rsidRPr="008114EF">
        <w:rPr>
          <w:rFonts w:asciiTheme="minorHAnsi" w:hAnsiTheme="minorHAnsi" w:cs="Arial"/>
          <w:b/>
        </w:rPr>
        <w:tab/>
      </w:r>
      <w:r w:rsidRPr="008114EF">
        <w:rPr>
          <w:rFonts w:asciiTheme="minorHAnsi" w:hAnsiTheme="minorHAnsi" w:cs="Arial"/>
          <w:b/>
          <w:sz w:val="28"/>
          <w:szCs w:val="28"/>
        </w:rPr>
        <w:t>Sociální služby města Třince, příspěvková organizace</w:t>
      </w:r>
    </w:p>
    <w:p w:rsidR="000D4119" w:rsidRPr="008114EF" w:rsidRDefault="000D4119" w:rsidP="000D4119">
      <w:pPr>
        <w:pStyle w:val="Zkladntext"/>
        <w:tabs>
          <w:tab w:val="left" w:pos="0"/>
          <w:tab w:val="num" w:pos="567"/>
        </w:tabs>
        <w:ind w:left="567" w:hanging="567"/>
        <w:rPr>
          <w:rFonts w:asciiTheme="minorHAnsi" w:hAnsiTheme="minorHAnsi"/>
          <w:sz w:val="22"/>
          <w:szCs w:val="22"/>
        </w:rPr>
      </w:pPr>
      <w:r w:rsidRPr="008114EF">
        <w:rPr>
          <w:rFonts w:asciiTheme="minorHAnsi" w:hAnsiTheme="minorHAnsi" w:cs="Arial"/>
          <w:sz w:val="22"/>
          <w:szCs w:val="22"/>
        </w:rPr>
        <w:tab/>
      </w:r>
      <w:r w:rsidRPr="008114EF">
        <w:rPr>
          <w:rFonts w:asciiTheme="minorHAnsi" w:hAnsiTheme="minorHAnsi"/>
          <w:sz w:val="22"/>
          <w:szCs w:val="22"/>
        </w:rPr>
        <w:t>adresa:</w:t>
      </w:r>
      <w:r w:rsidRPr="008114EF">
        <w:rPr>
          <w:rFonts w:asciiTheme="minorHAnsi" w:hAnsiTheme="minorHAnsi"/>
          <w:sz w:val="22"/>
          <w:szCs w:val="22"/>
        </w:rPr>
        <w:tab/>
      </w:r>
      <w:r w:rsidRPr="008114EF">
        <w:rPr>
          <w:rFonts w:asciiTheme="minorHAnsi" w:hAnsiTheme="minorHAnsi"/>
          <w:sz w:val="22"/>
          <w:szCs w:val="22"/>
        </w:rPr>
        <w:tab/>
      </w:r>
      <w:r w:rsidRPr="008114EF">
        <w:rPr>
          <w:rFonts w:asciiTheme="minorHAnsi" w:hAnsiTheme="minorHAnsi"/>
          <w:sz w:val="22"/>
          <w:szCs w:val="22"/>
        </w:rPr>
        <w:tab/>
        <w:t xml:space="preserve">Habrová 302, 739 61 Třinec – Dolní </w:t>
      </w:r>
      <w:proofErr w:type="spellStart"/>
      <w:r w:rsidRPr="008114EF">
        <w:rPr>
          <w:rFonts w:asciiTheme="minorHAnsi" w:hAnsiTheme="minorHAnsi"/>
          <w:sz w:val="22"/>
          <w:szCs w:val="22"/>
        </w:rPr>
        <w:t>Líštná</w:t>
      </w:r>
      <w:proofErr w:type="spellEnd"/>
    </w:p>
    <w:p w:rsidR="000D4119" w:rsidRPr="008114EF" w:rsidRDefault="000D4119" w:rsidP="000D4119">
      <w:pPr>
        <w:pStyle w:val="Zkladntext"/>
        <w:tabs>
          <w:tab w:val="left" w:pos="0"/>
          <w:tab w:val="num" w:pos="567"/>
        </w:tabs>
        <w:ind w:left="567" w:hanging="567"/>
        <w:rPr>
          <w:rFonts w:asciiTheme="minorHAnsi" w:hAnsiTheme="minorHAnsi"/>
          <w:sz w:val="22"/>
          <w:szCs w:val="22"/>
        </w:rPr>
      </w:pPr>
      <w:r w:rsidRPr="008114EF">
        <w:rPr>
          <w:rFonts w:asciiTheme="minorHAnsi" w:hAnsiTheme="minorHAnsi"/>
          <w:sz w:val="22"/>
          <w:szCs w:val="22"/>
        </w:rPr>
        <w:tab/>
        <w:t>zastoupena</w:t>
      </w:r>
      <w:r w:rsidRPr="008114EF">
        <w:rPr>
          <w:rFonts w:asciiTheme="minorHAnsi" w:hAnsiTheme="minorHAnsi"/>
          <w:sz w:val="22"/>
          <w:szCs w:val="22"/>
        </w:rPr>
        <w:tab/>
      </w:r>
      <w:r w:rsidRPr="008114EF">
        <w:rPr>
          <w:rFonts w:asciiTheme="minorHAnsi" w:hAnsiTheme="minorHAnsi"/>
          <w:sz w:val="22"/>
          <w:szCs w:val="22"/>
        </w:rPr>
        <w:tab/>
        <w:t xml:space="preserve">Mgr. Pavlem </w:t>
      </w:r>
      <w:proofErr w:type="spellStart"/>
      <w:r w:rsidRPr="008114EF">
        <w:rPr>
          <w:rFonts w:asciiTheme="minorHAnsi" w:hAnsiTheme="minorHAnsi"/>
          <w:sz w:val="22"/>
          <w:szCs w:val="22"/>
        </w:rPr>
        <w:t>Pezdou</w:t>
      </w:r>
      <w:proofErr w:type="spellEnd"/>
      <w:r w:rsidRPr="008114EF">
        <w:rPr>
          <w:rFonts w:asciiTheme="minorHAnsi" w:hAnsiTheme="minorHAnsi"/>
          <w:sz w:val="22"/>
          <w:szCs w:val="22"/>
        </w:rPr>
        <w:t>,</w:t>
      </w:r>
      <w:r w:rsidR="00BC77DD" w:rsidRPr="008114EF">
        <w:rPr>
          <w:rFonts w:asciiTheme="minorHAnsi" w:hAnsiTheme="minorHAnsi"/>
          <w:sz w:val="22"/>
          <w:szCs w:val="22"/>
        </w:rPr>
        <w:t xml:space="preserve"> MBA,</w:t>
      </w:r>
      <w:r w:rsidRPr="008114EF">
        <w:rPr>
          <w:rFonts w:asciiTheme="minorHAnsi" w:hAnsiTheme="minorHAnsi"/>
          <w:sz w:val="22"/>
          <w:szCs w:val="22"/>
        </w:rPr>
        <w:t xml:space="preserve"> ředitelem organizace</w:t>
      </w:r>
    </w:p>
    <w:p w:rsidR="000D4119" w:rsidRPr="008114EF" w:rsidRDefault="000D4119" w:rsidP="000D4119">
      <w:pPr>
        <w:pStyle w:val="Zkladntext"/>
        <w:tabs>
          <w:tab w:val="left" w:pos="0"/>
          <w:tab w:val="num" w:pos="567"/>
        </w:tabs>
        <w:ind w:left="567" w:hanging="567"/>
        <w:rPr>
          <w:rFonts w:asciiTheme="minorHAnsi" w:hAnsiTheme="minorHAnsi"/>
          <w:sz w:val="22"/>
          <w:szCs w:val="22"/>
        </w:rPr>
      </w:pPr>
      <w:r w:rsidRPr="008114EF">
        <w:rPr>
          <w:rFonts w:asciiTheme="minorHAnsi" w:hAnsiTheme="minorHAnsi"/>
          <w:sz w:val="22"/>
          <w:szCs w:val="22"/>
        </w:rPr>
        <w:tab/>
        <w:t>jednání ve věcech:</w:t>
      </w:r>
    </w:p>
    <w:p w:rsidR="000D4119" w:rsidRPr="008114EF" w:rsidRDefault="000D4119" w:rsidP="000D4119">
      <w:pPr>
        <w:pStyle w:val="Normln0"/>
        <w:numPr>
          <w:ilvl w:val="0"/>
          <w:numId w:val="2"/>
        </w:numPr>
        <w:tabs>
          <w:tab w:val="num" w:pos="851"/>
          <w:tab w:val="left" w:pos="1985"/>
          <w:tab w:val="left" w:pos="3119"/>
        </w:tabs>
        <w:spacing w:line="240" w:lineRule="auto"/>
        <w:ind w:left="567" w:firstLine="0"/>
        <w:jc w:val="both"/>
        <w:rPr>
          <w:rFonts w:asciiTheme="minorHAnsi" w:hAnsiTheme="minorHAnsi"/>
          <w:sz w:val="22"/>
          <w:szCs w:val="22"/>
        </w:rPr>
      </w:pPr>
      <w:r w:rsidRPr="008114EF">
        <w:rPr>
          <w:rFonts w:asciiTheme="minorHAnsi" w:hAnsiTheme="minorHAnsi"/>
          <w:sz w:val="22"/>
          <w:szCs w:val="22"/>
        </w:rPr>
        <w:t>smluvních:</w:t>
      </w:r>
      <w:r w:rsidR="00F16D05" w:rsidRPr="008114EF">
        <w:rPr>
          <w:rFonts w:asciiTheme="minorHAnsi" w:hAnsiTheme="minorHAnsi"/>
          <w:sz w:val="22"/>
          <w:szCs w:val="22"/>
        </w:rPr>
        <w:t xml:space="preserve">       </w:t>
      </w:r>
      <w:r w:rsidR="00D5335A" w:rsidRPr="008114EF">
        <w:rPr>
          <w:rFonts w:asciiTheme="minorHAnsi" w:hAnsiTheme="minorHAnsi"/>
          <w:sz w:val="22"/>
          <w:szCs w:val="22"/>
        </w:rPr>
        <w:t xml:space="preserve">          </w:t>
      </w:r>
      <w:r w:rsidR="00DE4696">
        <w:rPr>
          <w:rFonts w:asciiTheme="minorHAnsi" w:hAnsiTheme="minorHAnsi"/>
          <w:sz w:val="22"/>
          <w:szCs w:val="22"/>
        </w:rPr>
        <w:t xml:space="preserve">    </w:t>
      </w:r>
      <w:r w:rsidRPr="008114EF">
        <w:rPr>
          <w:rFonts w:asciiTheme="minorHAnsi" w:hAnsiTheme="minorHAnsi"/>
          <w:sz w:val="22"/>
          <w:szCs w:val="22"/>
        </w:rPr>
        <w:t xml:space="preserve">Mgr. Pavel </w:t>
      </w:r>
      <w:proofErr w:type="spellStart"/>
      <w:r w:rsidRPr="008114EF">
        <w:rPr>
          <w:rFonts w:asciiTheme="minorHAnsi" w:hAnsiTheme="minorHAnsi"/>
          <w:sz w:val="22"/>
          <w:szCs w:val="22"/>
        </w:rPr>
        <w:t>Pezda</w:t>
      </w:r>
      <w:proofErr w:type="spellEnd"/>
      <w:r w:rsidR="00BC77DD" w:rsidRPr="008114EF">
        <w:rPr>
          <w:rFonts w:asciiTheme="minorHAnsi" w:hAnsiTheme="minorHAnsi"/>
          <w:sz w:val="22"/>
          <w:szCs w:val="22"/>
        </w:rPr>
        <w:t>, MBA</w:t>
      </w:r>
    </w:p>
    <w:p w:rsidR="000D4119" w:rsidRPr="008114EF" w:rsidRDefault="000D4119" w:rsidP="000D4119">
      <w:pPr>
        <w:pStyle w:val="Normln0"/>
        <w:numPr>
          <w:ilvl w:val="0"/>
          <w:numId w:val="2"/>
        </w:numPr>
        <w:tabs>
          <w:tab w:val="num" w:pos="851"/>
          <w:tab w:val="left" w:pos="1985"/>
          <w:tab w:val="left" w:pos="3119"/>
        </w:tabs>
        <w:spacing w:line="240" w:lineRule="auto"/>
        <w:ind w:left="567" w:firstLine="0"/>
        <w:jc w:val="both"/>
        <w:rPr>
          <w:rFonts w:asciiTheme="minorHAnsi" w:hAnsiTheme="minorHAnsi"/>
          <w:sz w:val="22"/>
          <w:szCs w:val="22"/>
        </w:rPr>
      </w:pPr>
      <w:r w:rsidRPr="008114EF">
        <w:rPr>
          <w:rFonts w:asciiTheme="minorHAnsi" w:hAnsiTheme="minorHAnsi"/>
          <w:sz w:val="22"/>
          <w:szCs w:val="22"/>
        </w:rPr>
        <w:t>technických:</w:t>
      </w:r>
      <w:r w:rsidRPr="008114EF">
        <w:rPr>
          <w:rFonts w:asciiTheme="minorHAnsi" w:hAnsiTheme="minorHAnsi"/>
          <w:sz w:val="22"/>
          <w:szCs w:val="22"/>
        </w:rPr>
        <w:tab/>
      </w:r>
      <w:r w:rsidR="00D5335A" w:rsidRPr="008114EF">
        <w:rPr>
          <w:rFonts w:asciiTheme="minorHAnsi" w:hAnsiTheme="minorHAnsi"/>
          <w:sz w:val="22"/>
          <w:szCs w:val="22"/>
        </w:rPr>
        <w:t xml:space="preserve">              </w:t>
      </w:r>
      <w:r w:rsidR="00DE4696">
        <w:rPr>
          <w:rFonts w:asciiTheme="minorHAnsi" w:hAnsiTheme="minorHAnsi"/>
          <w:sz w:val="22"/>
          <w:szCs w:val="22"/>
        </w:rPr>
        <w:t xml:space="preserve">   </w:t>
      </w:r>
      <w:r w:rsidR="00CF4B75" w:rsidRPr="008114EF">
        <w:rPr>
          <w:rFonts w:asciiTheme="minorHAnsi" w:hAnsiTheme="minorHAnsi"/>
          <w:sz w:val="22"/>
          <w:szCs w:val="22"/>
        </w:rPr>
        <w:t>Ing</w:t>
      </w:r>
      <w:r w:rsidRPr="008114EF">
        <w:rPr>
          <w:rFonts w:asciiTheme="minorHAnsi" w:hAnsiTheme="minorHAnsi"/>
          <w:sz w:val="22"/>
          <w:szCs w:val="22"/>
        </w:rPr>
        <w:t xml:space="preserve">. </w:t>
      </w:r>
      <w:r w:rsidR="00D717B6" w:rsidRPr="008114EF">
        <w:rPr>
          <w:rFonts w:asciiTheme="minorHAnsi" w:hAnsiTheme="minorHAnsi"/>
          <w:sz w:val="22"/>
          <w:szCs w:val="22"/>
        </w:rPr>
        <w:t xml:space="preserve">Tomáš </w:t>
      </w:r>
      <w:proofErr w:type="spellStart"/>
      <w:r w:rsidR="00D717B6" w:rsidRPr="008114EF">
        <w:rPr>
          <w:rFonts w:asciiTheme="minorHAnsi" w:hAnsiTheme="minorHAnsi"/>
          <w:sz w:val="22"/>
          <w:szCs w:val="22"/>
        </w:rPr>
        <w:t>Kovalovský</w:t>
      </w:r>
      <w:proofErr w:type="spellEnd"/>
    </w:p>
    <w:p w:rsidR="000D4119" w:rsidRPr="008114EF" w:rsidRDefault="000D4119" w:rsidP="000D4119">
      <w:pPr>
        <w:pStyle w:val="Zkladntext"/>
        <w:tabs>
          <w:tab w:val="left" w:pos="0"/>
          <w:tab w:val="num" w:pos="567"/>
        </w:tabs>
        <w:ind w:left="567" w:hanging="567"/>
        <w:rPr>
          <w:rFonts w:asciiTheme="minorHAnsi" w:hAnsiTheme="minorHAnsi"/>
          <w:sz w:val="22"/>
          <w:szCs w:val="22"/>
        </w:rPr>
      </w:pPr>
      <w:r w:rsidRPr="008114EF">
        <w:rPr>
          <w:rFonts w:asciiTheme="minorHAnsi" w:hAnsiTheme="minorHAnsi"/>
          <w:sz w:val="22"/>
          <w:szCs w:val="22"/>
        </w:rPr>
        <w:tab/>
        <w:t>telefon:</w:t>
      </w:r>
      <w:r w:rsidRPr="008114EF">
        <w:rPr>
          <w:rFonts w:asciiTheme="minorHAnsi" w:hAnsiTheme="minorHAnsi"/>
          <w:sz w:val="22"/>
          <w:szCs w:val="22"/>
        </w:rPr>
        <w:tab/>
      </w:r>
      <w:r w:rsidRPr="008114EF">
        <w:rPr>
          <w:rFonts w:asciiTheme="minorHAnsi" w:hAnsiTheme="minorHAnsi"/>
          <w:sz w:val="22"/>
          <w:szCs w:val="22"/>
        </w:rPr>
        <w:tab/>
      </w:r>
      <w:r w:rsidRPr="008114EF">
        <w:rPr>
          <w:rFonts w:asciiTheme="minorHAnsi" w:hAnsiTheme="minorHAnsi"/>
          <w:sz w:val="22"/>
          <w:szCs w:val="22"/>
        </w:rPr>
        <w:tab/>
        <w:t>558 993 711</w:t>
      </w:r>
      <w:r w:rsidRPr="008114EF">
        <w:rPr>
          <w:rFonts w:asciiTheme="minorHAnsi" w:hAnsiTheme="minorHAnsi"/>
          <w:sz w:val="22"/>
          <w:szCs w:val="22"/>
        </w:rPr>
        <w:tab/>
      </w:r>
      <w:r w:rsidRPr="008114EF">
        <w:rPr>
          <w:rFonts w:asciiTheme="minorHAnsi" w:hAnsiTheme="minorHAnsi"/>
          <w:sz w:val="22"/>
          <w:szCs w:val="22"/>
        </w:rPr>
        <w:tab/>
      </w:r>
      <w:r w:rsidRPr="008114EF">
        <w:rPr>
          <w:rFonts w:asciiTheme="minorHAnsi" w:hAnsiTheme="minorHAnsi"/>
          <w:sz w:val="22"/>
          <w:szCs w:val="22"/>
        </w:rPr>
        <w:tab/>
      </w:r>
      <w:r w:rsidRPr="008114EF">
        <w:rPr>
          <w:rFonts w:asciiTheme="minorHAnsi" w:hAnsiTheme="minorHAnsi"/>
          <w:sz w:val="22"/>
          <w:szCs w:val="22"/>
        </w:rPr>
        <w:tab/>
      </w:r>
      <w:r w:rsidRPr="008114EF">
        <w:rPr>
          <w:rFonts w:asciiTheme="minorHAnsi" w:hAnsiTheme="minorHAnsi"/>
          <w:sz w:val="22"/>
          <w:szCs w:val="22"/>
        </w:rPr>
        <w:tab/>
      </w:r>
      <w:r w:rsidRPr="008114EF">
        <w:rPr>
          <w:rFonts w:asciiTheme="minorHAnsi" w:hAnsiTheme="minorHAnsi"/>
          <w:sz w:val="22"/>
          <w:szCs w:val="22"/>
        </w:rPr>
        <w:tab/>
      </w:r>
    </w:p>
    <w:p w:rsidR="000D4119" w:rsidRPr="008114EF" w:rsidRDefault="000D4119" w:rsidP="000D4119">
      <w:pPr>
        <w:pStyle w:val="Zkladntext"/>
        <w:tabs>
          <w:tab w:val="left" w:pos="0"/>
          <w:tab w:val="num" w:pos="567"/>
        </w:tabs>
        <w:ind w:left="567" w:hanging="567"/>
        <w:rPr>
          <w:rFonts w:asciiTheme="minorHAnsi" w:hAnsiTheme="minorHAnsi"/>
          <w:sz w:val="22"/>
          <w:szCs w:val="22"/>
        </w:rPr>
      </w:pPr>
      <w:r w:rsidRPr="008114EF">
        <w:rPr>
          <w:rFonts w:asciiTheme="minorHAnsi" w:hAnsiTheme="minorHAnsi"/>
          <w:sz w:val="22"/>
          <w:szCs w:val="22"/>
        </w:rPr>
        <w:tab/>
        <w:t>e-mail:</w:t>
      </w:r>
      <w:r w:rsidRPr="008114EF">
        <w:rPr>
          <w:rFonts w:asciiTheme="minorHAnsi" w:hAnsiTheme="minorHAnsi"/>
          <w:sz w:val="22"/>
          <w:szCs w:val="22"/>
        </w:rPr>
        <w:tab/>
      </w:r>
      <w:r w:rsidRPr="008114EF">
        <w:rPr>
          <w:rFonts w:asciiTheme="minorHAnsi" w:hAnsiTheme="minorHAnsi"/>
          <w:sz w:val="22"/>
          <w:szCs w:val="22"/>
        </w:rPr>
        <w:tab/>
      </w:r>
      <w:r w:rsidRPr="008114EF">
        <w:rPr>
          <w:rFonts w:asciiTheme="minorHAnsi" w:hAnsiTheme="minorHAnsi"/>
          <w:sz w:val="22"/>
          <w:szCs w:val="22"/>
        </w:rPr>
        <w:tab/>
        <w:t>ssmt@ssmt.cz</w:t>
      </w:r>
    </w:p>
    <w:p w:rsidR="000D4119" w:rsidRPr="008114EF" w:rsidRDefault="000D4119" w:rsidP="000D4119">
      <w:pPr>
        <w:pStyle w:val="Zkladntext"/>
        <w:tabs>
          <w:tab w:val="left" w:pos="0"/>
          <w:tab w:val="num" w:pos="567"/>
        </w:tabs>
        <w:ind w:left="567" w:hanging="567"/>
        <w:rPr>
          <w:rFonts w:asciiTheme="minorHAnsi" w:hAnsiTheme="minorHAnsi"/>
          <w:sz w:val="22"/>
          <w:szCs w:val="22"/>
        </w:rPr>
      </w:pPr>
      <w:r w:rsidRPr="008114EF">
        <w:rPr>
          <w:rFonts w:asciiTheme="minorHAnsi" w:hAnsiTheme="minorHAnsi"/>
          <w:sz w:val="22"/>
          <w:szCs w:val="22"/>
        </w:rPr>
        <w:tab/>
        <w:t>IČ:</w:t>
      </w:r>
      <w:r w:rsidRPr="008114EF">
        <w:rPr>
          <w:rFonts w:asciiTheme="minorHAnsi" w:hAnsiTheme="minorHAnsi"/>
          <w:sz w:val="22"/>
          <w:szCs w:val="22"/>
        </w:rPr>
        <w:tab/>
      </w:r>
      <w:r w:rsidRPr="008114EF">
        <w:rPr>
          <w:rFonts w:asciiTheme="minorHAnsi" w:hAnsiTheme="minorHAnsi"/>
          <w:sz w:val="22"/>
          <w:szCs w:val="22"/>
        </w:rPr>
        <w:tab/>
      </w:r>
      <w:r w:rsidRPr="008114EF">
        <w:rPr>
          <w:rFonts w:asciiTheme="minorHAnsi" w:hAnsiTheme="minorHAnsi"/>
          <w:sz w:val="22"/>
          <w:szCs w:val="22"/>
        </w:rPr>
        <w:tab/>
        <w:t>00600954</w:t>
      </w:r>
      <w:r w:rsidRPr="008114EF">
        <w:rPr>
          <w:rFonts w:asciiTheme="minorHAnsi" w:hAnsiTheme="minorHAnsi"/>
          <w:sz w:val="22"/>
          <w:szCs w:val="22"/>
        </w:rPr>
        <w:tab/>
      </w:r>
      <w:r w:rsidRPr="008114EF">
        <w:rPr>
          <w:rFonts w:asciiTheme="minorHAnsi" w:hAnsiTheme="minorHAnsi"/>
          <w:sz w:val="22"/>
          <w:szCs w:val="22"/>
        </w:rPr>
        <w:tab/>
      </w:r>
    </w:p>
    <w:p w:rsidR="000D4119" w:rsidRPr="008114EF" w:rsidRDefault="000D4119" w:rsidP="000D4119">
      <w:pPr>
        <w:pStyle w:val="Zkladntext"/>
        <w:tabs>
          <w:tab w:val="left" w:pos="0"/>
          <w:tab w:val="num" w:pos="567"/>
        </w:tabs>
        <w:ind w:left="567" w:hanging="567"/>
        <w:rPr>
          <w:rFonts w:asciiTheme="minorHAnsi" w:hAnsiTheme="minorHAnsi"/>
          <w:sz w:val="22"/>
          <w:szCs w:val="22"/>
        </w:rPr>
      </w:pPr>
      <w:r w:rsidRPr="008114EF">
        <w:rPr>
          <w:rFonts w:asciiTheme="minorHAnsi" w:hAnsiTheme="minorHAnsi"/>
          <w:sz w:val="22"/>
          <w:szCs w:val="22"/>
        </w:rPr>
        <w:tab/>
        <w:t>DIČ:</w:t>
      </w:r>
      <w:r w:rsidRPr="008114EF">
        <w:rPr>
          <w:rFonts w:asciiTheme="minorHAnsi" w:hAnsiTheme="minorHAnsi"/>
          <w:sz w:val="22"/>
          <w:szCs w:val="22"/>
        </w:rPr>
        <w:tab/>
      </w:r>
      <w:r w:rsidRPr="008114EF">
        <w:rPr>
          <w:rFonts w:asciiTheme="minorHAnsi" w:hAnsiTheme="minorHAnsi"/>
          <w:sz w:val="22"/>
          <w:szCs w:val="22"/>
        </w:rPr>
        <w:tab/>
      </w:r>
      <w:r w:rsidRPr="008114EF">
        <w:rPr>
          <w:rFonts w:asciiTheme="minorHAnsi" w:hAnsiTheme="minorHAnsi"/>
          <w:sz w:val="22"/>
          <w:szCs w:val="22"/>
        </w:rPr>
        <w:tab/>
        <w:t>neplátce</w:t>
      </w:r>
      <w:r w:rsidRPr="008114EF">
        <w:rPr>
          <w:rFonts w:asciiTheme="minorHAnsi" w:hAnsiTheme="minorHAnsi"/>
          <w:sz w:val="22"/>
          <w:szCs w:val="22"/>
        </w:rPr>
        <w:tab/>
      </w:r>
      <w:r w:rsidRPr="008114EF">
        <w:rPr>
          <w:rFonts w:asciiTheme="minorHAnsi" w:hAnsiTheme="minorHAnsi"/>
          <w:sz w:val="22"/>
          <w:szCs w:val="22"/>
        </w:rPr>
        <w:tab/>
      </w:r>
    </w:p>
    <w:p w:rsidR="000D4119" w:rsidRPr="008114EF" w:rsidRDefault="000D4119" w:rsidP="000D4119">
      <w:pPr>
        <w:pStyle w:val="Zkladntext"/>
        <w:tabs>
          <w:tab w:val="left" w:pos="0"/>
          <w:tab w:val="num" w:pos="567"/>
        </w:tabs>
        <w:ind w:left="567" w:hanging="567"/>
        <w:rPr>
          <w:rFonts w:asciiTheme="minorHAnsi" w:hAnsiTheme="minorHAnsi"/>
          <w:sz w:val="22"/>
          <w:szCs w:val="22"/>
        </w:rPr>
      </w:pPr>
      <w:r w:rsidRPr="008114EF">
        <w:rPr>
          <w:rFonts w:asciiTheme="minorHAnsi" w:hAnsiTheme="minorHAnsi"/>
          <w:sz w:val="22"/>
          <w:szCs w:val="22"/>
        </w:rPr>
        <w:tab/>
        <w:t>bankovní spojení:</w:t>
      </w:r>
      <w:r w:rsidRPr="008114EF">
        <w:rPr>
          <w:rFonts w:asciiTheme="minorHAnsi" w:hAnsiTheme="minorHAnsi"/>
          <w:sz w:val="22"/>
          <w:szCs w:val="22"/>
        </w:rPr>
        <w:tab/>
      </w:r>
      <w:r w:rsidR="00130748">
        <w:rPr>
          <w:rFonts w:asciiTheme="minorHAnsi" w:hAnsiTheme="minorHAnsi"/>
          <w:sz w:val="22"/>
          <w:szCs w:val="22"/>
        </w:rPr>
        <w:t>XXX</w:t>
      </w:r>
      <w:r w:rsidRPr="008114EF">
        <w:rPr>
          <w:rFonts w:asciiTheme="minorHAnsi" w:hAnsiTheme="minorHAnsi"/>
          <w:sz w:val="22"/>
          <w:szCs w:val="22"/>
        </w:rPr>
        <w:tab/>
      </w:r>
      <w:r w:rsidRPr="008114EF">
        <w:rPr>
          <w:rFonts w:asciiTheme="minorHAnsi" w:hAnsiTheme="minorHAnsi"/>
          <w:sz w:val="22"/>
          <w:szCs w:val="22"/>
        </w:rPr>
        <w:tab/>
      </w:r>
    </w:p>
    <w:p w:rsidR="000D4119" w:rsidRPr="008114EF" w:rsidRDefault="000D4119" w:rsidP="000D4119">
      <w:pPr>
        <w:pStyle w:val="Zkladntext"/>
        <w:tabs>
          <w:tab w:val="left" w:pos="0"/>
          <w:tab w:val="num" w:pos="567"/>
        </w:tabs>
        <w:ind w:left="567" w:hanging="567"/>
        <w:rPr>
          <w:rFonts w:asciiTheme="minorHAnsi" w:hAnsiTheme="minorHAnsi"/>
          <w:sz w:val="22"/>
          <w:szCs w:val="22"/>
        </w:rPr>
      </w:pPr>
      <w:r w:rsidRPr="008114EF">
        <w:rPr>
          <w:rFonts w:asciiTheme="minorHAnsi" w:hAnsiTheme="minorHAnsi"/>
          <w:sz w:val="22"/>
          <w:szCs w:val="22"/>
        </w:rPr>
        <w:tab/>
        <w:t>číslo účtu:</w:t>
      </w:r>
      <w:r w:rsidRPr="008114EF">
        <w:rPr>
          <w:rFonts w:asciiTheme="minorHAnsi" w:hAnsiTheme="minorHAnsi"/>
          <w:sz w:val="22"/>
          <w:szCs w:val="22"/>
        </w:rPr>
        <w:tab/>
      </w:r>
      <w:r w:rsidRPr="008114EF">
        <w:rPr>
          <w:rFonts w:asciiTheme="minorHAnsi" w:hAnsiTheme="minorHAnsi"/>
          <w:sz w:val="22"/>
          <w:szCs w:val="22"/>
        </w:rPr>
        <w:tab/>
      </w:r>
      <w:r w:rsidR="00130748">
        <w:rPr>
          <w:rFonts w:asciiTheme="minorHAnsi" w:hAnsiTheme="minorHAnsi"/>
          <w:sz w:val="22"/>
          <w:szCs w:val="22"/>
        </w:rPr>
        <w:t>XXX</w:t>
      </w:r>
      <w:r w:rsidRPr="008114EF">
        <w:rPr>
          <w:rFonts w:asciiTheme="minorHAnsi" w:hAnsiTheme="minorHAnsi"/>
          <w:sz w:val="22"/>
          <w:szCs w:val="22"/>
        </w:rPr>
        <w:tab/>
      </w:r>
      <w:r w:rsidRPr="008114EF">
        <w:rPr>
          <w:rFonts w:asciiTheme="minorHAnsi" w:hAnsiTheme="minorHAnsi"/>
          <w:sz w:val="22"/>
          <w:szCs w:val="22"/>
        </w:rPr>
        <w:tab/>
      </w:r>
    </w:p>
    <w:p w:rsidR="000D4119" w:rsidRPr="008114EF" w:rsidRDefault="000D4119" w:rsidP="000D4119">
      <w:pPr>
        <w:tabs>
          <w:tab w:val="num" w:pos="567"/>
        </w:tabs>
        <w:ind w:left="567" w:hanging="567"/>
        <w:rPr>
          <w:rFonts w:asciiTheme="minorHAnsi" w:hAnsiTheme="minorHAnsi"/>
          <w:b/>
          <w:bCs/>
          <w:iCs/>
          <w:sz w:val="22"/>
          <w:szCs w:val="22"/>
        </w:rPr>
      </w:pPr>
      <w:r w:rsidRPr="008114EF">
        <w:rPr>
          <w:rFonts w:asciiTheme="minorHAnsi" w:hAnsiTheme="minorHAnsi"/>
          <w:b/>
          <w:bCs/>
          <w:iCs/>
          <w:sz w:val="22"/>
          <w:szCs w:val="22"/>
        </w:rPr>
        <w:tab/>
        <w:t xml:space="preserve">(dále jen objednatel) </w:t>
      </w:r>
    </w:p>
    <w:p w:rsidR="00BF4E87" w:rsidRPr="008114EF" w:rsidRDefault="00BF4E87" w:rsidP="00E93CE0">
      <w:pPr>
        <w:tabs>
          <w:tab w:val="num" w:pos="567"/>
        </w:tabs>
        <w:spacing w:before="40" w:after="40"/>
        <w:ind w:left="567" w:hanging="567"/>
        <w:jc w:val="center"/>
        <w:rPr>
          <w:rFonts w:asciiTheme="minorHAnsi" w:hAnsiTheme="minorHAnsi"/>
          <w:b/>
          <w:bCs/>
          <w:sz w:val="22"/>
          <w:szCs w:val="22"/>
        </w:rPr>
      </w:pPr>
    </w:p>
    <w:p w:rsidR="000D4119" w:rsidRPr="008114EF" w:rsidRDefault="00BF4E87" w:rsidP="00BF4E87">
      <w:pPr>
        <w:tabs>
          <w:tab w:val="num" w:pos="567"/>
        </w:tabs>
        <w:spacing w:before="40" w:after="40"/>
        <w:ind w:left="567" w:hanging="567"/>
        <w:rPr>
          <w:rFonts w:asciiTheme="minorHAnsi" w:hAnsiTheme="minorHAnsi" w:cs="Arial"/>
          <w:b/>
          <w:bCs/>
          <w:sz w:val="22"/>
          <w:szCs w:val="22"/>
        </w:rPr>
      </w:pPr>
      <w:r w:rsidRPr="008114EF">
        <w:rPr>
          <w:rFonts w:asciiTheme="minorHAnsi" w:hAnsiTheme="minorHAnsi"/>
          <w:b/>
          <w:bCs/>
          <w:sz w:val="22"/>
          <w:szCs w:val="22"/>
        </w:rPr>
        <w:t xml:space="preserve">          </w:t>
      </w:r>
      <w:r w:rsidR="000D4119" w:rsidRPr="008114EF">
        <w:rPr>
          <w:rFonts w:asciiTheme="minorHAnsi" w:hAnsiTheme="minorHAnsi"/>
          <w:b/>
          <w:bCs/>
          <w:sz w:val="22"/>
          <w:szCs w:val="22"/>
        </w:rPr>
        <w:t>a</w:t>
      </w:r>
    </w:p>
    <w:p w:rsidR="000D4119" w:rsidRPr="008114EF" w:rsidRDefault="000D4119" w:rsidP="000D4119">
      <w:pPr>
        <w:spacing w:before="40" w:after="40"/>
        <w:ind w:left="567" w:hanging="567"/>
        <w:rPr>
          <w:rFonts w:asciiTheme="minorHAnsi" w:hAnsiTheme="minorHAnsi"/>
          <w:b/>
          <w:bCs/>
          <w:sz w:val="22"/>
          <w:szCs w:val="22"/>
        </w:rPr>
      </w:pPr>
    </w:p>
    <w:p w:rsidR="000D4119" w:rsidRPr="008114EF" w:rsidRDefault="000D4119" w:rsidP="000D4119">
      <w:pPr>
        <w:pStyle w:val="Nadpis1"/>
        <w:numPr>
          <w:ilvl w:val="0"/>
          <w:numId w:val="0"/>
        </w:numPr>
        <w:tabs>
          <w:tab w:val="left" w:pos="708"/>
        </w:tabs>
        <w:spacing w:before="40" w:after="40"/>
        <w:ind w:left="567" w:hanging="567"/>
        <w:rPr>
          <w:rFonts w:asciiTheme="minorHAnsi" w:hAnsiTheme="minorHAnsi" w:cs="Times New Roman"/>
          <w:b w:val="0"/>
          <w:sz w:val="22"/>
          <w:szCs w:val="22"/>
        </w:rPr>
      </w:pPr>
      <w:r w:rsidRPr="008114EF">
        <w:rPr>
          <w:rFonts w:asciiTheme="minorHAnsi" w:hAnsiTheme="minorHAnsi" w:cs="Times New Roman"/>
          <w:sz w:val="22"/>
          <w:szCs w:val="22"/>
        </w:rPr>
        <w:t>2.</w:t>
      </w:r>
      <w:r w:rsidRPr="008114EF">
        <w:rPr>
          <w:rFonts w:asciiTheme="minorHAnsi" w:hAnsiTheme="minorHAnsi" w:cs="Times New Roman"/>
          <w:sz w:val="22"/>
          <w:szCs w:val="22"/>
        </w:rPr>
        <w:tab/>
      </w:r>
      <w:proofErr w:type="spellStart"/>
      <w:r w:rsidR="008114EF" w:rsidRPr="008114EF">
        <w:rPr>
          <w:rFonts w:asciiTheme="minorHAnsi" w:hAnsiTheme="minorHAnsi" w:cs="Times New Roman"/>
          <w:sz w:val="28"/>
          <w:szCs w:val="28"/>
        </w:rPr>
        <w:t>Mad</w:t>
      </w:r>
      <w:r w:rsidR="00291D46" w:rsidRPr="008114EF">
        <w:rPr>
          <w:rFonts w:asciiTheme="minorHAnsi" w:hAnsiTheme="minorHAnsi" w:cs="Times New Roman"/>
          <w:sz w:val="28"/>
          <w:szCs w:val="28"/>
        </w:rPr>
        <w:t>esta</w:t>
      </w:r>
      <w:proofErr w:type="spellEnd"/>
      <w:r w:rsidR="00291D46" w:rsidRPr="008114EF">
        <w:rPr>
          <w:rFonts w:asciiTheme="minorHAnsi" w:hAnsiTheme="minorHAnsi" w:cs="Times New Roman"/>
          <w:sz w:val="28"/>
          <w:szCs w:val="28"/>
        </w:rPr>
        <w:t xml:space="preserve"> </w:t>
      </w:r>
      <w:proofErr w:type="spellStart"/>
      <w:r w:rsidR="00291D46" w:rsidRPr="008114EF">
        <w:rPr>
          <w:rFonts w:asciiTheme="minorHAnsi" w:hAnsiTheme="minorHAnsi" w:cs="Times New Roman"/>
          <w:sz w:val="28"/>
          <w:szCs w:val="28"/>
        </w:rPr>
        <w:t>group</w:t>
      </w:r>
      <w:proofErr w:type="spellEnd"/>
      <w:r w:rsidR="00291D46" w:rsidRPr="008114EF">
        <w:rPr>
          <w:rFonts w:asciiTheme="minorHAnsi" w:hAnsiTheme="minorHAnsi" w:cs="Times New Roman"/>
          <w:sz w:val="28"/>
          <w:szCs w:val="28"/>
        </w:rPr>
        <w:t xml:space="preserve"> s. r. o.</w:t>
      </w:r>
      <w:r w:rsidRPr="008114EF">
        <w:rPr>
          <w:rFonts w:asciiTheme="minorHAnsi" w:hAnsiTheme="minorHAnsi" w:cs="Times New Roman"/>
          <w:sz w:val="22"/>
          <w:szCs w:val="22"/>
        </w:rPr>
        <w:tab/>
      </w:r>
      <w:r w:rsidRPr="008114EF">
        <w:rPr>
          <w:rFonts w:asciiTheme="minorHAnsi" w:hAnsiTheme="minorHAnsi" w:cs="Times New Roman"/>
          <w:sz w:val="22"/>
          <w:szCs w:val="22"/>
        </w:rPr>
        <w:tab/>
      </w:r>
    </w:p>
    <w:p w:rsidR="000D4119" w:rsidRPr="008114EF" w:rsidRDefault="000D4119" w:rsidP="000D4119">
      <w:pPr>
        <w:pStyle w:val="Normln1"/>
        <w:tabs>
          <w:tab w:val="num" w:pos="426"/>
          <w:tab w:val="left" w:pos="3119"/>
        </w:tabs>
        <w:spacing w:line="240" w:lineRule="auto"/>
        <w:ind w:left="567" w:hanging="567"/>
        <w:jc w:val="both"/>
        <w:rPr>
          <w:rFonts w:asciiTheme="minorHAnsi" w:hAnsiTheme="minorHAnsi"/>
          <w:i/>
          <w:sz w:val="22"/>
          <w:szCs w:val="22"/>
        </w:rPr>
      </w:pPr>
      <w:r w:rsidRPr="008114EF">
        <w:rPr>
          <w:rFonts w:asciiTheme="minorHAnsi" w:hAnsiTheme="minorHAnsi"/>
          <w:sz w:val="22"/>
          <w:szCs w:val="22"/>
        </w:rPr>
        <w:tab/>
      </w:r>
      <w:r w:rsidRPr="008114EF">
        <w:rPr>
          <w:rFonts w:asciiTheme="minorHAnsi" w:hAnsiTheme="minorHAnsi"/>
          <w:sz w:val="22"/>
          <w:szCs w:val="22"/>
        </w:rPr>
        <w:tab/>
        <w:t>zapsána v</w:t>
      </w:r>
      <w:r w:rsidR="001C370B" w:rsidRPr="008114EF">
        <w:rPr>
          <w:rFonts w:asciiTheme="minorHAnsi" w:hAnsiTheme="minorHAnsi"/>
          <w:sz w:val="22"/>
          <w:szCs w:val="22"/>
        </w:rPr>
        <w:t> </w:t>
      </w:r>
      <w:r w:rsidR="001C370B" w:rsidRPr="008114EF">
        <w:rPr>
          <w:rFonts w:asciiTheme="minorHAnsi" w:hAnsiTheme="minorHAnsi"/>
          <w:sz w:val="22"/>
          <w:szCs w:val="22"/>
        </w:rPr>
        <w:tab/>
      </w:r>
      <w:r w:rsidR="00291D46" w:rsidRPr="008114EF">
        <w:rPr>
          <w:rFonts w:asciiTheme="minorHAnsi" w:hAnsiTheme="minorHAnsi"/>
          <w:sz w:val="22"/>
          <w:szCs w:val="22"/>
        </w:rPr>
        <w:t xml:space="preserve">Obchodním </w:t>
      </w:r>
      <w:proofErr w:type="spellStart"/>
      <w:r w:rsidR="00291D46" w:rsidRPr="008114EF">
        <w:rPr>
          <w:rFonts w:asciiTheme="minorHAnsi" w:hAnsiTheme="minorHAnsi"/>
          <w:sz w:val="22"/>
          <w:szCs w:val="22"/>
        </w:rPr>
        <w:t>rejsříku</w:t>
      </w:r>
      <w:proofErr w:type="spellEnd"/>
      <w:r w:rsidR="00291D46" w:rsidRPr="008114EF">
        <w:rPr>
          <w:rFonts w:asciiTheme="minorHAnsi" w:hAnsiTheme="minorHAnsi"/>
          <w:sz w:val="22"/>
          <w:szCs w:val="22"/>
        </w:rPr>
        <w:t xml:space="preserve"> u KS v Ostravě, oddíl C vložka 4167</w:t>
      </w:r>
    </w:p>
    <w:p w:rsidR="000D4119" w:rsidRPr="008114EF" w:rsidRDefault="000D4119" w:rsidP="00291D46">
      <w:pPr>
        <w:pStyle w:val="Normln1"/>
        <w:tabs>
          <w:tab w:val="num" w:pos="426"/>
          <w:tab w:val="left" w:pos="3119"/>
        </w:tabs>
        <w:spacing w:line="240" w:lineRule="auto"/>
        <w:ind w:left="567" w:hanging="567"/>
        <w:jc w:val="both"/>
        <w:rPr>
          <w:rFonts w:asciiTheme="minorHAnsi" w:hAnsiTheme="minorHAnsi"/>
          <w:sz w:val="22"/>
          <w:szCs w:val="22"/>
        </w:rPr>
      </w:pPr>
      <w:r w:rsidRPr="008114EF">
        <w:rPr>
          <w:rFonts w:asciiTheme="minorHAnsi" w:hAnsiTheme="minorHAnsi"/>
          <w:sz w:val="22"/>
          <w:szCs w:val="22"/>
        </w:rPr>
        <w:tab/>
      </w:r>
      <w:r w:rsidRPr="008114EF">
        <w:rPr>
          <w:rFonts w:asciiTheme="minorHAnsi" w:hAnsiTheme="minorHAnsi"/>
          <w:sz w:val="22"/>
          <w:szCs w:val="22"/>
        </w:rPr>
        <w:tab/>
        <w:t>zastoupena:</w:t>
      </w:r>
      <w:r w:rsidRPr="008114EF">
        <w:rPr>
          <w:rFonts w:asciiTheme="minorHAnsi" w:hAnsiTheme="minorHAnsi"/>
          <w:sz w:val="22"/>
          <w:szCs w:val="22"/>
        </w:rPr>
        <w:tab/>
      </w:r>
      <w:r w:rsidR="00291D46" w:rsidRPr="008114EF">
        <w:rPr>
          <w:rFonts w:asciiTheme="minorHAnsi" w:hAnsiTheme="minorHAnsi"/>
          <w:sz w:val="22"/>
          <w:szCs w:val="22"/>
        </w:rPr>
        <w:t xml:space="preserve">Ing. Pavlem </w:t>
      </w:r>
      <w:proofErr w:type="spellStart"/>
      <w:r w:rsidR="00291D46" w:rsidRPr="008114EF">
        <w:rPr>
          <w:rFonts w:asciiTheme="minorHAnsi" w:hAnsiTheme="minorHAnsi"/>
          <w:sz w:val="22"/>
          <w:szCs w:val="22"/>
        </w:rPr>
        <w:t>Madejou</w:t>
      </w:r>
      <w:proofErr w:type="spellEnd"/>
      <w:r w:rsidR="00291D46" w:rsidRPr="008114EF">
        <w:rPr>
          <w:rFonts w:asciiTheme="minorHAnsi" w:hAnsiTheme="minorHAnsi"/>
          <w:sz w:val="22"/>
          <w:szCs w:val="22"/>
        </w:rPr>
        <w:t>, jednatelem</w:t>
      </w:r>
    </w:p>
    <w:p w:rsidR="000D4119" w:rsidRPr="008114EF" w:rsidRDefault="000D4119" w:rsidP="000D4119">
      <w:pPr>
        <w:pStyle w:val="Normln1"/>
        <w:tabs>
          <w:tab w:val="left" w:pos="3119"/>
        </w:tabs>
        <w:spacing w:line="240" w:lineRule="auto"/>
        <w:ind w:left="567" w:hanging="567"/>
        <w:jc w:val="both"/>
        <w:rPr>
          <w:rFonts w:asciiTheme="minorHAnsi" w:hAnsiTheme="minorHAnsi"/>
          <w:sz w:val="22"/>
          <w:szCs w:val="22"/>
        </w:rPr>
      </w:pPr>
      <w:r w:rsidRPr="008114EF">
        <w:rPr>
          <w:rFonts w:asciiTheme="minorHAnsi" w:hAnsiTheme="minorHAnsi"/>
          <w:sz w:val="22"/>
          <w:szCs w:val="22"/>
        </w:rPr>
        <w:tab/>
        <w:t>se sídlem:</w:t>
      </w:r>
      <w:r w:rsidRPr="008114EF">
        <w:rPr>
          <w:rFonts w:asciiTheme="minorHAnsi" w:hAnsiTheme="minorHAnsi"/>
          <w:sz w:val="22"/>
          <w:szCs w:val="22"/>
        </w:rPr>
        <w:tab/>
      </w:r>
      <w:r w:rsidR="00291D46" w:rsidRPr="008114EF">
        <w:rPr>
          <w:rFonts w:asciiTheme="minorHAnsi" w:hAnsiTheme="minorHAnsi"/>
          <w:sz w:val="22"/>
          <w:szCs w:val="22"/>
        </w:rPr>
        <w:t xml:space="preserve">Dolní </w:t>
      </w:r>
      <w:proofErr w:type="spellStart"/>
      <w:r w:rsidR="00291D46" w:rsidRPr="008114EF">
        <w:rPr>
          <w:rFonts w:asciiTheme="minorHAnsi" w:hAnsiTheme="minorHAnsi"/>
          <w:sz w:val="22"/>
          <w:szCs w:val="22"/>
        </w:rPr>
        <w:t>Líštná</w:t>
      </w:r>
      <w:proofErr w:type="spellEnd"/>
      <w:r w:rsidR="00291D46" w:rsidRPr="008114EF">
        <w:rPr>
          <w:rFonts w:asciiTheme="minorHAnsi" w:hAnsiTheme="minorHAnsi"/>
          <w:sz w:val="22"/>
          <w:szCs w:val="22"/>
        </w:rPr>
        <w:t xml:space="preserve"> 433, 739 61 Třinec</w:t>
      </w:r>
      <w:r w:rsidRPr="008114EF">
        <w:rPr>
          <w:rFonts w:asciiTheme="minorHAnsi" w:hAnsiTheme="minorHAnsi"/>
          <w:sz w:val="22"/>
          <w:szCs w:val="22"/>
        </w:rPr>
        <w:tab/>
      </w:r>
      <w:r w:rsidRPr="008114EF">
        <w:rPr>
          <w:rFonts w:asciiTheme="minorHAnsi" w:hAnsiTheme="minorHAnsi"/>
          <w:sz w:val="22"/>
          <w:szCs w:val="22"/>
        </w:rPr>
        <w:tab/>
      </w:r>
    </w:p>
    <w:p w:rsidR="000D4119" w:rsidRPr="008114EF" w:rsidRDefault="000D4119" w:rsidP="000D4119">
      <w:pPr>
        <w:pStyle w:val="Normln1"/>
        <w:tabs>
          <w:tab w:val="left" w:pos="3119"/>
        </w:tabs>
        <w:spacing w:line="240" w:lineRule="auto"/>
        <w:ind w:left="567" w:hanging="567"/>
        <w:jc w:val="left"/>
        <w:rPr>
          <w:rFonts w:asciiTheme="minorHAnsi" w:hAnsiTheme="minorHAnsi"/>
          <w:sz w:val="22"/>
          <w:szCs w:val="22"/>
        </w:rPr>
      </w:pPr>
      <w:r w:rsidRPr="008114EF">
        <w:rPr>
          <w:rFonts w:asciiTheme="minorHAnsi" w:hAnsiTheme="minorHAnsi"/>
          <w:sz w:val="22"/>
          <w:szCs w:val="22"/>
        </w:rPr>
        <w:tab/>
        <w:t xml:space="preserve">IČ: </w:t>
      </w:r>
      <w:r w:rsidRPr="008114EF">
        <w:rPr>
          <w:rFonts w:asciiTheme="minorHAnsi" w:hAnsiTheme="minorHAnsi"/>
          <w:sz w:val="22"/>
          <w:szCs w:val="22"/>
        </w:rPr>
        <w:tab/>
      </w:r>
      <w:r w:rsidR="00291D46" w:rsidRPr="008114EF">
        <w:rPr>
          <w:rFonts w:asciiTheme="minorHAnsi" w:hAnsiTheme="minorHAnsi"/>
          <w:sz w:val="22"/>
          <w:szCs w:val="22"/>
        </w:rPr>
        <w:t>47679646</w:t>
      </w:r>
    </w:p>
    <w:p w:rsidR="000D4119" w:rsidRPr="008114EF" w:rsidRDefault="000D4119" w:rsidP="000D4119">
      <w:pPr>
        <w:pStyle w:val="NormlnIMP"/>
        <w:tabs>
          <w:tab w:val="left" w:pos="3119"/>
        </w:tabs>
        <w:spacing w:line="240" w:lineRule="auto"/>
        <w:ind w:left="567" w:hanging="567"/>
        <w:rPr>
          <w:rFonts w:asciiTheme="minorHAnsi" w:hAnsiTheme="minorHAnsi"/>
          <w:sz w:val="22"/>
          <w:szCs w:val="22"/>
        </w:rPr>
      </w:pPr>
      <w:r w:rsidRPr="008114EF">
        <w:rPr>
          <w:rFonts w:asciiTheme="minorHAnsi" w:hAnsiTheme="minorHAnsi"/>
          <w:sz w:val="22"/>
          <w:szCs w:val="22"/>
        </w:rPr>
        <w:tab/>
        <w:t xml:space="preserve">DIČ: </w:t>
      </w:r>
      <w:r w:rsidRPr="008114EF">
        <w:rPr>
          <w:rFonts w:asciiTheme="minorHAnsi" w:hAnsiTheme="minorHAnsi"/>
          <w:sz w:val="22"/>
          <w:szCs w:val="22"/>
        </w:rPr>
        <w:tab/>
      </w:r>
      <w:r w:rsidR="00291D46" w:rsidRPr="008114EF">
        <w:rPr>
          <w:rFonts w:asciiTheme="minorHAnsi" w:hAnsiTheme="minorHAnsi"/>
          <w:sz w:val="22"/>
          <w:szCs w:val="22"/>
        </w:rPr>
        <w:t>CZ47679646</w:t>
      </w:r>
      <w:r w:rsidRPr="008114EF">
        <w:rPr>
          <w:rFonts w:asciiTheme="minorHAnsi" w:hAnsiTheme="minorHAnsi"/>
          <w:sz w:val="22"/>
          <w:szCs w:val="22"/>
        </w:rPr>
        <w:tab/>
      </w:r>
      <w:r w:rsidRPr="008114EF">
        <w:rPr>
          <w:rFonts w:asciiTheme="minorHAnsi" w:hAnsiTheme="minorHAnsi"/>
          <w:sz w:val="22"/>
          <w:szCs w:val="22"/>
        </w:rPr>
        <w:tab/>
      </w:r>
    </w:p>
    <w:p w:rsidR="000D4119" w:rsidRPr="008114EF" w:rsidRDefault="000D4119" w:rsidP="001C370B">
      <w:pPr>
        <w:pStyle w:val="Zkladntext"/>
        <w:tabs>
          <w:tab w:val="left" w:pos="0"/>
        </w:tabs>
        <w:ind w:left="567" w:hanging="567"/>
        <w:rPr>
          <w:rFonts w:asciiTheme="minorHAnsi" w:hAnsiTheme="minorHAnsi"/>
          <w:sz w:val="22"/>
          <w:szCs w:val="22"/>
        </w:rPr>
      </w:pPr>
      <w:r w:rsidRPr="008114EF">
        <w:rPr>
          <w:rFonts w:asciiTheme="minorHAnsi" w:hAnsiTheme="minorHAnsi"/>
          <w:sz w:val="22"/>
          <w:szCs w:val="22"/>
        </w:rPr>
        <w:tab/>
        <w:t>telefon:</w:t>
      </w:r>
      <w:r w:rsidRPr="008114EF">
        <w:rPr>
          <w:rFonts w:asciiTheme="minorHAnsi" w:hAnsiTheme="minorHAnsi"/>
          <w:sz w:val="22"/>
          <w:szCs w:val="22"/>
        </w:rPr>
        <w:tab/>
      </w:r>
      <w:r w:rsidRPr="008114EF">
        <w:rPr>
          <w:rFonts w:asciiTheme="minorHAnsi" w:hAnsiTheme="minorHAnsi"/>
          <w:sz w:val="22"/>
          <w:szCs w:val="22"/>
        </w:rPr>
        <w:tab/>
      </w:r>
      <w:r w:rsidRPr="008114EF">
        <w:rPr>
          <w:rFonts w:asciiTheme="minorHAnsi" w:hAnsiTheme="minorHAnsi"/>
          <w:sz w:val="22"/>
          <w:szCs w:val="22"/>
        </w:rPr>
        <w:tab/>
        <w:t xml:space="preserve">     </w:t>
      </w:r>
      <w:r w:rsidR="009C228B" w:rsidRPr="008114EF">
        <w:rPr>
          <w:rFonts w:asciiTheme="minorHAnsi" w:hAnsiTheme="minorHAnsi"/>
          <w:sz w:val="22"/>
          <w:szCs w:val="22"/>
        </w:rPr>
        <w:t xml:space="preserve"> </w:t>
      </w:r>
      <w:r w:rsidR="00130748">
        <w:rPr>
          <w:rFonts w:asciiTheme="minorHAnsi" w:hAnsiTheme="minorHAnsi"/>
          <w:sz w:val="22"/>
          <w:szCs w:val="22"/>
        </w:rPr>
        <w:t>XXX</w:t>
      </w:r>
    </w:p>
    <w:p w:rsidR="000D4119" w:rsidRPr="008114EF" w:rsidRDefault="000D4119" w:rsidP="000D4119">
      <w:pPr>
        <w:pStyle w:val="Zkladntext"/>
        <w:tabs>
          <w:tab w:val="left" w:pos="0"/>
        </w:tabs>
        <w:ind w:left="567" w:hanging="567"/>
        <w:rPr>
          <w:rFonts w:asciiTheme="minorHAnsi" w:hAnsiTheme="minorHAnsi"/>
          <w:sz w:val="22"/>
          <w:szCs w:val="22"/>
        </w:rPr>
      </w:pPr>
      <w:r w:rsidRPr="008114EF">
        <w:rPr>
          <w:rFonts w:asciiTheme="minorHAnsi" w:hAnsiTheme="minorHAnsi"/>
          <w:sz w:val="22"/>
          <w:szCs w:val="22"/>
        </w:rPr>
        <w:tab/>
        <w:t>bankovní spojení:</w:t>
      </w:r>
      <w:r w:rsidRPr="008114EF">
        <w:rPr>
          <w:rFonts w:asciiTheme="minorHAnsi" w:hAnsiTheme="minorHAnsi"/>
          <w:sz w:val="22"/>
          <w:szCs w:val="22"/>
        </w:rPr>
        <w:tab/>
        <w:t xml:space="preserve">      </w:t>
      </w:r>
      <w:r w:rsidR="00130748">
        <w:rPr>
          <w:rFonts w:asciiTheme="minorHAnsi" w:hAnsiTheme="minorHAnsi"/>
          <w:sz w:val="22"/>
          <w:szCs w:val="22"/>
        </w:rPr>
        <w:t>XXX</w:t>
      </w:r>
      <w:r w:rsidR="00291D46" w:rsidRPr="008114EF">
        <w:rPr>
          <w:rFonts w:asciiTheme="minorHAnsi" w:hAnsiTheme="minorHAnsi"/>
          <w:sz w:val="22"/>
          <w:szCs w:val="22"/>
        </w:rPr>
        <w:tab/>
      </w:r>
      <w:r w:rsidR="00291D46" w:rsidRPr="008114EF">
        <w:rPr>
          <w:rFonts w:asciiTheme="minorHAnsi" w:hAnsiTheme="minorHAnsi"/>
          <w:sz w:val="22"/>
          <w:szCs w:val="22"/>
        </w:rPr>
        <w:tab/>
      </w:r>
      <w:r w:rsidR="00291D46" w:rsidRPr="008114EF">
        <w:rPr>
          <w:rFonts w:asciiTheme="minorHAnsi" w:hAnsiTheme="minorHAnsi"/>
          <w:sz w:val="22"/>
          <w:szCs w:val="22"/>
        </w:rPr>
        <w:tab/>
      </w:r>
    </w:p>
    <w:p w:rsidR="000D4119" w:rsidRPr="008114EF" w:rsidRDefault="000D4119" w:rsidP="000D4119">
      <w:pPr>
        <w:pStyle w:val="Zkladntext"/>
        <w:tabs>
          <w:tab w:val="left" w:pos="0"/>
        </w:tabs>
        <w:ind w:left="567" w:hanging="567"/>
        <w:rPr>
          <w:rFonts w:asciiTheme="minorHAnsi" w:hAnsiTheme="minorHAnsi"/>
          <w:sz w:val="22"/>
          <w:szCs w:val="22"/>
        </w:rPr>
      </w:pPr>
      <w:r w:rsidRPr="008114EF">
        <w:rPr>
          <w:rFonts w:asciiTheme="minorHAnsi" w:hAnsiTheme="minorHAnsi"/>
          <w:sz w:val="22"/>
          <w:szCs w:val="22"/>
        </w:rPr>
        <w:tab/>
        <w:t xml:space="preserve">č. účtu:   </w:t>
      </w:r>
      <w:r w:rsidRPr="008114EF">
        <w:rPr>
          <w:rFonts w:asciiTheme="minorHAnsi" w:hAnsiTheme="minorHAnsi"/>
          <w:sz w:val="22"/>
          <w:szCs w:val="22"/>
        </w:rPr>
        <w:tab/>
      </w:r>
      <w:r w:rsidRPr="008114EF">
        <w:rPr>
          <w:rFonts w:asciiTheme="minorHAnsi" w:hAnsiTheme="minorHAnsi"/>
          <w:sz w:val="22"/>
          <w:szCs w:val="22"/>
        </w:rPr>
        <w:tab/>
      </w:r>
      <w:r w:rsidRPr="008114EF">
        <w:rPr>
          <w:rFonts w:asciiTheme="minorHAnsi" w:hAnsiTheme="minorHAnsi"/>
          <w:sz w:val="22"/>
          <w:szCs w:val="22"/>
        </w:rPr>
        <w:tab/>
      </w:r>
      <w:r w:rsidR="00F16D05" w:rsidRPr="008114EF">
        <w:rPr>
          <w:rFonts w:asciiTheme="minorHAnsi" w:hAnsiTheme="minorHAnsi"/>
          <w:sz w:val="22"/>
          <w:szCs w:val="22"/>
        </w:rPr>
        <w:t xml:space="preserve">      </w:t>
      </w:r>
      <w:r w:rsidR="00130748">
        <w:rPr>
          <w:rFonts w:asciiTheme="minorHAnsi" w:hAnsiTheme="minorHAnsi"/>
          <w:sz w:val="22"/>
          <w:szCs w:val="22"/>
        </w:rPr>
        <w:t>XXX</w:t>
      </w:r>
      <w:r w:rsidRPr="008114EF">
        <w:rPr>
          <w:rFonts w:asciiTheme="minorHAnsi" w:hAnsiTheme="minorHAnsi"/>
          <w:sz w:val="22"/>
          <w:szCs w:val="22"/>
        </w:rPr>
        <w:tab/>
      </w:r>
    </w:p>
    <w:p w:rsidR="000D4119" w:rsidRPr="008114EF" w:rsidRDefault="000D4119" w:rsidP="000D4119">
      <w:pPr>
        <w:ind w:left="567"/>
        <w:rPr>
          <w:rFonts w:asciiTheme="minorHAnsi" w:hAnsiTheme="minorHAnsi"/>
          <w:sz w:val="22"/>
          <w:szCs w:val="22"/>
        </w:rPr>
      </w:pPr>
      <w:r w:rsidRPr="008114EF">
        <w:rPr>
          <w:rFonts w:asciiTheme="minorHAnsi" w:hAnsiTheme="minorHAnsi"/>
          <w:b/>
          <w:bCs/>
          <w:iCs/>
          <w:sz w:val="22"/>
          <w:szCs w:val="22"/>
        </w:rPr>
        <w:t>(dále jen zhotovitel)</w:t>
      </w:r>
    </w:p>
    <w:p w:rsidR="000D4119" w:rsidRPr="008114EF" w:rsidRDefault="000D4119" w:rsidP="000D4119">
      <w:pPr>
        <w:pStyle w:val="Nadpis1"/>
        <w:jc w:val="center"/>
        <w:rPr>
          <w:rFonts w:asciiTheme="minorHAnsi" w:hAnsiTheme="minorHAnsi"/>
          <w:sz w:val="28"/>
          <w:szCs w:val="28"/>
        </w:rPr>
      </w:pPr>
      <w:r w:rsidRPr="008114EF">
        <w:rPr>
          <w:rFonts w:asciiTheme="minorHAnsi" w:hAnsiTheme="minorHAnsi"/>
          <w:sz w:val="28"/>
          <w:szCs w:val="28"/>
        </w:rPr>
        <w:t>PŘEDMĚT SMLOUVY</w:t>
      </w:r>
    </w:p>
    <w:p w:rsidR="00E6779F" w:rsidRPr="0052466A" w:rsidRDefault="00E121C2" w:rsidP="0052466A">
      <w:pPr>
        <w:pStyle w:val="Odstavecseseznamem"/>
        <w:numPr>
          <w:ilvl w:val="0"/>
          <w:numId w:val="12"/>
        </w:numPr>
        <w:overflowPunct/>
        <w:autoSpaceDE/>
        <w:autoSpaceDN/>
        <w:adjustRightInd/>
        <w:jc w:val="both"/>
        <w:rPr>
          <w:rFonts w:asciiTheme="minorHAnsi" w:eastAsia="Calibri" w:hAnsiTheme="minorHAnsi"/>
          <w:sz w:val="24"/>
          <w:szCs w:val="24"/>
        </w:rPr>
      </w:pPr>
      <w:r w:rsidRPr="008114EF">
        <w:rPr>
          <w:rFonts w:asciiTheme="minorHAnsi" w:hAnsiTheme="minorHAnsi"/>
          <w:sz w:val="22"/>
          <w:szCs w:val="22"/>
        </w:rPr>
        <w:t xml:space="preserve"> </w:t>
      </w:r>
      <w:r w:rsidR="00A346D6" w:rsidRPr="008114EF">
        <w:rPr>
          <w:rFonts w:asciiTheme="minorHAnsi" w:hAnsiTheme="minorHAnsi"/>
          <w:sz w:val="22"/>
          <w:szCs w:val="22"/>
        </w:rPr>
        <w:t xml:space="preserve">Předmětem této smlouvy je </w:t>
      </w:r>
      <w:r w:rsidR="002B3E97" w:rsidRPr="008114EF">
        <w:rPr>
          <w:rFonts w:asciiTheme="minorHAnsi" w:hAnsiTheme="minorHAnsi"/>
          <w:sz w:val="22"/>
          <w:szCs w:val="22"/>
        </w:rPr>
        <w:t>oprava části rozvodů</w:t>
      </w:r>
      <w:r w:rsidR="00A346D6" w:rsidRPr="008114EF">
        <w:rPr>
          <w:rFonts w:asciiTheme="minorHAnsi" w:hAnsiTheme="minorHAnsi"/>
          <w:sz w:val="22"/>
          <w:szCs w:val="22"/>
        </w:rPr>
        <w:t xml:space="preserve"> pitné vody v Domově Nýdek</w:t>
      </w:r>
      <w:r w:rsidR="005A7A7C" w:rsidRPr="008114EF">
        <w:rPr>
          <w:rFonts w:asciiTheme="minorHAnsi" w:hAnsiTheme="minorHAnsi"/>
          <w:sz w:val="22"/>
          <w:szCs w:val="22"/>
        </w:rPr>
        <w:t>. Provedení rekonstrukce rozvodů vody v objektu je navrženo po jednotlivých etapách: II. a III. Etapa řeší rekonstrukce jednotliv</w:t>
      </w:r>
      <w:r w:rsidR="002B3E97" w:rsidRPr="008114EF">
        <w:rPr>
          <w:rFonts w:asciiTheme="minorHAnsi" w:hAnsiTheme="minorHAnsi"/>
          <w:sz w:val="22"/>
          <w:szCs w:val="22"/>
        </w:rPr>
        <w:t xml:space="preserve">ých stoupaček rozvodů studené, </w:t>
      </w:r>
      <w:r w:rsidR="005A7A7C" w:rsidRPr="008114EF">
        <w:rPr>
          <w:rFonts w:asciiTheme="minorHAnsi" w:hAnsiTheme="minorHAnsi"/>
          <w:sz w:val="22"/>
          <w:szCs w:val="22"/>
        </w:rPr>
        <w:t>te</w:t>
      </w:r>
      <w:r w:rsidR="005A7A7C" w:rsidRPr="0052466A">
        <w:rPr>
          <w:rFonts w:asciiTheme="minorHAnsi" w:hAnsiTheme="minorHAnsi"/>
          <w:sz w:val="22"/>
          <w:szCs w:val="22"/>
        </w:rPr>
        <w:t>plé vody a cirkulace v objektu včetně rekonstrukce požární vody. IV. etapa pak řeší rekonstrukce stávajících rozvodů studené vody, teplé vody a upravené vody pro kuchyň v objektu Domova Nýdek</w:t>
      </w:r>
      <w:r w:rsidR="00DF6571" w:rsidRPr="0052466A">
        <w:rPr>
          <w:rFonts w:asciiTheme="minorHAnsi" w:hAnsiTheme="minorHAnsi"/>
          <w:sz w:val="22"/>
          <w:szCs w:val="22"/>
        </w:rPr>
        <w:t>, a to vše pod názvem</w:t>
      </w:r>
      <w:r w:rsidR="00E6779F" w:rsidRPr="0052466A">
        <w:rPr>
          <w:rFonts w:asciiTheme="minorHAnsi" w:hAnsiTheme="minorHAnsi"/>
          <w:sz w:val="22"/>
          <w:szCs w:val="22"/>
        </w:rPr>
        <w:t xml:space="preserve"> </w:t>
      </w:r>
      <w:r w:rsidR="00E6779F" w:rsidRPr="0052466A">
        <w:rPr>
          <w:rFonts w:asciiTheme="minorHAnsi" w:hAnsiTheme="minorHAnsi"/>
          <w:b/>
          <w:sz w:val="22"/>
          <w:szCs w:val="22"/>
        </w:rPr>
        <w:t xml:space="preserve">Oprava rozvodů pitné vody v Domově Nýdek – II., III. a IV. Etapa </w:t>
      </w:r>
      <w:r w:rsidR="00DF6571" w:rsidRPr="0052466A">
        <w:rPr>
          <w:rFonts w:asciiTheme="minorHAnsi" w:hAnsiTheme="minorHAnsi"/>
          <w:sz w:val="22"/>
          <w:szCs w:val="22"/>
        </w:rPr>
        <w:t>(dále též „stavba“ nebo „díl</w:t>
      </w:r>
      <w:r w:rsidR="00E363C8" w:rsidRPr="0052466A">
        <w:rPr>
          <w:rFonts w:asciiTheme="minorHAnsi" w:hAnsiTheme="minorHAnsi"/>
          <w:sz w:val="22"/>
          <w:szCs w:val="22"/>
        </w:rPr>
        <w:t>o“) dle projektové dokumentace z</w:t>
      </w:r>
      <w:r w:rsidR="00DF6571" w:rsidRPr="0052466A">
        <w:rPr>
          <w:rFonts w:asciiTheme="minorHAnsi" w:hAnsiTheme="minorHAnsi"/>
          <w:sz w:val="22"/>
          <w:szCs w:val="22"/>
        </w:rPr>
        <w:t xml:space="preserve">pracované společnosti </w:t>
      </w:r>
      <w:proofErr w:type="spellStart"/>
      <w:r w:rsidR="00A346D6" w:rsidRPr="0052466A">
        <w:rPr>
          <w:rFonts w:asciiTheme="minorHAnsi" w:hAnsiTheme="minorHAnsi"/>
          <w:sz w:val="22"/>
          <w:szCs w:val="22"/>
        </w:rPr>
        <w:t>HEGAs</w:t>
      </w:r>
      <w:proofErr w:type="spellEnd"/>
      <w:r w:rsidR="00A346D6" w:rsidRPr="0052466A">
        <w:rPr>
          <w:rFonts w:asciiTheme="minorHAnsi" w:hAnsiTheme="minorHAnsi"/>
          <w:sz w:val="22"/>
          <w:szCs w:val="22"/>
        </w:rPr>
        <w:t xml:space="preserve">, </w:t>
      </w:r>
      <w:r w:rsidR="005A7A7C" w:rsidRPr="0052466A">
        <w:rPr>
          <w:rFonts w:asciiTheme="minorHAnsi" w:hAnsiTheme="minorHAnsi"/>
          <w:sz w:val="22"/>
          <w:szCs w:val="22"/>
        </w:rPr>
        <w:t>s. r. o.:</w:t>
      </w:r>
    </w:p>
    <w:p w:rsidR="00E6779F" w:rsidRPr="008114EF" w:rsidRDefault="00E6779F" w:rsidP="00E6779F">
      <w:pPr>
        <w:pStyle w:val="Odstavecseseznamem"/>
        <w:overflowPunct/>
        <w:autoSpaceDE/>
        <w:autoSpaceDN/>
        <w:adjustRightInd/>
        <w:ind w:left="785"/>
        <w:jc w:val="both"/>
        <w:rPr>
          <w:rFonts w:asciiTheme="minorHAnsi" w:hAnsiTheme="minorHAnsi"/>
          <w:sz w:val="22"/>
          <w:szCs w:val="22"/>
        </w:rPr>
      </w:pPr>
      <w:r w:rsidRPr="008114EF">
        <w:rPr>
          <w:rFonts w:asciiTheme="minorHAnsi" w:hAnsiTheme="minorHAnsi"/>
          <w:b/>
          <w:sz w:val="22"/>
          <w:szCs w:val="22"/>
        </w:rPr>
        <w:lastRenderedPageBreak/>
        <w:t xml:space="preserve">„Oprava rozvodů pitné vody v Domově Nýdek, </w:t>
      </w:r>
      <w:r w:rsidR="005A7A7C" w:rsidRPr="008114EF">
        <w:rPr>
          <w:rFonts w:asciiTheme="minorHAnsi" w:hAnsiTheme="minorHAnsi"/>
          <w:b/>
          <w:sz w:val="22"/>
          <w:szCs w:val="22"/>
        </w:rPr>
        <w:t>(</w:t>
      </w:r>
      <w:r w:rsidRPr="008114EF">
        <w:rPr>
          <w:rFonts w:asciiTheme="minorHAnsi" w:hAnsiTheme="minorHAnsi"/>
          <w:b/>
          <w:sz w:val="22"/>
          <w:szCs w:val="22"/>
        </w:rPr>
        <w:t>II. a III. ETAPA</w:t>
      </w:r>
      <w:r w:rsidR="005A7A7C" w:rsidRPr="008114EF">
        <w:rPr>
          <w:rFonts w:asciiTheme="minorHAnsi" w:hAnsiTheme="minorHAnsi"/>
          <w:b/>
          <w:sz w:val="22"/>
          <w:szCs w:val="22"/>
        </w:rPr>
        <w:t>)</w:t>
      </w:r>
      <w:r w:rsidRPr="008114EF">
        <w:rPr>
          <w:rFonts w:asciiTheme="minorHAnsi" w:hAnsiTheme="minorHAnsi"/>
          <w:b/>
          <w:sz w:val="22"/>
          <w:szCs w:val="22"/>
        </w:rPr>
        <w:t xml:space="preserve">“ </w:t>
      </w:r>
      <w:r w:rsidRPr="008114EF">
        <w:rPr>
          <w:rFonts w:asciiTheme="minorHAnsi" w:hAnsiTheme="minorHAnsi"/>
          <w:sz w:val="22"/>
          <w:szCs w:val="22"/>
        </w:rPr>
        <w:t>ze dne 12/2018 a</w:t>
      </w:r>
      <w:r w:rsidR="009F3F42" w:rsidRPr="008114EF">
        <w:rPr>
          <w:rFonts w:asciiTheme="minorHAnsi" w:hAnsiTheme="minorHAnsi"/>
          <w:sz w:val="22"/>
          <w:szCs w:val="22"/>
        </w:rPr>
        <w:t> </w:t>
      </w:r>
      <w:r w:rsidRPr="008114EF">
        <w:rPr>
          <w:rFonts w:asciiTheme="minorHAnsi" w:hAnsiTheme="minorHAnsi"/>
          <w:b/>
          <w:sz w:val="22"/>
          <w:szCs w:val="22"/>
        </w:rPr>
        <w:t xml:space="preserve">„Oprava rozvodů pitné vody v Domově Nýdek, </w:t>
      </w:r>
      <w:r w:rsidR="005A7A7C" w:rsidRPr="008114EF">
        <w:rPr>
          <w:rFonts w:asciiTheme="minorHAnsi" w:hAnsiTheme="minorHAnsi"/>
          <w:b/>
          <w:sz w:val="22"/>
          <w:szCs w:val="22"/>
        </w:rPr>
        <w:t>(</w:t>
      </w:r>
      <w:r w:rsidRPr="008114EF">
        <w:rPr>
          <w:rFonts w:asciiTheme="minorHAnsi" w:hAnsiTheme="minorHAnsi"/>
          <w:b/>
          <w:sz w:val="22"/>
          <w:szCs w:val="22"/>
        </w:rPr>
        <w:t>IV. ETAPA</w:t>
      </w:r>
      <w:r w:rsidR="005A7A7C" w:rsidRPr="008114EF">
        <w:rPr>
          <w:rFonts w:asciiTheme="minorHAnsi" w:hAnsiTheme="minorHAnsi"/>
          <w:b/>
          <w:sz w:val="22"/>
          <w:szCs w:val="22"/>
        </w:rPr>
        <w:t>)</w:t>
      </w:r>
      <w:r w:rsidRPr="008114EF">
        <w:rPr>
          <w:rFonts w:asciiTheme="minorHAnsi" w:hAnsiTheme="minorHAnsi"/>
          <w:b/>
          <w:sz w:val="22"/>
          <w:szCs w:val="22"/>
        </w:rPr>
        <w:t>“</w:t>
      </w:r>
      <w:r w:rsidRPr="008114EF">
        <w:rPr>
          <w:rFonts w:asciiTheme="minorHAnsi" w:hAnsiTheme="minorHAnsi"/>
          <w:sz w:val="22"/>
          <w:szCs w:val="22"/>
        </w:rPr>
        <w:t xml:space="preserve"> ze dne 11/2019</w:t>
      </w:r>
    </w:p>
    <w:p w:rsidR="00E6779F" w:rsidRPr="008114EF" w:rsidRDefault="00E6779F" w:rsidP="005A7A7C">
      <w:pPr>
        <w:overflowPunct/>
        <w:autoSpaceDE/>
        <w:autoSpaceDN/>
        <w:adjustRightInd/>
        <w:jc w:val="both"/>
        <w:rPr>
          <w:rFonts w:asciiTheme="minorHAnsi" w:hAnsiTheme="minorHAnsi" w:cs="Arial"/>
          <w:sz w:val="22"/>
          <w:szCs w:val="22"/>
        </w:rPr>
      </w:pPr>
    </w:p>
    <w:p w:rsidR="00DF6571" w:rsidRPr="008114EF" w:rsidRDefault="00E363C8" w:rsidP="00A346D6">
      <w:pPr>
        <w:pStyle w:val="Odstavecseseznamem"/>
        <w:overflowPunct/>
        <w:autoSpaceDE/>
        <w:autoSpaceDN/>
        <w:adjustRightInd/>
        <w:ind w:left="785"/>
        <w:jc w:val="both"/>
        <w:rPr>
          <w:rFonts w:asciiTheme="minorHAnsi" w:hAnsiTheme="minorHAnsi"/>
          <w:sz w:val="22"/>
          <w:szCs w:val="22"/>
        </w:rPr>
      </w:pPr>
      <w:r w:rsidRPr="008114EF">
        <w:rPr>
          <w:rFonts w:asciiTheme="minorHAnsi" w:hAnsiTheme="minorHAnsi" w:cs="Arial"/>
          <w:sz w:val="22"/>
          <w:szCs w:val="22"/>
        </w:rPr>
        <w:t xml:space="preserve"> </w:t>
      </w:r>
      <w:r w:rsidR="00DF6571" w:rsidRPr="008114EF">
        <w:rPr>
          <w:rFonts w:asciiTheme="minorHAnsi" w:hAnsiTheme="minorHAnsi"/>
          <w:sz w:val="22"/>
          <w:szCs w:val="22"/>
        </w:rPr>
        <w:t>(dále jen „projektová dokumentace</w:t>
      </w:r>
      <w:r w:rsidR="00632C34" w:rsidRPr="008114EF">
        <w:rPr>
          <w:rFonts w:asciiTheme="minorHAnsi" w:hAnsiTheme="minorHAnsi"/>
          <w:sz w:val="22"/>
          <w:szCs w:val="22"/>
        </w:rPr>
        <w:t>“</w:t>
      </w:r>
      <w:r w:rsidR="00DF6571" w:rsidRPr="008114EF">
        <w:rPr>
          <w:rFonts w:asciiTheme="minorHAnsi" w:hAnsiTheme="minorHAnsi"/>
          <w:sz w:val="22"/>
          <w:szCs w:val="22"/>
        </w:rPr>
        <w:t xml:space="preserve">) a </w:t>
      </w:r>
      <w:r w:rsidRPr="008114EF">
        <w:rPr>
          <w:rFonts w:asciiTheme="minorHAnsi" w:hAnsiTheme="minorHAnsi"/>
          <w:sz w:val="22"/>
          <w:szCs w:val="22"/>
        </w:rPr>
        <w:t>z</w:t>
      </w:r>
      <w:r w:rsidR="00DF6571" w:rsidRPr="008114EF">
        <w:rPr>
          <w:rFonts w:asciiTheme="minorHAnsi" w:hAnsiTheme="minorHAnsi"/>
          <w:sz w:val="22"/>
          <w:szCs w:val="22"/>
        </w:rPr>
        <w:t>pracování dokumentace skutečného provedení stavby</w:t>
      </w:r>
      <w:r w:rsidR="002B3E97" w:rsidRPr="008114EF">
        <w:rPr>
          <w:rFonts w:asciiTheme="minorHAnsi" w:hAnsiTheme="minorHAnsi"/>
          <w:sz w:val="22"/>
          <w:szCs w:val="22"/>
        </w:rPr>
        <w:t xml:space="preserve">. </w:t>
      </w:r>
      <w:r w:rsidRPr="008114EF">
        <w:rPr>
          <w:rFonts w:asciiTheme="minorHAnsi" w:hAnsiTheme="minorHAnsi"/>
          <w:sz w:val="22"/>
          <w:szCs w:val="22"/>
        </w:rPr>
        <w:t>Zhotov</w:t>
      </w:r>
      <w:r w:rsidR="0031786F" w:rsidRPr="008114EF">
        <w:rPr>
          <w:rFonts w:asciiTheme="minorHAnsi" w:hAnsiTheme="minorHAnsi"/>
          <w:sz w:val="22"/>
          <w:szCs w:val="22"/>
        </w:rPr>
        <w:t>itel prohlašuje, že je odborně způsobilý k z</w:t>
      </w:r>
      <w:r w:rsidRPr="008114EF">
        <w:rPr>
          <w:rFonts w:asciiTheme="minorHAnsi" w:hAnsiTheme="minorHAnsi"/>
          <w:sz w:val="22"/>
          <w:szCs w:val="22"/>
        </w:rPr>
        <w:t>ajištění předmětu plnění podle této smlouvy.</w:t>
      </w:r>
      <w:r w:rsidR="00632C34" w:rsidRPr="008114EF">
        <w:rPr>
          <w:rFonts w:asciiTheme="minorHAnsi" w:hAnsiTheme="minorHAnsi"/>
          <w:sz w:val="22"/>
          <w:szCs w:val="22"/>
        </w:rPr>
        <w:t xml:space="preserve"> Realizace bude probíhat za běžného provozu v Domově </w:t>
      </w:r>
      <w:r w:rsidR="005A7A7C" w:rsidRPr="008114EF">
        <w:rPr>
          <w:rFonts w:asciiTheme="minorHAnsi" w:hAnsiTheme="minorHAnsi"/>
          <w:sz w:val="22"/>
          <w:szCs w:val="22"/>
        </w:rPr>
        <w:t>Nýdek</w:t>
      </w:r>
      <w:r w:rsidR="00632C34" w:rsidRPr="008114EF">
        <w:rPr>
          <w:rFonts w:asciiTheme="minorHAnsi" w:hAnsiTheme="minorHAnsi"/>
          <w:sz w:val="22"/>
          <w:szCs w:val="22"/>
        </w:rPr>
        <w:t>.</w:t>
      </w:r>
    </w:p>
    <w:p w:rsidR="00E6779F" w:rsidRPr="008114EF" w:rsidRDefault="00E6779F" w:rsidP="00A346D6">
      <w:pPr>
        <w:pStyle w:val="Odstavecseseznamem"/>
        <w:overflowPunct/>
        <w:autoSpaceDE/>
        <w:autoSpaceDN/>
        <w:adjustRightInd/>
        <w:ind w:left="785"/>
        <w:jc w:val="both"/>
        <w:rPr>
          <w:rFonts w:asciiTheme="minorHAnsi" w:hAnsiTheme="minorHAnsi"/>
          <w:sz w:val="22"/>
          <w:szCs w:val="22"/>
        </w:rPr>
      </w:pP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2.</w:t>
      </w:r>
      <w:r w:rsidRPr="008114EF">
        <w:rPr>
          <w:rFonts w:asciiTheme="minorHAnsi" w:hAnsiTheme="minorHAnsi"/>
        </w:rPr>
        <w:tab/>
        <w:t>Provedením stavby se rozumí úplné, funkční a bezvadné provedení všech stavebních a</w:t>
      </w:r>
      <w:r w:rsidR="0054154C" w:rsidRPr="008114EF">
        <w:rPr>
          <w:rFonts w:asciiTheme="minorHAnsi" w:hAnsiTheme="minorHAnsi"/>
        </w:rPr>
        <w:t> </w:t>
      </w:r>
      <w:r w:rsidRPr="008114EF">
        <w:rPr>
          <w:rFonts w:asciiTheme="minorHAnsi" w:hAnsiTheme="minorHAnsi"/>
        </w:rPr>
        <w:t>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rsidR="000D4119" w:rsidRPr="008114EF" w:rsidRDefault="000D4119" w:rsidP="000D4119">
      <w:pPr>
        <w:numPr>
          <w:ilvl w:val="0"/>
          <w:numId w:val="3"/>
        </w:numPr>
        <w:suppressAutoHyphens/>
        <w:overflowPunct/>
        <w:autoSpaceDE/>
        <w:adjustRightInd/>
        <w:spacing w:after="80" w:line="240" w:lineRule="atLeast"/>
        <w:jc w:val="both"/>
        <w:rPr>
          <w:rFonts w:asciiTheme="minorHAnsi" w:hAnsiTheme="minorHAnsi"/>
          <w:sz w:val="22"/>
          <w:szCs w:val="22"/>
        </w:rPr>
      </w:pPr>
      <w:r w:rsidRPr="008114EF">
        <w:rPr>
          <w:rFonts w:asciiTheme="minorHAnsi" w:hAnsiTheme="minorHAnsi"/>
          <w:sz w:val="22"/>
          <w:szCs w:val="22"/>
        </w:rPr>
        <w:t>zajistit a provést všechna opatření organizačního a stavebně technologického charakteru k řádnému provedení díla,</w:t>
      </w:r>
    </w:p>
    <w:p w:rsidR="000D4119" w:rsidRPr="008114EF" w:rsidRDefault="000D4119" w:rsidP="000D4119">
      <w:pPr>
        <w:numPr>
          <w:ilvl w:val="0"/>
          <w:numId w:val="3"/>
        </w:numPr>
        <w:suppressAutoHyphens/>
        <w:overflowPunct/>
        <w:autoSpaceDE/>
        <w:adjustRightInd/>
        <w:spacing w:after="80" w:line="240" w:lineRule="atLeast"/>
        <w:jc w:val="both"/>
        <w:rPr>
          <w:rFonts w:asciiTheme="minorHAnsi" w:hAnsiTheme="minorHAnsi"/>
          <w:sz w:val="22"/>
          <w:szCs w:val="22"/>
        </w:rPr>
      </w:pPr>
      <w:r w:rsidRPr="008114EF">
        <w:rPr>
          <w:rFonts w:asciiTheme="minorHAnsi" w:hAnsiTheme="minorHAnsi"/>
          <w:sz w:val="22"/>
          <w:szCs w:val="22"/>
        </w:rPr>
        <w:t>zajistit bezpečnost práce a ochrany životního prostředí,</w:t>
      </w:r>
    </w:p>
    <w:p w:rsidR="000D4119" w:rsidRPr="008114EF" w:rsidRDefault="000D4119" w:rsidP="000D4119">
      <w:pPr>
        <w:numPr>
          <w:ilvl w:val="0"/>
          <w:numId w:val="3"/>
        </w:numPr>
        <w:suppressAutoHyphens/>
        <w:overflowPunct/>
        <w:autoSpaceDE/>
        <w:adjustRightInd/>
        <w:spacing w:after="80" w:line="240" w:lineRule="atLeast"/>
        <w:jc w:val="both"/>
        <w:rPr>
          <w:rFonts w:asciiTheme="minorHAnsi" w:hAnsiTheme="minorHAnsi"/>
          <w:sz w:val="22"/>
          <w:szCs w:val="22"/>
        </w:rPr>
      </w:pPr>
      <w:r w:rsidRPr="008114EF">
        <w:rPr>
          <w:rFonts w:asciiTheme="minorHAnsi" w:hAnsiTheme="minorHAnsi"/>
          <w:sz w:val="22"/>
          <w:szCs w:val="22"/>
        </w:rPr>
        <w:t>zajistit a provést všechny předepsané či dohodnuté zkoušky a revize vztahující se k</w:t>
      </w:r>
      <w:r w:rsidR="0054154C" w:rsidRPr="008114EF">
        <w:rPr>
          <w:rFonts w:asciiTheme="minorHAnsi" w:hAnsiTheme="minorHAnsi"/>
          <w:sz w:val="22"/>
          <w:szCs w:val="22"/>
        </w:rPr>
        <w:t> </w:t>
      </w:r>
      <w:r w:rsidRPr="008114EF">
        <w:rPr>
          <w:rFonts w:asciiTheme="minorHAnsi" w:hAnsiTheme="minorHAnsi"/>
          <w:sz w:val="22"/>
          <w:szCs w:val="22"/>
        </w:rPr>
        <w:t>prováděnému dílu včetně pořízení protokolů, zajistit atesty a doklady o požadovaných vlastnostech výrobků (prohlášení o shodě),</w:t>
      </w:r>
    </w:p>
    <w:p w:rsidR="000D4119" w:rsidRPr="008114EF" w:rsidRDefault="000D4119" w:rsidP="000D4119">
      <w:pPr>
        <w:numPr>
          <w:ilvl w:val="0"/>
          <w:numId w:val="3"/>
        </w:numPr>
        <w:suppressAutoHyphens/>
        <w:overflowPunct/>
        <w:autoSpaceDE/>
        <w:adjustRightInd/>
        <w:spacing w:after="80" w:line="240" w:lineRule="atLeast"/>
        <w:jc w:val="both"/>
        <w:rPr>
          <w:rFonts w:asciiTheme="minorHAnsi" w:hAnsiTheme="minorHAnsi"/>
          <w:sz w:val="22"/>
          <w:szCs w:val="22"/>
        </w:rPr>
      </w:pPr>
      <w:r w:rsidRPr="008114EF">
        <w:rPr>
          <w:rFonts w:asciiTheme="minorHAnsi" w:hAnsiTheme="minorHAnsi"/>
          <w:sz w:val="22"/>
          <w:szCs w:val="22"/>
        </w:rPr>
        <w:t>zajistit odvoz, uložení a likvidaci odpadů v souladu s právními předpisy,</w:t>
      </w:r>
    </w:p>
    <w:p w:rsidR="000D4119" w:rsidRPr="008114EF" w:rsidRDefault="000D4119" w:rsidP="00F16D05">
      <w:pPr>
        <w:numPr>
          <w:ilvl w:val="0"/>
          <w:numId w:val="3"/>
        </w:numPr>
        <w:suppressAutoHyphens/>
        <w:overflowPunct/>
        <w:autoSpaceDE/>
        <w:adjustRightInd/>
        <w:spacing w:after="80" w:line="240" w:lineRule="atLeast"/>
        <w:jc w:val="both"/>
        <w:rPr>
          <w:rFonts w:asciiTheme="minorHAnsi" w:hAnsiTheme="minorHAnsi"/>
          <w:sz w:val="22"/>
          <w:szCs w:val="22"/>
        </w:rPr>
      </w:pPr>
      <w:r w:rsidRPr="008114EF">
        <w:rPr>
          <w:rFonts w:asciiTheme="minorHAnsi" w:hAnsiTheme="minorHAnsi"/>
          <w:sz w:val="22"/>
          <w:szCs w:val="22"/>
        </w:rPr>
        <w:t>provádět denní úklid staveniště, průběžně odstraňovat znečištění komunikací či škod na nich,</w:t>
      </w:r>
      <w:r w:rsidRPr="008114EF">
        <w:rPr>
          <w:rFonts w:asciiTheme="minorHAnsi" w:hAnsiTheme="minorHAnsi"/>
        </w:rPr>
        <w:t xml:space="preserve"> </w:t>
      </w:r>
    </w:p>
    <w:p w:rsidR="000D4119" w:rsidRPr="008114EF" w:rsidRDefault="00A80ABB"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3</w:t>
      </w:r>
      <w:r w:rsidR="00F16D05" w:rsidRPr="008114EF">
        <w:rPr>
          <w:rFonts w:asciiTheme="minorHAnsi" w:hAnsiTheme="minorHAnsi"/>
        </w:rPr>
        <w:t>.</w:t>
      </w:r>
      <w:r w:rsidR="00F16D05" w:rsidRPr="008114EF">
        <w:rPr>
          <w:rFonts w:asciiTheme="minorHAnsi" w:hAnsiTheme="minorHAnsi"/>
        </w:rPr>
        <w:tab/>
        <w:t xml:space="preserve">Práce a dodávky, </w:t>
      </w:r>
      <w:r w:rsidR="000D4119" w:rsidRPr="008114EF">
        <w:rPr>
          <w:rFonts w:asciiTheme="minorHAnsi" w:hAnsiTheme="minorHAnsi"/>
        </w:rPr>
        <w:t>na jejichž provedení objednatel trvá nebo s jejichž provedením nad sjednaný rámec díla souhlasí, se nazývají vícepráce. V případě výskytu víceprací má zhotovitel právo na jejich realizaci pouze v případě, že realizace víceprací je v souladu se zákonem č.</w:t>
      </w:r>
      <w:r w:rsidR="00610656" w:rsidRPr="008114EF">
        <w:rPr>
          <w:rFonts w:asciiTheme="minorHAnsi" w:hAnsiTheme="minorHAnsi"/>
        </w:rPr>
        <w:t> </w:t>
      </w:r>
      <w:r w:rsidR="000D4119" w:rsidRPr="008114EF">
        <w:rPr>
          <w:rFonts w:asciiTheme="minorHAnsi" w:hAnsiTheme="minorHAnsi"/>
        </w:rPr>
        <w:t>13</w:t>
      </w:r>
      <w:r w:rsidR="00795DB8" w:rsidRPr="008114EF">
        <w:rPr>
          <w:rFonts w:asciiTheme="minorHAnsi" w:hAnsiTheme="minorHAnsi"/>
        </w:rPr>
        <w:t>4</w:t>
      </w:r>
      <w:r w:rsidR="000D4119" w:rsidRPr="008114EF">
        <w:rPr>
          <w:rFonts w:asciiTheme="minorHAnsi" w:hAnsiTheme="minorHAnsi"/>
        </w:rPr>
        <w:t>/20</w:t>
      </w:r>
      <w:r w:rsidR="00795DB8" w:rsidRPr="008114EF">
        <w:rPr>
          <w:rFonts w:asciiTheme="minorHAnsi" w:hAnsiTheme="minorHAnsi"/>
        </w:rPr>
        <w:t>16</w:t>
      </w:r>
      <w:r w:rsidR="000D4119" w:rsidRPr="008114EF">
        <w:rPr>
          <w:rFonts w:asciiTheme="minorHAnsi" w:hAnsiTheme="minorHAnsi"/>
        </w:rPr>
        <w:t xml:space="preserve"> Sb., o </w:t>
      </w:r>
      <w:r w:rsidR="00795DB8" w:rsidRPr="008114EF">
        <w:rPr>
          <w:rFonts w:asciiTheme="minorHAnsi" w:hAnsiTheme="minorHAnsi"/>
        </w:rPr>
        <w:t xml:space="preserve">zadávání </w:t>
      </w:r>
      <w:r w:rsidR="000D4119" w:rsidRPr="008114EF">
        <w:rPr>
          <w:rFonts w:asciiTheme="minorHAnsi" w:hAnsiTheme="minorHAnsi"/>
        </w:rPr>
        <w:t>veřejných zakáz</w:t>
      </w:r>
      <w:r w:rsidR="00795DB8" w:rsidRPr="008114EF">
        <w:rPr>
          <w:rFonts w:asciiTheme="minorHAnsi" w:hAnsiTheme="minorHAnsi"/>
        </w:rPr>
        <w:t>ek</w:t>
      </w:r>
      <w:r w:rsidR="000D4119" w:rsidRPr="008114EF">
        <w:rPr>
          <w:rFonts w:asciiTheme="minorHAnsi" w:hAnsiTheme="minorHAnsi"/>
        </w:rPr>
        <w:t>, ve znění pozdějších předpisů (dále též „zákon o veřejných zakázkách“), zejména v souladu s § 2</w:t>
      </w:r>
      <w:r w:rsidR="00655F93" w:rsidRPr="008114EF">
        <w:rPr>
          <w:rFonts w:asciiTheme="minorHAnsi" w:hAnsiTheme="minorHAnsi"/>
        </w:rPr>
        <w:t>22</w:t>
      </w:r>
      <w:r w:rsidR="000D4119" w:rsidRPr="008114EF">
        <w:rPr>
          <w:rFonts w:asciiTheme="minorHAnsi" w:hAnsiTheme="minorHAnsi"/>
        </w:rPr>
        <w:t xml:space="preserve"> citovaného zákona.</w:t>
      </w:r>
    </w:p>
    <w:p w:rsidR="000D4119" w:rsidRPr="008114EF" w:rsidRDefault="00A80ABB" w:rsidP="00A80ABB">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4</w:t>
      </w:r>
      <w:r w:rsidR="000D4119" w:rsidRPr="008114EF">
        <w:rPr>
          <w:rFonts w:asciiTheme="minorHAnsi" w:hAnsiTheme="minorHAnsi"/>
        </w:rPr>
        <w:t>.</w:t>
      </w:r>
      <w:r w:rsidR="000D4119" w:rsidRPr="008114EF">
        <w:rPr>
          <w:rFonts w:asciiTheme="minorHAnsi" w:hAnsiTheme="minorHAnsi"/>
        </w:rPr>
        <w:tab/>
        <w:t>Objednatel si vyhrazuje právo omezit či zmenšit předmět smlouvy o práce a dodávky. Práce a</w:t>
      </w:r>
      <w:r w:rsidR="0054154C" w:rsidRPr="008114EF">
        <w:rPr>
          <w:rFonts w:asciiTheme="minorHAnsi" w:hAnsiTheme="minorHAnsi"/>
        </w:rPr>
        <w:t> </w:t>
      </w:r>
      <w:r w:rsidR="000D4119" w:rsidRPr="008114EF">
        <w:rPr>
          <w:rFonts w:asciiTheme="minorHAnsi" w:hAnsiTheme="minorHAnsi"/>
        </w:rPr>
        <w:t xml:space="preserve">dodávky, které v dokumentaci obsaženy jsou, a objednatel jejich provedení nepožaduje, se nazývají </w:t>
      </w:r>
      <w:proofErr w:type="spellStart"/>
      <w:r w:rsidR="000D4119" w:rsidRPr="008114EF">
        <w:rPr>
          <w:rFonts w:asciiTheme="minorHAnsi" w:hAnsiTheme="minorHAnsi"/>
        </w:rPr>
        <w:t>méněpráce</w:t>
      </w:r>
      <w:proofErr w:type="spellEnd"/>
      <w:r w:rsidR="000D4119" w:rsidRPr="008114EF">
        <w:rPr>
          <w:rFonts w:asciiTheme="minorHAnsi" w:hAnsiTheme="minorHAnsi"/>
        </w:rPr>
        <w:t>.</w:t>
      </w:r>
      <w:r w:rsidRPr="008114EF">
        <w:rPr>
          <w:rFonts w:asciiTheme="minorHAnsi" w:hAnsiTheme="minorHAnsi"/>
        </w:rPr>
        <w:t xml:space="preserve"> </w:t>
      </w:r>
      <w:r w:rsidR="000D4119" w:rsidRPr="008114EF">
        <w:rPr>
          <w:rFonts w:asciiTheme="minorHAnsi" w:hAnsiTheme="minorHAnsi"/>
        </w:rPr>
        <w:tab/>
        <w:t xml:space="preserve"> </w:t>
      </w:r>
    </w:p>
    <w:p w:rsidR="000D4119" w:rsidRPr="008114EF" w:rsidRDefault="00A80ABB"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5</w:t>
      </w:r>
      <w:r w:rsidR="000D4119" w:rsidRPr="008114EF">
        <w:rPr>
          <w:rFonts w:asciiTheme="minorHAnsi" w:hAnsiTheme="minorHAnsi"/>
        </w:rPr>
        <w:t>.</w:t>
      </w:r>
      <w:r w:rsidR="000D4119" w:rsidRPr="008114EF">
        <w:rPr>
          <w:rFonts w:asciiTheme="minorHAnsi" w:hAnsiTheme="minorHAnsi"/>
        </w:rPr>
        <w:tab/>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w:t>
      </w:r>
      <w:r w:rsidR="00610656" w:rsidRPr="008114EF">
        <w:rPr>
          <w:rFonts w:asciiTheme="minorHAnsi" w:hAnsiTheme="minorHAnsi"/>
        </w:rPr>
        <w:t> </w:t>
      </w:r>
      <w:r w:rsidR="000D4119" w:rsidRPr="008114EF">
        <w:rPr>
          <w:rFonts w:asciiTheme="minorHAnsi" w:hAnsiTheme="minorHAnsi"/>
        </w:rPr>
        <w:t>sobě ani ve spojení s jinými nebrání užívání stavby funkčně nebo esteticky, ani její užívání podstatným způsobem neomezují.</w:t>
      </w:r>
    </w:p>
    <w:p w:rsidR="000D4119" w:rsidRPr="008114EF" w:rsidRDefault="00A80ABB"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6</w:t>
      </w:r>
      <w:r w:rsidR="000D4119" w:rsidRPr="008114EF">
        <w:rPr>
          <w:rFonts w:asciiTheme="minorHAnsi" w:hAnsiTheme="minorHAnsi"/>
        </w:rPr>
        <w:t>.</w:t>
      </w:r>
      <w:r w:rsidR="000D4119" w:rsidRPr="008114EF">
        <w:rPr>
          <w:rFonts w:asciiTheme="minorHAnsi" w:hAnsiTheme="minorHAnsi"/>
        </w:rPr>
        <w:tab/>
        <w:t>Zhotovitel je povinen provést dílo vlastním jménem, na vlastní odpovědnost a na své nebezpečí.</w:t>
      </w:r>
    </w:p>
    <w:p w:rsidR="000D4119" w:rsidRPr="008114EF" w:rsidRDefault="000D4119" w:rsidP="000D4119">
      <w:pPr>
        <w:pStyle w:val="Nadpis1"/>
        <w:jc w:val="center"/>
        <w:rPr>
          <w:rFonts w:asciiTheme="minorHAnsi" w:hAnsiTheme="minorHAnsi" w:cs="Times New Roman"/>
          <w:sz w:val="28"/>
          <w:szCs w:val="28"/>
        </w:rPr>
      </w:pPr>
      <w:r w:rsidRPr="008114EF">
        <w:rPr>
          <w:rFonts w:asciiTheme="minorHAnsi" w:hAnsiTheme="minorHAnsi" w:cs="Times New Roman"/>
          <w:sz w:val="28"/>
          <w:szCs w:val="28"/>
        </w:rPr>
        <w:t>VLASTNICTVÍ DÍLA A NEBEZPEČÍ ŠKODY</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w:t>
      </w:r>
      <w:r w:rsidRPr="008114EF">
        <w:rPr>
          <w:rFonts w:asciiTheme="minorHAnsi" w:hAnsiTheme="minorHAnsi"/>
        </w:rPr>
        <w:tab/>
        <w:t xml:space="preserve">Smluvní strany se dohodly, že vlastníkem zhotovovaného předmětu díla je objednatel. </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2.</w:t>
      </w:r>
      <w:r w:rsidRPr="008114EF">
        <w:rPr>
          <w:rFonts w:asciiTheme="minorHAnsi" w:hAnsiTheme="minorHAnsi"/>
        </w:rPr>
        <w:tab/>
        <w:t>Vlastníkem zařízení staveniště, včetně používaných strojů a dalších věcí potřebných pro provedení díla, je zhotovitel, který nese nebezpečí škody na těchto věcech.</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3.</w:t>
      </w:r>
      <w:r w:rsidRPr="008114EF">
        <w:rPr>
          <w:rFonts w:asciiTheme="minorHAnsi" w:hAnsiTheme="minorHAnsi"/>
        </w:rPr>
        <w:tab/>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4.</w:t>
      </w:r>
      <w:r w:rsidRPr="008114EF">
        <w:rPr>
          <w:rFonts w:asciiTheme="minorHAnsi" w:hAnsiTheme="minorHAnsi"/>
        </w:rPr>
        <w:tab/>
        <w:t xml:space="preserve">Nebezpečí škody nebo zničení stavby nese od počátku zhotovitel až do jejího převzetí objednatelem, a to i v případě že by ke škodě došlo i jinak. </w:t>
      </w:r>
      <w:r w:rsidRPr="008114EF">
        <w:rPr>
          <w:rFonts w:asciiTheme="minorHAnsi" w:hAnsiTheme="minorHAnsi"/>
          <w:color w:val="00B0F0"/>
        </w:rPr>
        <w:t xml:space="preserve"> </w:t>
      </w:r>
    </w:p>
    <w:p w:rsidR="000D4119" w:rsidRPr="008114EF" w:rsidRDefault="000D4119" w:rsidP="00A4010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lastRenderedPageBreak/>
        <w:t>5.</w:t>
      </w:r>
      <w:r w:rsidRPr="008114EF">
        <w:rPr>
          <w:rFonts w:asciiTheme="minorHAnsi" w:hAnsiTheme="minorHAnsi"/>
        </w:rPr>
        <w:tab/>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0D4119" w:rsidRPr="008114EF" w:rsidRDefault="000D4119" w:rsidP="000D4119">
      <w:pPr>
        <w:pStyle w:val="Nadpis1"/>
        <w:jc w:val="center"/>
        <w:rPr>
          <w:rFonts w:asciiTheme="minorHAnsi" w:hAnsiTheme="minorHAnsi" w:cs="Times New Roman"/>
          <w:sz w:val="28"/>
          <w:szCs w:val="28"/>
        </w:rPr>
      </w:pPr>
      <w:r w:rsidRPr="008114EF">
        <w:rPr>
          <w:rFonts w:asciiTheme="minorHAnsi" w:hAnsiTheme="minorHAnsi" w:cs="Times New Roman"/>
          <w:sz w:val="28"/>
          <w:szCs w:val="28"/>
        </w:rPr>
        <w:t>DOBA A MÍSTO PLNĚNÍ</w:t>
      </w:r>
    </w:p>
    <w:p w:rsidR="000D4119" w:rsidRPr="008114EF" w:rsidRDefault="00A80ABB"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w:t>
      </w:r>
      <w:r w:rsidR="000D4119" w:rsidRPr="008114EF">
        <w:rPr>
          <w:rFonts w:asciiTheme="minorHAnsi" w:hAnsiTheme="minorHAnsi"/>
        </w:rPr>
        <w:t>.</w:t>
      </w:r>
      <w:r w:rsidR="000D4119" w:rsidRPr="008114EF">
        <w:rPr>
          <w:rFonts w:asciiTheme="minorHAnsi" w:hAnsiTheme="minorHAnsi"/>
        </w:rPr>
        <w:tab/>
        <w:t xml:space="preserve">Zhotovitel je povinen zahájit práce na díle nejpozději do </w:t>
      </w:r>
      <w:r w:rsidR="000575ED" w:rsidRPr="008114EF">
        <w:rPr>
          <w:rFonts w:asciiTheme="minorHAnsi" w:hAnsiTheme="minorHAnsi"/>
        </w:rPr>
        <w:t>3</w:t>
      </w:r>
      <w:r w:rsidR="000D4119" w:rsidRPr="008114EF">
        <w:rPr>
          <w:rFonts w:asciiTheme="minorHAnsi" w:hAnsiTheme="minorHAnsi"/>
        </w:rPr>
        <w:t xml:space="preserve"> dnů ode dne předání staveniště. Pokud zhotovitel nepřevezme ve stanovené lhůtě staveniště nebo práce na díle nezahájí ani ve lhůtě </w:t>
      </w:r>
      <w:r w:rsidR="000575ED" w:rsidRPr="008114EF">
        <w:rPr>
          <w:rFonts w:asciiTheme="minorHAnsi" w:hAnsiTheme="minorHAnsi"/>
        </w:rPr>
        <w:t>3</w:t>
      </w:r>
      <w:r w:rsidR="000D4119" w:rsidRPr="008114EF">
        <w:rPr>
          <w:rFonts w:asciiTheme="minorHAnsi" w:hAnsiTheme="minorHAnsi"/>
        </w:rPr>
        <w:t xml:space="preserve"> dnů ode dne, kdy měl práce na díle zahájit, je objednatel oprávněn od této smlouvy odstoupit. </w:t>
      </w:r>
    </w:p>
    <w:p w:rsidR="000D4119" w:rsidRPr="008114EF" w:rsidRDefault="00A80ABB" w:rsidP="000D4119">
      <w:pPr>
        <w:pStyle w:val="Nadpis2"/>
        <w:numPr>
          <w:ilvl w:val="0"/>
          <w:numId w:val="0"/>
        </w:numPr>
        <w:tabs>
          <w:tab w:val="left" w:pos="708"/>
        </w:tabs>
        <w:suppressAutoHyphens/>
        <w:spacing w:before="0" w:after="80" w:line="240" w:lineRule="atLeast"/>
        <w:ind w:left="860" w:hanging="576"/>
        <w:rPr>
          <w:rFonts w:asciiTheme="minorHAnsi" w:hAnsiTheme="minorHAnsi"/>
          <w:i/>
          <w:u w:val="single"/>
        </w:rPr>
      </w:pPr>
      <w:r w:rsidRPr="008114EF">
        <w:rPr>
          <w:rFonts w:asciiTheme="minorHAnsi" w:hAnsiTheme="minorHAnsi"/>
        </w:rPr>
        <w:t>2</w:t>
      </w:r>
      <w:r w:rsidR="000D4119" w:rsidRPr="008114EF">
        <w:rPr>
          <w:rFonts w:asciiTheme="minorHAnsi" w:hAnsiTheme="minorHAnsi"/>
        </w:rPr>
        <w:t>.</w:t>
      </w:r>
      <w:r w:rsidR="000D4119" w:rsidRPr="008114EF">
        <w:rPr>
          <w:rFonts w:asciiTheme="minorHAnsi" w:hAnsiTheme="minorHAnsi"/>
        </w:rPr>
        <w:tab/>
        <w:t>Zhotovitel je povinen provést dílo</w:t>
      </w:r>
      <w:r w:rsidR="007A48A2" w:rsidRPr="008114EF">
        <w:rPr>
          <w:rFonts w:asciiTheme="minorHAnsi" w:hAnsiTheme="minorHAnsi"/>
        </w:rPr>
        <w:t xml:space="preserve"> </w:t>
      </w:r>
      <w:r w:rsidR="007D709E" w:rsidRPr="008114EF">
        <w:rPr>
          <w:rFonts w:asciiTheme="minorHAnsi" w:hAnsiTheme="minorHAnsi"/>
        </w:rPr>
        <w:t xml:space="preserve">ve lhůtě </w:t>
      </w:r>
      <w:r w:rsidR="007D709E" w:rsidRPr="008114EF">
        <w:rPr>
          <w:rFonts w:asciiTheme="minorHAnsi" w:hAnsiTheme="minorHAnsi"/>
          <w:b/>
        </w:rPr>
        <w:t xml:space="preserve">do </w:t>
      </w:r>
      <w:r w:rsidR="002B3E97" w:rsidRPr="008114EF">
        <w:rPr>
          <w:rFonts w:asciiTheme="minorHAnsi" w:hAnsiTheme="minorHAnsi"/>
          <w:b/>
        </w:rPr>
        <w:t>30 týdnů</w:t>
      </w:r>
      <w:r w:rsidR="007D709E" w:rsidRPr="008114EF">
        <w:rPr>
          <w:rFonts w:asciiTheme="minorHAnsi" w:hAnsiTheme="minorHAnsi"/>
        </w:rPr>
        <w:t xml:space="preserve"> od </w:t>
      </w:r>
      <w:r w:rsidR="00E121C2" w:rsidRPr="008114EF">
        <w:rPr>
          <w:rFonts w:asciiTheme="minorHAnsi" w:hAnsiTheme="minorHAnsi"/>
        </w:rPr>
        <w:t>protokolárního předání staveniště</w:t>
      </w:r>
      <w:r w:rsidR="007D709E" w:rsidRPr="008114EF">
        <w:rPr>
          <w:rFonts w:asciiTheme="minorHAnsi" w:hAnsiTheme="minorHAnsi"/>
        </w:rPr>
        <w:t>.</w:t>
      </w:r>
      <w:r w:rsidR="00E121C2" w:rsidRPr="008114EF">
        <w:rPr>
          <w:rFonts w:asciiTheme="minorHAnsi" w:hAnsiTheme="minorHAnsi"/>
        </w:rPr>
        <w:t xml:space="preserve"> </w:t>
      </w:r>
      <w:r w:rsidR="000D4119" w:rsidRPr="008114EF">
        <w:rPr>
          <w:rFonts w:asciiTheme="minorHAnsi" w:hAnsiTheme="minorHAnsi"/>
        </w:rPr>
        <w:t xml:space="preserve">Smluvní strany se dohodly, že provedením díla se rozumí jeho řádné ukončení a převzetí díla objednatelem. Smluvní strany se dohodly, že řádným ukončením díla se rozumí, že dílo </w:t>
      </w:r>
      <w:r w:rsidR="000D4119" w:rsidRPr="008114EF">
        <w:rPr>
          <w:rFonts w:asciiTheme="minorHAnsi" w:hAnsiTheme="minorHAnsi"/>
          <w:snapToGrid w:val="0"/>
        </w:rPr>
        <w:t>nebude vykazovat žádné vady ani nedodělky.</w:t>
      </w:r>
    </w:p>
    <w:p w:rsidR="000D4119" w:rsidRPr="008114EF" w:rsidRDefault="00A80ABB"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3</w:t>
      </w:r>
      <w:r w:rsidR="000D4119" w:rsidRPr="008114EF">
        <w:rPr>
          <w:rFonts w:asciiTheme="minorHAnsi" w:hAnsiTheme="minorHAnsi"/>
        </w:rPr>
        <w:t>.</w:t>
      </w:r>
      <w:r w:rsidR="000D4119" w:rsidRPr="008114EF">
        <w:rPr>
          <w:rFonts w:asciiTheme="minorHAnsi" w:hAnsiTheme="minorHAnsi"/>
        </w:rPr>
        <w:tab/>
        <w:t xml:space="preserve">V případě, že o to objednatel požádá, přeruší zhotovitel práce na díle. O tuto dobu se posunou termíny sjednané ve smlouvě týkající se provedení prací na díle. </w:t>
      </w:r>
    </w:p>
    <w:p w:rsidR="000D4119" w:rsidRPr="008114EF" w:rsidRDefault="00A80ABB"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4</w:t>
      </w:r>
      <w:r w:rsidR="000D4119" w:rsidRPr="008114EF">
        <w:rPr>
          <w:rFonts w:asciiTheme="minorHAnsi" w:hAnsiTheme="minorHAnsi"/>
        </w:rPr>
        <w:t xml:space="preserve">.  </w:t>
      </w:r>
      <w:r w:rsidR="000D4119" w:rsidRPr="008114EF">
        <w:rPr>
          <w:rFonts w:asciiTheme="minorHAnsi" w:hAnsiTheme="minorHAnsi"/>
        </w:rPr>
        <w:tab/>
        <w:t>Smluvní strany se dohodly, že zhotovitel splní svou povinnost provést dílo jeho řádným ukončením a předáním objednateli bez vad a nedodělků. O předání a převzetí díla jsou objednatel a zhotovitel povinni sepsat protokol, v jehož závěru objednatel prohlásí, zda dílo přejímá nebo nepřejímá, a pokud ne, z jakých důvodů.</w:t>
      </w:r>
    </w:p>
    <w:p w:rsidR="000D4119" w:rsidRPr="008114EF" w:rsidRDefault="00A80ABB" w:rsidP="00A80ABB">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5</w:t>
      </w:r>
      <w:r w:rsidR="000D4119" w:rsidRPr="008114EF">
        <w:rPr>
          <w:rFonts w:asciiTheme="minorHAnsi" w:hAnsiTheme="minorHAnsi"/>
        </w:rPr>
        <w:t>.</w:t>
      </w:r>
      <w:r w:rsidR="000D4119" w:rsidRPr="008114EF">
        <w:rPr>
          <w:rFonts w:asciiTheme="minorHAnsi" w:hAnsiTheme="minorHAnsi"/>
        </w:rPr>
        <w:tab/>
        <w:t xml:space="preserve">Místem plnění je </w:t>
      </w:r>
      <w:r w:rsidR="005A7A7C" w:rsidRPr="008114EF">
        <w:rPr>
          <w:rFonts w:asciiTheme="minorHAnsi" w:hAnsiTheme="minorHAnsi"/>
        </w:rPr>
        <w:t>Domov Nýdek, Nýdek 545, 739 96</w:t>
      </w:r>
      <w:r w:rsidR="00A40109" w:rsidRPr="008114EF">
        <w:rPr>
          <w:rFonts w:asciiTheme="minorHAnsi" w:hAnsiTheme="minorHAnsi"/>
        </w:rPr>
        <w:t>.</w:t>
      </w:r>
    </w:p>
    <w:p w:rsidR="000D4119" w:rsidRPr="008114EF" w:rsidRDefault="000D4119" w:rsidP="000D4119">
      <w:pPr>
        <w:pStyle w:val="Nadpis1"/>
        <w:jc w:val="center"/>
        <w:rPr>
          <w:rFonts w:asciiTheme="minorHAnsi" w:hAnsiTheme="minorHAnsi" w:cs="Times New Roman"/>
          <w:sz w:val="28"/>
          <w:szCs w:val="28"/>
        </w:rPr>
      </w:pPr>
      <w:r w:rsidRPr="008114EF">
        <w:rPr>
          <w:rFonts w:asciiTheme="minorHAnsi" w:hAnsiTheme="minorHAnsi" w:cs="Times New Roman"/>
          <w:sz w:val="28"/>
          <w:szCs w:val="28"/>
        </w:rPr>
        <w:t>CENA DÍLA</w:t>
      </w:r>
    </w:p>
    <w:p w:rsidR="000D4119" w:rsidRPr="008114EF" w:rsidRDefault="000D4119" w:rsidP="003406E2">
      <w:pPr>
        <w:pStyle w:val="Nadpis2"/>
        <w:numPr>
          <w:ilvl w:val="0"/>
          <w:numId w:val="15"/>
        </w:numPr>
        <w:tabs>
          <w:tab w:val="left" w:pos="708"/>
        </w:tabs>
        <w:suppressAutoHyphens/>
        <w:spacing w:before="0" w:after="80" w:line="240" w:lineRule="atLeast"/>
        <w:rPr>
          <w:rFonts w:asciiTheme="minorHAnsi" w:hAnsiTheme="minorHAnsi"/>
        </w:rPr>
      </w:pPr>
      <w:r w:rsidRPr="008114EF">
        <w:rPr>
          <w:rFonts w:asciiTheme="minorHAnsi" w:hAnsiTheme="minorHAnsi"/>
        </w:rPr>
        <w:t xml:space="preserve">Smluvní strany se dohodly, že cena za dílo provedené v rozsahu uvedeném v čl. II </w:t>
      </w:r>
      <w:proofErr w:type="gramStart"/>
      <w:r w:rsidRPr="008114EF">
        <w:rPr>
          <w:rFonts w:asciiTheme="minorHAnsi" w:hAnsiTheme="minorHAnsi"/>
        </w:rPr>
        <w:t>této</w:t>
      </w:r>
      <w:proofErr w:type="gramEnd"/>
      <w:r w:rsidRPr="008114EF">
        <w:rPr>
          <w:rFonts w:asciiTheme="minorHAnsi" w:hAnsiTheme="minorHAnsi"/>
        </w:rPr>
        <w:t xml:space="preserve"> smlouvy je stanovena v souladu se zákonem o cenách a činí:</w:t>
      </w:r>
    </w:p>
    <w:p w:rsidR="007A48A2" w:rsidRPr="008114EF" w:rsidRDefault="007A48A2" w:rsidP="000D4119">
      <w:pPr>
        <w:rPr>
          <w:rFonts w:asciiTheme="minorHAnsi" w:hAnsiTheme="minorHAnsi"/>
          <w:sz w:val="22"/>
          <w:szCs w:val="22"/>
        </w:rPr>
      </w:pPr>
    </w:p>
    <w:p w:rsidR="000D4119" w:rsidRPr="008114EF" w:rsidRDefault="000D4119" w:rsidP="00610656">
      <w:pPr>
        <w:ind w:left="708"/>
        <w:rPr>
          <w:rFonts w:asciiTheme="minorHAnsi" w:hAnsiTheme="minorHAnsi"/>
          <w:sz w:val="22"/>
          <w:szCs w:val="22"/>
        </w:rPr>
      </w:pPr>
      <w:r w:rsidRPr="008114EF">
        <w:rPr>
          <w:rFonts w:asciiTheme="minorHAnsi" w:hAnsiTheme="minorHAnsi"/>
          <w:sz w:val="22"/>
          <w:szCs w:val="22"/>
        </w:rPr>
        <w:t xml:space="preserve">Cena díla </w:t>
      </w:r>
      <w:r w:rsidR="007A48A2" w:rsidRPr="008114EF">
        <w:rPr>
          <w:rFonts w:asciiTheme="minorHAnsi" w:hAnsiTheme="minorHAnsi"/>
          <w:sz w:val="22"/>
          <w:szCs w:val="22"/>
        </w:rPr>
        <w:t xml:space="preserve">celkem </w:t>
      </w:r>
      <w:r w:rsidRPr="008114EF">
        <w:rPr>
          <w:rFonts w:asciiTheme="minorHAnsi" w:hAnsiTheme="minorHAnsi"/>
          <w:sz w:val="22"/>
          <w:szCs w:val="22"/>
        </w:rPr>
        <w:t>bez DPH</w:t>
      </w:r>
      <w:r w:rsidR="00610656" w:rsidRPr="008114EF">
        <w:rPr>
          <w:rFonts w:asciiTheme="minorHAnsi" w:hAnsiTheme="minorHAnsi"/>
          <w:sz w:val="22"/>
          <w:szCs w:val="22"/>
        </w:rPr>
        <w:t>:  1.670.264,45</w:t>
      </w:r>
    </w:p>
    <w:p w:rsidR="00610656" w:rsidRPr="008114EF" w:rsidRDefault="00610656" w:rsidP="003F4082">
      <w:pPr>
        <w:rPr>
          <w:rFonts w:asciiTheme="minorHAnsi" w:hAnsiTheme="minorHAnsi"/>
          <w:sz w:val="22"/>
          <w:szCs w:val="22"/>
        </w:rPr>
      </w:pPr>
    </w:p>
    <w:p w:rsidR="003F4082" w:rsidRPr="008114EF" w:rsidRDefault="003F4082" w:rsidP="003F4082">
      <w:pPr>
        <w:rPr>
          <w:rFonts w:asciiTheme="minorHAnsi" w:hAnsiTheme="minorHAnsi"/>
          <w:sz w:val="22"/>
          <w:szCs w:val="22"/>
        </w:rPr>
      </w:pPr>
      <w:r w:rsidRPr="008114EF">
        <w:rPr>
          <w:rFonts w:asciiTheme="minorHAnsi" w:hAnsiTheme="minorHAnsi"/>
          <w:sz w:val="22"/>
          <w:szCs w:val="22"/>
        </w:rPr>
        <w:tab/>
        <w:t>K ceně díla bez DPH bude připočtena daň z přidané hodnoty dle platných právních předpisů.</w:t>
      </w:r>
    </w:p>
    <w:p w:rsidR="000D4119" w:rsidRPr="008114EF" w:rsidRDefault="000D4119" w:rsidP="000D4119">
      <w:pPr>
        <w:spacing w:after="80" w:line="240" w:lineRule="atLeast"/>
        <w:jc w:val="both"/>
        <w:rPr>
          <w:rFonts w:asciiTheme="minorHAnsi" w:hAnsiTheme="minorHAnsi"/>
          <w:sz w:val="22"/>
          <w:szCs w:val="22"/>
        </w:rPr>
      </w:pP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2.</w:t>
      </w:r>
      <w:r w:rsidRPr="008114EF">
        <w:rPr>
          <w:rFonts w:asciiTheme="minorHAnsi" w:hAnsiTheme="minorHAnsi"/>
        </w:rPr>
        <w:tab/>
        <w:t>Smluvní strany prohlašují, že dílo je zadáno dle rozpočtu</w:t>
      </w:r>
      <w:r w:rsidR="00AB0846" w:rsidRPr="008114EF">
        <w:rPr>
          <w:rFonts w:asciiTheme="minorHAnsi" w:hAnsiTheme="minorHAnsi"/>
        </w:rPr>
        <w:t>, který je pro obě smluvní strany závazný po celou dobu plnění dle této smlouvy</w:t>
      </w:r>
      <w:r w:rsidRPr="008114EF">
        <w:rPr>
          <w:rFonts w:asciiTheme="minorHAnsi" w:hAnsiTheme="minorHAnsi"/>
        </w:rPr>
        <w:t>. Položkový rozpočet je přílohou a nedílnou součástí této smlouvy</w:t>
      </w:r>
      <w:r w:rsidR="00AB0846" w:rsidRPr="008114EF">
        <w:rPr>
          <w:rFonts w:asciiTheme="minorHAnsi" w:hAnsiTheme="minorHAnsi"/>
        </w:rPr>
        <w:t xml:space="preserve"> (Příloha č. 1)</w:t>
      </w:r>
      <w:r w:rsidRPr="008114EF">
        <w:rPr>
          <w:rFonts w:asciiTheme="minorHAnsi" w:hAnsiTheme="minorHAnsi"/>
        </w:rPr>
        <w:t xml:space="preserve">. Jednotkové ceny uvedené v položkovém rozpočtu jsou ceny pevné a neměnné po celou dobu realizace stavby. </w:t>
      </w:r>
      <w:r w:rsidRPr="008114EF">
        <w:rPr>
          <w:rFonts w:asciiTheme="minorHAnsi" w:hAnsiTheme="minorHAnsi"/>
          <w:highlight w:val="cyan"/>
        </w:rPr>
        <w:t xml:space="preserve"> </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3.</w:t>
      </w:r>
      <w:r w:rsidRPr="008114EF">
        <w:rPr>
          <w:rFonts w:asciiTheme="minorHAnsi" w:hAnsiTheme="minorHAnsi"/>
        </w:rPr>
        <w:tab/>
        <w:t xml:space="preserve">Cena je stanovena jako cena nejvýše přípustná a platná až do termínu kompletního ukončení a převzetí díla objednatelem. Případné změny cen v souvislosti s vývojem cen nemají vliv na celkovou sjednanou cenu díla. </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4.</w:t>
      </w:r>
      <w:r w:rsidRPr="008114EF">
        <w:rPr>
          <w:rFonts w:asciiTheme="minorHAnsi" w:hAnsiTheme="minorHAnsi"/>
        </w:rPr>
        <w:tab/>
        <w:t>Zhotovitel je odpovědný za to, že sazba DPH je stanovena v souladu s platnými právními předpisy.</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5.</w:t>
      </w:r>
      <w:r w:rsidRPr="008114EF">
        <w:rPr>
          <w:rFonts w:asciiTheme="minorHAnsi" w:hAnsiTheme="minorHAnsi"/>
        </w:rPr>
        <w:tab/>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w:t>
      </w:r>
      <w:r w:rsidRPr="008114EF">
        <w:rPr>
          <w:rFonts w:asciiTheme="minorHAnsi" w:hAnsiTheme="minorHAnsi"/>
        </w:rPr>
        <w:lastRenderedPageBreak/>
        <w:t xml:space="preserve">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 </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6.</w:t>
      </w:r>
      <w:r w:rsidRPr="008114EF">
        <w:rPr>
          <w:rFonts w:asciiTheme="minorHAnsi" w:hAnsiTheme="minorHAnsi"/>
        </w:rPr>
        <w:tab/>
        <w:t xml:space="preserve">Položkový rozpočet slouží k vykazování finančních objemů provedených prací a k ocenění víceprací a </w:t>
      </w:r>
      <w:proofErr w:type="spellStart"/>
      <w:r w:rsidRPr="008114EF">
        <w:rPr>
          <w:rFonts w:asciiTheme="minorHAnsi" w:hAnsiTheme="minorHAnsi"/>
        </w:rPr>
        <w:t>méněprací</w:t>
      </w:r>
      <w:proofErr w:type="spellEnd"/>
      <w:r w:rsidRPr="008114EF">
        <w:rPr>
          <w:rFonts w:asciiTheme="minorHAnsi" w:hAnsiTheme="minorHAnsi"/>
        </w:rPr>
        <w:t>.</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7.</w:t>
      </w:r>
      <w:r w:rsidRPr="008114EF">
        <w:rPr>
          <w:rFonts w:asciiTheme="minorHAnsi" w:hAnsiTheme="minorHAnsi"/>
        </w:rPr>
        <w:tab/>
        <w:t>Změna ceny:</w:t>
      </w:r>
    </w:p>
    <w:p w:rsidR="000D4119" w:rsidRPr="008114EF" w:rsidRDefault="000D4119" w:rsidP="000D4119">
      <w:pPr>
        <w:numPr>
          <w:ilvl w:val="0"/>
          <w:numId w:val="5"/>
        </w:numPr>
        <w:suppressAutoHyphens/>
        <w:overflowPunct/>
        <w:autoSpaceDE/>
        <w:adjustRightInd/>
        <w:spacing w:after="80" w:line="240" w:lineRule="atLeast"/>
        <w:jc w:val="both"/>
        <w:rPr>
          <w:rFonts w:asciiTheme="minorHAnsi" w:hAnsiTheme="minorHAnsi"/>
          <w:sz w:val="22"/>
          <w:szCs w:val="22"/>
        </w:rPr>
      </w:pPr>
      <w:r w:rsidRPr="008114EF">
        <w:rPr>
          <w:rFonts w:asciiTheme="minorHAnsi" w:hAnsiTheme="minorHAnsi"/>
          <w:sz w:val="22"/>
          <w:szCs w:val="22"/>
        </w:rPr>
        <w:t>zhotovitel provede ocenění soupisu stavebních prací, dodávek a služeb, jež mají být provedeny navíc nebo jež nebudou provedeny, jednotkovými cenami položkového rozpočtu,</w:t>
      </w:r>
    </w:p>
    <w:p w:rsidR="000D4119" w:rsidRPr="008114EF" w:rsidRDefault="000D4119" w:rsidP="000D4119">
      <w:pPr>
        <w:numPr>
          <w:ilvl w:val="0"/>
          <w:numId w:val="5"/>
        </w:numPr>
        <w:suppressAutoHyphens/>
        <w:overflowPunct/>
        <w:autoSpaceDE/>
        <w:adjustRightInd/>
        <w:spacing w:after="80" w:line="240" w:lineRule="atLeast"/>
        <w:jc w:val="both"/>
        <w:rPr>
          <w:rFonts w:asciiTheme="minorHAnsi" w:hAnsiTheme="minorHAnsi"/>
          <w:sz w:val="22"/>
          <w:szCs w:val="22"/>
        </w:rPr>
      </w:pPr>
      <w:r w:rsidRPr="008114EF">
        <w:rPr>
          <w:rFonts w:asciiTheme="minorHAnsi" w:hAnsiTheme="minorHAnsi"/>
          <w:sz w:val="22"/>
          <w:szCs w:val="22"/>
        </w:rPr>
        <w:t xml:space="preserve">v ceně </w:t>
      </w:r>
      <w:proofErr w:type="spellStart"/>
      <w:r w:rsidRPr="008114EF">
        <w:rPr>
          <w:rFonts w:asciiTheme="minorHAnsi" w:hAnsiTheme="minorHAnsi"/>
          <w:sz w:val="22"/>
          <w:szCs w:val="22"/>
        </w:rPr>
        <w:t>méněprací</w:t>
      </w:r>
      <w:proofErr w:type="spellEnd"/>
      <w:r w:rsidRPr="008114EF">
        <w:rPr>
          <w:rFonts w:asciiTheme="minorHAnsi" w:hAnsiTheme="minorHAnsi"/>
          <w:sz w:val="22"/>
          <w:szCs w:val="22"/>
        </w:rPr>
        <w:t xml:space="preserve"> je nutno zohlednit také odpovídající podíl nákladů u položek týkajících se celé stavby,</w:t>
      </w:r>
    </w:p>
    <w:p w:rsidR="000D4119" w:rsidRPr="008114EF" w:rsidRDefault="000D4119" w:rsidP="000D4119">
      <w:pPr>
        <w:numPr>
          <w:ilvl w:val="0"/>
          <w:numId w:val="5"/>
        </w:numPr>
        <w:suppressAutoHyphens/>
        <w:overflowPunct/>
        <w:autoSpaceDE/>
        <w:adjustRightInd/>
        <w:spacing w:after="80" w:line="240" w:lineRule="atLeast"/>
        <w:jc w:val="both"/>
        <w:rPr>
          <w:rFonts w:asciiTheme="minorHAnsi" w:hAnsiTheme="minorHAnsi"/>
          <w:sz w:val="22"/>
          <w:szCs w:val="22"/>
        </w:rPr>
      </w:pPr>
      <w:r w:rsidRPr="008114EF">
        <w:rPr>
          <w:rFonts w:asciiTheme="minorHAnsi" w:hAnsiTheme="minorHAnsi"/>
          <w:sz w:val="22"/>
          <w:szCs w:val="22"/>
        </w:rPr>
        <w:t>pokud práce a dodávky tvořící vícepráce nebudou v položkovém rozpočtu obsaženy, pak zhotovitel použije jednotkové ceny maximálně do výše odpovídající cenám v ceníku ÚRS s tím, že ceny budou stanoveny přímo úměrně výši ceny díla.</w:t>
      </w:r>
    </w:p>
    <w:p w:rsidR="000D4119" w:rsidRPr="008114EF" w:rsidRDefault="000D4119" w:rsidP="000D4119">
      <w:pPr>
        <w:numPr>
          <w:ilvl w:val="0"/>
          <w:numId w:val="5"/>
        </w:numPr>
        <w:suppressAutoHyphens/>
        <w:overflowPunct/>
        <w:autoSpaceDE/>
        <w:adjustRightInd/>
        <w:spacing w:after="80" w:line="240" w:lineRule="atLeast"/>
        <w:jc w:val="both"/>
        <w:rPr>
          <w:rFonts w:asciiTheme="minorHAnsi" w:hAnsiTheme="minorHAnsi"/>
          <w:sz w:val="22"/>
          <w:szCs w:val="22"/>
        </w:rPr>
      </w:pPr>
      <w:r w:rsidRPr="008114EF">
        <w:rPr>
          <w:rFonts w:asciiTheme="minorHAnsi" w:hAnsiTheme="minorHAnsi"/>
          <w:sz w:val="22"/>
          <w:szCs w:val="22"/>
        </w:rPr>
        <w:t>v případech, kdy se dané položky v ceníku ÚRS nenacházejí, mohou být ceny stanoveny ind</w:t>
      </w:r>
      <w:r w:rsidR="006C4039" w:rsidRPr="008114EF">
        <w:rPr>
          <w:rFonts w:asciiTheme="minorHAnsi" w:hAnsiTheme="minorHAnsi"/>
          <w:sz w:val="22"/>
          <w:szCs w:val="22"/>
        </w:rPr>
        <w:t>ividuální kalkulací zhotovitele</w:t>
      </w:r>
      <w:r w:rsidRPr="008114EF">
        <w:rPr>
          <w:rFonts w:asciiTheme="minorHAnsi" w:hAnsiTheme="minorHAnsi"/>
          <w:sz w:val="22"/>
          <w:szCs w:val="22"/>
        </w:rPr>
        <w:t>; tato kalkulace podléhá odsouhlasení objednatelem,</w:t>
      </w:r>
    </w:p>
    <w:p w:rsidR="000D4119" w:rsidRPr="008114EF" w:rsidRDefault="000D4119" w:rsidP="000D4119">
      <w:pPr>
        <w:suppressAutoHyphens/>
        <w:overflowPunct/>
        <w:autoSpaceDE/>
        <w:adjustRightInd/>
        <w:spacing w:after="80" w:line="240" w:lineRule="atLeast"/>
        <w:ind w:left="993" w:hanging="415"/>
        <w:jc w:val="both"/>
        <w:rPr>
          <w:rFonts w:asciiTheme="minorHAnsi" w:hAnsiTheme="minorHAnsi"/>
          <w:sz w:val="22"/>
          <w:szCs w:val="22"/>
          <w:highlight w:val="yellow"/>
        </w:rPr>
      </w:pPr>
      <w:r w:rsidRPr="008114EF">
        <w:rPr>
          <w:rFonts w:asciiTheme="minorHAnsi" w:hAnsiTheme="minorHAnsi"/>
          <w:sz w:val="22"/>
          <w:szCs w:val="22"/>
        </w:rPr>
        <w:t>e)</w:t>
      </w:r>
      <w:r w:rsidRPr="008114EF">
        <w:rPr>
          <w:rFonts w:asciiTheme="minorHAnsi" w:hAnsiTheme="minorHAnsi"/>
          <w:sz w:val="22"/>
          <w:szCs w:val="22"/>
        </w:rPr>
        <w:tab/>
        <w:t xml:space="preserve">u víceprací a </w:t>
      </w:r>
      <w:proofErr w:type="spellStart"/>
      <w:r w:rsidRPr="008114EF">
        <w:rPr>
          <w:rFonts w:asciiTheme="minorHAnsi" w:hAnsiTheme="minorHAnsi"/>
          <w:sz w:val="22"/>
          <w:szCs w:val="22"/>
        </w:rPr>
        <w:t>méněprací</w:t>
      </w:r>
      <w:proofErr w:type="spellEnd"/>
      <w:r w:rsidRPr="008114EF">
        <w:rPr>
          <w:rFonts w:asciiTheme="minorHAnsi" w:hAnsiTheme="minorHAnsi"/>
          <w:sz w:val="22"/>
          <w:szCs w:val="22"/>
        </w:rPr>
        <w:t xml:space="preserve"> bude k ceně vyčíslena DPH ve výši dle právních předpisů. </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8.</w:t>
      </w:r>
      <w:r w:rsidRPr="008114EF">
        <w:rPr>
          <w:rFonts w:asciiTheme="minorHAnsi" w:hAnsiTheme="minorHAnsi"/>
        </w:rPr>
        <w:tab/>
        <w:t xml:space="preserve">Smluvní strany se dohodly, že v případě </w:t>
      </w:r>
      <w:proofErr w:type="spellStart"/>
      <w:r w:rsidRPr="008114EF">
        <w:rPr>
          <w:rFonts w:asciiTheme="minorHAnsi" w:hAnsiTheme="minorHAnsi"/>
        </w:rPr>
        <w:t>méněprací</w:t>
      </w:r>
      <w:proofErr w:type="spellEnd"/>
      <w:r w:rsidRPr="008114EF">
        <w:rPr>
          <w:rFonts w:asciiTheme="minorHAnsi" w:hAnsiTheme="minorHAnsi"/>
        </w:rPr>
        <w:t xml:space="preserve"> nemá zhotovitel právo na náhradu škody, nákladů či ušlého zisku, které mu v důsledku </w:t>
      </w:r>
      <w:proofErr w:type="spellStart"/>
      <w:r w:rsidRPr="008114EF">
        <w:rPr>
          <w:rFonts w:asciiTheme="minorHAnsi" w:hAnsiTheme="minorHAnsi"/>
        </w:rPr>
        <w:t>méněprací</w:t>
      </w:r>
      <w:proofErr w:type="spellEnd"/>
      <w:r w:rsidRPr="008114EF">
        <w:rPr>
          <w:rFonts w:asciiTheme="minorHAnsi" w:hAnsiTheme="minorHAnsi"/>
        </w:rPr>
        <w:t xml:space="preserve"> vznikly. </w:t>
      </w:r>
    </w:p>
    <w:p w:rsidR="00912BBB" w:rsidRPr="008114EF" w:rsidRDefault="000D4119" w:rsidP="00912BBB">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9.</w:t>
      </w:r>
      <w:r w:rsidRPr="008114EF">
        <w:rPr>
          <w:rFonts w:asciiTheme="minorHAnsi" w:hAnsiTheme="minorHAnsi"/>
        </w:rPr>
        <w:tab/>
        <w:t xml:space="preserve">V případě změny ceny díla z důvodu </w:t>
      </w:r>
      <w:proofErr w:type="spellStart"/>
      <w:r w:rsidRPr="008114EF">
        <w:rPr>
          <w:rFonts w:asciiTheme="minorHAnsi" w:hAnsiTheme="minorHAnsi"/>
        </w:rPr>
        <w:t>méněprací</w:t>
      </w:r>
      <w:proofErr w:type="spellEnd"/>
      <w:r w:rsidRPr="008114EF">
        <w:rPr>
          <w:rFonts w:asciiTheme="minorHAnsi" w:hAnsiTheme="minorHAnsi"/>
        </w:rPr>
        <w:t xml:space="preserve"> či víceprací jsou smluvní strany povinny uzavřít dodatek k této smlouvě. Teprve po oboustranném podpisu tohoto dodatku má zhotovitel v případě víceprací právo na jejich úhradu; v případě </w:t>
      </w:r>
      <w:proofErr w:type="spellStart"/>
      <w:r w:rsidRPr="008114EF">
        <w:rPr>
          <w:rFonts w:asciiTheme="minorHAnsi" w:hAnsiTheme="minorHAnsi"/>
        </w:rPr>
        <w:t>méněpra</w:t>
      </w:r>
      <w:r w:rsidR="006C4039" w:rsidRPr="008114EF">
        <w:rPr>
          <w:rFonts w:asciiTheme="minorHAnsi" w:hAnsiTheme="minorHAnsi"/>
        </w:rPr>
        <w:t>cí</w:t>
      </w:r>
      <w:proofErr w:type="spellEnd"/>
      <w:r w:rsidR="006C4039" w:rsidRPr="008114EF">
        <w:rPr>
          <w:rFonts w:asciiTheme="minorHAnsi" w:hAnsiTheme="minorHAnsi"/>
        </w:rPr>
        <w:t xml:space="preserve"> se sníží cena díla.  </w:t>
      </w:r>
    </w:p>
    <w:p w:rsidR="00912BBB" w:rsidRPr="008114EF" w:rsidRDefault="00912BBB" w:rsidP="00912BBB">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10.</w:t>
      </w:r>
      <w:r w:rsidRPr="008114EF">
        <w:rPr>
          <w:rFonts w:asciiTheme="minorHAnsi" w:hAnsiTheme="minorHAnsi"/>
        </w:rPr>
        <w:tab/>
        <w:t xml:space="preserve">V případě vzniklé vícepráce - </w:t>
      </w:r>
      <w:proofErr w:type="spellStart"/>
      <w:r w:rsidRPr="008114EF">
        <w:rPr>
          <w:rFonts w:asciiTheme="minorHAnsi" w:hAnsiTheme="minorHAnsi"/>
        </w:rPr>
        <w:t>méněpráce</w:t>
      </w:r>
      <w:proofErr w:type="spellEnd"/>
      <w:r w:rsidRPr="008114EF">
        <w:rPr>
          <w:rFonts w:asciiTheme="minorHAnsi" w:hAnsiTheme="minorHAnsi"/>
        </w:rPr>
        <w:t xml:space="preserve"> během realizace stavby je nutné tuto bez zbytečného odkladu zpracovat do změnového listu při jejím vzniku, a to nejpozději do 2</w:t>
      </w:r>
      <w:r w:rsidR="0054154C" w:rsidRPr="008114EF">
        <w:rPr>
          <w:rFonts w:asciiTheme="minorHAnsi" w:hAnsiTheme="minorHAnsi"/>
        </w:rPr>
        <w:t> </w:t>
      </w:r>
      <w:r w:rsidRPr="008114EF">
        <w:rPr>
          <w:rFonts w:asciiTheme="minorHAnsi" w:hAnsiTheme="minorHAnsi"/>
        </w:rPr>
        <w:t>pracovních dnů od jejich odsouhlasení ve stavebním deníku.</w:t>
      </w:r>
    </w:p>
    <w:p w:rsidR="000D4119" w:rsidRPr="008114EF" w:rsidRDefault="000D4119" w:rsidP="000D4119">
      <w:pPr>
        <w:pStyle w:val="Nadpis1"/>
        <w:jc w:val="center"/>
        <w:rPr>
          <w:rFonts w:asciiTheme="minorHAnsi" w:hAnsiTheme="minorHAnsi" w:cs="Times New Roman"/>
          <w:sz w:val="28"/>
          <w:szCs w:val="28"/>
        </w:rPr>
      </w:pPr>
      <w:r w:rsidRPr="008114EF">
        <w:rPr>
          <w:rFonts w:asciiTheme="minorHAnsi" w:hAnsiTheme="minorHAnsi" w:cs="Times New Roman"/>
          <w:sz w:val="28"/>
          <w:szCs w:val="28"/>
        </w:rPr>
        <w:t>PLATEBNÍ PODMÍNKY</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w:t>
      </w:r>
      <w:r w:rsidRPr="008114EF">
        <w:rPr>
          <w:rFonts w:asciiTheme="minorHAnsi" w:hAnsiTheme="minorHAnsi"/>
        </w:rPr>
        <w:tab/>
        <w:t>Smluvní strany se dohodly, že zálohy nejsou sjednány.</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2.</w:t>
      </w:r>
      <w:r w:rsidRPr="008114EF">
        <w:rPr>
          <w:rFonts w:asciiTheme="minorHAnsi" w:hAnsiTheme="minorHAnsi"/>
        </w:rPr>
        <w:tab/>
        <w:t xml:space="preserve">Práce budou hrazeny </w:t>
      </w:r>
      <w:r w:rsidR="00F40E7A" w:rsidRPr="008114EF">
        <w:rPr>
          <w:rFonts w:asciiTheme="minorHAnsi" w:hAnsiTheme="minorHAnsi"/>
        </w:rPr>
        <w:t>po ukončení realizace jednotlivých etap na základě</w:t>
      </w:r>
      <w:r w:rsidRPr="008114EF">
        <w:rPr>
          <w:rFonts w:asciiTheme="minorHAnsi" w:hAnsiTheme="minorHAnsi"/>
        </w:rPr>
        <w:t xml:space="preserve"> dílčích daňových dokladů (dále jen „faktury“). </w:t>
      </w:r>
    </w:p>
    <w:p w:rsidR="00D61FBE"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3.</w:t>
      </w:r>
      <w:r w:rsidRPr="008114EF">
        <w:rPr>
          <w:rFonts w:asciiTheme="minorHAnsi" w:hAnsiTheme="minorHAnsi"/>
        </w:rPr>
        <w:tab/>
        <w:t>Zhotovitel předloží objednateli vždy nejpozději do 5. pracovního dne následujícího měsíce</w:t>
      </w:r>
      <w:r w:rsidRPr="008114EF">
        <w:rPr>
          <w:rFonts w:asciiTheme="minorHAnsi" w:hAnsiTheme="minorHAnsi"/>
          <w:i/>
        </w:rPr>
        <w:t xml:space="preserve"> </w:t>
      </w:r>
      <w:r w:rsidRPr="008114EF">
        <w:rPr>
          <w:rFonts w:asciiTheme="minorHAnsi" w:hAnsiTheme="minorHAnsi"/>
        </w:rPr>
        <w:t xml:space="preserve">oceněný soupis provedených prací. Objednatel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w:t>
      </w:r>
    </w:p>
    <w:p w:rsidR="000D4119" w:rsidRPr="008114EF" w:rsidRDefault="00D61FBE" w:rsidP="00D61FBE">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ab/>
      </w:r>
      <w:r w:rsidRPr="008114EF">
        <w:rPr>
          <w:rFonts w:asciiTheme="minorHAnsi" w:hAnsiTheme="minorHAnsi"/>
        </w:rPr>
        <w:tab/>
      </w:r>
      <w:r w:rsidR="000D4119" w:rsidRPr="008114EF">
        <w:rPr>
          <w:rFonts w:asciiTheme="minorHAnsi" w:hAnsiTheme="minorHAnsi"/>
        </w:rPr>
        <w:t>Fakturu je povinen zhotovitel doručit objednateli do 3 dnů od jejího vystavení. Za den dílčího zdanitelného plnění se považuje poslední den toho kalendářního měsíce, v němž bylo uskutečněno dílčí zdanitelné plnění na díle. Součástí faktury bude soupis provedených prací a dodávek s uvedením data a podpisů oprávněných zástupců objednatele a</w:t>
      </w:r>
      <w:r w:rsidR="0054154C" w:rsidRPr="008114EF">
        <w:rPr>
          <w:rFonts w:asciiTheme="minorHAnsi" w:hAnsiTheme="minorHAnsi"/>
        </w:rPr>
        <w:t> </w:t>
      </w:r>
      <w:r w:rsidR="000D4119" w:rsidRPr="008114EF">
        <w:rPr>
          <w:rFonts w:asciiTheme="minorHAnsi" w:hAnsiTheme="minorHAnsi"/>
        </w:rPr>
        <w:t xml:space="preserve">zhotovitele vzájemně potvrzující uskutečněná dílčí zdanitelná plnění na díle, a to ve dvou vyhotoveních. </w:t>
      </w:r>
    </w:p>
    <w:p w:rsidR="001F2F9B" w:rsidRPr="008114EF" w:rsidRDefault="001F2F9B" w:rsidP="001F2F9B">
      <w:pPr>
        <w:rPr>
          <w:rFonts w:asciiTheme="minorHAnsi" w:hAnsiTheme="minorHAnsi"/>
        </w:rPr>
      </w:pP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lastRenderedPageBreak/>
        <w:t>4.</w:t>
      </w:r>
      <w:r w:rsidRPr="008114EF">
        <w:rPr>
          <w:rFonts w:asciiTheme="minorHAnsi" w:hAnsiTheme="minorHAnsi"/>
        </w:rPr>
        <w:tab/>
        <w:t xml:space="preserve">Smluvní strany se dohodly, že fakturací bude uhrazena cena díla až do výše 90% z celkové ceny díla. Zbývající část, tj. 10% z celkové ceny díla, představuje tzv. „zádržné“ (dále též „zádržné“), které bude zajišťovat řádné plnění závazků zhotovitele z této smlouvy. Převezme-li objednatel dílo s vadami či nedodělky, uhradí objednatel zhotoviteli zádržné do </w:t>
      </w:r>
      <w:r w:rsidR="00D61FBE" w:rsidRPr="008114EF">
        <w:rPr>
          <w:rFonts w:asciiTheme="minorHAnsi" w:hAnsiTheme="minorHAnsi"/>
        </w:rPr>
        <w:t>30 kalendářních</w:t>
      </w:r>
      <w:r w:rsidRPr="008114EF">
        <w:rPr>
          <w:rFonts w:asciiTheme="minorHAnsi" w:hAnsiTheme="minorHAnsi"/>
        </w:rPr>
        <w:t xml:space="preserve"> dnů po odstranění vad či nedodělků reklamovaných při převzetí díla objednatelem. Nebude-li mít dílo v době převzetí objednatelem vady, uhradí objednatel zhotoviteli zádržné do </w:t>
      </w:r>
      <w:r w:rsidR="00D61FBE" w:rsidRPr="008114EF">
        <w:rPr>
          <w:rFonts w:asciiTheme="minorHAnsi" w:hAnsiTheme="minorHAnsi"/>
        </w:rPr>
        <w:t>30</w:t>
      </w:r>
      <w:r w:rsidRPr="008114EF">
        <w:rPr>
          <w:rFonts w:asciiTheme="minorHAnsi" w:hAnsiTheme="minorHAnsi"/>
        </w:rPr>
        <w:t xml:space="preserve"> </w:t>
      </w:r>
      <w:r w:rsidR="00D61FBE" w:rsidRPr="008114EF">
        <w:rPr>
          <w:rFonts w:asciiTheme="minorHAnsi" w:hAnsiTheme="minorHAnsi"/>
        </w:rPr>
        <w:t xml:space="preserve">kalendářních </w:t>
      </w:r>
      <w:r w:rsidRPr="008114EF">
        <w:rPr>
          <w:rFonts w:asciiTheme="minorHAnsi" w:hAnsiTheme="minorHAnsi"/>
        </w:rPr>
        <w:t>dnů od převzetí díla objednatelem.</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5.</w:t>
      </w:r>
      <w:r w:rsidRPr="008114EF">
        <w:rPr>
          <w:rFonts w:asciiTheme="minorHAnsi" w:hAnsiTheme="minorHAnsi"/>
        </w:rPr>
        <w:tab/>
        <w:t>Lhůta splatnosti jednotlivé faktury za dílo činí 1</w:t>
      </w:r>
      <w:r w:rsidR="006C4039" w:rsidRPr="008114EF">
        <w:rPr>
          <w:rFonts w:asciiTheme="minorHAnsi" w:hAnsiTheme="minorHAnsi"/>
        </w:rPr>
        <w:t>4</w:t>
      </w:r>
      <w:r w:rsidRPr="008114EF">
        <w:rPr>
          <w:rFonts w:asciiTheme="minorHAnsi" w:hAnsiTheme="minorHAnsi"/>
        </w:rPr>
        <w:t xml:space="preserve"> dnů od jejího doručení objednateli.  </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6.</w:t>
      </w:r>
      <w:r w:rsidRPr="008114EF">
        <w:rPr>
          <w:rFonts w:asciiTheme="minorHAnsi" w:hAnsiTheme="minorHAnsi"/>
        </w:rPr>
        <w:tab/>
        <w:t>Objednatel je oprávněn provádět kontrolu vyúčtovan</w:t>
      </w:r>
      <w:r w:rsidR="0035212B" w:rsidRPr="008114EF">
        <w:rPr>
          <w:rFonts w:asciiTheme="minorHAnsi" w:hAnsiTheme="minorHAnsi"/>
        </w:rPr>
        <w:t>ých prací dle stavebního deníku nebo</w:t>
      </w:r>
      <w:r w:rsidRPr="008114EF">
        <w:rPr>
          <w:rFonts w:asciiTheme="minorHAnsi" w:hAnsiTheme="minorHAnsi"/>
        </w:rPr>
        <w:t xml:space="preserve"> soupisu provedených prací a přímo na staveništi.</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7.</w:t>
      </w:r>
      <w:r w:rsidRPr="008114EF">
        <w:rPr>
          <w:rFonts w:asciiTheme="minorHAnsi" w:hAnsiTheme="minorHAnsi"/>
        </w:rPr>
        <w:tab/>
        <w:t xml:space="preserve">Faktury zhotovitele budou mít náležitosti daňového dokladu dle příslušných právních předpisů. Dále musí faktura obsahovat číslo smlouvy objednatele a číslo soupisu provedených prací. Součástí faktury bude příloha – soupis provedených prací oceněný podle položkového rozpočtu odsouhlasený objednatelem ve dvou vyhotoveních.  </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8.</w:t>
      </w:r>
      <w:r w:rsidRPr="008114EF">
        <w:rPr>
          <w:rFonts w:asciiTheme="minorHAnsi" w:hAnsiTheme="minorHAnsi"/>
        </w:rPr>
        <w:tab/>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9.</w:t>
      </w:r>
      <w:r w:rsidRPr="008114EF">
        <w:rPr>
          <w:rFonts w:asciiTheme="minorHAnsi" w:hAnsiTheme="minorHAnsi"/>
        </w:rPr>
        <w:tab/>
        <w:t xml:space="preserve">Smluvní strany se dohodly, že povinnost zaplatit je splněna dnem odepsání příslušné částky z účtu objednatele. </w:t>
      </w:r>
    </w:p>
    <w:p w:rsidR="000D4119" w:rsidRPr="008114EF" w:rsidRDefault="000D4119" w:rsidP="001F2F9B">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10.</w:t>
      </w:r>
      <w:r w:rsidRPr="008114EF">
        <w:rPr>
          <w:rFonts w:asciiTheme="minorHAnsi" w:hAnsiTheme="minorHAnsi"/>
        </w:rPr>
        <w:tab/>
        <w:t>Smluvní strany se dohodly, že zhotovitel bude ve smlouvě a v dokladech při platebním styku s objednatelem užívat číslo účtu uveřejněné dle § 98 zák. č. 235/2004 Sb. v registru plátců a</w:t>
      </w:r>
      <w:r w:rsidR="0054154C" w:rsidRPr="008114EF">
        <w:rPr>
          <w:rFonts w:asciiTheme="minorHAnsi" w:hAnsiTheme="minorHAnsi"/>
        </w:rPr>
        <w:t> </w:t>
      </w:r>
      <w:r w:rsidRPr="008114EF">
        <w:rPr>
          <w:rFonts w:asciiTheme="minorHAnsi" w:hAnsiTheme="minorHAnsi"/>
        </w:rPr>
        <w:t>identifikovaných osob.</w:t>
      </w:r>
    </w:p>
    <w:p w:rsidR="000D4119" w:rsidRPr="008114EF" w:rsidRDefault="000D4119" w:rsidP="000D4119">
      <w:pPr>
        <w:pStyle w:val="Nadpis1"/>
        <w:jc w:val="center"/>
        <w:rPr>
          <w:rFonts w:asciiTheme="minorHAnsi" w:hAnsiTheme="minorHAnsi" w:cs="Times New Roman"/>
          <w:sz w:val="28"/>
          <w:szCs w:val="28"/>
        </w:rPr>
      </w:pPr>
      <w:r w:rsidRPr="008114EF">
        <w:rPr>
          <w:rFonts w:asciiTheme="minorHAnsi" w:hAnsiTheme="minorHAnsi" w:cs="Times New Roman"/>
          <w:sz w:val="28"/>
          <w:szCs w:val="28"/>
        </w:rPr>
        <w:t>JAKOST DÍLA</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w:t>
      </w:r>
      <w:r w:rsidRPr="008114EF">
        <w:rPr>
          <w:rFonts w:asciiTheme="minorHAnsi" w:hAnsiTheme="minorHAnsi"/>
        </w:rPr>
        <w:tab/>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highlight w:val="yellow"/>
        </w:rPr>
      </w:pPr>
      <w:r w:rsidRPr="008114EF">
        <w:rPr>
          <w:rFonts w:asciiTheme="minorHAnsi" w:hAnsiTheme="minorHAnsi"/>
        </w:rPr>
        <w:t>2.</w:t>
      </w:r>
      <w:r w:rsidRPr="008114EF">
        <w:rPr>
          <w:rFonts w:asciiTheme="minorHAnsi" w:hAnsiTheme="minorHAnsi"/>
        </w:rPr>
        <w:tab/>
        <w:t>Dílo se nesmí odchýlit od EN, ČSN a technických požadavků na výstavbu, dle kterých je projektová dokumentace stavby zpracovaná.  Jakékoliv změny oproti projektové dokumentaci stavby musí být předem odsouhlaseny objednatelem</w:t>
      </w:r>
      <w:r w:rsidR="006C4039" w:rsidRPr="008114EF">
        <w:rPr>
          <w:rFonts w:asciiTheme="minorHAnsi" w:hAnsiTheme="minorHAnsi"/>
        </w:rPr>
        <w:t>.</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3.</w:t>
      </w:r>
      <w:r w:rsidRPr="008114EF">
        <w:rPr>
          <w:rFonts w:asciiTheme="minorHAnsi" w:hAnsiTheme="minorHAnsi"/>
        </w:rPr>
        <w:tab/>
        <w:t>Jakost dodávaných materiálů a konstrukcí bude dokladována předepsaným způsobem při kontrolních prohlídkách a při předání a převzetí díla.</w:t>
      </w:r>
    </w:p>
    <w:p w:rsidR="00632C34" w:rsidRPr="008114EF" w:rsidRDefault="00632C34" w:rsidP="00632C34">
      <w:pPr>
        <w:rPr>
          <w:rFonts w:asciiTheme="minorHAnsi" w:hAnsiTheme="minorHAnsi"/>
        </w:rPr>
      </w:pPr>
    </w:p>
    <w:p w:rsidR="000D4119" w:rsidRPr="008114EF" w:rsidRDefault="000D4119" w:rsidP="000D4119">
      <w:pPr>
        <w:rPr>
          <w:rFonts w:asciiTheme="minorHAnsi" w:hAnsiTheme="minorHAnsi"/>
          <w:sz w:val="22"/>
          <w:szCs w:val="22"/>
        </w:rPr>
      </w:pPr>
    </w:p>
    <w:p w:rsidR="00E12556" w:rsidRPr="008114EF" w:rsidRDefault="000D4119" w:rsidP="001F2F9B">
      <w:pPr>
        <w:pStyle w:val="Nadpis1"/>
        <w:jc w:val="center"/>
        <w:rPr>
          <w:rFonts w:asciiTheme="minorHAnsi" w:hAnsiTheme="minorHAnsi" w:cs="Times New Roman"/>
          <w:sz w:val="28"/>
          <w:szCs w:val="28"/>
        </w:rPr>
      </w:pPr>
      <w:r w:rsidRPr="008114EF">
        <w:rPr>
          <w:rFonts w:asciiTheme="minorHAnsi" w:hAnsiTheme="minorHAnsi" w:cs="Times New Roman"/>
          <w:sz w:val="28"/>
          <w:szCs w:val="28"/>
        </w:rPr>
        <w:lastRenderedPageBreak/>
        <w:t>PROVÁDĚNÍ DÍLA</w:t>
      </w:r>
    </w:p>
    <w:p w:rsidR="00E12556" w:rsidRPr="008114EF" w:rsidRDefault="00E12556" w:rsidP="00601F8B">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w:t>
      </w:r>
      <w:r w:rsidRPr="008114EF">
        <w:rPr>
          <w:rFonts w:asciiTheme="minorHAnsi" w:hAnsiTheme="minorHAnsi"/>
        </w:rPr>
        <w:tab/>
        <w:t>Zhotovitel před samotným započetím prací projedná se zástupcem objednatele harmonogram jednotlivých prací a uzpůsobí jej požadavkům objednatele. Zhotovitel na základě tohoto harmonogramu upřesní časový úsek, po který bude nutno odstavit provoz kuchyně.</w:t>
      </w:r>
    </w:p>
    <w:p w:rsidR="00E12556" w:rsidRPr="008114EF" w:rsidRDefault="00E12556" w:rsidP="002B3E97">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2.</w:t>
      </w:r>
      <w:r w:rsidRPr="008114EF">
        <w:rPr>
          <w:rFonts w:asciiTheme="minorHAnsi" w:hAnsiTheme="minorHAnsi"/>
        </w:rPr>
        <w:tab/>
        <w:t xml:space="preserve">Objednatel požaduje, aby </w:t>
      </w:r>
      <w:r w:rsidRPr="008114EF">
        <w:rPr>
          <w:rFonts w:asciiTheme="minorHAnsi" w:hAnsiTheme="minorHAnsi"/>
          <w:b/>
        </w:rPr>
        <w:t>úplná odstávka kuchyně</w:t>
      </w:r>
      <w:r w:rsidRPr="008114EF">
        <w:rPr>
          <w:rFonts w:asciiTheme="minorHAnsi" w:hAnsiTheme="minorHAnsi"/>
        </w:rPr>
        <w:t>, která bude nutná pro realizaci díla,</w:t>
      </w:r>
      <w:r w:rsidR="005A7A7C" w:rsidRPr="008114EF">
        <w:rPr>
          <w:rFonts w:asciiTheme="minorHAnsi" w:hAnsiTheme="minorHAnsi"/>
          <w:b/>
        </w:rPr>
        <w:t xml:space="preserve"> nepřesáhla lhůtu </w:t>
      </w:r>
      <w:r w:rsidRPr="008114EF">
        <w:rPr>
          <w:rFonts w:asciiTheme="minorHAnsi" w:hAnsiTheme="minorHAnsi"/>
          <w:b/>
        </w:rPr>
        <w:t>4 kalendářních dnů.</w:t>
      </w:r>
    </w:p>
    <w:p w:rsidR="000D4119" w:rsidRPr="008114EF" w:rsidRDefault="002B3E97"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3</w:t>
      </w:r>
      <w:r w:rsidR="000D4119" w:rsidRPr="008114EF">
        <w:rPr>
          <w:rFonts w:asciiTheme="minorHAnsi" w:hAnsiTheme="minorHAnsi"/>
        </w:rPr>
        <w:t>.</w:t>
      </w:r>
      <w:r w:rsidR="000D4119" w:rsidRPr="008114EF">
        <w:rPr>
          <w:rFonts w:asciiTheme="minorHAnsi" w:hAnsiTheme="minorHAnsi"/>
        </w:rPr>
        <w:tab/>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0D4119" w:rsidRPr="008114EF" w:rsidRDefault="002B3E97"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4</w:t>
      </w:r>
      <w:r w:rsidR="000D4119" w:rsidRPr="008114EF">
        <w:rPr>
          <w:rFonts w:asciiTheme="minorHAnsi" w:hAnsiTheme="minorHAnsi"/>
        </w:rPr>
        <w:t>.</w:t>
      </w:r>
      <w:r w:rsidR="000D4119" w:rsidRPr="008114EF">
        <w:rPr>
          <w:rFonts w:asciiTheme="minorHAnsi" w:hAnsiTheme="minorHAnsi"/>
        </w:rPr>
        <w:tab/>
        <w:t>Zhotovitel se zavazuje zabezpečit přístup a příjezd k jednotlivým nemovitostem, pokud to charakter stavby vyžaduje.</w:t>
      </w:r>
    </w:p>
    <w:p w:rsidR="000D4119" w:rsidRPr="008114EF" w:rsidRDefault="002B3E97"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5</w:t>
      </w:r>
      <w:r w:rsidR="000D4119" w:rsidRPr="008114EF">
        <w:rPr>
          <w:rFonts w:asciiTheme="minorHAnsi" w:hAnsiTheme="minorHAnsi"/>
        </w:rPr>
        <w:t>.</w:t>
      </w:r>
      <w:r w:rsidR="000D4119" w:rsidRPr="008114EF">
        <w:rPr>
          <w:rFonts w:asciiTheme="minorHAnsi" w:hAnsiTheme="minorHAnsi"/>
        </w:rPr>
        <w:tab/>
        <w:t>Zhotovitel je povinen po provedení prací upravit pozemky dotčené stavbou do původního stavu a zápisem o předání a převzetí je předat jejich vlastníkům.</w:t>
      </w:r>
    </w:p>
    <w:p w:rsidR="000D4119" w:rsidRPr="008114EF" w:rsidRDefault="002B3E97"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6</w:t>
      </w:r>
      <w:r w:rsidR="000D4119" w:rsidRPr="008114EF">
        <w:rPr>
          <w:rFonts w:asciiTheme="minorHAnsi" w:hAnsiTheme="minorHAnsi"/>
        </w:rPr>
        <w:t>.</w:t>
      </w:r>
      <w:r w:rsidR="000D4119" w:rsidRPr="008114EF">
        <w:rPr>
          <w:rFonts w:asciiTheme="minorHAnsi" w:hAnsiTheme="minorHAnsi"/>
        </w:rPr>
        <w:tab/>
        <w:t xml:space="preserve">Zhotovitel zodpovídá za bezpečnost a ochranu všech osob v prostoru staveniště a je povinen zabezpečit jejich vybavení ochrannými pracovními pomůckami.  </w:t>
      </w:r>
    </w:p>
    <w:p w:rsidR="000D4119" w:rsidRPr="008114EF" w:rsidRDefault="002B3E97" w:rsidP="006C403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7</w:t>
      </w:r>
      <w:r w:rsidR="000D4119" w:rsidRPr="008114EF">
        <w:rPr>
          <w:rFonts w:asciiTheme="minorHAnsi" w:hAnsiTheme="minorHAnsi"/>
        </w:rPr>
        <w:t>.</w:t>
      </w:r>
      <w:r w:rsidR="000D4119" w:rsidRPr="008114EF">
        <w:rPr>
          <w:rFonts w:asciiTheme="minorHAnsi" w:hAnsiTheme="minorHAnsi"/>
        </w:rPr>
        <w:tab/>
        <w:t xml:space="preserve">Zhotovitel je povinen provádět dílo tak, aby nedošlo k ohrožování, nadměrnému nebo zbytečnému obtěžování okolí stavby. Smluvní strany se dohodly, že zhotovitel odpovídá za škodu, kterou způsobí objednateli či třetím osobám během provádění </w:t>
      </w:r>
      <w:r w:rsidR="006C4039" w:rsidRPr="008114EF">
        <w:rPr>
          <w:rFonts w:asciiTheme="minorHAnsi" w:hAnsiTheme="minorHAnsi"/>
        </w:rPr>
        <w:t>díla.</w:t>
      </w:r>
    </w:p>
    <w:p w:rsidR="000D4119" w:rsidRPr="008114EF" w:rsidRDefault="002B3E97" w:rsidP="006C403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8</w:t>
      </w:r>
      <w:r w:rsidR="000D4119" w:rsidRPr="008114EF">
        <w:rPr>
          <w:rFonts w:asciiTheme="minorHAnsi" w:hAnsiTheme="minorHAnsi"/>
        </w:rPr>
        <w:t>.</w:t>
      </w:r>
      <w:r w:rsidR="000D4119" w:rsidRPr="008114EF">
        <w:rPr>
          <w:rFonts w:asciiTheme="minorHAnsi" w:hAnsiTheme="minorHAnsi"/>
        </w:rPr>
        <w:tab/>
        <w:t>Zhotovitel je povinen vyzvat objednatele nebo jeho zástupce (resp. technický dozor, je-li sjednán) nejméně 3 dny předem ke kontrole a prověření prací, které v dalším postupu budou zakryty nebo se stanou nepřístupnými. Pokud tak zhotovitel neučiní, je povinen umožnit objednateli provedení dodatečné kontrol</w:t>
      </w:r>
      <w:r w:rsidR="006C4039" w:rsidRPr="008114EF">
        <w:rPr>
          <w:rFonts w:asciiTheme="minorHAnsi" w:hAnsiTheme="minorHAnsi"/>
        </w:rPr>
        <w:t>y a nést náklady s tím spojené.</w:t>
      </w:r>
    </w:p>
    <w:p w:rsidR="000D4119" w:rsidRPr="008114EF" w:rsidRDefault="002B3E97"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9</w:t>
      </w:r>
      <w:r w:rsidR="000D4119" w:rsidRPr="008114EF">
        <w:rPr>
          <w:rFonts w:asciiTheme="minorHAnsi" w:hAnsiTheme="minorHAnsi"/>
        </w:rPr>
        <w:t>.</w:t>
      </w:r>
      <w:r w:rsidR="000D4119" w:rsidRPr="008114EF">
        <w:rPr>
          <w:rFonts w:asciiTheme="minorHAnsi" w:hAnsiTheme="minorHAnsi"/>
        </w:rPr>
        <w:tab/>
        <w:t xml:space="preserve">Zhotovitel je povinen bez odkladu upozornit objednatele na případnou nevhodnost jeho příkazů. </w:t>
      </w:r>
    </w:p>
    <w:p w:rsidR="000D4119" w:rsidRPr="008114EF" w:rsidRDefault="002B3E97"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10</w:t>
      </w:r>
      <w:r w:rsidR="000D4119" w:rsidRPr="008114EF">
        <w:rPr>
          <w:rFonts w:asciiTheme="minorHAnsi" w:hAnsiTheme="minorHAnsi"/>
        </w:rPr>
        <w:t>.</w:t>
      </w:r>
      <w:r w:rsidR="000D4119" w:rsidRPr="008114EF">
        <w:rPr>
          <w:rFonts w:asciiTheme="minorHAnsi" w:hAnsiTheme="minorHAnsi"/>
        </w:rPr>
        <w:tab/>
        <w:t>Věci, které jsou potřebné k provedení díla, je povinen opatřit zhotovitel.</w:t>
      </w:r>
    </w:p>
    <w:p w:rsidR="00A40109" w:rsidRPr="008114EF" w:rsidRDefault="002B3E97" w:rsidP="00632C34">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11</w:t>
      </w:r>
      <w:r w:rsidR="000D4119" w:rsidRPr="008114EF">
        <w:rPr>
          <w:rFonts w:asciiTheme="minorHAnsi" w:hAnsiTheme="minorHAnsi"/>
        </w:rPr>
        <w:t>.</w:t>
      </w:r>
      <w:r w:rsidR="000D4119" w:rsidRPr="008114EF">
        <w:rPr>
          <w:rFonts w:asciiTheme="minorHAnsi" w:hAnsiTheme="minorHAnsi"/>
        </w:rPr>
        <w:tab/>
        <w:t>Smluvní strany se dohodly, že zhotovitel je povinen z</w:t>
      </w:r>
      <w:r w:rsidR="006E440B" w:rsidRPr="008114EF">
        <w:rPr>
          <w:rFonts w:asciiTheme="minorHAnsi" w:hAnsiTheme="minorHAnsi"/>
        </w:rPr>
        <w:t>ajistit a financovat veškeré pod</w:t>
      </w:r>
      <w:r w:rsidR="000D4119" w:rsidRPr="008114EF">
        <w:rPr>
          <w:rFonts w:asciiTheme="minorHAnsi" w:hAnsiTheme="minorHAnsi"/>
        </w:rPr>
        <w:t>dodavatelské práce a nese za ně odpově</w:t>
      </w:r>
      <w:r w:rsidR="006C4039" w:rsidRPr="008114EF">
        <w:rPr>
          <w:rFonts w:asciiTheme="minorHAnsi" w:hAnsiTheme="minorHAnsi"/>
        </w:rPr>
        <w:t>dnost, jako by je prováděl sám.</w:t>
      </w:r>
    </w:p>
    <w:p w:rsidR="000D4119" w:rsidRPr="008114EF" w:rsidRDefault="000D4119" w:rsidP="000D4119">
      <w:pPr>
        <w:pStyle w:val="Nadpis1"/>
        <w:jc w:val="center"/>
        <w:rPr>
          <w:rFonts w:asciiTheme="minorHAnsi" w:hAnsiTheme="minorHAnsi" w:cs="Times New Roman"/>
          <w:sz w:val="28"/>
          <w:szCs w:val="28"/>
        </w:rPr>
      </w:pPr>
      <w:r w:rsidRPr="008114EF">
        <w:rPr>
          <w:rFonts w:asciiTheme="minorHAnsi" w:hAnsiTheme="minorHAnsi" w:cs="Times New Roman"/>
          <w:sz w:val="28"/>
          <w:szCs w:val="28"/>
        </w:rPr>
        <w:t>STAVEBNÍ DENÍK</w:t>
      </w:r>
    </w:p>
    <w:p w:rsidR="00060EE4" w:rsidRPr="008114EF" w:rsidRDefault="00060EE4" w:rsidP="00060EE4">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w:t>
      </w:r>
      <w:r w:rsidRPr="008114EF">
        <w:rPr>
          <w:rFonts w:asciiTheme="minorHAnsi" w:hAnsiTheme="minorHAnsi"/>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rsidR="00060EE4" w:rsidRPr="008114EF" w:rsidRDefault="00060EE4" w:rsidP="00060EE4">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2.</w:t>
      </w:r>
      <w:r w:rsidRPr="008114EF">
        <w:rPr>
          <w:rFonts w:asciiTheme="minorHAnsi" w:hAnsiTheme="minorHAnsi"/>
        </w:rPr>
        <w:tab/>
        <w:t>Zápisy v deníku nesmí být přepisovány, škrtány, z deníku nesmí být vytrhovány první stránky s originálním textem. Každý zápis musí být podepsán stavbyvedoucím zhotovitele nebo jeho oprávněným zástupcem.</w:t>
      </w:r>
    </w:p>
    <w:p w:rsidR="00A40109" w:rsidRDefault="00060EE4" w:rsidP="001F2F9B">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3.</w:t>
      </w:r>
      <w:r w:rsidRPr="008114EF">
        <w:rPr>
          <w:rFonts w:asciiTheme="minorHAnsi" w:hAnsiTheme="minorHAnsi"/>
        </w:rPr>
        <w:tab/>
        <w:t>Zhotovitel bude odevzdávat objednateli nebo jeho oprávněnému zástupci prvý průpis denních záznamů ze stavebního deníku při prováděné kontrolní činnosti nebo jej odevzdá při převzetí celého díla objednatelem.</w:t>
      </w:r>
    </w:p>
    <w:p w:rsidR="00DE4696" w:rsidRPr="00DE4696" w:rsidRDefault="00DE4696" w:rsidP="00DE4696"/>
    <w:p w:rsidR="000D4119" w:rsidRPr="008114EF" w:rsidRDefault="000D4119" w:rsidP="000D4119">
      <w:pPr>
        <w:pStyle w:val="Nadpis1"/>
        <w:jc w:val="center"/>
        <w:rPr>
          <w:rFonts w:asciiTheme="minorHAnsi" w:hAnsiTheme="minorHAnsi" w:cs="Times New Roman"/>
          <w:sz w:val="28"/>
          <w:szCs w:val="28"/>
        </w:rPr>
      </w:pPr>
      <w:r w:rsidRPr="008114EF">
        <w:rPr>
          <w:rFonts w:asciiTheme="minorHAnsi" w:hAnsiTheme="minorHAnsi" w:cs="Times New Roman"/>
          <w:sz w:val="28"/>
          <w:szCs w:val="28"/>
        </w:rPr>
        <w:lastRenderedPageBreak/>
        <w:t>PŘEDÁNÍ A PŘEVZETÍ DÍLA</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w:t>
      </w:r>
      <w:r w:rsidRPr="008114EF">
        <w:rPr>
          <w:rFonts w:asciiTheme="minorHAnsi" w:hAnsiTheme="minorHAnsi"/>
        </w:rPr>
        <w:tab/>
        <w:t>Dílo bude předáno zápisem o předání a převzetí díla, který</w:t>
      </w:r>
      <w:r w:rsidRPr="008114EF">
        <w:rPr>
          <w:rFonts w:asciiTheme="minorHAnsi" w:hAnsiTheme="minorHAnsi"/>
          <w:color w:val="FF0000"/>
        </w:rPr>
        <w:t xml:space="preserve"> </w:t>
      </w:r>
      <w:r w:rsidRPr="008114EF">
        <w:rPr>
          <w:rFonts w:asciiTheme="minorHAnsi" w:hAnsiTheme="minorHAnsi"/>
        </w:rPr>
        <w:t>sepíše zhotovitel a bude obsahovat zejména: označení díla, označení objednatele a zhotovitele, zahájení a ukončení prací na díle, prohlášení objednatele, že dílo přejímá / nepřejímá, datum a místo sepsání zápisu, jména a podpisy zástupců objednatele a zhotovitele, seznam převzaté dokumentace, soupis nákladů od zahájení po ukončení dí</w:t>
      </w:r>
      <w:r w:rsidR="00F42843" w:rsidRPr="008114EF">
        <w:rPr>
          <w:rFonts w:asciiTheme="minorHAnsi" w:hAnsiTheme="minorHAnsi"/>
        </w:rPr>
        <w:t>la, termín vyklizení staveniště</w:t>
      </w:r>
      <w:r w:rsidRPr="008114EF">
        <w:rPr>
          <w:rFonts w:asciiTheme="minorHAnsi" w:hAnsiTheme="minorHAnsi"/>
        </w:rPr>
        <w:t>.</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2.</w:t>
      </w:r>
      <w:r w:rsidRPr="008114EF">
        <w:rPr>
          <w:rFonts w:asciiTheme="minorHAnsi" w:hAnsiTheme="minorHAnsi"/>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3.</w:t>
      </w:r>
      <w:r w:rsidRPr="008114EF">
        <w:rPr>
          <w:rFonts w:asciiTheme="minorHAnsi" w:hAnsiTheme="minorHAnsi"/>
        </w:rPr>
        <w:tab/>
        <w:t>Zhotovitel je povinen do 5 dnů po převzetí díla objednatelem odstranit zařízení staveniště a</w:t>
      </w:r>
      <w:r w:rsidR="0054154C" w:rsidRPr="008114EF">
        <w:rPr>
          <w:rFonts w:asciiTheme="minorHAnsi" w:hAnsiTheme="minorHAnsi"/>
        </w:rPr>
        <w:t> </w:t>
      </w:r>
      <w:r w:rsidRPr="008114EF">
        <w:rPr>
          <w:rFonts w:asciiTheme="minorHAnsi" w:hAnsiTheme="minorHAnsi"/>
        </w:rPr>
        <w:t xml:space="preserve">staveniště vyklidit. </w:t>
      </w:r>
    </w:p>
    <w:p w:rsidR="00962C59" w:rsidRPr="008114EF" w:rsidRDefault="00962C59" w:rsidP="00962C5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4.</w:t>
      </w:r>
      <w:r w:rsidRPr="008114EF">
        <w:rPr>
          <w:rFonts w:asciiTheme="minorHAnsi" w:hAnsiTheme="minorHAnsi"/>
        </w:rPr>
        <w:tab/>
        <w:t xml:space="preserve">Zhotovitel předá objednateli po ukončení díla dokumentaci skutečně provedeného stavu v  elektronické verzi </w:t>
      </w:r>
      <w:proofErr w:type="spellStart"/>
      <w:r w:rsidRPr="008114EF">
        <w:rPr>
          <w:rFonts w:asciiTheme="minorHAnsi" w:hAnsiTheme="minorHAnsi"/>
        </w:rPr>
        <w:t>pdf</w:t>
      </w:r>
      <w:proofErr w:type="spellEnd"/>
      <w:r w:rsidRPr="008114EF">
        <w:rPr>
          <w:rFonts w:asciiTheme="minorHAnsi" w:hAnsiTheme="minorHAnsi"/>
        </w:rPr>
        <w:t xml:space="preserve"> a </w:t>
      </w:r>
      <w:proofErr w:type="spellStart"/>
      <w:r w:rsidRPr="008114EF">
        <w:rPr>
          <w:rFonts w:asciiTheme="minorHAnsi" w:hAnsiTheme="minorHAnsi"/>
        </w:rPr>
        <w:t>dwg</w:t>
      </w:r>
      <w:proofErr w:type="spellEnd"/>
      <w:r w:rsidRPr="008114EF">
        <w:rPr>
          <w:rFonts w:asciiTheme="minorHAnsi" w:hAnsiTheme="minorHAnsi"/>
        </w:rPr>
        <w:t>. Pro tyto účely poskytne objednatel zadávací projektovou dokumentaci v </w:t>
      </w:r>
      <w:proofErr w:type="spellStart"/>
      <w:r w:rsidRPr="008114EF">
        <w:rPr>
          <w:rFonts w:asciiTheme="minorHAnsi" w:hAnsiTheme="minorHAnsi"/>
        </w:rPr>
        <w:t>dwg</w:t>
      </w:r>
      <w:proofErr w:type="spellEnd"/>
      <w:r w:rsidRPr="008114EF">
        <w:rPr>
          <w:rFonts w:asciiTheme="minorHAnsi" w:hAnsiTheme="minorHAnsi"/>
        </w:rPr>
        <w:t xml:space="preserve"> zhotoviteli před zahájením stavby nebo v jejím průběhu dle dohody zapsané ve stavebním deníku.</w:t>
      </w:r>
    </w:p>
    <w:p w:rsidR="000D4119" w:rsidRPr="008114EF" w:rsidRDefault="000D4119" w:rsidP="000D4119">
      <w:pPr>
        <w:pStyle w:val="Nadpis1"/>
        <w:jc w:val="center"/>
        <w:rPr>
          <w:rFonts w:asciiTheme="minorHAnsi" w:hAnsiTheme="minorHAnsi" w:cs="Times New Roman"/>
          <w:sz w:val="28"/>
          <w:szCs w:val="28"/>
        </w:rPr>
      </w:pPr>
      <w:r w:rsidRPr="008114EF">
        <w:rPr>
          <w:rFonts w:asciiTheme="minorHAnsi" w:hAnsiTheme="minorHAnsi" w:cs="Times New Roman"/>
          <w:sz w:val="28"/>
          <w:szCs w:val="28"/>
        </w:rPr>
        <w:t>ZÁRUKA ZA JAKOST A VADY DÍLA</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w:t>
      </w:r>
      <w:r w:rsidRPr="008114EF">
        <w:rPr>
          <w:rFonts w:asciiTheme="minorHAnsi" w:hAnsiTheme="minorHAnsi"/>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2.</w:t>
      </w:r>
      <w:r w:rsidRPr="008114EF">
        <w:rPr>
          <w:rFonts w:asciiTheme="minorHAnsi" w:hAnsiTheme="minorHAnsi"/>
        </w:rPr>
        <w:tab/>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3.</w:t>
      </w:r>
      <w:r w:rsidRPr="008114EF">
        <w:rPr>
          <w:rFonts w:asciiTheme="minorHAnsi" w:hAnsiTheme="minorHAnsi"/>
        </w:rPr>
        <w:tab/>
        <w:t xml:space="preserve">Záruční doba na stavbu se sjednává </w:t>
      </w:r>
      <w:r w:rsidRPr="008114EF">
        <w:rPr>
          <w:rFonts w:asciiTheme="minorHAnsi" w:hAnsiTheme="minorHAnsi"/>
          <w:b/>
        </w:rPr>
        <w:t xml:space="preserve">v délce </w:t>
      </w:r>
      <w:r w:rsidR="00E229D5" w:rsidRPr="008114EF">
        <w:rPr>
          <w:rFonts w:asciiTheme="minorHAnsi" w:hAnsiTheme="minorHAnsi"/>
          <w:b/>
        </w:rPr>
        <w:t>60</w:t>
      </w:r>
      <w:r w:rsidRPr="008114EF">
        <w:rPr>
          <w:rFonts w:asciiTheme="minorHAnsi" w:hAnsiTheme="minorHAnsi"/>
          <w:b/>
        </w:rPr>
        <w:t xml:space="preserve"> měsíců.</w:t>
      </w:r>
      <w:r w:rsidRPr="008114EF">
        <w:rPr>
          <w:rFonts w:asciiTheme="minorHAnsi" w:hAnsiTheme="minorHAnsi"/>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4.</w:t>
      </w:r>
      <w:r w:rsidRPr="008114EF">
        <w:rPr>
          <w:rFonts w:asciiTheme="minorHAnsi" w:hAnsiTheme="minorHAnsi"/>
        </w:rPr>
        <w:tab/>
        <w:t xml:space="preserve">Smluvní strany se dohodly, že záruční lhůta začíná běžet dnem převzetí díla objednatelem. </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5.</w:t>
      </w:r>
      <w:r w:rsidRPr="008114EF">
        <w:rPr>
          <w:rFonts w:asciiTheme="minorHAnsi" w:hAnsiTheme="minorHAnsi"/>
        </w:rPr>
        <w:tab/>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F42843"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6.</w:t>
      </w:r>
      <w:r w:rsidRPr="008114EF">
        <w:rPr>
          <w:rFonts w:asciiTheme="minorHAnsi" w:hAnsiTheme="minorHAnsi"/>
        </w:rPr>
        <w:tab/>
        <w:t xml:space="preserve">Objednatel písemně na adresu zhotovitele uvedenou v záhlaví smlouvy oznámí zhotoviteli výskyt vady a vadu popíše. Jakmile objednatel odeslal toto písemné oznámení, má se za to, že požaduje bezplatné odstranění vady, nestanoví-li objednatel jinak. </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7.</w:t>
      </w:r>
      <w:r w:rsidRPr="008114EF">
        <w:rPr>
          <w:rFonts w:asciiTheme="minorHAnsi" w:hAnsiTheme="minorHAnsi"/>
        </w:rPr>
        <w:tab/>
        <w:t xml:space="preserve">Zhotovitel je povinen nastoupit k odstranění reklamované vady nejpozději do </w:t>
      </w:r>
      <w:r w:rsidR="00F42843" w:rsidRPr="008114EF">
        <w:rPr>
          <w:rFonts w:asciiTheme="minorHAnsi" w:hAnsiTheme="minorHAnsi"/>
        </w:rPr>
        <w:t>2</w:t>
      </w:r>
      <w:r w:rsidRPr="008114EF">
        <w:rPr>
          <w:rFonts w:asciiTheme="minorHAnsi" w:hAnsiTheme="minorHAnsi"/>
        </w:rPr>
        <w:t xml:space="preserve"> dnů od obdržení oznámení o</w:t>
      </w:r>
      <w:r w:rsidRPr="008114EF">
        <w:rPr>
          <w:rFonts w:asciiTheme="minorHAnsi" w:hAnsiTheme="minorHAnsi"/>
          <w:color w:val="FF0000"/>
        </w:rPr>
        <w:t xml:space="preserve"> </w:t>
      </w:r>
      <w:r w:rsidRPr="008114EF">
        <w:rPr>
          <w:rFonts w:asciiTheme="minorHAnsi" w:hAnsiTheme="minorHAnsi"/>
        </w:rPr>
        <w:t>reklamaci, a to i v případě, že reklamaci neuznává, nedohodnou-li se smluvní strany jinak. V případě havárie je povinen zhotovitel nastoupit k odstranění vady, a</w:t>
      </w:r>
      <w:r w:rsidR="0054154C" w:rsidRPr="008114EF">
        <w:rPr>
          <w:rFonts w:asciiTheme="minorHAnsi" w:hAnsiTheme="minorHAnsi"/>
        </w:rPr>
        <w:t> </w:t>
      </w:r>
      <w:r w:rsidRPr="008114EF">
        <w:rPr>
          <w:rFonts w:asciiTheme="minorHAnsi" w:hAnsiTheme="minorHAnsi"/>
        </w:rPr>
        <w:t xml:space="preserve">to i v případě, že reklamaci neuznává, do </w:t>
      </w:r>
      <w:r w:rsidR="00F42843" w:rsidRPr="008114EF">
        <w:rPr>
          <w:rFonts w:asciiTheme="minorHAnsi" w:hAnsiTheme="minorHAnsi"/>
        </w:rPr>
        <w:t>12</w:t>
      </w:r>
      <w:r w:rsidRPr="008114EF">
        <w:rPr>
          <w:rFonts w:asciiTheme="minorHAnsi" w:hAnsiTheme="minorHAnsi"/>
        </w:rPr>
        <w:t xml:space="preserve"> hodin od oznámení objednatelem, pokud se smluvní strany nedohodnou jinak.</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8.</w:t>
      </w:r>
      <w:r w:rsidRPr="008114EF">
        <w:rPr>
          <w:rFonts w:asciiTheme="minorHAnsi" w:hAnsiTheme="minorHAnsi"/>
        </w:rPr>
        <w:tab/>
        <w:t>Náklady na odstranění reklamované vady nese zhotovitel i ve sporných případech až do rozhodnutí soudu.</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9.</w:t>
      </w:r>
      <w:r w:rsidRPr="008114EF">
        <w:rPr>
          <w:rFonts w:asciiTheme="minorHAnsi" w:hAnsiTheme="minorHAnsi"/>
        </w:rPr>
        <w:tab/>
        <w:t xml:space="preserve">Vadu je zhotovitel povinen odstranit nejpozději do </w:t>
      </w:r>
      <w:r w:rsidR="00F42843" w:rsidRPr="008114EF">
        <w:rPr>
          <w:rFonts w:asciiTheme="minorHAnsi" w:hAnsiTheme="minorHAnsi"/>
        </w:rPr>
        <w:t>2</w:t>
      </w:r>
      <w:r w:rsidRPr="008114EF">
        <w:rPr>
          <w:rFonts w:asciiTheme="minorHAnsi" w:hAnsiTheme="minorHAnsi"/>
        </w:rPr>
        <w:t xml:space="preserve"> pracovních dnů od započetí prací, pokud se smluvní strany nedohodnou jinak. </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10.</w:t>
      </w:r>
      <w:r w:rsidRPr="008114EF">
        <w:rPr>
          <w:rFonts w:asciiTheme="minorHAnsi" w:hAnsiTheme="minorHAnsi"/>
        </w:rPr>
        <w:tab/>
        <w:t xml:space="preserve">Neodstraní-li zhotovitel v objednatelem stanoveném termínu vadu, na niž se vztahuje záruka, </w:t>
      </w:r>
      <w:r w:rsidRPr="008114EF">
        <w:rPr>
          <w:rFonts w:asciiTheme="minorHAnsi" w:hAnsiTheme="minorHAnsi"/>
        </w:rPr>
        <w:lastRenderedPageBreak/>
        <w:t>nebo vadu, kterou mělo dílo v době převzetí objednatelem, je objednatel oprávněn pověřit odstraněním vady jinou osobu. Veškeré takto vzniklé náklady je zhotovitel povinen uhradit objednateli.</w:t>
      </w:r>
    </w:p>
    <w:p w:rsidR="00A40109" w:rsidRPr="008114EF" w:rsidRDefault="000D4119" w:rsidP="001F2F9B">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11.</w:t>
      </w:r>
      <w:r w:rsidRPr="008114EF">
        <w:rPr>
          <w:rFonts w:asciiTheme="minorHAnsi" w:hAnsiTheme="minorHAnsi"/>
        </w:rPr>
        <w:tab/>
        <w:t>Oznámení o provedení opravy vady zhotov</w:t>
      </w:r>
      <w:r w:rsidR="00F42843" w:rsidRPr="008114EF">
        <w:rPr>
          <w:rFonts w:asciiTheme="minorHAnsi" w:hAnsiTheme="minorHAnsi"/>
        </w:rPr>
        <w:t>itel objednateli předá písemně.</w:t>
      </w:r>
    </w:p>
    <w:p w:rsidR="000D4119" w:rsidRPr="008114EF" w:rsidRDefault="000D4119" w:rsidP="000D4119">
      <w:pPr>
        <w:pStyle w:val="Nadpis1"/>
        <w:jc w:val="center"/>
        <w:rPr>
          <w:rFonts w:asciiTheme="minorHAnsi" w:hAnsiTheme="minorHAnsi" w:cs="Times New Roman"/>
          <w:sz w:val="28"/>
          <w:szCs w:val="28"/>
        </w:rPr>
      </w:pPr>
      <w:r w:rsidRPr="008114EF">
        <w:rPr>
          <w:rFonts w:asciiTheme="minorHAnsi" w:hAnsiTheme="minorHAnsi" w:cs="Times New Roman"/>
          <w:sz w:val="28"/>
          <w:szCs w:val="28"/>
        </w:rPr>
        <w:t>SANKCE</w:t>
      </w:r>
    </w:p>
    <w:p w:rsidR="000D4119" w:rsidRPr="008114EF" w:rsidRDefault="000D4119" w:rsidP="005708C0">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w:t>
      </w:r>
      <w:r w:rsidRPr="008114EF">
        <w:rPr>
          <w:rFonts w:asciiTheme="minorHAnsi" w:hAnsiTheme="minorHAnsi"/>
        </w:rPr>
        <w:tab/>
        <w:t>Pokud bude zhotovitel v prodlení  s provedením a předáním díla v termínu sjednaném dle čl.</w:t>
      </w:r>
      <w:r w:rsidR="0054154C" w:rsidRPr="008114EF">
        <w:rPr>
          <w:rFonts w:asciiTheme="minorHAnsi" w:hAnsiTheme="minorHAnsi"/>
        </w:rPr>
        <w:t> </w:t>
      </w:r>
      <w:r w:rsidRPr="008114EF">
        <w:rPr>
          <w:rFonts w:asciiTheme="minorHAnsi" w:hAnsiTheme="minorHAnsi"/>
        </w:rPr>
        <w:t xml:space="preserve">IV odst. </w:t>
      </w:r>
      <w:r w:rsidR="00592C1F" w:rsidRPr="008114EF">
        <w:rPr>
          <w:rFonts w:asciiTheme="minorHAnsi" w:hAnsiTheme="minorHAnsi"/>
        </w:rPr>
        <w:t>2</w:t>
      </w:r>
      <w:r w:rsidRPr="008114EF">
        <w:rPr>
          <w:rFonts w:asciiTheme="minorHAnsi" w:hAnsiTheme="minorHAnsi"/>
        </w:rPr>
        <w:t xml:space="preserve"> </w:t>
      </w:r>
      <w:proofErr w:type="gramStart"/>
      <w:r w:rsidRPr="008114EF">
        <w:rPr>
          <w:rFonts w:asciiTheme="minorHAnsi" w:hAnsiTheme="minorHAnsi"/>
        </w:rPr>
        <w:t>této</w:t>
      </w:r>
      <w:proofErr w:type="gramEnd"/>
      <w:r w:rsidRPr="008114EF">
        <w:rPr>
          <w:rFonts w:asciiTheme="minorHAnsi" w:hAnsiTheme="minorHAnsi"/>
        </w:rPr>
        <w:t xml:space="preserve"> smlouvy, je objednatel oprávněn po zhotoviteli požadovat z</w:t>
      </w:r>
      <w:r w:rsidR="005708C0" w:rsidRPr="008114EF">
        <w:rPr>
          <w:rFonts w:asciiTheme="minorHAnsi" w:hAnsiTheme="minorHAnsi"/>
        </w:rPr>
        <w:t xml:space="preserve">aplacení smluvní pokuty ve výši </w:t>
      </w:r>
      <w:r w:rsidR="00A2171E" w:rsidRPr="008114EF">
        <w:rPr>
          <w:rFonts w:asciiTheme="minorHAnsi" w:hAnsiTheme="minorHAnsi"/>
        </w:rPr>
        <w:t>0,1</w:t>
      </w:r>
      <w:r w:rsidR="00A2294C" w:rsidRPr="008114EF">
        <w:rPr>
          <w:rFonts w:asciiTheme="minorHAnsi" w:hAnsiTheme="minorHAnsi"/>
        </w:rPr>
        <w:t xml:space="preserve"> % z celkové ceny díla</w:t>
      </w:r>
      <w:r w:rsidRPr="008114EF">
        <w:rPr>
          <w:rFonts w:asciiTheme="minorHAnsi" w:hAnsiTheme="minorHAnsi"/>
        </w:rPr>
        <w:t> za</w:t>
      </w:r>
      <w:r w:rsidR="005708C0" w:rsidRPr="008114EF">
        <w:rPr>
          <w:rFonts w:asciiTheme="minorHAnsi" w:hAnsiTheme="minorHAnsi"/>
        </w:rPr>
        <w:t xml:space="preserve"> každý i započatý den prodlení.</w:t>
      </w:r>
    </w:p>
    <w:p w:rsidR="00D6694A" w:rsidRPr="008114EF" w:rsidRDefault="005708C0"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2</w:t>
      </w:r>
      <w:r w:rsidR="000D4119" w:rsidRPr="008114EF">
        <w:rPr>
          <w:rFonts w:asciiTheme="minorHAnsi" w:hAnsiTheme="minorHAnsi"/>
        </w:rPr>
        <w:t>.</w:t>
      </w:r>
      <w:r w:rsidR="000D4119" w:rsidRPr="008114EF">
        <w:rPr>
          <w:rFonts w:asciiTheme="minorHAnsi" w:hAnsiTheme="minorHAnsi"/>
        </w:rPr>
        <w:tab/>
      </w:r>
      <w:r w:rsidR="00D6694A" w:rsidRPr="008114EF">
        <w:rPr>
          <w:rFonts w:asciiTheme="minorHAnsi" w:hAnsiTheme="minorHAnsi"/>
        </w:rPr>
        <w:t xml:space="preserve">V případě, že zhotovitel bude v prodlení s oceněním víceprací nebo </w:t>
      </w:r>
      <w:proofErr w:type="spellStart"/>
      <w:r w:rsidR="00D6694A" w:rsidRPr="008114EF">
        <w:rPr>
          <w:rFonts w:asciiTheme="minorHAnsi" w:hAnsiTheme="minorHAnsi"/>
        </w:rPr>
        <w:t>méněprací</w:t>
      </w:r>
      <w:proofErr w:type="spellEnd"/>
      <w:r w:rsidR="00D6694A" w:rsidRPr="008114EF">
        <w:rPr>
          <w:rFonts w:asciiTheme="minorHAnsi" w:hAnsiTheme="minorHAnsi"/>
        </w:rPr>
        <w:t xml:space="preserve"> dle této smlouvy, je objednatel oprávněn po zhotoviteli požadovat za</w:t>
      </w:r>
      <w:r w:rsidR="000A4C44" w:rsidRPr="008114EF">
        <w:rPr>
          <w:rFonts w:asciiTheme="minorHAnsi" w:hAnsiTheme="minorHAnsi"/>
        </w:rPr>
        <w:t>placení smluvní pokuty ve výši 1</w:t>
      </w:r>
      <w:r w:rsidR="00D6694A" w:rsidRPr="008114EF">
        <w:rPr>
          <w:rFonts w:asciiTheme="minorHAnsi" w:hAnsiTheme="minorHAnsi"/>
        </w:rPr>
        <w:t>.000</w:t>
      </w:r>
      <w:r w:rsidR="0054154C" w:rsidRPr="008114EF">
        <w:rPr>
          <w:rFonts w:asciiTheme="minorHAnsi" w:hAnsiTheme="minorHAnsi"/>
        </w:rPr>
        <w:t>,-</w:t>
      </w:r>
      <w:r w:rsidR="00D6694A" w:rsidRPr="008114EF">
        <w:rPr>
          <w:rFonts w:asciiTheme="minorHAnsi" w:hAnsiTheme="minorHAnsi"/>
        </w:rPr>
        <w:t xml:space="preserve"> Kč za každý i započatý den prodlení.</w:t>
      </w:r>
    </w:p>
    <w:p w:rsidR="00D6694A" w:rsidRPr="008114EF" w:rsidRDefault="00D6694A" w:rsidP="00D6694A">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3.</w:t>
      </w:r>
      <w:r w:rsidRPr="008114EF">
        <w:rPr>
          <w:rFonts w:asciiTheme="minorHAnsi" w:hAnsiTheme="minorHAnsi"/>
        </w:rPr>
        <w:tab/>
        <w:t>V případě, že stavbu budou realizovat poddodavatelé v rozporu s poddoda</w:t>
      </w:r>
      <w:r w:rsidR="001F2F9B" w:rsidRPr="008114EF">
        <w:rPr>
          <w:rFonts w:asciiTheme="minorHAnsi" w:hAnsiTheme="minorHAnsi"/>
        </w:rPr>
        <w:t>vatelským schématem uvedeným v p</w:t>
      </w:r>
      <w:r w:rsidRPr="008114EF">
        <w:rPr>
          <w:rFonts w:asciiTheme="minorHAnsi" w:hAnsiTheme="minorHAnsi"/>
        </w:rPr>
        <w:t xml:space="preserve">říloze č. 2 </w:t>
      </w:r>
      <w:proofErr w:type="gramStart"/>
      <w:r w:rsidRPr="008114EF">
        <w:rPr>
          <w:rFonts w:asciiTheme="minorHAnsi" w:hAnsiTheme="minorHAnsi"/>
        </w:rPr>
        <w:t>této</w:t>
      </w:r>
      <w:proofErr w:type="gramEnd"/>
      <w:r w:rsidRPr="008114EF">
        <w:rPr>
          <w:rFonts w:asciiTheme="minorHAnsi" w:hAnsiTheme="minorHAnsi"/>
        </w:rPr>
        <w:t xml:space="preserve"> smlouvy, je objednatel oprávněn účtovat zhot</w:t>
      </w:r>
      <w:r w:rsidR="000A4C44" w:rsidRPr="008114EF">
        <w:rPr>
          <w:rFonts w:asciiTheme="minorHAnsi" w:hAnsiTheme="minorHAnsi"/>
        </w:rPr>
        <w:t>oviteli smluvní pokutu ve výši 1</w:t>
      </w:r>
      <w:r w:rsidRPr="008114EF">
        <w:rPr>
          <w:rFonts w:asciiTheme="minorHAnsi" w:hAnsiTheme="minorHAnsi"/>
        </w:rPr>
        <w:t>.000</w:t>
      </w:r>
      <w:r w:rsidR="0054154C" w:rsidRPr="008114EF">
        <w:rPr>
          <w:rFonts w:asciiTheme="minorHAnsi" w:hAnsiTheme="minorHAnsi"/>
        </w:rPr>
        <w:t xml:space="preserve">,- </w:t>
      </w:r>
      <w:r w:rsidRPr="008114EF">
        <w:rPr>
          <w:rFonts w:asciiTheme="minorHAnsi" w:hAnsiTheme="minorHAnsi"/>
        </w:rPr>
        <w:t>Kč za každý jednotlivý případ porušení poddodavatelského schématu.</w:t>
      </w:r>
    </w:p>
    <w:p w:rsidR="000D4119" w:rsidRPr="008114EF" w:rsidRDefault="00D6694A"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4</w:t>
      </w:r>
      <w:r w:rsidR="000D4119" w:rsidRPr="008114EF">
        <w:rPr>
          <w:rFonts w:asciiTheme="minorHAnsi" w:hAnsiTheme="minorHAnsi"/>
        </w:rPr>
        <w:t>.</w:t>
      </w:r>
      <w:r w:rsidR="000D4119" w:rsidRPr="008114EF">
        <w:rPr>
          <w:rFonts w:asciiTheme="minorHAnsi" w:hAnsiTheme="minorHAnsi"/>
        </w:rPr>
        <w:tab/>
        <w:t xml:space="preserve">Objednatel je oprávněn po zhotoviteli požadovat zaplacení smluvní pokuty ve výši </w:t>
      </w:r>
      <w:r w:rsidR="000A4C44" w:rsidRPr="008114EF">
        <w:rPr>
          <w:rFonts w:asciiTheme="minorHAnsi" w:hAnsiTheme="minorHAnsi"/>
        </w:rPr>
        <w:t>1</w:t>
      </w:r>
      <w:r w:rsidR="00296325" w:rsidRPr="008114EF">
        <w:rPr>
          <w:rFonts w:asciiTheme="minorHAnsi" w:hAnsiTheme="minorHAnsi"/>
        </w:rPr>
        <w:t>.0</w:t>
      </w:r>
      <w:r w:rsidR="005708C0" w:rsidRPr="008114EF">
        <w:rPr>
          <w:rFonts w:asciiTheme="minorHAnsi" w:hAnsiTheme="minorHAnsi"/>
        </w:rPr>
        <w:t>00,-</w:t>
      </w:r>
      <w:r w:rsidR="000575ED" w:rsidRPr="008114EF">
        <w:rPr>
          <w:rFonts w:asciiTheme="minorHAnsi" w:hAnsiTheme="minorHAnsi"/>
        </w:rPr>
        <w:t xml:space="preserve"> Kč,</w:t>
      </w:r>
      <w:r w:rsidR="000D4119" w:rsidRPr="008114EF">
        <w:rPr>
          <w:rFonts w:asciiTheme="minorHAnsi" w:hAnsiTheme="minorHAnsi"/>
        </w:rPr>
        <w:t xml:space="preserve"> za každý prokazatelně zjištěný případ nedodržení pořádku na pracovišti nebo nedodržení BOZP. Nárok na uplatnění smluvní pokuty vzniká až poté, kdy zhotovitel zjištěné nedostatky ve stanovené lhůtě neodstraní.</w:t>
      </w:r>
    </w:p>
    <w:p w:rsidR="00D6694A" w:rsidRPr="008114EF" w:rsidRDefault="00D6694A" w:rsidP="00D6694A">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5.</w:t>
      </w:r>
      <w:r w:rsidRPr="008114EF">
        <w:rPr>
          <w:rFonts w:asciiTheme="minorHAnsi" w:hAnsiTheme="minorHAnsi"/>
        </w:rPr>
        <w:tab/>
        <w:t>V případě nedodržení termínu k odstranění vady nebo nedodělku sepsaných v zápise o</w:t>
      </w:r>
      <w:r w:rsidR="0054154C" w:rsidRPr="008114EF">
        <w:rPr>
          <w:rFonts w:asciiTheme="minorHAnsi" w:hAnsiTheme="minorHAnsi"/>
        </w:rPr>
        <w:t> </w:t>
      </w:r>
      <w:r w:rsidRPr="008114EF">
        <w:rPr>
          <w:rFonts w:asciiTheme="minorHAnsi" w:hAnsiTheme="minorHAnsi"/>
        </w:rPr>
        <w:t>předání stavby je objednatel oprávněn účtovat zhot</w:t>
      </w:r>
      <w:r w:rsidR="000A4C44" w:rsidRPr="008114EF">
        <w:rPr>
          <w:rFonts w:asciiTheme="minorHAnsi" w:hAnsiTheme="minorHAnsi"/>
        </w:rPr>
        <w:t>oviteli smluvní pokutu ve výši 1</w:t>
      </w:r>
      <w:r w:rsidRPr="008114EF">
        <w:rPr>
          <w:rFonts w:asciiTheme="minorHAnsi" w:hAnsiTheme="minorHAnsi"/>
        </w:rPr>
        <w:t>.000</w:t>
      </w:r>
      <w:r w:rsidR="0054154C" w:rsidRPr="008114EF">
        <w:rPr>
          <w:rFonts w:asciiTheme="minorHAnsi" w:hAnsiTheme="minorHAnsi"/>
        </w:rPr>
        <w:t>,-</w:t>
      </w:r>
      <w:r w:rsidRPr="008114EF">
        <w:rPr>
          <w:rFonts w:asciiTheme="minorHAnsi" w:hAnsiTheme="minorHAnsi"/>
        </w:rPr>
        <w:t xml:space="preserve"> Kč za každou vadu nebo nedodělek a každý den prodlení s jejich odstraněním.</w:t>
      </w:r>
    </w:p>
    <w:p w:rsidR="000D4119" w:rsidRPr="008114EF" w:rsidRDefault="00D6694A"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6.</w:t>
      </w:r>
      <w:r w:rsidRPr="008114EF">
        <w:rPr>
          <w:rFonts w:asciiTheme="minorHAnsi" w:hAnsiTheme="minorHAnsi"/>
        </w:rPr>
        <w:tab/>
        <w:t xml:space="preserve">V případě nedodržení </w:t>
      </w:r>
      <w:r w:rsidR="000D4119" w:rsidRPr="008114EF">
        <w:rPr>
          <w:rFonts w:asciiTheme="minorHAnsi" w:hAnsiTheme="minorHAnsi"/>
        </w:rPr>
        <w:t xml:space="preserve">termínu k odstranění vady v záruční době je objednatel oprávněn účtovat zhotoviteli smluvní pokutu ve výši </w:t>
      </w:r>
      <w:r w:rsidR="000A4C44" w:rsidRPr="008114EF">
        <w:rPr>
          <w:rFonts w:asciiTheme="minorHAnsi" w:hAnsiTheme="minorHAnsi"/>
        </w:rPr>
        <w:t>1</w:t>
      </w:r>
      <w:r w:rsidR="00296325" w:rsidRPr="008114EF">
        <w:rPr>
          <w:rFonts w:asciiTheme="minorHAnsi" w:hAnsiTheme="minorHAnsi"/>
        </w:rPr>
        <w:t>.0</w:t>
      </w:r>
      <w:r w:rsidR="005708C0" w:rsidRPr="008114EF">
        <w:rPr>
          <w:rFonts w:asciiTheme="minorHAnsi" w:hAnsiTheme="minorHAnsi"/>
        </w:rPr>
        <w:t>00</w:t>
      </w:r>
      <w:r w:rsidR="000D4119" w:rsidRPr="008114EF">
        <w:rPr>
          <w:rFonts w:asciiTheme="minorHAnsi" w:hAnsiTheme="minorHAnsi"/>
        </w:rPr>
        <w:t>,- Kč za každou vadu nebo nedodělek a</w:t>
      </w:r>
      <w:r w:rsidR="0054154C" w:rsidRPr="008114EF">
        <w:rPr>
          <w:rFonts w:asciiTheme="minorHAnsi" w:hAnsiTheme="minorHAnsi"/>
        </w:rPr>
        <w:t> </w:t>
      </w:r>
      <w:r w:rsidR="000D4119" w:rsidRPr="008114EF">
        <w:rPr>
          <w:rFonts w:asciiTheme="minorHAnsi" w:hAnsiTheme="minorHAnsi"/>
        </w:rPr>
        <w:t xml:space="preserve">každý den prodlení s nástupem k jejich odstranění. </w:t>
      </w:r>
    </w:p>
    <w:p w:rsidR="000D4119" w:rsidRPr="008114EF" w:rsidRDefault="00D6694A"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7</w:t>
      </w:r>
      <w:r w:rsidR="000D4119" w:rsidRPr="008114EF">
        <w:rPr>
          <w:rFonts w:asciiTheme="minorHAnsi" w:hAnsiTheme="minorHAnsi"/>
        </w:rPr>
        <w:t>.</w:t>
      </w:r>
      <w:r w:rsidR="000D4119" w:rsidRPr="008114EF">
        <w:rPr>
          <w:rFonts w:asciiTheme="minorHAnsi" w:hAnsiTheme="minorHAnsi"/>
        </w:rPr>
        <w:tab/>
        <w:t xml:space="preserve">V případě nedodržení termínu k odstranění vady, která se projevila v záruční době, je objednatel oprávněn účtovat zhotoviteli smluvní pokutu ve výši </w:t>
      </w:r>
      <w:r w:rsidR="000A4C44" w:rsidRPr="008114EF">
        <w:rPr>
          <w:rFonts w:asciiTheme="minorHAnsi" w:hAnsiTheme="minorHAnsi"/>
        </w:rPr>
        <w:t>1</w:t>
      </w:r>
      <w:r w:rsidRPr="008114EF">
        <w:rPr>
          <w:rFonts w:asciiTheme="minorHAnsi" w:hAnsiTheme="minorHAnsi"/>
        </w:rPr>
        <w:t>.0</w:t>
      </w:r>
      <w:r w:rsidR="005708C0" w:rsidRPr="008114EF">
        <w:rPr>
          <w:rFonts w:asciiTheme="minorHAnsi" w:hAnsiTheme="minorHAnsi"/>
        </w:rPr>
        <w:t>00</w:t>
      </w:r>
      <w:r w:rsidR="000D4119" w:rsidRPr="008114EF">
        <w:rPr>
          <w:rFonts w:asciiTheme="minorHAnsi" w:hAnsiTheme="minorHAnsi"/>
        </w:rPr>
        <w:t xml:space="preserve">,- Kč za každý den prodlení s odstraněním a každou jednotlivou vadu nebo nedodělek. </w:t>
      </w:r>
    </w:p>
    <w:p w:rsidR="000D4119" w:rsidRPr="008114EF" w:rsidRDefault="00734DB1"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8</w:t>
      </w:r>
      <w:r w:rsidR="000D4119" w:rsidRPr="008114EF">
        <w:rPr>
          <w:rFonts w:asciiTheme="minorHAnsi" w:hAnsiTheme="minorHAnsi"/>
        </w:rPr>
        <w:t>.</w:t>
      </w:r>
      <w:r w:rsidR="000D4119" w:rsidRPr="008114EF">
        <w:rPr>
          <w:rFonts w:asciiTheme="minorHAnsi" w:hAnsiTheme="minorHAnsi"/>
        </w:rPr>
        <w:tab/>
        <w:t xml:space="preserve">V případě nedodržení termínu odstranění zařízení staveniště a vyklizení staveniště po předání a převzetí díla, je objednatel oprávněn účtovat zhotoviteli smluvní pokutu ve výši </w:t>
      </w:r>
      <w:r w:rsidR="000A4C44" w:rsidRPr="008114EF">
        <w:rPr>
          <w:rFonts w:asciiTheme="minorHAnsi" w:hAnsiTheme="minorHAnsi"/>
        </w:rPr>
        <w:t>1</w:t>
      </w:r>
      <w:r w:rsidR="00296325" w:rsidRPr="008114EF">
        <w:rPr>
          <w:rFonts w:asciiTheme="minorHAnsi" w:hAnsiTheme="minorHAnsi"/>
        </w:rPr>
        <w:t>.</w:t>
      </w:r>
      <w:r w:rsidR="00A2294C" w:rsidRPr="008114EF">
        <w:rPr>
          <w:rFonts w:asciiTheme="minorHAnsi" w:hAnsiTheme="minorHAnsi"/>
        </w:rPr>
        <w:t>0</w:t>
      </w:r>
      <w:r w:rsidR="005708C0" w:rsidRPr="008114EF">
        <w:rPr>
          <w:rFonts w:asciiTheme="minorHAnsi" w:hAnsiTheme="minorHAnsi"/>
        </w:rPr>
        <w:t>00,</w:t>
      </w:r>
      <w:r w:rsidR="000D4119" w:rsidRPr="008114EF">
        <w:rPr>
          <w:rFonts w:asciiTheme="minorHAnsi" w:hAnsiTheme="minorHAnsi"/>
        </w:rPr>
        <w:t xml:space="preserve">- Kč za každý den prodlení s odstraněním zařízení staveniště a vyklizením staveniště. </w:t>
      </w:r>
    </w:p>
    <w:p w:rsidR="000D4119" w:rsidRPr="008114EF" w:rsidRDefault="00734DB1"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9</w:t>
      </w:r>
      <w:r w:rsidR="000D4119" w:rsidRPr="008114EF">
        <w:rPr>
          <w:rFonts w:asciiTheme="minorHAnsi" w:hAnsiTheme="minorHAnsi"/>
        </w:rPr>
        <w:t>.</w:t>
      </w:r>
      <w:r w:rsidR="000D4119" w:rsidRPr="008114EF">
        <w:rPr>
          <w:rFonts w:asciiTheme="minorHAnsi" w:hAnsiTheme="minorHAnsi"/>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0D4119" w:rsidRPr="008114EF" w:rsidRDefault="00734DB1"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10</w:t>
      </w:r>
      <w:r w:rsidR="000D4119" w:rsidRPr="008114EF">
        <w:rPr>
          <w:rFonts w:asciiTheme="minorHAnsi" w:hAnsiTheme="minorHAnsi"/>
        </w:rPr>
        <w:t>.</w:t>
      </w:r>
      <w:r w:rsidR="000D4119" w:rsidRPr="008114EF">
        <w:rPr>
          <w:rFonts w:asciiTheme="minorHAnsi" w:hAnsiTheme="minorHAnsi"/>
        </w:rPr>
        <w:tab/>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rsidR="004365DA" w:rsidRPr="008114EF" w:rsidRDefault="004365DA" w:rsidP="004365DA">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11.</w:t>
      </w:r>
      <w:r w:rsidRPr="008114EF">
        <w:rPr>
          <w:rFonts w:asciiTheme="minorHAnsi" w:hAnsiTheme="minorHAnsi"/>
        </w:rPr>
        <w:tab/>
        <w:t xml:space="preserve">Smluvní pokuty jsou smluvní strany oprávněny vzájemně započíst na pohledávku druhé smluvní strany, vzniklou z této smlouvy. </w:t>
      </w:r>
    </w:p>
    <w:p w:rsidR="00A40109" w:rsidRPr="008114EF" w:rsidRDefault="004365DA" w:rsidP="001F2F9B">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12.</w:t>
      </w:r>
      <w:r w:rsidRPr="008114EF">
        <w:rPr>
          <w:rFonts w:asciiTheme="minorHAnsi" w:hAnsiTheme="minorHAnsi"/>
        </w:rPr>
        <w:tab/>
        <w:t>Smluvní pokuta je splatná ve lhůtě 15 kalendářních dnů ode dne doručení výzvy k zaplacení povinně smluvní straně.</w:t>
      </w:r>
    </w:p>
    <w:p w:rsidR="000D4119" w:rsidRPr="008114EF" w:rsidRDefault="000D4119" w:rsidP="000D4119">
      <w:pPr>
        <w:pStyle w:val="Nadpis1"/>
        <w:jc w:val="center"/>
        <w:rPr>
          <w:rFonts w:asciiTheme="minorHAnsi" w:hAnsiTheme="minorHAnsi" w:cs="Times New Roman"/>
          <w:sz w:val="28"/>
          <w:szCs w:val="28"/>
        </w:rPr>
      </w:pPr>
      <w:r w:rsidRPr="008114EF">
        <w:rPr>
          <w:rFonts w:asciiTheme="minorHAnsi" w:hAnsiTheme="minorHAnsi" w:cs="Times New Roman"/>
          <w:sz w:val="28"/>
          <w:szCs w:val="28"/>
        </w:rPr>
        <w:lastRenderedPageBreak/>
        <w:t>ZÁNIK SMLOUVY</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w:t>
      </w:r>
      <w:r w:rsidRPr="008114EF">
        <w:rPr>
          <w:rFonts w:asciiTheme="minorHAnsi" w:hAnsiTheme="minorHAnsi"/>
        </w:rPr>
        <w:tab/>
        <w:t>Tato smlouva zaniká:</w:t>
      </w:r>
    </w:p>
    <w:p w:rsidR="000D4119" w:rsidRPr="008114EF" w:rsidRDefault="000D4119" w:rsidP="000D4119">
      <w:pPr>
        <w:suppressAutoHyphens/>
        <w:overflowPunct/>
        <w:autoSpaceDE/>
        <w:adjustRightInd/>
        <w:spacing w:after="80" w:line="240" w:lineRule="atLeast"/>
        <w:ind w:left="993" w:hanging="415"/>
        <w:jc w:val="both"/>
        <w:rPr>
          <w:rFonts w:asciiTheme="minorHAnsi" w:hAnsiTheme="minorHAnsi"/>
          <w:sz w:val="22"/>
          <w:szCs w:val="22"/>
        </w:rPr>
      </w:pPr>
      <w:r w:rsidRPr="008114EF">
        <w:rPr>
          <w:rFonts w:asciiTheme="minorHAnsi" w:hAnsiTheme="minorHAnsi"/>
          <w:sz w:val="22"/>
          <w:szCs w:val="22"/>
        </w:rPr>
        <w:t>a)</w:t>
      </w:r>
      <w:r w:rsidRPr="008114EF">
        <w:rPr>
          <w:rFonts w:asciiTheme="minorHAnsi" w:hAnsiTheme="minorHAnsi"/>
          <w:sz w:val="22"/>
          <w:szCs w:val="22"/>
        </w:rPr>
        <w:tab/>
        <w:t>písemnou dohodou smluvních stran nebo</w:t>
      </w:r>
    </w:p>
    <w:p w:rsidR="000D4119" w:rsidRPr="008114EF" w:rsidRDefault="000D4119" w:rsidP="000D4119">
      <w:pPr>
        <w:suppressAutoHyphens/>
        <w:overflowPunct/>
        <w:autoSpaceDE/>
        <w:adjustRightInd/>
        <w:spacing w:after="80" w:line="240" w:lineRule="atLeast"/>
        <w:ind w:left="993" w:hanging="415"/>
        <w:jc w:val="both"/>
        <w:rPr>
          <w:rFonts w:asciiTheme="minorHAnsi" w:hAnsiTheme="minorHAnsi"/>
          <w:sz w:val="22"/>
          <w:szCs w:val="22"/>
        </w:rPr>
      </w:pPr>
      <w:r w:rsidRPr="008114EF">
        <w:rPr>
          <w:rFonts w:asciiTheme="minorHAnsi" w:hAnsiTheme="minorHAnsi"/>
          <w:sz w:val="22"/>
          <w:szCs w:val="22"/>
        </w:rPr>
        <w:t>b)</w:t>
      </w:r>
      <w:r w:rsidRPr="008114EF">
        <w:rPr>
          <w:rFonts w:asciiTheme="minorHAnsi" w:hAnsiTheme="minorHAnsi"/>
          <w:sz w:val="22"/>
          <w:szCs w:val="22"/>
        </w:rPr>
        <w:tab/>
        <w:t>jednostranným odstoupením od smlouvy pro její podstatné porušení druhou smluvní stranou, s tím, že podstatným porušením smlouvy se rozumí zejména:</w:t>
      </w:r>
    </w:p>
    <w:p w:rsidR="000D4119" w:rsidRPr="008114EF" w:rsidRDefault="000D4119" w:rsidP="000D4119">
      <w:pPr>
        <w:pStyle w:val="Nadpis2"/>
        <w:numPr>
          <w:ilvl w:val="0"/>
          <w:numId w:val="7"/>
        </w:numPr>
        <w:tabs>
          <w:tab w:val="left" w:pos="708"/>
        </w:tabs>
        <w:suppressAutoHyphens/>
        <w:spacing w:before="0" w:after="80" w:line="240" w:lineRule="atLeast"/>
        <w:rPr>
          <w:rFonts w:asciiTheme="minorHAnsi" w:hAnsiTheme="minorHAnsi"/>
        </w:rPr>
      </w:pPr>
      <w:r w:rsidRPr="008114EF">
        <w:rPr>
          <w:rFonts w:asciiTheme="minorHAnsi" w:hAnsiTheme="minorHAnsi"/>
        </w:rPr>
        <w:t xml:space="preserve">nenastoupení zhotovitele k realizaci plnění předmětu díla do </w:t>
      </w:r>
      <w:r w:rsidR="00F42843" w:rsidRPr="008114EF">
        <w:rPr>
          <w:rFonts w:asciiTheme="minorHAnsi" w:hAnsiTheme="minorHAnsi"/>
        </w:rPr>
        <w:t>2</w:t>
      </w:r>
      <w:r w:rsidRPr="008114EF">
        <w:rPr>
          <w:rFonts w:asciiTheme="minorHAnsi" w:hAnsiTheme="minorHAnsi"/>
        </w:rPr>
        <w:t xml:space="preserve"> ode dne uzavření smlouvy, </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2.</w:t>
      </w:r>
      <w:r w:rsidRPr="008114EF">
        <w:rPr>
          <w:rFonts w:asciiTheme="minorHAnsi" w:hAnsiTheme="minorHAnsi"/>
        </w:rPr>
        <w:tab/>
        <w:t>Objednatel je dále oprávněn od této smlouvy odstoupit v těchto případech:</w:t>
      </w:r>
    </w:p>
    <w:p w:rsidR="000D4119" w:rsidRPr="008114EF" w:rsidRDefault="000D4119" w:rsidP="000D4119">
      <w:pPr>
        <w:suppressAutoHyphens/>
        <w:overflowPunct/>
        <w:autoSpaceDE/>
        <w:adjustRightInd/>
        <w:spacing w:after="80" w:line="240" w:lineRule="atLeast"/>
        <w:ind w:left="993" w:hanging="415"/>
        <w:jc w:val="both"/>
        <w:rPr>
          <w:rFonts w:asciiTheme="minorHAnsi" w:hAnsiTheme="minorHAnsi"/>
          <w:sz w:val="22"/>
          <w:szCs w:val="22"/>
        </w:rPr>
      </w:pPr>
      <w:r w:rsidRPr="008114EF">
        <w:rPr>
          <w:rFonts w:asciiTheme="minorHAnsi" w:hAnsiTheme="minorHAnsi"/>
          <w:sz w:val="22"/>
          <w:szCs w:val="22"/>
        </w:rPr>
        <w:t>a)</w:t>
      </w:r>
      <w:r w:rsidRPr="008114EF">
        <w:rPr>
          <w:rFonts w:asciiTheme="minorHAnsi" w:hAnsiTheme="minorHAnsi"/>
          <w:sz w:val="22"/>
          <w:szCs w:val="22"/>
        </w:rPr>
        <w:tab/>
        <w:t>byl-li na zhotovitele podán návrh na zahájení insolvenčního řízení ve smyslu zákona č.</w:t>
      </w:r>
      <w:r w:rsidR="0054154C" w:rsidRPr="008114EF">
        <w:rPr>
          <w:rFonts w:asciiTheme="minorHAnsi" w:hAnsiTheme="minorHAnsi"/>
          <w:sz w:val="22"/>
          <w:szCs w:val="22"/>
        </w:rPr>
        <w:t> </w:t>
      </w:r>
      <w:r w:rsidRPr="008114EF">
        <w:rPr>
          <w:rFonts w:asciiTheme="minorHAnsi" w:hAnsiTheme="minorHAnsi"/>
          <w:sz w:val="22"/>
          <w:szCs w:val="22"/>
        </w:rPr>
        <w:t>182/2006 Sb., o úpadku a způsobech jeho řešení (insolvenční zákon), ve znění pozdějších předpisů.</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3.</w:t>
      </w:r>
      <w:r w:rsidRPr="008114EF">
        <w:rPr>
          <w:rFonts w:asciiTheme="minorHAnsi" w:hAnsiTheme="minorHAnsi"/>
        </w:rPr>
        <w:tab/>
        <w:t xml:space="preserve">Odstoupením od smlouvy není dotčeno právo oprávněné smluvní strany na zaplacení smluvní pokuty ani na náhradu </w:t>
      </w:r>
      <w:r w:rsidR="00A40109" w:rsidRPr="008114EF">
        <w:rPr>
          <w:rFonts w:asciiTheme="minorHAnsi" w:hAnsiTheme="minorHAnsi"/>
        </w:rPr>
        <w:t>škody vzniklé porušením smlouvy.</w:t>
      </w:r>
    </w:p>
    <w:p w:rsidR="000D4119" w:rsidRPr="008114EF" w:rsidRDefault="00F42843" w:rsidP="00F42843">
      <w:pPr>
        <w:pStyle w:val="Nadpis1"/>
        <w:jc w:val="center"/>
        <w:rPr>
          <w:rFonts w:asciiTheme="minorHAnsi" w:hAnsiTheme="minorHAnsi" w:cs="Times New Roman"/>
          <w:sz w:val="28"/>
          <w:szCs w:val="28"/>
        </w:rPr>
      </w:pPr>
      <w:r w:rsidRPr="008114EF">
        <w:rPr>
          <w:rFonts w:asciiTheme="minorHAnsi" w:hAnsiTheme="minorHAnsi" w:cs="Times New Roman"/>
          <w:sz w:val="28"/>
          <w:szCs w:val="28"/>
        </w:rPr>
        <w:t>ZÁVĚREČNÁ UJEDNÁNÍ</w:t>
      </w:r>
    </w:p>
    <w:p w:rsidR="000D4119" w:rsidRPr="008114EF" w:rsidRDefault="005708C0"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1</w:t>
      </w:r>
      <w:r w:rsidR="000D4119" w:rsidRPr="008114EF">
        <w:rPr>
          <w:rFonts w:asciiTheme="minorHAnsi" w:hAnsiTheme="minorHAnsi"/>
        </w:rPr>
        <w:t>.</w:t>
      </w:r>
      <w:r w:rsidR="000D4119" w:rsidRPr="008114EF">
        <w:rPr>
          <w:rFonts w:asciiTheme="minorHAnsi" w:hAnsiTheme="minorHAnsi"/>
        </w:rPr>
        <w:tab/>
        <w:t>Zhotovitel prohlašuje, že v rámci zadávacího řízení provedeného dle zákona o veřejných zakázkách uvedl v nabídce veškeré informace a doklady, které odpovídají skutečnosti a</w:t>
      </w:r>
      <w:r w:rsidR="0054154C" w:rsidRPr="008114EF">
        <w:rPr>
          <w:rFonts w:asciiTheme="minorHAnsi" w:hAnsiTheme="minorHAnsi"/>
        </w:rPr>
        <w:t> </w:t>
      </w:r>
      <w:r w:rsidR="000D4119" w:rsidRPr="008114EF">
        <w:rPr>
          <w:rFonts w:asciiTheme="minorHAnsi" w:hAnsiTheme="minorHAnsi"/>
        </w:rPr>
        <w:t>měly nebo mohly mít vliv na výsledek zadávacího řízení. Porušení této povinnosti je považováno za podstatné porušení této smlouvy a objednatel může od této smlouvy odstoupit.</w:t>
      </w:r>
    </w:p>
    <w:p w:rsidR="000D4119" w:rsidRPr="008114EF" w:rsidRDefault="005708C0"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2</w:t>
      </w:r>
      <w:r w:rsidR="000D4119" w:rsidRPr="008114EF">
        <w:rPr>
          <w:rFonts w:asciiTheme="minorHAnsi" w:hAnsiTheme="minorHAnsi"/>
        </w:rPr>
        <w:t>.</w:t>
      </w:r>
      <w:r w:rsidR="000D4119" w:rsidRPr="008114EF">
        <w:rPr>
          <w:rFonts w:asciiTheme="minorHAnsi" w:hAnsiTheme="minorHAnsi"/>
        </w:rPr>
        <w:tab/>
        <w:t>Pro účely této smlouvy se pod pojmem „bez zbytečného odkladu“ rozumí „nejpozději do 3</w:t>
      </w:r>
      <w:r w:rsidR="0054154C" w:rsidRPr="008114EF">
        <w:rPr>
          <w:rFonts w:asciiTheme="minorHAnsi" w:hAnsiTheme="minorHAnsi"/>
        </w:rPr>
        <w:t> </w:t>
      </w:r>
      <w:r w:rsidR="000D4119" w:rsidRPr="008114EF">
        <w:rPr>
          <w:rFonts w:asciiTheme="minorHAnsi" w:hAnsiTheme="minorHAnsi"/>
        </w:rPr>
        <w:t>dnů“.</w:t>
      </w:r>
    </w:p>
    <w:p w:rsidR="000D4119" w:rsidRPr="008114EF" w:rsidRDefault="005708C0"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3</w:t>
      </w:r>
      <w:r w:rsidR="000D4119" w:rsidRPr="008114EF">
        <w:rPr>
          <w:rFonts w:asciiTheme="minorHAnsi" w:hAnsiTheme="minorHAnsi"/>
        </w:rPr>
        <w:t>.</w:t>
      </w:r>
      <w:r w:rsidR="000D4119" w:rsidRPr="008114EF">
        <w:rPr>
          <w:rFonts w:asciiTheme="minorHAnsi" w:hAnsiTheme="minorHAnsi"/>
        </w:rPr>
        <w:tab/>
        <w:t xml:space="preserve">Tato Smlouva nabývá platnosti i účinnosti dnem podpisu oběma smluvními stranami. </w:t>
      </w:r>
    </w:p>
    <w:p w:rsidR="000D4119" w:rsidRPr="008114EF" w:rsidRDefault="005708C0"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4</w:t>
      </w:r>
      <w:r w:rsidR="000D4119" w:rsidRPr="008114EF">
        <w:rPr>
          <w:rFonts w:asciiTheme="minorHAnsi" w:hAnsiTheme="minorHAnsi"/>
        </w:rPr>
        <w:t>.</w:t>
      </w:r>
      <w:r w:rsidR="000D4119" w:rsidRPr="008114EF">
        <w:rPr>
          <w:rFonts w:asciiTheme="minorHAnsi" w:hAnsiTheme="minorHAnsi"/>
        </w:rPr>
        <w:tab/>
        <w:t xml:space="preserve">Právní vztahy touto smlouvou neupravené se řídí zákonem č. 89/2012 Sb., občanským zákoníkem, v platném znění. </w:t>
      </w:r>
    </w:p>
    <w:p w:rsidR="000D4119" w:rsidRPr="008114EF" w:rsidRDefault="005708C0"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5</w:t>
      </w:r>
      <w:r w:rsidR="000D4119" w:rsidRPr="008114EF">
        <w:rPr>
          <w:rFonts w:asciiTheme="minorHAnsi" w:hAnsiTheme="minorHAnsi"/>
        </w:rPr>
        <w:t>.</w:t>
      </w:r>
      <w:r w:rsidR="000D4119" w:rsidRPr="008114EF">
        <w:rPr>
          <w:rFonts w:asciiTheme="minorHAnsi" w:hAnsiTheme="minorHAnsi"/>
        </w:rPr>
        <w:tab/>
        <w:t xml:space="preserve">Změnit nebo doplnit tuto smlouvu mohou smluvní strany, jen v případě, že tím nebude porušen zákon o veřejných zakázkách, a to formou písemných dodatků. </w:t>
      </w:r>
    </w:p>
    <w:p w:rsidR="000D4119" w:rsidRPr="008114EF" w:rsidRDefault="005708C0"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6</w:t>
      </w:r>
      <w:r w:rsidR="000D4119" w:rsidRPr="008114EF">
        <w:rPr>
          <w:rFonts w:asciiTheme="minorHAnsi" w:hAnsiTheme="minorHAnsi"/>
        </w:rPr>
        <w:t>.</w:t>
      </w:r>
      <w:r w:rsidR="000D4119" w:rsidRPr="008114EF">
        <w:rPr>
          <w:rFonts w:asciiTheme="minorHAnsi" w:hAnsiTheme="minorHAnsi"/>
        </w:rPr>
        <w:tab/>
        <w:t>Objednatel si ve smyslu zákona č. 13</w:t>
      </w:r>
      <w:r w:rsidR="0088663C" w:rsidRPr="008114EF">
        <w:rPr>
          <w:rFonts w:asciiTheme="minorHAnsi" w:hAnsiTheme="minorHAnsi"/>
        </w:rPr>
        <w:t>4</w:t>
      </w:r>
      <w:r w:rsidR="000D4119" w:rsidRPr="008114EF">
        <w:rPr>
          <w:rFonts w:asciiTheme="minorHAnsi" w:hAnsiTheme="minorHAnsi"/>
        </w:rPr>
        <w:t>/20</w:t>
      </w:r>
      <w:r w:rsidR="0088663C" w:rsidRPr="008114EF">
        <w:rPr>
          <w:rFonts w:asciiTheme="minorHAnsi" w:hAnsiTheme="minorHAnsi"/>
        </w:rPr>
        <w:t>16</w:t>
      </w:r>
      <w:r w:rsidR="000D4119" w:rsidRPr="008114EF">
        <w:rPr>
          <w:rFonts w:asciiTheme="minorHAnsi" w:hAnsiTheme="minorHAnsi"/>
        </w:rPr>
        <w:t xml:space="preserve"> Sb., o </w:t>
      </w:r>
      <w:r w:rsidR="0088663C" w:rsidRPr="008114EF">
        <w:rPr>
          <w:rFonts w:asciiTheme="minorHAnsi" w:hAnsiTheme="minorHAnsi"/>
        </w:rPr>
        <w:t xml:space="preserve">zadávání </w:t>
      </w:r>
      <w:r w:rsidR="000D4119" w:rsidRPr="008114EF">
        <w:rPr>
          <w:rFonts w:asciiTheme="minorHAnsi" w:hAnsiTheme="minorHAnsi"/>
        </w:rPr>
        <w:t>veřejných zakáz</w:t>
      </w:r>
      <w:r w:rsidR="0088663C" w:rsidRPr="008114EF">
        <w:rPr>
          <w:rFonts w:asciiTheme="minorHAnsi" w:hAnsiTheme="minorHAnsi"/>
        </w:rPr>
        <w:t>ek</w:t>
      </w:r>
      <w:r w:rsidR="000D4119" w:rsidRPr="008114EF">
        <w:rPr>
          <w:rFonts w:asciiTheme="minorHAnsi" w:hAnsiTheme="minorHAnsi"/>
        </w:rPr>
        <w:t>, ve znění pozdějších předpisů, vyhrazuje právo zveřejnit v zákonem stanovených lhůtách úplné znění uzavřené smlouvy, včetně jejich případných změn a dodatků, dále skutečnou výši úplaty za pln</w:t>
      </w:r>
      <w:r w:rsidR="006E440B" w:rsidRPr="008114EF">
        <w:rPr>
          <w:rFonts w:asciiTheme="minorHAnsi" w:hAnsiTheme="minorHAnsi"/>
        </w:rPr>
        <w:t>ění veřejné zakázky a seznam pod</w:t>
      </w:r>
      <w:r w:rsidR="000D4119" w:rsidRPr="008114EF">
        <w:rPr>
          <w:rFonts w:asciiTheme="minorHAnsi" w:hAnsiTheme="minorHAnsi"/>
        </w:rPr>
        <w:t>dodavatel</w:t>
      </w:r>
      <w:r w:rsidR="006E440B" w:rsidRPr="008114EF">
        <w:rPr>
          <w:rFonts w:asciiTheme="minorHAnsi" w:hAnsiTheme="minorHAnsi"/>
        </w:rPr>
        <w:t>ů, jimž zhotovitel za plnění pod</w:t>
      </w:r>
      <w:r w:rsidR="000D4119" w:rsidRPr="008114EF">
        <w:rPr>
          <w:rFonts w:asciiTheme="minorHAnsi" w:hAnsiTheme="minorHAnsi"/>
        </w:rPr>
        <w:t>dodávky k předmětné veřejné zakázce uhradil více než 10% z ceny díla.</w:t>
      </w:r>
    </w:p>
    <w:p w:rsidR="000D4119" w:rsidRPr="008114EF" w:rsidRDefault="000D4119" w:rsidP="000D4119">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7.</w:t>
      </w:r>
      <w:r w:rsidRPr="008114EF">
        <w:rPr>
          <w:rFonts w:asciiTheme="minorHAnsi" w:hAnsiTheme="minorHAnsi"/>
        </w:rPr>
        <w:tab/>
        <w:t xml:space="preserve">Objednatel a zhotovitel jsou oprávněni odstoupit od této smlouvy v případech stanovených v občanském zákoníku a v případech uvedených v této smlouvě. </w:t>
      </w:r>
    </w:p>
    <w:p w:rsidR="005708C0" w:rsidRDefault="000D4119" w:rsidP="00CC4333">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8.</w:t>
      </w:r>
      <w:r w:rsidRPr="008114EF">
        <w:rPr>
          <w:rFonts w:asciiTheme="minorHAnsi" w:hAnsiTheme="minorHAnsi"/>
        </w:rPr>
        <w:tab/>
        <w:t>Smluvní strany prohlašují, že si tuto smlouvu před jejím podpisem přečetly a že byla uzavřena podle jejich pravé a svobodné vůle, což stvrzují svými p</w:t>
      </w:r>
      <w:r w:rsidR="00F42843" w:rsidRPr="008114EF">
        <w:rPr>
          <w:rFonts w:asciiTheme="minorHAnsi" w:hAnsiTheme="minorHAnsi"/>
        </w:rPr>
        <w:t>odpisy. Smlouva je vyhotovena ve 2</w:t>
      </w:r>
      <w:r w:rsidR="0054154C" w:rsidRPr="008114EF">
        <w:rPr>
          <w:rFonts w:asciiTheme="minorHAnsi" w:hAnsiTheme="minorHAnsi"/>
        </w:rPr>
        <w:t> </w:t>
      </w:r>
      <w:r w:rsidRPr="008114EF">
        <w:rPr>
          <w:rFonts w:asciiTheme="minorHAnsi" w:hAnsiTheme="minorHAnsi"/>
        </w:rPr>
        <w:t xml:space="preserve">stejnopisech, přičemž objednatel obdrží </w:t>
      </w:r>
      <w:r w:rsidR="00F42843" w:rsidRPr="008114EF">
        <w:rPr>
          <w:rFonts w:asciiTheme="minorHAnsi" w:hAnsiTheme="minorHAnsi"/>
        </w:rPr>
        <w:t>1</w:t>
      </w:r>
      <w:r w:rsidRPr="008114EF">
        <w:rPr>
          <w:rFonts w:asciiTheme="minorHAnsi" w:hAnsiTheme="minorHAnsi"/>
        </w:rPr>
        <w:t xml:space="preserve"> vyhotovení a zhotovitel </w:t>
      </w:r>
      <w:r w:rsidR="00F42843" w:rsidRPr="008114EF">
        <w:rPr>
          <w:rFonts w:asciiTheme="minorHAnsi" w:hAnsiTheme="minorHAnsi"/>
        </w:rPr>
        <w:t>1 vyhotovení.</w:t>
      </w:r>
      <w:r w:rsidR="001F5733" w:rsidRPr="008114EF">
        <w:rPr>
          <w:rFonts w:asciiTheme="minorHAnsi" w:hAnsiTheme="minorHAnsi"/>
        </w:rPr>
        <w:t xml:space="preserve"> Strany dále souhlasí se zveřejněním smlouvy v registru smluv dle zákona č. 340/2015 Sb.</w:t>
      </w:r>
    </w:p>
    <w:p w:rsidR="00DE4696" w:rsidRDefault="00DE4696" w:rsidP="00DE4696"/>
    <w:p w:rsidR="00DE4696" w:rsidRDefault="00DE4696" w:rsidP="00DE4696"/>
    <w:p w:rsidR="00DE4696" w:rsidRDefault="00DE4696" w:rsidP="00DE4696"/>
    <w:p w:rsidR="00DE4696" w:rsidRDefault="00DE4696" w:rsidP="00DE4696"/>
    <w:p w:rsidR="00DE4696" w:rsidRDefault="00DE4696" w:rsidP="00DE4696"/>
    <w:p w:rsidR="00DE4696" w:rsidRDefault="00DE4696" w:rsidP="00DE4696"/>
    <w:p w:rsidR="00DE4696" w:rsidRDefault="00DE4696" w:rsidP="00DE4696"/>
    <w:p w:rsidR="00DE4696" w:rsidRPr="00DE4696" w:rsidRDefault="00DE4696" w:rsidP="00DE4696"/>
    <w:p w:rsidR="001F5733" w:rsidRPr="008114EF" w:rsidRDefault="00CC4333" w:rsidP="001F5733">
      <w:pPr>
        <w:pStyle w:val="Nadpis2"/>
        <w:numPr>
          <w:ilvl w:val="0"/>
          <w:numId w:val="0"/>
        </w:numPr>
        <w:spacing w:before="0" w:after="80" w:line="240" w:lineRule="atLeast"/>
        <w:ind w:left="284"/>
        <w:rPr>
          <w:rFonts w:asciiTheme="minorHAnsi" w:hAnsiTheme="minorHAnsi"/>
        </w:rPr>
      </w:pPr>
      <w:r w:rsidRPr="008114EF">
        <w:rPr>
          <w:rFonts w:asciiTheme="minorHAnsi" w:hAnsiTheme="minorHAnsi"/>
        </w:rPr>
        <w:lastRenderedPageBreak/>
        <w:t>9</w:t>
      </w:r>
      <w:r w:rsidR="001F5733" w:rsidRPr="008114EF">
        <w:rPr>
          <w:rFonts w:asciiTheme="minorHAnsi" w:hAnsiTheme="minorHAnsi"/>
        </w:rPr>
        <w:t>.</w:t>
      </w:r>
      <w:r w:rsidR="001F5733" w:rsidRPr="008114EF">
        <w:rPr>
          <w:rFonts w:asciiTheme="minorHAnsi" w:hAnsiTheme="minorHAnsi"/>
        </w:rPr>
        <w:tab/>
      </w:r>
      <w:r w:rsidR="005708C0" w:rsidRPr="008114EF">
        <w:rPr>
          <w:rFonts w:asciiTheme="minorHAnsi" w:hAnsiTheme="minorHAnsi"/>
        </w:rPr>
        <w:t xml:space="preserve"> </w:t>
      </w:r>
      <w:r w:rsidR="000D4119" w:rsidRPr="008114EF">
        <w:rPr>
          <w:rFonts w:asciiTheme="minorHAnsi" w:hAnsiTheme="minorHAnsi"/>
        </w:rPr>
        <w:t>Přílohu smlouvy a její nedílnou součást tvoří:</w:t>
      </w:r>
    </w:p>
    <w:p w:rsidR="00632C34" w:rsidRPr="008114EF" w:rsidRDefault="00632C34" w:rsidP="00632C34">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 xml:space="preserve">- příloha č. 1: Položkový rozpočet </w:t>
      </w:r>
    </w:p>
    <w:p w:rsidR="00DE4696" w:rsidRDefault="00632C34" w:rsidP="00DE4696">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 příloha č. 2: Poddodavatelské Schéma</w:t>
      </w:r>
    </w:p>
    <w:p w:rsidR="000D4119" w:rsidRPr="008114EF" w:rsidRDefault="00632C34" w:rsidP="00DE4696">
      <w:pPr>
        <w:pStyle w:val="Nadpis2"/>
        <w:numPr>
          <w:ilvl w:val="0"/>
          <w:numId w:val="0"/>
        </w:numPr>
        <w:tabs>
          <w:tab w:val="left" w:pos="708"/>
        </w:tabs>
        <w:suppressAutoHyphens/>
        <w:spacing w:before="0" w:after="80" w:line="240" w:lineRule="atLeast"/>
        <w:ind w:left="860" w:hanging="576"/>
        <w:rPr>
          <w:rFonts w:asciiTheme="minorHAnsi" w:hAnsiTheme="minorHAnsi"/>
        </w:rPr>
      </w:pPr>
      <w:r w:rsidRPr="008114EF">
        <w:rPr>
          <w:rFonts w:asciiTheme="minorHAnsi" w:hAnsiTheme="minorHAnsi"/>
        </w:rPr>
        <w:t>- příloha č. 3: Časový harmonogram výstavby</w:t>
      </w:r>
    </w:p>
    <w:p w:rsidR="000D4119" w:rsidRPr="008114EF" w:rsidRDefault="000D4119" w:rsidP="000D4119">
      <w:pPr>
        <w:suppressAutoHyphens/>
        <w:spacing w:after="80" w:line="240" w:lineRule="atLeast"/>
        <w:rPr>
          <w:rFonts w:asciiTheme="minorHAnsi" w:hAnsiTheme="minorHAnsi"/>
          <w:sz w:val="22"/>
          <w:szCs w:val="22"/>
        </w:rPr>
      </w:pPr>
    </w:p>
    <w:p w:rsidR="00BF4E87" w:rsidRPr="008114EF" w:rsidRDefault="00BF4E87" w:rsidP="000D4119">
      <w:pPr>
        <w:suppressAutoHyphens/>
        <w:spacing w:after="80" w:line="240" w:lineRule="atLeast"/>
        <w:rPr>
          <w:rFonts w:asciiTheme="minorHAnsi" w:hAnsiTheme="minorHAnsi"/>
          <w:sz w:val="22"/>
          <w:szCs w:val="22"/>
        </w:rPr>
      </w:pPr>
    </w:p>
    <w:p w:rsidR="00BF4E87" w:rsidRPr="008114EF" w:rsidRDefault="00BF4E87" w:rsidP="000D4119">
      <w:pPr>
        <w:suppressAutoHyphens/>
        <w:spacing w:after="80" w:line="240" w:lineRule="atLeast"/>
        <w:rPr>
          <w:rFonts w:asciiTheme="minorHAnsi" w:hAnsiTheme="minorHAnsi"/>
          <w:sz w:val="22"/>
          <w:szCs w:val="22"/>
        </w:rPr>
      </w:pPr>
    </w:p>
    <w:p w:rsidR="00BF4E87" w:rsidRPr="008114EF" w:rsidRDefault="00BF4E87" w:rsidP="000D4119">
      <w:pPr>
        <w:suppressAutoHyphens/>
        <w:spacing w:after="80" w:line="240" w:lineRule="atLeast"/>
        <w:rPr>
          <w:rFonts w:asciiTheme="minorHAnsi" w:hAnsiTheme="minorHAnsi"/>
          <w:sz w:val="22"/>
          <w:szCs w:val="22"/>
        </w:rPr>
      </w:pPr>
    </w:p>
    <w:p w:rsidR="000D4119" w:rsidRPr="008114EF" w:rsidRDefault="000D4119" w:rsidP="000D4119">
      <w:pPr>
        <w:suppressAutoHyphens/>
        <w:spacing w:after="80" w:line="240" w:lineRule="atLeast"/>
        <w:rPr>
          <w:rFonts w:asciiTheme="minorHAnsi" w:hAnsiTheme="minorHAnsi"/>
          <w:sz w:val="22"/>
          <w:szCs w:val="22"/>
        </w:rPr>
      </w:pPr>
      <w:r w:rsidRPr="008114EF">
        <w:rPr>
          <w:rFonts w:asciiTheme="minorHAnsi" w:hAnsiTheme="minorHAnsi"/>
          <w:sz w:val="22"/>
          <w:szCs w:val="22"/>
        </w:rPr>
        <w:t>V Třinci dne</w:t>
      </w:r>
      <w:r w:rsidR="00130748">
        <w:rPr>
          <w:rFonts w:asciiTheme="minorHAnsi" w:hAnsiTheme="minorHAnsi"/>
          <w:sz w:val="22"/>
          <w:szCs w:val="22"/>
        </w:rPr>
        <w:t xml:space="preserve"> </w:t>
      </w:r>
      <w:proofErr w:type="gramStart"/>
      <w:r w:rsidR="00130748">
        <w:rPr>
          <w:rFonts w:asciiTheme="minorHAnsi" w:hAnsiTheme="minorHAnsi"/>
          <w:sz w:val="22"/>
          <w:szCs w:val="22"/>
        </w:rPr>
        <w:t>02.03.2020</w:t>
      </w:r>
      <w:proofErr w:type="gramEnd"/>
      <w:r w:rsidR="001C370B" w:rsidRPr="008114EF">
        <w:rPr>
          <w:rFonts w:asciiTheme="minorHAnsi" w:hAnsiTheme="minorHAnsi"/>
          <w:sz w:val="22"/>
          <w:szCs w:val="22"/>
        </w:rPr>
        <w:t xml:space="preserve"> </w:t>
      </w:r>
      <w:r w:rsidR="00F974DC" w:rsidRPr="008114EF">
        <w:rPr>
          <w:rFonts w:asciiTheme="minorHAnsi" w:hAnsiTheme="minorHAnsi"/>
          <w:sz w:val="22"/>
          <w:szCs w:val="22"/>
        </w:rPr>
        <w:t xml:space="preserve">                         </w:t>
      </w:r>
      <w:r w:rsidR="008114EF" w:rsidRPr="008114EF">
        <w:rPr>
          <w:rFonts w:asciiTheme="minorHAnsi" w:hAnsiTheme="minorHAnsi"/>
          <w:sz w:val="22"/>
          <w:szCs w:val="22"/>
        </w:rPr>
        <w:tab/>
      </w:r>
      <w:r w:rsidR="008114EF" w:rsidRPr="008114EF">
        <w:rPr>
          <w:rFonts w:asciiTheme="minorHAnsi" w:hAnsiTheme="minorHAnsi"/>
          <w:sz w:val="22"/>
          <w:szCs w:val="22"/>
        </w:rPr>
        <w:tab/>
      </w:r>
      <w:r w:rsidR="008114EF" w:rsidRPr="008114EF">
        <w:rPr>
          <w:rFonts w:asciiTheme="minorHAnsi" w:hAnsiTheme="minorHAnsi"/>
          <w:sz w:val="22"/>
          <w:szCs w:val="22"/>
        </w:rPr>
        <w:tab/>
      </w:r>
      <w:r w:rsidR="008114EF" w:rsidRPr="008114EF">
        <w:rPr>
          <w:rFonts w:asciiTheme="minorHAnsi" w:hAnsiTheme="minorHAnsi"/>
          <w:sz w:val="22"/>
          <w:szCs w:val="22"/>
        </w:rPr>
        <w:tab/>
      </w:r>
      <w:r w:rsidR="008114EF" w:rsidRPr="008114EF">
        <w:rPr>
          <w:rFonts w:asciiTheme="minorHAnsi" w:hAnsiTheme="minorHAnsi"/>
          <w:sz w:val="22"/>
          <w:szCs w:val="22"/>
        </w:rPr>
        <w:tab/>
      </w:r>
      <w:r w:rsidR="00F974DC" w:rsidRPr="008114EF">
        <w:rPr>
          <w:rFonts w:asciiTheme="minorHAnsi" w:hAnsiTheme="minorHAnsi"/>
          <w:sz w:val="22"/>
          <w:szCs w:val="22"/>
        </w:rPr>
        <w:t xml:space="preserve">  </w:t>
      </w:r>
      <w:r w:rsidRPr="008114EF">
        <w:rPr>
          <w:rFonts w:asciiTheme="minorHAnsi" w:hAnsiTheme="minorHAnsi"/>
          <w:sz w:val="22"/>
          <w:szCs w:val="22"/>
        </w:rPr>
        <w:t>V</w:t>
      </w:r>
      <w:r w:rsidR="007279CD" w:rsidRPr="008114EF">
        <w:rPr>
          <w:rFonts w:asciiTheme="minorHAnsi" w:hAnsiTheme="minorHAnsi"/>
          <w:sz w:val="22"/>
          <w:szCs w:val="22"/>
        </w:rPr>
        <w:t xml:space="preserve"> Třinci dne </w:t>
      </w:r>
      <w:r w:rsidR="00130748">
        <w:rPr>
          <w:rFonts w:asciiTheme="minorHAnsi" w:hAnsiTheme="minorHAnsi"/>
          <w:sz w:val="22"/>
          <w:szCs w:val="22"/>
        </w:rPr>
        <w:t>04.03.2020</w:t>
      </w:r>
    </w:p>
    <w:p w:rsidR="00F42843" w:rsidRPr="008114EF" w:rsidRDefault="00F42843" w:rsidP="000D4119">
      <w:pPr>
        <w:suppressAutoHyphens/>
        <w:spacing w:after="80" w:line="240" w:lineRule="atLeast"/>
        <w:rPr>
          <w:rFonts w:asciiTheme="minorHAnsi" w:hAnsiTheme="minorHAnsi"/>
          <w:sz w:val="22"/>
          <w:szCs w:val="22"/>
        </w:rPr>
      </w:pPr>
    </w:p>
    <w:p w:rsidR="00F42843" w:rsidRPr="008114EF" w:rsidRDefault="00F42843" w:rsidP="000D4119">
      <w:pPr>
        <w:suppressAutoHyphens/>
        <w:spacing w:after="80" w:line="240" w:lineRule="atLeast"/>
        <w:rPr>
          <w:rFonts w:asciiTheme="minorHAnsi" w:hAnsiTheme="minorHAnsi"/>
          <w:sz w:val="22"/>
          <w:szCs w:val="22"/>
        </w:rPr>
      </w:pPr>
    </w:p>
    <w:p w:rsidR="00F42843" w:rsidRDefault="00F42843" w:rsidP="000D4119">
      <w:pPr>
        <w:suppressAutoHyphens/>
        <w:spacing w:after="80" w:line="240" w:lineRule="atLeast"/>
        <w:rPr>
          <w:rFonts w:asciiTheme="minorHAnsi" w:hAnsiTheme="minorHAnsi"/>
          <w:sz w:val="22"/>
          <w:szCs w:val="22"/>
        </w:rPr>
      </w:pPr>
    </w:p>
    <w:p w:rsidR="008114EF" w:rsidRPr="008114EF" w:rsidRDefault="008114EF" w:rsidP="000D4119">
      <w:pPr>
        <w:suppressAutoHyphens/>
        <w:spacing w:after="80" w:line="240" w:lineRule="atLeast"/>
        <w:rPr>
          <w:rFonts w:asciiTheme="minorHAnsi" w:hAnsiTheme="minorHAnsi"/>
          <w:sz w:val="22"/>
          <w:szCs w:val="22"/>
        </w:rPr>
      </w:pPr>
    </w:p>
    <w:p w:rsidR="008114EF" w:rsidRDefault="00F42843" w:rsidP="008114EF">
      <w:pPr>
        <w:suppressAutoHyphens/>
        <w:spacing w:after="80" w:line="240" w:lineRule="atLeast"/>
        <w:rPr>
          <w:rFonts w:asciiTheme="minorHAnsi" w:hAnsiTheme="minorHAnsi"/>
          <w:sz w:val="22"/>
          <w:szCs w:val="22"/>
        </w:rPr>
      </w:pPr>
      <w:r w:rsidRPr="008114EF">
        <w:rPr>
          <w:rFonts w:asciiTheme="minorHAnsi" w:hAnsiTheme="minorHAnsi"/>
          <w:sz w:val="22"/>
          <w:szCs w:val="22"/>
        </w:rPr>
        <w:tab/>
      </w:r>
      <w:r w:rsidRPr="008114EF">
        <w:rPr>
          <w:rFonts w:asciiTheme="minorHAnsi" w:hAnsiTheme="minorHAnsi"/>
          <w:sz w:val="22"/>
          <w:szCs w:val="22"/>
        </w:rPr>
        <w:tab/>
      </w:r>
      <w:r w:rsidRPr="008114EF">
        <w:rPr>
          <w:rFonts w:asciiTheme="minorHAnsi" w:hAnsiTheme="minorHAnsi"/>
          <w:sz w:val="22"/>
          <w:szCs w:val="22"/>
        </w:rPr>
        <w:tab/>
      </w:r>
      <w:r w:rsidRPr="008114EF">
        <w:rPr>
          <w:rFonts w:asciiTheme="minorHAnsi" w:hAnsiTheme="minorHAnsi"/>
          <w:sz w:val="22"/>
          <w:szCs w:val="22"/>
        </w:rPr>
        <w:tab/>
      </w:r>
      <w:r w:rsidRPr="008114EF">
        <w:rPr>
          <w:rFonts w:asciiTheme="minorHAnsi" w:hAnsiTheme="minorHAnsi"/>
          <w:sz w:val="22"/>
          <w:szCs w:val="22"/>
        </w:rPr>
        <w:tab/>
      </w:r>
      <w:r w:rsidRPr="008114EF">
        <w:rPr>
          <w:rFonts w:asciiTheme="minorHAnsi" w:hAnsiTheme="minorHAnsi"/>
          <w:sz w:val="22"/>
          <w:szCs w:val="22"/>
        </w:rPr>
        <w:tab/>
      </w:r>
      <w:r w:rsidR="00F974DC" w:rsidRPr="008114EF">
        <w:rPr>
          <w:rFonts w:asciiTheme="minorHAnsi" w:hAnsiTheme="minorHAnsi"/>
          <w:sz w:val="22"/>
          <w:szCs w:val="22"/>
        </w:rPr>
        <w:tab/>
      </w:r>
      <w:r w:rsidR="00F974DC" w:rsidRPr="008114EF">
        <w:rPr>
          <w:rFonts w:asciiTheme="minorHAnsi" w:hAnsiTheme="minorHAnsi"/>
          <w:sz w:val="22"/>
          <w:szCs w:val="22"/>
        </w:rPr>
        <w:tab/>
      </w:r>
      <w:r w:rsidR="00F974DC" w:rsidRPr="008114EF">
        <w:rPr>
          <w:rFonts w:asciiTheme="minorHAnsi" w:hAnsiTheme="minorHAnsi"/>
          <w:sz w:val="22"/>
          <w:szCs w:val="22"/>
        </w:rPr>
        <w:tab/>
      </w:r>
      <w:r w:rsidR="00F974DC" w:rsidRPr="008114EF">
        <w:rPr>
          <w:rFonts w:asciiTheme="minorHAnsi" w:hAnsiTheme="minorHAnsi"/>
          <w:sz w:val="22"/>
          <w:szCs w:val="22"/>
        </w:rPr>
        <w:tab/>
      </w:r>
      <w:r w:rsidR="00F974DC" w:rsidRPr="008114EF">
        <w:rPr>
          <w:rFonts w:asciiTheme="minorHAnsi" w:hAnsiTheme="minorHAnsi"/>
          <w:sz w:val="22"/>
          <w:szCs w:val="22"/>
        </w:rPr>
        <w:tab/>
      </w:r>
      <w:r w:rsidR="00F974DC" w:rsidRPr="008114EF">
        <w:rPr>
          <w:rFonts w:asciiTheme="minorHAnsi" w:hAnsiTheme="minorHAnsi"/>
          <w:sz w:val="22"/>
          <w:szCs w:val="22"/>
        </w:rPr>
        <w:tab/>
      </w:r>
      <w:r w:rsidR="00F974DC" w:rsidRPr="008114EF">
        <w:rPr>
          <w:rFonts w:asciiTheme="minorHAnsi" w:hAnsiTheme="minorHAnsi"/>
          <w:sz w:val="22"/>
          <w:szCs w:val="22"/>
        </w:rPr>
        <w:tab/>
      </w:r>
      <w:r w:rsidR="00F974DC" w:rsidRPr="008114EF">
        <w:rPr>
          <w:rFonts w:asciiTheme="minorHAnsi" w:hAnsiTheme="minorHAnsi"/>
          <w:sz w:val="22"/>
          <w:szCs w:val="22"/>
        </w:rPr>
        <w:tab/>
      </w:r>
      <w:r w:rsidR="00F974DC" w:rsidRPr="008114EF">
        <w:rPr>
          <w:rFonts w:asciiTheme="minorHAnsi" w:hAnsiTheme="minorHAnsi"/>
          <w:sz w:val="22"/>
          <w:szCs w:val="22"/>
        </w:rPr>
        <w:tab/>
      </w:r>
      <w:r w:rsidR="00F974DC" w:rsidRPr="008114EF">
        <w:rPr>
          <w:rFonts w:asciiTheme="minorHAnsi" w:hAnsiTheme="minorHAnsi"/>
          <w:sz w:val="22"/>
          <w:szCs w:val="22"/>
        </w:rPr>
        <w:tab/>
      </w:r>
      <w:bookmarkStart w:id="0" w:name="_GoBack"/>
      <w:bookmarkEnd w:id="0"/>
    </w:p>
    <w:p w:rsidR="00593B8A" w:rsidRPr="008114EF" w:rsidRDefault="008114EF" w:rsidP="008114EF">
      <w:pPr>
        <w:suppressAutoHyphens/>
        <w:spacing w:after="80" w:line="240" w:lineRule="atLeast"/>
        <w:rPr>
          <w:rFonts w:asciiTheme="minorHAnsi" w:hAnsiTheme="minorHAnsi"/>
          <w:sz w:val="22"/>
          <w:szCs w:val="22"/>
        </w:rPr>
      </w:pPr>
      <w:r w:rsidRPr="008114EF">
        <w:rPr>
          <w:rFonts w:asciiTheme="minorHAnsi" w:hAnsiTheme="minorHAnsi" w:cs="Arial"/>
          <w:sz w:val="22"/>
          <w:szCs w:val="22"/>
        </w:rPr>
        <w:t xml:space="preserve">Mgr. Pavel </w:t>
      </w:r>
      <w:proofErr w:type="spellStart"/>
      <w:r w:rsidRPr="008114EF">
        <w:rPr>
          <w:rFonts w:asciiTheme="minorHAnsi" w:hAnsiTheme="minorHAnsi" w:cs="Arial"/>
          <w:sz w:val="22"/>
          <w:szCs w:val="22"/>
        </w:rPr>
        <w:t>Pezda</w:t>
      </w:r>
      <w:proofErr w:type="spellEnd"/>
      <w:r w:rsidRPr="008114EF">
        <w:rPr>
          <w:rFonts w:asciiTheme="minorHAnsi" w:hAnsiTheme="minorHAnsi" w:cs="Arial"/>
          <w:sz w:val="22"/>
          <w:szCs w:val="22"/>
        </w:rPr>
        <w:t>, MBA</w:t>
      </w:r>
      <w:r w:rsidR="005708C0" w:rsidRPr="008114EF">
        <w:rPr>
          <w:rFonts w:asciiTheme="minorHAnsi" w:hAnsiTheme="minorHAnsi"/>
          <w:sz w:val="22"/>
          <w:szCs w:val="22"/>
        </w:rPr>
        <w:tab/>
        <w:t xml:space="preserve">                        </w:t>
      </w:r>
      <w:r w:rsidR="005708C0" w:rsidRPr="008114EF">
        <w:rPr>
          <w:rFonts w:asciiTheme="minorHAnsi" w:hAnsiTheme="minorHAnsi"/>
          <w:sz w:val="22"/>
          <w:szCs w:val="22"/>
        </w:rPr>
        <w:tab/>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114EF">
        <w:rPr>
          <w:rFonts w:asciiTheme="minorHAnsi" w:hAnsiTheme="minorHAnsi"/>
          <w:sz w:val="22"/>
          <w:szCs w:val="22"/>
        </w:rPr>
        <w:t xml:space="preserve">Ing. Pavel </w:t>
      </w:r>
      <w:proofErr w:type="spellStart"/>
      <w:r w:rsidRPr="008114EF">
        <w:rPr>
          <w:rFonts w:asciiTheme="minorHAnsi" w:hAnsiTheme="minorHAnsi"/>
          <w:sz w:val="22"/>
          <w:szCs w:val="22"/>
        </w:rPr>
        <w:t>Madeja</w:t>
      </w:r>
      <w:proofErr w:type="spellEnd"/>
    </w:p>
    <w:p w:rsidR="008114EF" w:rsidRPr="008114EF" w:rsidRDefault="008114EF" w:rsidP="008114EF">
      <w:pPr>
        <w:tabs>
          <w:tab w:val="center" w:pos="1080"/>
          <w:tab w:val="center" w:pos="4253"/>
        </w:tabs>
        <w:suppressAutoHyphens/>
        <w:spacing w:after="80" w:line="240" w:lineRule="atLeast"/>
        <w:rPr>
          <w:rFonts w:asciiTheme="minorHAnsi" w:hAnsiTheme="minorHAnsi" w:cs="Arial"/>
          <w:sz w:val="22"/>
          <w:szCs w:val="22"/>
        </w:rPr>
      </w:pPr>
      <w:r w:rsidRPr="008114EF">
        <w:rPr>
          <w:rFonts w:asciiTheme="minorHAnsi" w:hAnsiTheme="minorHAnsi" w:cs="Arial"/>
          <w:sz w:val="22"/>
          <w:szCs w:val="22"/>
        </w:rPr>
        <w:t>ředitel organizace</w:t>
      </w:r>
      <w:r w:rsidRPr="008114EF">
        <w:rPr>
          <w:rFonts w:asciiTheme="minorHAnsi" w:hAnsiTheme="minorHAnsi" w:cs="Arial"/>
          <w:sz w:val="22"/>
          <w:szCs w:val="22"/>
        </w:rPr>
        <w:tab/>
      </w:r>
      <w:r w:rsidRPr="008114EF">
        <w:rPr>
          <w:rFonts w:asciiTheme="minorHAnsi" w:hAnsiTheme="minorHAnsi" w:cs="Arial"/>
          <w:sz w:val="22"/>
          <w:szCs w:val="22"/>
        </w:rPr>
        <w:tab/>
      </w:r>
      <w:r w:rsidRPr="008114EF">
        <w:rPr>
          <w:rFonts w:asciiTheme="minorHAnsi" w:hAnsiTheme="minorHAnsi" w:cs="Arial"/>
          <w:sz w:val="22"/>
          <w:szCs w:val="22"/>
        </w:rPr>
        <w:tab/>
      </w:r>
      <w:r w:rsidRPr="008114EF">
        <w:rPr>
          <w:rFonts w:asciiTheme="minorHAnsi" w:hAnsiTheme="minorHAnsi" w:cs="Arial"/>
          <w:sz w:val="22"/>
          <w:szCs w:val="22"/>
        </w:rPr>
        <w:tab/>
        <w:t>jednatel</w:t>
      </w:r>
    </w:p>
    <w:p w:rsidR="008114EF" w:rsidRPr="008114EF" w:rsidRDefault="008114EF" w:rsidP="00632C34">
      <w:pPr>
        <w:tabs>
          <w:tab w:val="center" w:pos="1080"/>
          <w:tab w:val="center" w:pos="4253"/>
        </w:tabs>
        <w:suppressAutoHyphens/>
        <w:spacing w:after="80" w:line="240" w:lineRule="atLeast"/>
        <w:rPr>
          <w:rFonts w:asciiTheme="minorHAnsi" w:hAnsiTheme="minorHAnsi"/>
          <w:sz w:val="22"/>
          <w:szCs w:val="22"/>
        </w:rPr>
      </w:pPr>
    </w:p>
    <w:sectPr w:rsidR="008114EF" w:rsidRPr="008114EF" w:rsidSect="00231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nsid w:val="09F9462C"/>
    <w:multiLevelType w:val="hybridMultilevel"/>
    <w:tmpl w:val="D2A21D74"/>
    <w:lvl w:ilvl="0" w:tplc="2800EEDA">
      <w:start w:val="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nsid w:val="38415802"/>
    <w:multiLevelType w:val="hybridMultilevel"/>
    <w:tmpl w:val="35A8C5BE"/>
    <w:lvl w:ilvl="0" w:tplc="F098A41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454F2F86"/>
    <w:multiLevelType w:val="hybridMultilevel"/>
    <w:tmpl w:val="E46825A6"/>
    <w:lvl w:ilvl="0" w:tplc="E75A1FDC">
      <w:start w:val="10"/>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9BE4C4A"/>
    <w:multiLevelType w:val="hybridMultilevel"/>
    <w:tmpl w:val="E8768652"/>
    <w:lvl w:ilvl="0" w:tplc="AAD057D4">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4BD27211"/>
    <w:multiLevelType w:val="hybridMultilevel"/>
    <w:tmpl w:val="C7DE3E5A"/>
    <w:lvl w:ilvl="0" w:tplc="40A699AC">
      <w:start w:val="1"/>
      <w:numFmt w:val="decimal"/>
      <w:lvlText w:val="%1."/>
      <w:lvlJc w:val="left"/>
      <w:pPr>
        <w:ind w:left="785" w:hanging="360"/>
      </w:pPr>
      <w:rPr>
        <w:rFonts w:ascii="Calibri" w:hAnsi="Calibri" w:hint="default"/>
        <w:sz w:val="2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nsid w:val="57A654E8"/>
    <w:multiLevelType w:val="hybridMultilevel"/>
    <w:tmpl w:val="3F9252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1">
    <w:nsid w:val="6F585B9E"/>
    <w:multiLevelType w:val="hybridMultilevel"/>
    <w:tmpl w:val="EB8A8C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nsid w:val="7D6E3683"/>
    <w:multiLevelType w:val="hybridMultilevel"/>
    <w:tmpl w:val="E02A528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0"/>
  </w:num>
  <w:num w:numId="10">
    <w:abstractNumId w:val="2"/>
  </w:num>
  <w:num w:numId="11">
    <w:abstractNumId w:val="7"/>
  </w:num>
  <w:num w:numId="12">
    <w:abstractNumId w:val="8"/>
  </w:num>
  <w:num w:numId="13">
    <w:abstractNumId w:val="9"/>
  </w:num>
  <w:num w:numId="14">
    <w:abstractNumId w:val="13"/>
  </w:num>
  <w:num w:numId="15">
    <w:abstractNumId w:val="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19"/>
    <w:rsid w:val="00023139"/>
    <w:rsid w:val="000575ED"/>
    <w:rsid w:val="00060EE4"/>
    <w:rsid w:val="00076AF3"/>
    <w:rsid w:val="000A4C44"/>
    <w:rsid w:val="000B7C8A"/>
    <w:rsid w:val="000D4119"/>
    <w:rsid w:val="00130748"/>
    <w:rsid w:val="0019574E"/>
    <w:rsid w:val="001C370B"/>
    <w:rsid w:val="001F2F9B"/>
    <w:rsid w:val="001F5733"/>
    <w:rsid w:val="001F6916"/>
    <w:rsid w:val="00224A06"/>
    <w:rsid w:val="002467DC"/>
    <w:rsid w:val="00291D46"/>
    <w:rsid w:val="00296325"/>
    <w:rsid w:val="002B3D4A"/>
    <w:rsid w:val="002B3E97"/>
    <w:rsid w:val="0031786F"/>
    <w:rsid w:val="003406E2"/>
    <w:rsid w:val="0035212B"/>
    <w:rsid w:val="003F4082"/>
    <w:rsid w:val="004365DA"/>
    <w:rsid w:val="0043720E"/>
    <w:rsid w:val="004E2A08"/>
    <w:rsid w:val="004F4F7F"/>
    <w:rsid w:val="004F673F"/>
    <w:rsid w:val="0052466A"/>
    <w:rsid w:val="0054154C"/>
    <w:rsid w:val="005708C0"/>
    <w:rsid w:val="005907F4"/>
    <w:rsid w:val="00592C1F"/>
    <w:rsid w:val="00593B8A"/>
    <w:rsid w:val="005974F8"/>
    <w:rsid w:val="005A7A7C"/>
    <w:rsid w:val="005E74E6"/>
    <w:rsid w:val="00601F8B"/>
    <w:rsid w:val="00610656"/>
    <w:rsid w:val="00632C34"/>
    <w:rsid w:val="00641F9E"/>
    <w:rsid w:val="00655F93"/>
    <w:rsid w:val="006A3D7E"/>
    <w:rsid w:val="006C4039"/>
    <w:rsid w:val="006E440B"/>
    <w:rsid w:val="007279CD"/>
    <w:rsid w:val="00734DB1"/>
    <w:rsid w:val="00795DB8"/>
    <w:rsid w:val="007A48A2"/>
    <w:rsid w:val="007D709E"/>
    <w:rsid w:val="007D73AF"/>
    <w:rsid w:val="008114EF"/>
    <w:rsid w:val="00831217"/>
    <w:rsid w:val="0088663C"/>
    <w:rsid w:val="00912BBB"/>
    <w:rsid w:val="00914CDF"/>
    <w:rsid w:val="00962C59"/>
    <w:rsid w:val="009C228B"/>
    <w:rsid w:val="009F3F42"/>
    <w:rsid w:val="00A2171E"/>
    <w:rsid w:val="00A2294C"/>
    <w:rsid w:val="00A24D36"/>
    <w:rsid w:val="00A346D6"/>
    <w:rsid w:val="00A40109"/>
    <w:rsid w:val="00A47FE4"/>
    <w:rsid w:val="00A80ABB"/>
    <w:rsid w:val="00A8598D"/>
    <w:rsid w:val="00AA79F3"/>
    <w:rsid w:val="00AA7FE6"/>
    <w:rsid w:val="00AB0846"/>
    <w:rsid w:val="00B2461D"/>
    <w:rsid w:val="00B90448"/>
    <w:rsid w:val="00BC77DD"/>
    <w:rsid w:val="00BE0D01"/>
    <w:rsid w:val="00BF211E"/>
    <w:rsid w:val="00BF4E87"/>
    <w:rsid w:val="00C74F4D"/>
    <w:rsid w:val="00C94800"/>
    <w:rsid w:val="00CC4333"/>
    <w:rsid w:val="00CF4B75"/>
    <w:rsid w:val="00D04126"/>
    <w:rsid w:val="00D23FEA"/>
    <w:rsid w:val="00D5335A"/>
    <w:rsid w:val="00D61FBE"/>
    <w:rsid w:val="00D6694A"/>
    <w:rsid w:val="00D717B6"/>
    <w:rsid w:val="00DA59E6"/>
    <w:rsid w:val="00DB38C4"/>
    <w:rsid w:val="00DE4696"/>
    <w:rsid w:val="00DF6571"/>
    <w:rsid w:val="00E121C2"/>
    <w:rsid w:val="00E12556"/>
    <w:rsid w:val="00E229D5"/>
    <w:rsid w:val="00E363C8"/>
    <w:rsid w:val="00E5443A"/>
    <w:rsid w:val="00E6779F"/>
    <w:rsid w:val="00E93CE0"/>
    <w:rsid w:val="00EA4340"/>
    <w:rsid w:val="00F12AEA"/>
    <w:rsid w:val="00F16D05"/>
    <w:rsid w:val="00F40E7A"/>
    <w:rsid w:val="00F42843"/>
    <w:rsid w:val="00F46FF1"/>
    <w:rsid w:val="00F643F8"/>
    <w:rsid w:val="00F84177"/>
    <w:rsid w:val="00F974DC"/>
    <w:rsid w:val="00FC7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737216189">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C5ABF-A04D-476C-8B4B-94C2202F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3749</Words>
  <Characters>22120</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Sprava Budov</dc:creator>
  <cp:lastModifiedBy>Správa Budov</cp:lastModifiedBy>
  <cp:revision>2</cp:revision>
  <cp:lastPrinted>2020-03-02T12:20:00Z</cp:lastPrinted>
  <dcterms:created xsi:type="dcterms:W3CDTF">2020-03-12T09:22:00Z</dcterms:created>
  <dcterms:modified xsi:type="dcterms:W3CDTF">2020-03-12T09:22:00Z</dcterms:modified>
</cp:coreProperties>
</file>