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F657" w14:textId="77777777" w:rsidR="00382DAD" w:rsidRPr="002143E2" w:rsidRDefault="00382DAD" w:rsidP="00382DAD">
      <w:pPr>
        <w:pStyle w:val="Nzevsmlouvy2"/>
        <w:spacing w:after="120"/>
        <w:rPr>
          <w:rFonts w:ascii="Arial" w:hAnsi="Arial"/>
        </w:rPr>
      </w:pPr>
      <w:bookmarkStart w:id="0" w:name="OLE_LINK1"/>
      <w:bookmarkStart w:id="1" w:name="OLE_LINK2"/>
    </w:p>
    <w:p w14:paraId="06331338" w14:textId="0D610FFC" w:rsidR="00382DAD" w:rsidRPr="002143E2" w:rsidRDefault="00E53EB7" w:rsidP="00382DAD">
      <w:pPr>
        <w:pStyle w:val="Nzevsmlouvy2"/>
        <w:spacing w:after="120"/>
        <w:rPr>
          <w:rFonts w:ascii="Arial" w:hAnsi="Arial"/>
        </w:rPr>
      </w:pPr>
      <w:r>
        <w:rPr>
          <w:rFonts w:ascii="Arial" w:hAnsi="Arial"/>
        </w:rPr>
        <w:t xml:space="preserve">dodatek č. 2 ke </w:t>
      </w:r>
      <w:r w:rsidR="00382DAD" w:rsidRPr="002143E2">
        <w:rPr>
          <w:rFonts w:ascii="Arial" w:hAnsi="Arial"/>
        </w:rPr>
        <w:t>SMLOUV</w:t>
      </w:r>
      <w:r>
        <w:rPr>
          <w:rFonts w:ascii="Arial" w:hAnsi="Arial"/>
        </w:rPr>
        <w:t>ě</w:t>
      </w:r>
      <w:r w:rsidR="00382DAD" w:rsidRPr="002143E2">
        <w:rPr>
          <w:rFonts w:ascii="Arial" w:hAnsi="Arial"/>
        </w:rPr>
        <w:t xml:space="preserve"> O dílo</w:t>
      </w:r>
    </w:p>
    <w:p w14:paraId="7074F3E1" w14:textId="56A32425" w:rsidR="00382DAD" w:rsidRPr="00CA29BE" w:rsidRDefault="00382DAD" w:rsidP="00382DAD">
      <w:pPr>
        <w:pStyle w:val="Nzevsmlouvy2"/>
        <w:spacing w:after="120"/>
        <w:rPr>
          <w:rFonts w:ascii="Arial" w:hAnsi="Arial"/>
          <w:i/>
        </w:rPr>
      </w:pPr>
    </w:p>
    <w:bookmarkEnd w:id="0"/>
    <w:bookmarkEnd w:id="1"/>
    <w:p w14:paraId="51BCE2D7" w14:textId="77777777" w:rsidR="00382DAD" w:rsidRPr="002143E2" w:rsidRDefault="00382DAD" w:rsidP="00382DAD">
      <w:pPr>
        <w:pStyle w:val="dajeosmluvnstran2"/>
        <w:rPr>
          <w:rFonts w:ascii="Arial" w:hAnsi="Arial"/>
        </w:rPr>
      </w:pPr>
    </w:p>
    <w:p w14:paraId="565745B8" w14:textId="77777777" w:rsidR="00382DAD" w:rsidRPr="002143E2" w:rsidRDefault="00382DAD" w:rsidP="00382DAD">
      <w:pPr>
        <w:pStyle w:val="dajeosmluvnstran2"/>
        <w:rPr>
          <w:rFonts w:ascii="Arial" w:hAnsi="Arial"/>
        </w:rPr>
      </w:pPr>
      <w:r w:rsidRPr="00CF01C1">
        <w:rPr>
          <w:rFonts w:ascii="Arial" w:hAnsi="Arial"/>
          <w:sz w:val="20"/>
        </w:rPr>
        <w:t>Smluvní strany:</w:t>
      </w:r>
    </w:p>
    <w:p w14:paraId="6D1A8818" w14:textId="77777777" w:rsidR="00382DAD" w:rsidRPr="002143E2" w:rsidRDefault="00382DAD" w:rsidP="00382DAD">
      <w:pPr>
        <w:pStyle w:val="dajeosmluvnstran2"/>
        <w:rPr>
          <w:rFonts w:ascii="Arial" w:hAnsi="Arial"/>
        </w:rPr>
      </w:pPr>
    </w:p>
    <w:p w14:paraId="2DE40245" w14:textId="77777777" w:rsidR="00382DAD" w:rsidRPr="00CF01C1" w:rsidRDefault="00382DAD" w:rsidP="00382DAD">
      <w:pPr>
        <w:pStyle w:val="Prohlensmluvnchstran"/>
        <w:rPr>
          <w:rFonts w:cs="Arial"/>
          <w:sz w:val="22"/>
          <w:szCs w:val="22"/>
          <w:highlight w:val="yellow"/>
        </w:rPr>
      </w:pPr>
      <w:r w:rsidRPr="00CF01C1">
        <w:rPr>
          <w:rFonts w:cs="Arial"/>
          <w:sz w:val="22"/>
          <w:szCs w:val="22"/>
          <w:lang w:val="cs-CZ"/>
        </w:rPr>
        <w:t>Česká republika - Státní pozemkový úřad</w:t>
      </w:r>
    </w:p>
    <w:p w14:paraId="1F37ED28" w14:textId="77777777" w:rsidR="00382DAD" w:rsidRPr="00CF01C1" w:rsidRDefault="00382DAD" w:rsidP="00382DAD">
      <w:pPr>
        <w:pStyle w:val="dajeosmluvnstran"/>
        <w:rPr>
          <w:rFonts w:ascii="Arial" w:hAnsi="Arial"/>
          <w:sz w:val="20"/>
        </w:rPr>
      </w:pPr>
      <w:r w:rsidRPr="00CF01C1">
        <w:rPr>
          <w:rFonts w:ascii="Arial" w:hAnsi="Arial"/>
          <w:sz w:val="20"/>
        </w:rPr>
        <w:t xml:space="preserve">se sídlem: </w:t>
      </w:r>
      <w:r w:rsidRPr="00CF01C1">
        <w:rPr>
          <w:rFonts w:ascii="Arial" w:hAnsi="Arial" w:cs="Arial"/>
          <w:sz w:val="20"/>
        </w:rPr>
        <w:t>Husinecká 1024/11a, 130</w:t>
      </w:r>
      <w:r w:rsidRPr="00CF01C1">
        <w:rPr>
          <w:rFonts w:ascii="Arial" w:hAnsi="Arial"/>
          <w:sz w:val="20"/>
        </w:rPr>
        <w:t xml:space="preserve"> 00 Praha </w:t>
      </w:r>
      <w:r w:rsidRPr="00CF01C1">
        <w:rPr>
          <w:rFonts w:ascii="Arial" w:hAnsi="Arial" w:cs="Arial"/>
          <w:sz w:val="20"/>
        </w:rPr>
        <w:t>3 - Žižkov</w:t>
      </w:r>
    </w:p>
    <w:p w14:paraId="3F91D413" w14:textId="557CE8E4" w:rsidR="00382DAD" w:rsidRPr="00CF01C1" w:rsidRDefault="00382DAD" w:rsidP="00382DAD">
      <w:pPr>
        <w:pStyle w:val="RLdajeosmluvnstran"/>
        <w:spacing w:before="120" w:after="0" w:line="320" w:lineRule="atLeast"/>
        <w:rPr>
          <w:rFonts w:ascii="Arial" w:hAnsi="Arial" w:cs="Arial"/>
          <w:sz w:val="20"/>
        </w:rPr>
      </w:pPr>
      <w:r w:rsidRPr="00CF01C1">
        <w:rPr>
          <w:rFonts w:ascii="Arial" w:hAnsi="Arial" w:cs="Arial"/>
          <w:sz w:val="20"/>
        </w:rPr>
        <w:t>IČO: 01312774</w:t>
      </w:r>
      <w:r w:rsidR="00CA29BE" w:rsidRPr="00CF01C1">
        <w:rPr>
          <w:rFonts w:ascii="Arial" w:hAnsi="Arial" w:cs="Arial"/>
          <w:sz w:val="20"/>
        </w:rPr>
        <w:t xml:space="preserve"> </w:t>
      </w:r>
    </w:p>
    <w:p w14:paraId="01F37838" w14:textId="5A7AF454" w:rsidR="00382DAD" w:rsidRPr="00CF01C1" w:rsidRDefault="00382DAD" w:rsidP="00382DAD">
      <w:pPr>
        <w:pStyle w:val="RLdajeosmluvnstran"/>
        <w:spacing w:before="120" w:after="0" w:line="320" w:lineRule="atLeast"/>
        <w:rPr>
          <w:rFonts w:ascii="Arial" w:hAnsi="Arial"/>
          <w:sz w:val="20"/>
        </w:rPr>
      </w:pPr>
      <w:r w:rsidRPr="00CF01C1">
        <w:rPr>
          <w:rFonts w:ascii="Arial" w:hAnsi="Arial"/>
          <w:sz w:val="20"/>
        </w:rPr>
        <w:t xml:space="preserve">zastoupená: </w:t>
      </w:r>
      <w:r w:rsidR="008E532A">
        <w:rPr>
          <w:rFonts w:ascii="Arial" w:hAnsi="Arial" w:cs="Arial"/>
          <w:sz w:val="20"/>
          <w:szCs w:val="20"/>
        </w:rPr>
        <w:t>Ing. Martinem Vrbou</w:t>
      </w:r>
      <w:r w:rsidR="00E53EB7">
        <w:rPr>
          <w:rFonts w:ascii="Arial" w:hAnsi="Arial" w:cs="Arial"/>
          <w:sz w:val="20"/>
          <w:szCs w:val="20"/>
        </w:rPr>
        <w:t>, ústředním ředitelem</w:t>
      </w:r>
    </w:p>
    <w:p w14:paraId="7457AB2C" w14:textId="77777777" w:rsidR="00382DAD" w:rsidRPr="00CF01C1" w:rsidRDefault="00382DAD" w:rsidP="00382DAD">
      <w:pPr>
        <w:pStyle w:val="RLdajeosmluvnstran"/>
        <w:spacing w:before="120" w:after="0" w:line="320" w:lineRule="atLeast"/>
        <w:rPr>
          <w:rFonts w:ascii="Arial" w:hAnsi="Arial"/>
          <w:sz w:val="20"/>
        </w:rPr>
      </w:pPr>
      <w:r w:rsidRPr="00CF01C1">
        <w:rPr>
          <w:rFonts w:ascii="Arial" w:hAnsi="Arial"/>
          <w:sz w:val="20"/>
        </w:rPr>
        <w:t>(dále jen „</w:t>
      </w:r>
      <w:r w:rsidRPr="00CF01C1">
        <w:rPr>
          <w:rFonts w:ascii="Arial" w:hAnsi="Arial"/>
          <w:b/>
          <w:sz w:val="20"/>
        </w:rPr>
        <w:t>Objednatel</w:t>
      </w:r>
      <w:r w:rsidRPr="00CF01C1">
        <w:rPr>
          <w:rFonts w:ascii="Arial" w:hAnsi="Arial"/>
          <w:sz w:val="20"/>
        </w:rPr>
        <w:t>“)</w:t>
      </w:r>
    </w:p>
    <w:p w14:paraId="624EA4FB" w14:textId="64FCF957" w:rsidR="00382DAD" w:rsidRPr="00CF01C1" w:rsidRDefault="00383250" w:rsidP="00382DAD">
      <w:pPr>
        <w:pStyle w:val="RLdajeosmluvnstran"/>
        <w:spacing w:before="120" w:after="0" w:line="320" w:lineRule="exact"/>
        <w:rPr>
          <w:rFonts w:ascii="Arial" w:hAnsi="Arial"/>
        </w:rPr>
      </w:pPr>
      <w:r>
        <w:rPr>
          <w:rFonts w:ascii="Arial" w:hAnsi="Arial"/>
          <w:sz w:val="20"/>
        </w:rPr>
        <w:t xml:space="preserve"> </w:t>
      </w:r>
    </w:p>
    <w:p w14:paraId="7E1C149C" w14:textId="77777777" w:rsidR="00382DAD" w:rsidRPr="002143E2" w:rsidRDefault="00382DAD" w:rsidP="00382DAD">
      <w:pPr>
        <w:pStyle w:val="dajeosmluvnstran"/>
        <w:rPr>
          <w:rFonts w:ascii="Arial" w:hAnsi="Arial"/>
        </w:rPr>
      </w:pPr>
    </w:p>
    <w:p w14:paraId="164FA64D" w14:textId="77777777" w:rsidR="00382DAD" w:rsidRPr="002143E2" w:rsidRDefault="00382DAD" w:rsidP="00382DAD">
      <w:pPr>
        <w:pStyle w:val="dajeosmluvnstran"/>
        <w:rPr>
          <w:rFonts w:ascii="Arial" w:hAnsi="Arial"/>
        </w:rPr>
      </w:pPr>
      <w:r w:rsidRPr="002143E2">
        <w:rPr>
          <w:rFonts w:ascii="Arial" w:hAnsi="Arial"/>
        </w:rPr>
        <w:t>a</w:t>
      </w:r>
    </w:p>
    <w:p w14:paraId="08AB94BE" w14:textId="77777777" w:rsidR="00382DAD" w:rsidRPr="002143E2" w:rsidRDefault="00382DAD" w:rsidP="00382DAD">
      <w:pPr>
        <w:pStyle w:val="dajeosmluvnstran"/>
        <w:rPr>
          <w:rFonts w:ascii="Arial" w:hAnsi="Arial"/>
        </w:rPr>
      </w:pPr>
    </w:p>
    <w:p w14:paraId="3975FC6A" w14:textId="3DE4A373" w:rsidR="00382DAD" w:rsidRPr="00B127C5" w:rsidRDefault="00B127C5" w:rsidP="00B127C5">
      <w:pPr>
        <w:pStyle w:val="Prohlensmluvnchstran"/>
        <w:rPr>
          <w:rFonts w:cs="Arial"/>
          <w:sz w:val="22"/>
          <w:szCs w:val="22"/>
          <w:lang w:val="cs-CZ"/>
        </w:rPr>
      </w:pPr>
      <w:r w:rsidRPr="00B127C5">
        <w:rPr>
          <w:rFonts w:cs="Arial"/>
          <w:sz w:val="22"/>
          <w:szCs w:val="22"/>
          <w:lang w:val="cs-CZ"/>
        </w:rPr>
        <w:t>Konica Minolta IT Solutions Czech a.s.</w:t>
      </w:r>
      <w:r w:rsidR="00382DAD" w:rsidRPr="00B127C5">
        <w:rPr>
          <w:rFonts w:cs="Arial"/>
          <w:sz w:val="22"/>
          <w:szCs w:val="22"/>
          <w:lang w:val="cs-CZ"/>
        </w:rPr>
        <w:t xml:space="preserve"> </w:t>
      </w:r>
    </w:p>
    <w:p w14:paraId="7E613B9B" w14:textId="5F24F6C2" w:rsidR="00382DAD" w:rsidRPr="00383250" w:rsidRDefault="00382DAD" w:rsidP="00382DAD">
      <w:pPr>
        <w:pStyle w:val="dajeosmluvnstran"/>
        <w:rPr>
          <w:rFonts w:ascii="Arial" w:hAnsi="Arial" w:cs="Arial"/>
          <w:sz w:val="20"/>
          <w:szCs w:val="20"/>
          <w:highlight w:val="yellow"/>
        </w:rPr>
      </w:pPr>
      <w:r w:rsidRPr="00383250">
        <w:rPr>
          <w:rFonts w:ascii="Arial" w:hAnsi="Arial" w:cs="Arial"/>
          <w:sz w:val="20"/>
          <w:szCs w:val="20"/>
        </w:rPr>
        <w:t xml:space="preserve">se sídlem: </w:t>
      </w:r>
      <w:r w:rsidR="00B127C5" w:rsidRPr="00383250">
        <w:rPr>
          <w:rFonts w:ascii="Arial" w:hAnsi="Arial" w:cs="Arial"/>
          <w:sz w:val="20"/>
          <w:szCs w:val="20"/>
        </w:rPr>
        <w:t>U plynárny 1002/97, 101 00 Praha 10</w:t>
      </w:r>
    </w:p>
    <w:p w14:paraId="7338A5FD" w14:textId="628FD374" w:rsidR="00382DAD" w:rsidRPr="00383250" w:rsidRDefault="00B127C5" w:rsidP="00382DAD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383250">
        <w:rPr>
          <w:rFonts w:ascii="Arial" w:hAnsi="Arial" w:cs="Arial"/>
          <w:sz w:val="20"/>
          <w:szCs w:val="20"/>
        </w:rPr>
        <w:t>IČO: 258 20 826, DIČ: CZ25820826</w:t>
      </w:r>
    </w:p>
    <w:p w14:paraId="3FB7671C" w14:textId="746C51DB" w:rsidR="00B127C5" w:rsidRPr="00383250" w:rsidRDefault="00B127C5" w:rsidP="00382DAD">
      <w:pPr>
        <w:pStyle w:val="dajeosmluvnstran"/>
        <w:rPr>
          <w:rFonts w:ascii="Arial" w:hAnsi="Arial" w:cs="Arial"/>
          <w:sz w:val="20"/>
          <w:szCs w:val="20"/>
        </w:rPr>
      </w:pPr>
      <w:r w:rsidRPr="00383250">
        <w:rPr>
          <w:rFonts w:ascii="Arial" w:hAnsi="Arial" w:cs="Arial"/>
          <w:sz w:val="20"/>
          <w:szCs w:val="20"/>
        </w:rPr>
        <w:t>společnost zapsaná v obchodním rejstříku vedeném Městským soudem v Praze, spisová značka B</w:t>
      </w:r>
      <w:r w:rsidR="00383250" w:rsidRPr="0011433C">
        <w:rPr>
          <w:rFonts w:ascii="Arial" w:hAnsi="Arial" w:cs="Arial"/>
          <w:sz w:val="20"/>
          <w:szCs w:val="20"/>
          <w:lang w:val="cs-CZ"/>
        </w:rPr>
        <w:t> </w:t>
      </w:r>
      <w:r w:rsidRPr="00383250">
        <w:rPr>
          <w:rFonts w:ascii="Arial" w:hAnsi="Arial" w:cs="Arial"/>
          <w:sz w:val="20"/>
          <w:szCs w:val="20"/>
        </w:rPr>
        <w:t>16870</w:t>
      </w:r>
    </w:p>
    <w:p w14:paraId="6E694758" w14:textId="1B9FCAD6" w:rsidR="00382DAD" w:rsidRPr="00383250" w:rsidRDefault="00B127C5" w:rsidP="00382DAD">
      <w:pPr>
        <w:pStyle w:val="dajeosmluvnstran"/>
        <w:rPr>
          <w:rFonts w:ascii="Arial" w:hAnsi="Arial" w:cs="Arial"/>
          <w:sz w:val="20"/>
          <w:szCs w:val="20"/>
          <w:lang w:val="cs-CZ"/>
        </w:rPr>
      </w:pPr>
      <w:r w:rsidRPr="00383250">
        <w:rPr>
          <w:rFonts w:ascii="Arial" w:hAnsi="Arial" w:cs="Arial"/>
          <w:sz w:val="20"/>
          <w:szCs w:val="20"/>
          <w:lang w:val="cs-CZ"/>
        </w:rPr>
        <w:t xml:space="preserve"> </w:t>
      </w:r>
      <w:r w:rsidR="00382DAD" w:rsidRPr="00383250">
        <w:rPr>
          <w:rFonts w:ascii="Arial" w:hAnsi="Arial" w:cs="Arial"/>
          <w:sz w:val="20"/>
          <w:szCs w:val="20"/>
        </w:rPr>
        <w:t xml:space="preserve">zastoupená: </w:t>
      </w:r>
      <w:r w:rsidR="008E532A" w:rsidRPr="009A3A67">
        <w:rPr>
          <w:rFonts w:ascii="Arial" w:hAnsi="Arial" w:cs="Arial"/>
          <w:sz w:val="20"/>
          <w:szCs w:val="20"/>
          <w:lang w:val="cs-CZ"/>
        </w:rPr>
        <w:t>Ing. Martinem Pondělíčkem</w:t>
      </w:r>
      <w:r w:rsidR="00E53EB7">
        <w:rPr>
          <w:rFonts w:ascii="Arial" w:hAnsi="Arial" w:cs="Arial"/>
          <w:sz w:val="20"/>
          <w:szCs w:val="20"/>
          <w:lang w:val="cs-CZ"/>
        </w:rPr>
        <w:t>, předsedou představenstva</w:t>
      </w:r>
    </w:p>
    <w:p w14:paraId="57E2DE9F" w14:textId="77777777" w:rsidR="00382DAD" w:rsidRPr="00383250" w:rsidRDefault="00382DAD" w:rsidP="00382DAD">
      <w:pPr>
        <w:pStyle w:val="dajeosmluvnstran"/>
        <w:rPr>
          <w:rFonts w:ascii="Arial" w:hAnsi="Arial" w:cs="Arial"/>
          <w:sz w:val="20"/>
          <w:szCs w:val="20"/>
        </w:rPr>
      </w:pPr>
      <w:r w:rsidRPr="00383250">
        <w:rPr>
          <w:rFonts w:ascii="Arial" w:hAnsi="Arial" w:cs="Arial"/>
          <w:sz w:val="20"/>
          <w:szCs w:val="20"/>
        </w:rPr>
        <w:t>(dále jen „</w:t>
      </w:r>
      <w:r w:rsidRPr="00383250">
        <w:rPr>
          <w:rStyle w:val="ProhlensmluvnchstranChar"/>
          <w:rFonts w:cs="Arial"/>
          <w:szCs w:val="20"/>
        </w:rPr>
        <w:t>Zhotovitel</w:t>
      </w:r>
      <w:r w:rsidRPr="00383250">
        <w:rPr>
          <w:rFonts w:ascii="Arial" w:hAnsi="Arial" w:cs="Arial"/>
          <w:sz w:val="20"/>
          <w:szCs w:val="20"/>
        </w:rPr>
        <w:t>“)</w:t>
      </w:r>
    </w:p>
    <w:p w14:paraId="35836A15" w14:textId="08AF54BA" w:rsidR="00382DAD" w:rsidRPr="00383250" w:rsidRDefault="00383250" w:rsidP="00382DAD">
      <w:pPr>
        <w:pStyle w:val="dajeosmluvnstran"/>
        <w:rPr>
          <w:rStyle w:val="Kurzva"/>
          <w:rFonts w:ascii="Arial" w:hAnsi="Arial"/>
          <w:sz w:val="20"/>
          <w:lang w:val="cs-CZ"/>
        </w:rPr>
      </w:pPr>
      <w:r>
        <w:rPr>
          <w:rStyle w:val="Kurzva"/>
          <w:rFonts w:ascii="Arial" w:hAnsi="Arial"/>
          <w:sz w:val="20"/>
          <w:lang w:val="cs-CZ"/>
        </w:rPr>
        <w:t xml:space="preserve"> </w:t>
      </w:r>
    </w:p>
    <w:p w14:paraId="0D8965D3" w14:textId="77777777" w:rsidR="00382DAD" w:rsidRPr="00CF01C1" w:rsidRDefault="00382DAD" w:rsidP="00382DAD">
      <w:pPr>
        <w:jc w:val="center"/>
        <w:rPr>
          <w:rFonts w:ascii="Arial" w:hAnsi="Arial"/>
          <w:sz w:val="20"/>
        </w:rPr>
      </w:pPr>
    </w:p>
    <w:p w14:paraId="6B13F9FC" w14:textId="00741899" w:rsidR="00382DAD" w:rsidRPr="00CF01C1" w:rsidRDefault="00382DAD" w:rsidP="00382DAD">
      <w:pPr>
        <w:jc w:val="center"/>
        <w:rPr>
          <w:rFonts w:ascii="Arial" w:hAnsi="Arial"/>
          <w:sz w:val="20"/>
        </w:rPr>
      </w:pPr>
      <w:r w:rsidRPr="00CF01C1">
        <w:rPr>
          <w:rFonts w:ascii="Arial" w:hAnsi="Arial"/>
          <w:sz w:val="20"/>
        </w:rPr>
        <w:t xml:space="preserve">dnešního dne uzavřely </w:t>
      </w:r>
      <w:r w:rsidR="009C552E">
        <w:rPr>
          <w:rFonts w:ascii="Arial" w:hAnsi="Arial"/>
          <w:sz w:val="20"/>
        </w:rPr>
        <w:t xml:space="preserve">tento dodatek č. </w:t>
      </w:r>
      <w:r w:rsidR="00EB1247">
        <w:rPr>
          <w:rFonts w:ascii="Arial" w:hAnsi="Arial"/>
          <w:sz w:val="20"/>
        </w:rPr>
        <w:t>2</w:t>
      </w:r>
      <w:r w:rsidR="009C552E">
        <w:rPr>
          <w:rFonts w:ascii="Arial" w:hAnsi="Arial"/>
          <w:sz w:val="20"/>
        </w:rPr>
        <w:t xml:space="preserve"> ke smlouvě o dílo ze dne </w:t>
      </w:r>
      <w:r w:rsidR="009C552E" w:rsidRPr="009C552E">
        <w:rPr>
          <w:rFonts w:ascii="Arial" w:hAnsi="Arial"/>
          <w:sz w:val="20"/>
        </w:rPr>
        <w:t>17. 5. 2019</w:t>
      </w:r>
    </w:p>
    <w:p w14:paraId="786A2A6F" w14:textId="4816B688" w:rsidR="00382DAD" w:rsidRPr="00CF01C1" w:rsidRDefault="00382DAD" w:rsidP="00382DAD">
      <w:pPr>
        <w:jc w:val="center"/>
        <w:rPr>
          <w:rFonts w:ascii="Arial" w:hAnsi="Arial"/>
          <w:sz w:val="20"/>
        </w:rPr>
      </w:pPr>
      <w:r w:rsidRPr="00CF01C1">
        <w:rPr>
          <w:rFonts w:ascii="Arial" w:hAnsi="Arial"/>
          <w:sz w:val="20"/>
        </w:rPr>
        <w:t>(dále jen „</w:t>
      </w:r>
      <w:r w:rsidR="009C552E">
        <w:rPr>
          <w:rFonts w:ascii="Arial" w:hAnsi="Arial"/>
          <w:b/>
          <w:sz w:val="20"/>
        </w:rPr>
        <w:t>Dodatek</w:t>
      </w:r>
      <w:r w:rsidRPr="00CF01C1">
        <w:rPr>
          <w:rFonts w:ascii="Arial" w:hAnsi="Arial"/>
          <w:sz w:val="20"/>
        </w:rPr>
        <w:t>“).</w:t>
      </w:r>
    </w:p>
    <w:p w14:paraId="1BEAE820" w14:textId="4BFDA935" w:rsidR="00382DAD" w:rsidRPr="002143E2" w:rsidRDefault="00382DAD" w:rsidP="00382DAD">
      <w:pPr>
        <w:pStyle w:val="Prohlensmluvnchstran"/>
      </w:pPr>
      <w:r w:rsidRPr="002143E2">
        <w:br w:type="page"/>
      </w:r>
    </w:p>
    <w:p w14:paraId="1DD7DA96" w14:textId="77777777" w:rsidR="00382DAD" w:rsidRPr="006A4320" w:rsidRDefault="00382DAD" w:rsidP="00CF01C1">
      <w:pPr>
        <w:pStyle w:val="lneksmlouvy"/>
        <w:rPr>
          <w:rFonts w:cs="Arial"/>
          <w:szCs w:val="20"/>
        </w:rPr>
      </w:pPr>
      <w:r w:rsidRPr="006A4320">
        <w:rPr>
          <w:rFonts w:cs="Arial"/>
          <w:szCs w:val="20"/>
        </w:rPr>
        <w:lastRenderedPageBreak/>
        <w:t>ÚVODNÍ USTANOVENÍ</w:t>
      </w:r>
    </w:p>
    <w:p w14:paraId="2786921F" w14:textId="075F3E75" w:rsidR="00382DAD" w:rsidRPr="006A4320" w:rsidRDefault="00C068A4" w:rsidP="00C068A4">
      <w:pPr>
        <w:pStyle w:val="Textlnkuslovan"/>
        <w:rPr>
          <w:rFonts w:cs="Arial"/>
          <w:szCs w:val="20"/>
        </w:rPr>
      </w:pPr>
      <w:r w:rsidRPr="006A4320">
        <w:rPr>
          <w:rFonts w:cs="Arial"/>
          <w:szCs w:val="20"/>
          <w:lang w:val="cs-CZ"/>
        </w:rPr>
        <w:t xml:space="preserve">Smluvní </w:t>
      </w:r>
      <w:r w:rsidR="00317693" w:rsidRPr="006A4320">
        <w:rPr>
          <w:rFonts w:cs="Arial"/>
          <w:szCs w:val="20"/>
          <w:lang w:val="cs-CZ"/>
        </w:rPr>
        <w:t>strany uzavřely</w:t>
      </w:r>
      <w:r w:rsidR="00D16E6D" w:rsidRPr="006A4320">
        <w:rPr>
          <w:rFonts w:cs="Arial"/>
          <w:szCs w:val="20"/>
          <w:lang w:val="cs-CZ"/>
        </w:rPr>
        <w:t xml:space="preserve"> na základě výsledku zadávacího řízení </w:t>
      </w:r>
      <w:r w:rsidR="00D16E6D" w:rsidRPr="006A4320">
        <w:rPr>
          <w:rFonts w:cs="Arial"/>
          <w:i/>
          <w:iCs/>
          <w:szCs w:val="20"/>
        </w:rPr>
        <w:t>„Upgrade Microsoft Dynamics Navision-ekonomický informační systém“</w:t>
      </w:r>
      <w:r w:rsidR="00317693" w:rsidRPr="006A4320">
        <w:rPr>
          <w:rFonts w:cs="Arial"/>
          <w:szCs w:val="20"/>
          <w:lang w:val="cs-CZ"/>
        </w:rPr>
        <w:t xml:space="preserve"> dne </w:t>
      </w:r>
      <w:r w:rsidR="00D16E6D" w:rsidRPr="006A4320">
        <w:rPr>
          <w:rFonts w:cs="Arial"/>
          <w:szCs w:val="20"/>
          <w:lang w:val="cs-CZ"/>
        </w:rPr>
        <w:t>17.5. 2019 smlouvou o</w:t>
      </w:r>
      <w:r w:rsidR="0011433C">
        <w:rPr>
          <w:rFonts w:cs="Arial"/>
          <w:szCs w:val="20"/>
          <w:lang w:val="cs-CZ"/>
        </w:rPr>
        <w:t> </w:t>
      </w:r>
      <w:r w:rsidR="00D16E6D" w:rsidRPr="006A4320">
        <w:rPr>
          <w:rFonts w:cs="Arial"/>
          <w:szCs w:val="20"/>
          <w:lang w:val="cs-CZ"/>
        </w:rPr>
        <w:t>dílo</w:t>
      </w:r>
      <w:r w:rsidR="00E53EB7" w:rsidRPr="006A4320">
        <w:rPr>
          <w:rFonts w:cs="Arial"/>
          <w:szCs w:val="20"/>
          <w:lang w:val="cs-CZ"/>
        </w:rPr>
        <w:t xml:space="preserve">, která byla upravena na základě dodatku č. 1 uzavřeného mezi smluvními stranami dne 13. 8. 2019 </w:t>
      </w:r>
      <w:r w:rsidR="00D16E6D" w:rsidRPr="006A4320">
        <w:rPr>
          <w:rFonts w:cs="Arial"/>
          <w:szCs w:val="20"/>
          <w:lang w:val="cs-CZ"/>
        </w:rPr>
        <w:t>(</w:t>
      </w:r>
      <w:r w:rsidR="00E53EB7" w:rsidRPr="006A4320">
        <w:rPr>
          <w:rFonts w:cs="Arial"/>
          <w:szCs w:val="20"/>
          <w:lang w:val="cs-CZ"/>
        </w:rPr>
        <w:t xml:space="preserve">smlouva o dílo ve znění jejího dodatku č. 1 </w:t>
      </w:r>
      <w:r w:rsidR="00D16E6D" w:rsidRPr="006A4320">
        <w:rPr>
          <w:rFonts w:cs="Arial"/>
          <w:szCs w:val="20"/>
          <w:lang w:val="cs-CZ"/>
        </w:rPr>
        <w:t>dále jen „</w:t>
      </w:r>
      <w:r w:rsidR="00D16E6D" w:rsidRPr="006A4320">
        <w:rPr>
          <w:rFonts w:cs="Arial"/>
          <w:b/>
          <w:bCs/>
          <w:szCs w:val="20"/>
          <w:lang w:val="cs-CZ"/>
        </w:rPr>
        <w:t>Smlouva</w:t>
      </w:r>
      <w:r w:rsidR="00D16E6D" w:rsidRPr="006A4320">
        <w:rPr>
          <w:rFonts w:cs="Arial"/>
          <w:szCs w:val="20"/>
          <w:lang w:val="cs-CZ"/>
        </w:rPr>
        <w:t>“)</w:t>
      </w:r>
      <w:r w:rsidR="00382DAD" w:rsidRPr="006A4320">
        <w:rPr>
          <w:rFonts w:cs="Arial"/>
          <w:szCs w:val="20"/>
        </w:rPr>
        <w:t>.</w:t>
      </w:r>
    </w:p>
    <w:p w14:paraId="42DEF8C6" w14:textId="3319BCB1" w:rsidR="0090267E" w:rsidRPr="006A4320" w:rsidRDefault="0090267E" w:rsidP="0090267E">
      <w:pPr>
        <w:pStyle w:val="Textlnkuslovan"/>
        <w:rPr>
          <w:rFonts w:cs="Arial"/>
          <w:szCs w:val="20"/>
          <w:lang w:val="cs-CZ"/>
        </w:rPr>
      </w:pPr>
      <w:r w:rsidRPr="0090267E">
        <w:rPr>
          <w:rFonts w:cs="Arial"/>
          <w:szCs w:val="20"/>
          <w:lang w:val="cs-CZ"/>
        </w:rPr>
        <w:t xml:space="preserve">Objednatel v průběhu plnění Smlouvy opětovně identifikoval riziko </w:t>
      </w:r>
      <w:r w:rsidRPr="0011433C">
        <w:rPr>
          <w:rFonts w:cs="Arial"/>
          <w:szCs w:val="20"/>
          <w:lang w:val="cs-CZ"/>
        </w:rPr>
        <w:t>nedostatku personálních kapacit</w:t>
      </w:r>
      <w:r w:rsidRPr="0090267E">
        <w:rPr>
          <w:rFonts w:cs="Arial"/>
          <w:szCs w:val="20"/>
          <w:lang w:val="cs-CZ"/>
        </w:rPr>
        <w:t xml:space="preserve">. </w:t>
      </w:r>
      <w:r w:rsidRPr="0090267E">
        <w:t>Nezávisle na tomto riziku však byl</w:t>
      </w:r>
      <w:r w:rsidR="002B5621">
        <w:rPr>
          <w:lang w:val="cs-CZ"/>
        </w:rPr>
        <w:t>y</w:t>
      </w:r>
      <w:r w:rsidRPr="0090267E">
        <w:t xml:space="preserve"> </w:t>
      </w:r>
      <w:r w:rsidRPr="0090267E">
        <w:rPr>
          <w:lang w:val="cs-CZ"/>
        </w:rPr>
        <w:t>dodatečně</w:t>
      </w:r>
      <w:r w:rsidRPr="0090267E">
        <w:t xml:space="preserve"> sníženy počty systemizovaných míst </w:t>
      </w:r>
      <w:r w:rsidRPr="0090267E">
        <w:rPr>
          <w:lang w:val="cs-CZ"/>
        </w:rPr>
        <w:t>u</w:t>
      </w:r>
      <w:r w:rsidR="008C4CC1">
        <w:rPr>
          <w:lang w:val="cs-CZ"/>
        </w:rPr>
        <w:t> </w:t>
      </w:r>
      <w:r w:rsidRPr="0090267E">
        <w:rPr>
          <w:lang w:val="cs-CZ"/>
        </w:rPr>
        <w:t>Objednatele.</w:t>
      </w:r>
      <w:r w:rsidRPr="0090267E">
        <w:t xml:space="preserve"> </w:t>
      </w:r>
      <w:r w:rsidRPr="0090267E">
        <w:rPr>
          <w:lang w:val="cs-CZ"/>
        </w:rPr>
        <w:t>V rámci organizační struktury Objednatele</w:t>
      </w:r>
      <w:r w:rsidRPr="0090267E">
        <w:t xml:space="preserve"> následně </w:t>
      </w:r>
      <w:r w:rsidRPr="0090267E">
        <w:rPr>
          <w:lang w:val="cs-CZ"/>
        </w:rPr>
        <w:t>v průběhu realizace</w:t>
      </w:r>
      <w:r w:rsidRPr="0090267E">
        <w:t xml:space="preserve"> projektu</w:t>
      </w:r>
      <w:r w:rsidRPr="0090267E">
        <w:rPr>
          <w:lang w:val="cs-CZ"/>
        </w:rPr>
        <w:t xml:space="preserve"> (plnění Smlouvy)</w:t>
      </w:r>
      <w:r w:rsidRPr="0090267E">
        <w:t xml:space="preserve"> ukončili svůj pracovní či služební poměr někteří zaměstnanci s historickou znalostí</w:t>
      </w:r>
      <w:r w:rsidRPr="0090267E">
        <w:rPr>
          <w:lang w:val="cs-CZ"/>
        </w:rPr>
        <w:t xml:space="preserve"> i</w:t>
      </w:r>
      <w:r w:rsidRPr="0090267E">
        <w:t xml:space="preserve"> původní klíčoví uživatelé, kteří připravovali zadání a verifikovali potřeby v rámci analýzy.</w:t>
      </w:r>
      <w:r w:rsidR="0024082F" w:rsidRPr="0024082F">
        <w:t xml:space="preserve"> Záměrem Objednatele je dřívější nasazení EIS tak, aby se případní noví zaměstnanci zapracovávali pouze v novém systému a současně bylo docíleno nejefektivnějšího předání know-how za rutinního provozu analytiky či dalšími specializovanými konzultanty </w:t>
      </w:r>
      <w:r w:rsidR="0024082F">
        <w:rPr>
          <w:lang w:val="cs-CZ"/>
        </w:rPr>
        <w:t>Zhotovitele</w:t>
      </w:r>
      <w:r w:rsidR="0024082F" w:rsidRPr="0024082F">
        <w:t xml:space="preserve"> na zaměstnance </w:t>
      </w:r>
      <w:r w:rsidR="0024082F">
        <w:rPr>
          <w:lang w:val="cs-CZ"/>
        </w:rPr>
        <w:t>Objednatele</w:t>
      </w:r>
      <w:r w:rsidR="0024082F" w:rsidRPr="0024082F">
        <w:t xml:space="preserve"> při absenci původních klíčových uživatelů.</w:t>
      </w:r>
      <w:r w:rsidR="008C4CC1">
        <w:rPr>
          <w:lang w:val="cs-CZ"/>
        </w:rPr>
        <w:t xml:space="preserve"> </w:t>
      </w:r>
      <w:r w:rsidR="008C4CC1" w:rsidRPr="0011433C">
        <w:t>Výše uvedený postup je nezbytný s ohledem na potřebu maximálně efektivního využití zbývajících kapacit odboru ekonomického</w:t>
      </w:r>
      <w:r w:rsidR="008C4CC1" w:rsidRPr="0011433C">
        <w:rPr>
          <w:lang w:val="cs-CZ"/>
        </w:rPr>
        <w:t xml:space="preserve"> Objednatele.</w:t>
      </w:r>
      <w:r w:rsidRPr="008C4CC1">
        <w:t xml:space="preserve"> </w:t>
      </w:r>
      <w:bookmarkStart w:id="2" w:name="_Hlk34299734"/>
      <w:r w:rsidRPr="0024082F">
        <w:t>Z</w:t>
      </w:r>
      <w:r w:rsidR="0024082F">
        <w:rPr>
          <w:rFonts w:cs="Arial"/>
          <w:szCs w:val="20"/>
          <w:lang w:val="cs-CZ"/>
        </w:rPr>
        <w:t> </w:t>
      </w:r>
      <w:r w:rsidRPr="006A4320">
        <w:rPr>
          <w:rFonts w:cs="Arial"/>
          <w:szCs w:val="20"/>
          <w:lang w:val="cs-CZ"/>
        </w:rPr>
        <w:t xml:space="preserve">tohoto důvodu je nezbytná změna harmonogramu plnění Smlouvy tak, aby harmonogram lépe vyhovoval potřebám Objednatele, které Objednatel v době uzavření Smlouvy nemohl předvídat. </w:t>
      </w:r>
      <w:r>
        <w:rPr>
          <w:rFonts w:cs="Arial"/>
          <w:szCs w:val="20"/>
          <w:lang w:val="cs-CZ"/>
        </w:rPr>
        <w:t>S ohledem na úpravu harmonogramu plnění dle potřeb Objednatele se smluvní strany dohodly i na doplnění nové smluvní pokuty ve prospěch Objednatele a dále na úpravě platebního harmonogramu tak,</w:t>
      </w:r>
      <w:r w:rsidRPr="0011433C">
        <w:rPr>
          <w:rFonts w:cs="Arial"/>
          <w:szCs w:val="20"/>
          <w:lang w:val="cs-CZ"/>
        </w:rPr>
        <w:t xml:space="preserve"> aby odpovídal reálně dokončeným činnostem.</w:t>
      </w:r>
    </w:p>
    <w:bookmarkEnd w:id="2"/>
    <w:p w14:paraId="7B96C4AF" w14:textId="2CEE8CF2" w:rsidR="007C66CE" w:rsidRPr="006A4320" w:rsidRDefault="007C66CE" w:rsidP="00FF5C30">
      <w:pPr>
        <w:pStyle w:val="Textlnkuslovan"/>
        <w:rPr>
          <w:rFonts w:cs="Arial"/>
          <w:szCs w:val="20"/>
          <w:lang w:val="cs-CZ"/>
        </w:rPr>
      </w:pPr>
      <w:r w:rsidRPr="006A4320">
        <w:rPr>
          <w:rFonts w:cs="Arial"/>
          <w:szCs w:val="20"/>
          <w:lang w:val="cs-CZ"/>
        </w:rPr>
        <w:t xml:space="preserve">S ohledem na výše uvedené skutečnosti </w:t>
      </w:r>
      <w:r w:rsidR="00CE3B5B" w:rsidRPr="006A4320">
        <w:rPr>
          <w:rFonts w:cs="Arial"/>
          <w:szCs w:val="20"/>
          <w:lang w:val="cs-CZ"/>
        </w:rPr>
        <w:t>se smluvní strany dohodly na změnách Smlouvy uvedených v tomto Dodatku.</w:t>
      </w:r>
    </w:p>
    <w:p w14:paraId="30FE05E3" w14:textId="0DC7F45E" w:rsidR="00FC5DCC" w:rsidRPr="006A4320" w:rsidRDefault="00D16E6D" w:rsidP="00FF5C30">
      <w:pPr>
        <w:pStyle w:val="Textlnkuslovan"/>
        <w:rPr>
          <w:rFonts w:cs="Arial"/>
          <w:szCs w:val="20"/>
          <w:lang w:val="cs-CZ"/>
        </w:rPr>
      </w:pPr>
      <w:r w:rsidRPr="006A4320">
        <w:rPr>
          <w:rFonts w:cs="Arial"/>
          <w:szCs w:val="20"/>
          <w:lang w:val="cs-CZ"/>
        </w:rPr>
        <w:t>Tento Dodatek je uzavírán v souladu s ustanovením § 222 odst. 3 zákona</w:t>
      </w:r>
      <w:r w:rsidR="00FC5DCC" w:rsidRPr="006A4320">
        <w:rPr>
          <w:rFonts w:cs="Arial"/>
          <w:szCs w:val="20"/>
          <w:lang w:val="cs-CZ"/>
        </w:rPr>
        <w:t> </w:t>
      </w:r>
      <w:r w:rsidRPr="006A4320">
        <w:rPr>
          <w:rFonts w:cs="Arial"/>
          <w:szCs w:val="20"/>
          <w:lang w:val="cs-CZ"/>
        </w:rPr>
        <w:t>č.134/2016 Sb., o</w:t>
      </w:r>
      <w:r w:rsidR="0090267E">
        <w:rPr>
          <w:rFonts w:cs="Arial"/>
          <w:szCs w:val="20"/>
          <w:lang w:val="cs-CZ"/>
        </w:rPr>
        <w:t> </w:t>
      </w:r>
      <w:r w:rsidRPr="006A4320">
        <w:rPr>
          <w:rFonts w:cs="Arial"/>
          <w:szCs w:val="20"/>
          <w:lang w:val="cs-CZ"/>
        </w:rPr>
        <w:t>zadávání veřejných zakázek, ve zně</w:t>
      </w:r>
      <w:r w:rsidR="00FC5DCC" w:rsidRPr="006A4320">
        <w:rPr>
          <w:rFonts w:cs="Arial"/>
          <w:szCs w:val="20"/>
          <w:lang w:val="cs-CZ"/>
        </w:rPr>
        <w:t>ní pozdějších předpisů. Změn</w:t>
      </w:r>
      <w:r w:rsidR="00906539" w:rsidRPr="006A4320">
        <w:rPr>
          <w:rFonts w:cs="Arial"/>
          <w:szCs w:val="20"/>
          <w:lang w:val="cs-CZ"/>
        </w:rPr>
        <w:t>a</w:t>
      </w:r>
      <w:r w:rsidR="00FC5DCC" w:rsidRPr="006A4320">
        <w:rPr>
          <w:rFonts w:cs="Arial"/>
          <w:szCs w:val="20"/>
          <w:lang w:val="cs-CZ"/>
        </w:rPr>
        <w:t xml:space="preserve"> Smlouvy uveden</w:t>
      </w:r>
      <w:r w:rsidR="00906539" w:rsidRPr="006A4320">
        <w:rPr>
          <w:rFonts w:cs="Arial"/>
          <w:szCs w:val="20"/>
          <w:lang w:val="cs-CZ"/>
        </w:rPr>
        <w:t>á</w:t>
      </w:r>
      <w:r w:rsidR="00FC5DCC" w:rsidRPr="006A4320">
        <w:rPr>
          <w:rFonts w:cs="Arial"/>
          <w:szCs w:val="20"/>
          <w:lang w:val="cs-CZ"/>
        </w:rPr>
        <w:t xml:space="preserve"> v tomto Dodatku nepředstavuj</w:t>
      </w:r>
      <w:r w:rsidR="00906539" w:rsidRPr="006A4320">
        <w:rPr>
          <w:rFonts w:cs="Arial"/>
          <w:szCs w:val="20"/>
          <w:lang w:val="cs-CZ"/>
        </w:rPr>
        <w:t>e</w:t>
      </w:r>
      <w:r w:rsidR="00FC5DCC" w:rsidRPr="006A4320">
        <w:rPr>
          <w:rFonts w:cs="Arial"/>
          <w:szCs w:val="20"/>
          <w:lang w:val="cs-CZ"/>
        </w:rPr>
        <w:t xml:space="preserve"> podstatnou změnu </w:t>
      </w:r>
      <w:r w:rsidR="0082070D" w:rsidRPr="006A4320">
        <w:rPr>
          <w:rFonts w:cs="Arial"/>
          <w:szCs w:val="20"/>
          <w:lang w:val="cs-CZ"/>
        </w:rPr>
        <w:t xml:space="preserve">závazku ze </w:t>
      </w:r>
      <w:r w:rsidR="00FC5DCC" w:rsidRPr="006A4320">
        <w:rPr>
          <w:rFonts w:cs="Arial"/>
          <w:szCs w:val="20"/>
          <w:lang w:val="cs-CZ"/>
        </w:rPr>
        <w:t>Smlouvy, neboť změna Smlouvy uvedená v tomto Dodatku (i) neumožnila účast jiných dodavatelů a</w:t>
      </w:r>
      <w:r w:rsidR="00E04D4D" w:rsidRPr="006A4320">
        <w:rPr>
          <w:rFonts w:cs="Arial"/>
          <w:szCs w:val="20"/>
          <w:lang w:val="cs-CZ"/>
        </w:rPr>
        <w:t xml:space="preserve"> současně</w:t>
      </w:r>
      <w:r w:rsidR="00FC5DCC" w:rsidRPr="006A4320">
        <w:rPr>
          <w:rFonts w:cs="Arial"/>
          <w:szCs w:val="20"/>
          <w:lang w:val="cs-CZ"/>
        </w:rPr>
        <w:t xml:space="preserve"> by nemohla ovlivnit výběr dodavatele v původním zadávacím řízení, pokud by zadávací podmínky původního zadávacího řízení odpovídaly této změně, (ii) nezměnila ekonomickou rovnováhu závazku ze Smlouvy ve prospěch Zhotovitele, (iii) nevedla k významnému rozšíření rozsahu plnění </w:t>
      </w:r>
      <w:r w:rsidR="00906539" w:rsidRPr="006A4320">
        <w:rPr>
          <w:rFonts w:cs="Arial"/>
          <w:szCs w:val="20"/>
          <w:lang w:val="cs-CZ"/>
        </w:rPr>
        <w:t>V</w:t>
      </w:r>
      <w:r w:rsidR="00FC5DCC" w:rsidRPr="006A4320">
        <w:rPr>
          <w:rFonts w:cs="Arial"/>
          <w:szCs w:val="20"/>
          <w:lang w:val="cs-CZ"/>
        </w:rPr>
        <w:t>eřejné zakázky.</w:t>
      </w:r>
    </w:p>
    <w:p w14:paraId="2713E2A3" w14:textId="55E1FF76" w:rsidR="003D2142" w:rsidRPr="006A4320" w:rsidRDefault="00317693" w:rsidP="00D16E6D">
      <w:pPr>
        <w:pStyle w:val="Textlnkuslovan"/>
        <w:rPr>
          <w:rFonts w:cs="Arial"/>
          <w:szCs w:val="20"/>
          <w:lang w:val="cs-CZ"/>
        </w:rPr>
      </w:pPr>
      <w:bookmarkStart w:id="3" w:name="_Ref378856620"/>
      <w:bookmarkStart w:id="4" w:name="_Toc212632746"/>
      <w:r w:rsidRPr="006A4320">
        <w:rPr>
          <w:rFonts w:cs="Arial"/>
          <w:szCs w:val="20"/>
          <w:lang w:val="cs-CZ"/>
        </w:rPr>
        <w:t>Veškeré pojmy uvedené v tomto Dodatku budou vykládány v souladu s jejich významem uvedený</w:t>
      </w:r>
      <w:r w:rsidR="00FC5DCC" w:rsidRPr="006A4320">
        <w:rPr>
          <w:rFonts w:cs="Arial"/>
          <w:szCs w:val="20"/>
          <w:lang w:val="cs-CZ"/>
        </w:rPr>
        <w:t xml:space="preserve">m ve Smlouvě. </w:t>
      </w:r>
      <w:r w:rsidR="00C068A4" w:rsidRPr="006A4320">
        <w:rPr>
          <w:rFonts w:cs="Arial"/>
          <w:szCs w:val="20"/>
          <w:lang w:val="cs-CZ"/>
        </w:rPr>
        <w:t xml:space="preserve"> </w:t>
      </w:r>
    </w:p>
    <w:bookmarkEnd w:id="3"/>
    <w:p w14:paraId="0EFF0D91" w14:textId="2AAC23DF" w:rsidR="00382DAD" w:rsidRPr="006A4320" w:rsidRDefault="00382DAD" w:rsidP="00382DAD">
      <w:pPr>
        <w:pStyle w:val="lneksmlouvy"/>
        <w:rPr>
          <w:rFonts w:cs="Arial"/>
          <w:szCs w:val="20"/>
        </w:rPr>
      </w:pPr>
      <w:r w:rsidRPr="006A4320">
        <w:rPr>
          <w:rFonts w:cs="Arial"/>
          <w:szCs w:val="20"/>
        </w:rPr>
        <w:t xml:space="preserve">PŘEDMĚT </w:t>
      </w:r>
      <w:bookmarkEnd w:id="4"/>
      <w:r w:rsidR="00C068A4" w:rsidRPr="006A4320">
        <w:rPr>
          <w:rFonts w:cs="Arial"/>
          <w:szCs w:val="20"/>
          <w:lang w:val="cs-CZ"/>
        </w:rPr>
        <w:t>DODATKU</w:t>
      </w:r>
    </w:p>
    <w:p w14:paraId="1B7609AF" w14:textId="6ABE85F5" w:rsidR="00B274E1" w:rsidRPr="006A4320" w:rsidRDefault="00B274E1" w:rsidP="00B274E1">
      <w:pPr>
        <w:pStyle w:val="Textlnkuslovan"/>
        <w:rPr>
          <w:rFonts w:cs="Arial"/>
          <w:szCs w:val="20"/>
        </w:rPr>
      </w:pPr>
      <w:bookmarkStart w:id="5" w:name="_Hlt313894965"/>
      <w:bookmarkStart w:id="6" w:name="_Hlt313947528"/>
      <w:bookmarkStart w:id="7" w:name="_Hlt313947599"/>
      <w:bookmarkStart w:id="8" w:name="_Hlt313947695"/>
      <w:bookmarkStart w:id="9" w:name="_Hlt313947731"/>
      <w:bookmarkStart w:id="10" w:name="_Hlt313947749"/>
      <w:bookmarkStart w:id="11" w:name="_Hlt313951415"/>
      <w:bookmarkEnd w:id="5"/>
      <w:bookmarkEnd w:id="6"/>
      <w:bookmarkEnd w:id="7"/>
      <w:bookmarkEnd w:id="8"/>
      <w:bookmarkEnd w:id="9"/>
      <w:bookmarkEnd w:id="10"/>
      <w:bookmarkEnd w:id="11"/>
      <w:r w:rsidRPr="006A4320">
        <w:rPr>
          <w:rFonts w:cs="Arial"/>
          <w:szCs w:val="20"/>
          <w:lang w:val="cs-CZ"/>
        </w:rPr>
        <w:t xml:space="preserve">Smluvní strany se dohodly, že harmonogram plnění uvedený </w:t>
      </w:r>
      <w:r w:rsidR="001B25B6" w:rsidRPr="006A4320">
        <w:rPr>
          <w:rFonts w:cs="Arial"/>
          <w:szCs w:val="20"/>
          <w:lang w:val="cs-CZ"/>
        </w:rPr>
        <w:t>v </w:t>
      </w:r>
      <w:r w:rsidR="004B4C55" w:rsidRPr="006A4320">
        <w:rPr>
          <w:rFonts w:cs="Arial"/>
          <w:szCs w:val="20"/>
          <w:lang w:val="cs-CZ"/>
        </w:rPr>
        <w:t>Příloze</w:t>
      </w:r>
      <w:r w:rsidR="001B25B6" w:rsidRPr="006A4320">
        <w:rPr>
          <w:rFonts w:cs="Arial"/>
          <w:szCs w:val="20"/>
          <w:lang w:val="cs-CZ"/>
        </w:rPr>
        <w:t xml:space="preserve"> č. 4 </w:t>
      </w:r>
      <w:r w:rsidR="00CE3B5B" w:rsidRPr="006A4320">
        <w:rPr>
          <w:rFonts w:cs="Arial"/>
          <w:szCs w:val="20"/>
          <w:lang w:val="cs-CZ"/>
        </w:rPr>
        <w:t>Smlouvy</w:t>
      </w:r>
      <w:r w:rsidR="001B25B6" w:rsidRPr="006A4320">
        <w:rPr>
          <w:rFonts w:cs="Arial"/>
          <w:szCs w:val="20"/>
          <w:lang w:val="cs-CZ"/>
        </w:rPr>
        <w:t xml:space="preserve"> </w:t>
      </w:r>
      <w:r w:rsidR="00734595" w:rsidRPr="006A4320">
        <w:rPr>
          <w:rFonts w:cs="Arial"/>
          <w:szCs w:val="20"/>
          <w:lang w:val="cs-CZ"/>
        </w:rPr>
        <w:t xml:space="preserve">se </w:t>
      </w:r>
      <w:r w:rsidR="001B25B6" w:rsidRPr="006A4320">
        <w:rPr>
          <w:rFonts w:cs="Arial"/>
          <w:szCs w:val="20"/>
          <w:lang w:val="cs-CZ"/>
        </w:rPr>
        <w:t>nahrazuje harmonogramem</w:t>
      </w:r>
      <w:r w:rsidR="00CE3B5B" w:rsidRPr="006A4320">
        <w:rPr>
          <w:rFonts w:cs="Arial"/>
          <w:szCs w:val="20"/>
          <w:lang w:val="cs-CZ"/>
        </w:rPr>
        <w:t xml:space="preserve"> plnění</w:t>
      </w:r>
      <w:r w:rsidR="001B25B6" w:rsidRPr="006A4320">
        <w:rPr>
          <w:rFonts w:cs="Arial"/>
          <w:szCs w:val="20"/>
          <w:lang w:val="cs-CZ"/>
        </w:rPr>
        <w:t xml:space="preserve"> uvedeným v </w:t>
      </w:r>
      <w:r w:rsidR="00330476" w:rsidRPr="006A4320">
        <w:rPr>
          <w:rFonts w:cs="Arial"/>
          <w:szCs w:val="20"/>
          <w:lang w:val="cs-CZ"/>
        </w:rPr>
        <w:t>P</w:t>
      </w:r>
      <w:r w:rsidR="001B25B6" w:rsidRPr="006A4320">
        <w:rPr>
          <w:rFonts w:cs="Arial"/>
          <w:szCs w:val="20"/>
          <w:lang w:val="cs-CZ"/>
        </w:rPr>
        <w:t xml:space="preserve">říloze č. </w:t>
      </w:r>
      <w:r w:rsidR="00E73D3D" w:rsidRPr="006A4320">
        <w:rPr>
          <w:rFonts w:cs="Arial"/>
          <w:szCs w:val="20"/>
          <w:lang w:val="cs-CZ"/>
        </w:rPr>
        <w:t>1</w:t>
      </w:r>
      <w:r w:rsidR="001B25B6" w:rsidRPr="006A4320">
        <w:rPr>
          <w:rFonts w:cs="Arial"/>
          <w:szCs w:val="20"/>
          <w:lang w:val="cs-CZ"/>
        </w:rPr>
        <w:t xml:space="preserve"> tohoto Dodatku. </w:t>
      </w:r>
    </w:p>
    <w:p w14:paraId="5BCD3E2F" w14:textId="5C072673" w:rsidR="00117EB9" w:rsidRPr="006A4320" w:rsidRDefault="00734595" w:rsidP="00330476">
      <w:pPr>
        <w:pStyle w:val="Textlnkuslovan"/>
        <w:rPr>
          <w:rFonts w:cs="Arial"/>
          <w:szCs w:val="20"/>
          <w:lang w:val="cs-CZ"/>
        </w:rPr>
      </w:pPr>
      <w:r w:rsidRPr="006A4320">
        <w:rPr>
          <w:rFonts w:cs="Arial"/>
          <w:szCs w:val="20"/>
          <w:lang w:val="cs-CZ"/>
        </w:rPr>
        <w:t>Smluvní strany se dohodly, že</w:t>
      </w:r>
      <w:r w:rsidR="004B4C55" w:rsidRPr="006A4320">
        <w:rPr>
          <w:rFonts w:cs="Arial"/>
          <w:szCs w:val="20"/>
          <w:lang w:val="cs-CZ"/>
        </w:rPr>
        <w:t xml:space="preserve"> čl. 2 přílohy č. 3 Smlouvy: </w:t>
      </w:r>
      <w:r w:rsidR="00330476" w:rsidRPr="00256955">
        <w:rPr>
          <w:i/>
          <w:lang w:val="cs-CZ"/>
        </w:rPr>
        <w:t xml:space="preserve">Platební milníky pro část Díla Upgrade EIS </w:t>
      </w:r>
      <w:r w:rsidR="00330476" w:rsidRPr="006A4320">
        <w:rPr>
          <w:rFonts w:cs="Arial"/>
          <w:szCs w:val="20"/>
          <w:lang w:val="cs-CZ"/>
        </w:rPr>
        <w:t xml:space="preserve">uvedené v Příloze č. 3 Smlouvy se nahrazují </w:t>
      </w:r>
      <w:r w:rsidR="00330476" w:rsidRPr="00256955">
        <w:rPr>
          <w:i/>
          <w:lang w:val="cs-CZ"/>
        </w:rPr>
        <w:t>Platebními milníky pro část Díla Upgrade EIS</w:t>
      </w:r>
      <w:r w:rsidR="00330476" w:rsidRPr="006A4320">
        <w:rPr>
          <w:rFonts w:cs="Arial"/>
          <w:szCs w:val="20"/>
          <w:lang w:val="cs-CZ"/>
        </w:rPr>
        <w:t xml:space="preserve"> v</w:t>
      </w:r>
      <w:r w:rsidR="004B4C55" w:rsidRPr="006A4320">
        <w:rPr>
          <w:rFonts w:cs="Arial"/>
          <w:szCs w:val="20"/>
          <w:lang w:val="cs-CZ"/>
        </w:rPr>
        <w:t>e znění uvedeném v</w:t>
      </w:r>
      <w:r w:rsidR="00330476" w:rsidRPr="006A4320">
        <w:rPr>
          <w:rFonts w:cs="Arial"/>
          <w:szCs w:val="20"/>
          <w:lang w:val="cs-CZ"/>
        </w:rPr>
        <w:t> Příloze č. 2 tohoto Dodatku</w:t>
      </w:r>
      <w:r w:rsidR="00117EB9" w:rsidRPr="006A4320">
        <w:rPr>
          <w:rFonts w:cs="Arial"/>
          <w:szCs w:val="20"/>
          <w:lang w:val="cs-CZ"/>
        </w:rPr>
        <w:t xml:space="preserve">. </w:t>
      </w:r>
    </w:p>
    <w:p w14:paraId="4F894AA9" w14:textId="23938E23" w:rsidR="00330476" w:rsidRPr="006A4320" w:rsidRDefault="00117EB9" w:rsidP="00330476">
      <w:pPr>
        <w:pStyle w:val="Textlnkuslovan"/>
        <w:rPr>
          <w:rFonts w:cs="Arial"/>
          <w:szCs w:val="20"/>
          <w:lang w:val="cs-CZ"/>
        </w:rPr>
      </w:pPr>
      <w:r w:rsidRPr="006A4320">
        <w:rPr>
          <w:rFonts w:cs="Arial"/>
          <w:szCs w:val="20"/>
          <w:lang w:val="cs-CZ"/>
        </w:rPr>
        <w:t xml:space="preserve">Celková cena Díla ani položky rozpočtu se </w:t>
      </w:r>
      <w:r w:rsidR="00C31EAE" w:rsidRPr="006A4320">
        <w:rPr>
          <w:rFonts w:cs="Arial"/>
          <w:szCs w:val="20"/>
          <w:lang w:val="cs-CZ"/>
        </w:rPr>
        <w:t>tímto</w:t>
      </w:r>
      <w:r w:rsidRPr="006A4320">
        <w:rPr>
          <w:rFonts w:cs="Arial"/>
          <w:szCs w:val="20"/>
          <w:lang w:val="cs-CZ"/>
        </w:rPr>
        <w:t xml:space="preserve"> </w:t>
      </w:r>
      <w:r w:rsidR="00C31EAE" w:rsidRPr="006A4320">
        <w:rPr>
          <w:rFonts w:cs="Arial"/>
          <w:szCs w:val="20"/>
          <w:lang w:val="cs-CZ"/>
        </w:rPr>
        <w:t>Dodatkem</w:t>
      </w:r>
      <w:r w:rsidRPr="006A4320">
        <w:rPr>
          <w:rFonts w:cs="Arial"/>
          <w:szCs w:val="20"/>
          <w:lang w:val="cs-CZ"/>
        </w:rPr>
        <w:t xml:space="preserve"> nemění.  </w:t>
      </w:r>
    </w:p>
    <w:p w14:paraId="6EC0887D" w14:textId="3E2D12F5" w:rsidR="00906FD1" w:rsidRPr="0011433C" w:rsidRDefault="00906FD1" w:rsidP="00330476">
      <w:pPr>
        <w:pStyle w:val="Textlnkuslovan"/>
        <w:rPr>
          <w:rFonts w:cs="Arial"/>
          <w:szCs w:val="20"/>
          <w:lang w:val="cs-CZ"/>
        </w:rPr>
      </w:pPr>
      <w:r w:rsidRPr="006A4320">
        <w:rPr>
          <w:rFonts w:cs="Arial"/>
          <w:szCs w:val="20"/>
          <w:lang w:val="cs-CZ"/>
        </w:rPr>
        <w:t xml:space="preserve">Smluvní strany se dohodly, že dokončení a předání etap </w:t>
      </w:r>
      <w:r w:rsidRPr="006A4320">
        <w:rPr>
          <w:rFonts w:cs="Arial"/>
          <w:color w:val="000000"/>
          <w:szCs w:val="20"/>
        </w:rPr>
        <w:t>Migrace dat</w:t>
      </w:r>
      <w:r w:rsidRPr="006A4320">
        <w:rPr>
          <w:rFonts w:cs="Arial"/>
          <w:color w:val="000000"/>
          <w:szCs w:val="20"/>
          <w:lang w:val="cs-CZ"/>
        </w:rPr>
        <w:t xml:space="preserve"> a </w:t>
      </w:r>
      <w:r w:rsidRPr="006A4320">
        <w:rPr>
          <w:rFonts w:cs="Arial"/>
          <w:color w:val="000000"/>
          <w:szCs w:val="20"/>
        </w:rPr>
        <w:t>Rozdílové školení uživatelů</w:t>
      </w:r>
      <w:r w:rsidRPr="006A4320">
        <w:rPr>
          <w:rFonts w:cs="Arial"/>
          <w:color w:val="000000"/>
          <w:szCs w:val="20"/>
          <w:lang w:val="cs-CZ"/>
        </w:rPr>
        <w:t xml:space="preserve"> bude zástupci smluvních stran potvrzeno samostatným akceptačním protokolem. </w:t>
      </w:r>
    </w:p>
    <w:p w14:paraId="623D25C8" w14:textId="1097DE40" w:rsidR="00906FD1" w:rsidRPr="006A4320" w:rsidRDefault="00906FD1" w:rsidP="00330476">
      <w:pPr>
        <w:pStyle w:val="Textlnkuslovan"/>
        <w:rPr>
          <w:rFonts w:cs="Arial"/>
          <w:szCs w:val="20"/>
          <w:lang w:val="cs-CZ"/>
        </w:rPr>
      </w:pPr>
      <w:r w:rsidRPr="006A4320">
        <w:rPr>
          <w:rFonts w:cs="Arial"/>
          <w:szCs w:val="20"/>
        </w:rPr>
        <w:lastRenderedPageBreak/>
        <w:t xml:space="preserve">V případě prodlení Zhotovitele s dokončením a předáním </w:t>
      </w:r>
      <w:r w:rsidRPr="006A4320">
        <w:rPr>
          <w:rFonts w:cs="Arial"/>
          <w:szCs w:val="20"/>
          <w:lang w:val="cs-CZ"/>
        </w:rPr>
        <w:t xml:space="preserve">etap </w:t>
      </w:r>
      <w:r w:rsidRPr="006A4320">
        <w:rPr>
          <w:rFonts w:cs="Arial"/>
          <w:color w:val="000000"/>
          <w:szCs w:val="20"/>
        </w:rPr>
        <w:t>Migrace dat</w:t>
      </w:r>
      <w:r w:rsidRPr="006A4320">
        <w:rPr>
          <w:rFonts w:cs="Arial"/>
          <w:color w:val="000000"/>
          <w:szCs w:val="20"/>
          <w:lang w:val="cs-CZ"/>
        </w:rPr>
        <w:t xml:space="preserve"> a </w:t>
      </w:r>
      <w:r w:rsidRPr="006A4320">
        <w:rPr>
          <w:rFonts w:cs="Arial"/>
          <w:color w:val="000000"/>
          <w:szCs w:val="20"/>
        </w:rPr>
        <w:t xml:space="preserve">Rozdílové školení </w:t>
      </w:r>
      <w:r w:rsidR="00100B00" w:rsidRPr="006A4320">
        <w:rPr>
          <w:rFonts w:cs="Arial"/>
          <w:color w:val="000000"/>
          <w:szCs w:val="20"/>
        </w:rPr>
        <w:t>uživatelů</w:t>
      </w:r>
      <w:r w:rsidR="00100B00" w:rsidRPr="006A4320">
        <w:rPr>
          <w:rFonts w:cs="Arial"/>
          <w:color w:val="000000"/>
          <w:szCs w:val="20"/>
          <w:lang w:val="cs-CZ"/>
        </w:rPr>
        <w:t xml:space="preserve"> </w:t>
      </w:r>
      <w:r w:rsidRPr="006A4320">
        <w:rPr>
          <w:rFonts w:cs="Arial"/>
          <w:szCs w:val="20"/>
        </w:rPr>
        <w:t>v termínu uvedeném v harmonogramu plnění</w:t>
      </w:r>
      <w:r w:rsidR="006A4320" w:rsidRPr="006A4320">
        <w:rPr>
          <w:rFonts w:cs="Arial"/>
          <w:szCs w:val="20"/>
          <w:lang w:val="cs-CZ"/>
        </w:rPr>
        <w:t xml:space="preserve"> ve znění uvedeném v Příloze č. 1 tohoto Dodatku</w:t>
      </w:r>
      <w:r w:rsidRPr="006A4320">
        <w:rPr>
          <w:rFonts w:cs="Arial"/>
          <w:szCs w:val="20"/>
        </w:rPr>
        <w:t xml:space="preserve">, vzniká Objednateli právo na smluvní pokutu ve výši </w:t>
      </w:r>
      <w:r w:rsidR="006A4320" w:rsidRPr="006A4320">
        <w:rPr>
          <w:rFonts w:cs="Arial"/>
          <w:szCs w:val="20"/>
          <w:lang w:val="cs-CZ"/>
        </w:rPr>
        <w:t>5.</w:t>
      </w:r>
      <w:r w:rsidRPr="006A4320">
        <w:rPr>
          <w:rFonts w:cs="Arial"/>
          <w:szCs w:val="20"/>
        </w:rPr>
        <w:t xml:space="preserve">000,- Kč za každý i započatý den prodlení. Pro vyloučení pochybností se uvádí, že pro posouzení dne dokončení a předání </w:t>
      </w:r>
      <w:r w:rsidR="006A4320" w:rsidRPr="006A4320">
        <w:rPr>
          <w:rFonts w:cs="Arial"/>
          <w:szCs w:val="20"/>
          <w:lang w:val="cs-CZ"/>
        </w:rPr>
        <w:t>etap</w:t>
      </w:r>
      <w:r w:rsidRPr="006A4320">
        <w:rPr>
          <w:rFonts w:cs="Arial"/>
          <w:szCs w:val="20"/>
        </w:rPr>
        <w:t xml:space="preserve"> je rozhodující podpis akceptačního protokolu, kterým Objednatel akceptuje </w:t>
      </w:r>
      <w:r w:rsidR="006A4320" w:rsidRPr="006A4320">
        <w:rPr>
          <w:rFonts w:cs="Arial"/>
          <w:szCs w:val="20"/>
          <w:lang w:val="cs-CZ"/>
        </w:rPr>
        <w:t xml:space="preserve">předmětné etapy </w:t>
      </w:r>
      <w:r w:rsidRPr="006A4320">
        <w:rPr>
          <w:rFonts w:cs="Arial"/>
          <w:szCs w:val="20"/>
        </w:rPr>
        <w:t>s</w:t>
      </w:r>
      <w:r w:rsidR="006A4320" w:rsidRPr="006A4320">
        <w:rPr>
          <w:rFonts w:cs="Arial"/>
          <w:szCs w:val="20"/>
          <w:lang w:val="cs-CZ"/>
        </w:rPr>
        <w:t> </w:t>
      </w:r>
      <w:r w:rsidRPr="006A4320">
        <w:rPr>
          <w:rFonts w:cs="Arial"/>
          <w:szCs w:val="20"/>
        </w:rPr>
        <w:t>výhradami nebo bez výhrad</w:t>
      </w:r>
      <w:r w:rsidR="006A4320" w:rsidRPr="006A4320">
        <w:rPr>
          <w:rFonts w:cs="Arial"/>
          <w:szCs w:val="20"/>
          <w:lang w:val="cs-CZ"/>
        </w:rPr>
        <w:t>.</w:t>
      </w:r>
      <w:r w:rsidR="008977E3">
        <w:rPr>
          <w:rFonts w:cs="Arial"/>
          <w:szCs w:val="20"/>
          <w:lang w:val="cs-CZ"/>
        </w:rPr>
        <w:t xml:space="preserve"> Právo Objednatele na náhradu újmy v plné výši tím není dotčeno. </w:t>
      </w:r>
    </w:p>
    <w:p w14:paraId="321EBCA1" w14:textId="77777777" w:rsidR="00382DAD" w:rsidRPr="006A4320" w:rsidRDefault="00382DAD" w:rsidP="00382DAD">
      <w:pPr>
        <w:pStyle w:val="lneksmlouvy"/>
        <w:numPr>
          <w:ilvl w:val="0"/>
          <w:numId w:val="2"/>
        </w:numPr>
        <w:rPr>
          <w:rFonts w:cs="Arial"/>
          <w:szCs w:val="20"/>
        </w:rPr>
      </w:pPr>
      <w:bookmarkStart w:id="12" w:name="_Toc212632765"/>
      <w:bookmarkStart w:id="13" w:name="_Toc295034745"/>
      <w:bookmarkStart w:id="14" w:name="_Ref500717167"/>
      <w:r w:rsidRPr="006A4320">
        <w:rPr>
          <w:rFonts w:cs="Arial"/>
          <w:szCs w:val="20"/>
        </w:rPr>
        <w:t>ZÁVĚREČNÁ USTANOVENÍ</w:t>
      </w:r>
      <w:bookmarkEnd w:id="12"/>
      <w:bookmarkEnd w:id="13"/>
      <w:bookmarkEnd w:id="14"/>
    </w:p>
    <w:p w14:paraId="70FC1EEA" w14:textId="7CE64AB1" w:rsidR="00C068A4" w:rsidRPr="006A4320" w:rsidRDefault="00C068A4" w:rsidP="00382DAD">
      <w:pPr>
        <w:pStyle w:val="Textlnkuslovan"/>
        <w:numPr>
          <w:ilvl w:val="1"/>
          <w:numId w:val="2"/>
        </w:numPr>
        <w:rPr>
          <w:rFonts w:cs="Arial"/>
          <w:szCs w:val="20"/>
        </w:rPr>
      </w:pPr>
      <w:bookmarkStart w:id="15" w:name="_Hlt313951407"/>
      <w:bookmarkStart w:id="16" w:name="_Ref304891672"/>
      <w:bookmarkEnd w:id="15"/>
      <w:r w:rsidRPr="006A4320">
        <w:rPr>
          <w:rFonts w:cs="Arial"/>
          <w:szCs w:val="20"/>
          <w:lang w:val="cs-CZ"/>
        </w:rPr>
        <w:t xml:space="preserve">Ustanovení </w:t>
      </w:r>
      <w:r w:rsidR="00382DAD" w:rsidRPr="006A4320">
        <w:rPr>
          <w:rFonts w:cs="Arial"/>
          <w:szCs w:val="20"/>
        </w:rPr>
        <w:t>Smlouv</w:t>
      </w:r>
      <w:r w:rsidRPr="006A4320">
        <w:rPr>
          <w:rFonts w:cs="Arial"/>
          <w:szCs w:val="20"/>
          <w:lang w:val="cs-CZ"/>
        </w:rPr>
        <w:t xml:space="preserve">y tímto Dodatkem nedotčená zůstávají platná a účinná. </w:t>
      </w:r>
    </w:p>
    <w:p w14:paraId="243CE176" w14:textId="575AFB7B" w:rsidR="001B25B6" w:rsidRPr="006A4320" w:rsidRDefault="001B25B6" w:rsidP="00330476">
      <w:pPr>
        <w:pStyle w:val="Textlnkuslovan"/>
        <w:numPr>
          <w:ilvl w:val="1"/>
          <w:numId w:val="2"/>
        </w:numPr>
        <w:rPr>
          <w:rFonts w:cs="Arial"/>
          <w:szCs w:val="20"/>
          <w:lang w:val="cs-CZ"/>
        </w:rPr>
      </w:pPr>
      <w:r w:rsidRPr="006A4320">
        <w:rPr>
          <w:rFonts w:cs="Arial"/>
          <w:szCs w:val="20"/>
          <w:lang w:val="cs-CZ"/>
        </w:rPr>
        <w:t xml:space="preserve">Nedílnou součást tohoto Dodatku tvoří nové znění </w:t>
      </w:r>
      <w:r w:rsidR="00330476" w:rsidRPr="006A4320">
        <w:rPr>
          <w:rFonts w:cs="Arial"/>
          <w:szCs w:val="20"/>
          <w:lang w:val="cs-CZ"/>
        </w:rPr>
        <w:t>P</w:t>
      </w:r>
      <w:r w:rsidRPr="006A4320">
        <w:rPr>
          <w:rFonts w:cs="Arial"/>
          <w:szCs w:val="20"/>
          <w:lang w:val="cs-CZ"/>
        </w:rPr>
        <w:t xml:space="preserve">řílohy č. </w:t>
      </w:r>
      <w:r w:rsidR="00330476" w:rsidRPr="006A4320">
        <w:rPr>
          <w:rFonts w:cs="Arial"/>
          <w:szCs w:val="20"/>
          <w:lang w:val="cs-CZ"/>
        </w:rPr>
        <w:t>4</w:t>
      </w:r>
      <w:r w:rsidRPr="006A4320">
        <w:rPr>
          <w:rFonts w:cs="Arial"/>
          <w:szCs w:val="20"/>
          <w:lang w:val="cs-CZ"/>
        </w:rPr>
        <w:t xml:space="preserve"> </w:t>
      </w:r>
      <w:r w:rsidR="00CE3B5B" w:rsidRPr="006A4320">
        <w:rPr>
          <w:rFonts w:cs="Arial"/>
          <w:szCs w:val="20"/>
          <w:lang w:val="cs-CZ"/>
        </w:rPr>
        <w:t>Smlouvy</w:t>
      </w:r>
      <w:r w:rsidRPr="006A4320">
        <w:rPr>
          <w:rFonts w:cs="Arial"/>
          <w:szCs w:val="20"/>
          <w:lang w:val="cs-CZ"/>
        </w:rPr>
        <w:t xml:space="preserve">: </w:t>
      </w:r>
      <w:r w:rsidRPr="0011433C">
        <w:rPr>
          <w:i/>
          <w:lang w:val="cs-CZ"/>
        </w:rPr>
        <w:t>Harmonogram plnění</w:t>
      </w:r>
      <w:r w:rsidR="00330476" w:rsidRPr="006A4320">
        <w:rPr>
          <w:rFonts w:cs="Arial"/>
          <w:szCs w:val="20"/>
          <w:lang w:val="cs-CZ"/>
        </w:rPr>
        <w:t xml:space="preserve"> a</w:t>
      </w:r>
      <w:r w:rsidR="004B4C55" w:rsidRPr="006A4320">
        <w:rPr>
          <w:rFonts w:cs="Arial"/>
          <w:szCs w:val="20"/>
          <w:lang w:val="cs-CZ"/>
        </w:rPr>
        <w:t xml:space="preserve"> nové znění</w:t>
      </w:r>
      <w:r w:rsidR="00117EB9" w:rsidRPr="006A4320">
        <w:rPr>
          <w:rFonts w:cs="Arial"/>
          <w:szCs w:val="20"/>
          <w:lang w:val="cs-CZ"/>
        </w:rPr>
        <w:t xml:space="preserve"> čl. 2</w:t>
      </w:r>
      <w:r w:rsidR="00330476" w:rsidRPr="006A4320">
        <w:rPr>
          <w:rFonts w:cs="Arial"/>
          <w:szCs w:val="20"/>
          <w:lang w:val="cs-CZ"/>
        </w:rPr>
        <w:t xml:space="preserve"> Přílohy č. 3 Smlouvy</w:t>
      </w:r>
      <w:r w:rsidRPr="006A4320">
        <w:rPr>
          <w:rFonts w:cs="Arial"/>
          <w:szCs w:val="20"/>
          <w:lang w:val="cs-CZ"/>
        </w:rPr>
        <w:t xml:space="preserve"> </w:t>
      </w:r>
      <w:r w:rsidR="00330476" w:rsidRPr="0011433C">
        <w:rPr>
          <w:i/>
          <w:lang w:val="cs-CZ"/>
        </w:rPr>
        <w:t>Platební milníky pro část Díla Upgrade EIS</w:t>
      </w:r>
      <w:r w:rsidR="00117EB9" w:rsidRPr="006A4320">
        <w:rPr>
          <w:rFonts w:cs="Arial"/>
          <w:szCs w:val="20"/>
          <w:lang w:val="cs-CZ"/>
        </w:rPr>
        <w:t>.</w:t>
      </w:r>
    </w:p>
    <w:p w14:paraId="49B6DCA3" w14:textId="7A3D7EF8" w:rsidR="00644086" w:rsidRPr="006A4320" w:rsidRDefault="00382DAD" w:rsidP="00936041">
      <w:pPr>
        <w:pStyle w:val="Textlnkuslovan"/>
        <w:numPr>
          <w:ilvl w:val="1"/>
          <w:numId w:val="2"/>
        </w:numPr>
        <w:rPr>
          <w:rFonts w:cs="Arial"/>
          <w:szCs w:val="20"/>
        </w:rPr>
      </w:pPr>
      <w:r w:rsidRPr="006A4320">
        <w:rPr>
          <w:rFonts w:cs="Arial"/>
          <w:szCs w:val="20"/>
        </w:rPr>
        <w:t>T</w:t>
      </w:r>
      <w:r w:rsidR="00936041" w:rsidRPr="006A4320">
        <w:rPr>
          <w:rFonts w:cs="Arial"/>
          <w:szCs w:val="20"/>
          <w:lang w:val="cs-CZ"/>
        </w:rPr>
        <w:t>en</w:t>
      </w:r>
      <w:r w:rsidRPr="006A4320">
        <w:rPr>
          <w:rFonts w:cs="Arial"/>
          <w:szCs w:val="20"/>
        </w:rPr>
        <w:t xml:space="preserve">to </w:t>
      </w:r>
      <w:r w:rsidR="00936041" w:rsidRPr="006A4320">
        <w:rPr>
          <w:rFonts w:cs="Arial"/>
          <w:szCs w:val="20"/>
          <w:lang w:val="cs-CZ"/>
        </w:rPr>
        <w:t>Dodatek</w:t>
      </w:r>
      <w:r w:rsidRPr="006A4320">
        <w:rPr>
          <w:rFonts w:cs="Arial"/>
          <w:szCs w:val="20"/>
        </w:rPr>
        <w:t xml:space="preserve"> je možné měnit pouze písemnou dohodou smluvních stran.</w:t>
      </w:r>
      <w:bookmarkEnd w:id="16"/>
    </w:p>
    <w:p w14:paraId="7DCA826B" w14:textId="67A90A22" w:rsidR="001B25B6" w:rsidRPr="006A4320" w:rsidRDefault="001B25B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252765AD" w14:textId="735E2551" w:rsidR="00382DAD" w:rsidRPr="006A4320" w:rsidRDefault="00382DAD" w:rsidP="0011433C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6A4320">
        <w:rPr>
          <w:rFonts w:ascii="Arial" w:hAnsi="Arial" w:cs="Arial"/>
          <w:b/>
          <w:sz w:val="20"/>
          <w:szCs w:val="20"/>
        </w:rPr>
        <w:t>Smluvní strany prohlašují, že si t</w:t>
      </w:r>
      <w:r w:rsidR="00936041" w:rsidRPr="006A4320">
        <w:rPr>
          <w:rFonts w:ascii="Arial" w:hAnsi="Arial" w:cs="Arial"/>
          <w:b/>
          <w:sz w:val="20"/>
          <w:szCs w:val="20"/>
        </w:rPr>
        <w:t>en</w:t>
      </w:r>
      <w:r w:rsidRPr="006A4320">
        <w:rPr>
          <w:rFonts w:ascii="Arial" w:hAnsi="Arial" w:cs="Arial"/>
          <w:b/>
          <w:sz w:val="20"/>
          <w:szCs w:val="20"/>
        </w:rPr>
        <w:t xml:space="preserve">to </w:t>
      </w:r>
      <w:r w:rsidR="00936041" w:rsidRPr="006A4320">
        <w:rPr>
          <w:rFonts w:ascii="Arial" w:hAnsi="Arial" w:cs="Arial"/>
          <w:b/>
          <w:sz w:val="20"/>
          <w:szCs w:val="20"/>
        </w:rPr>
        <w:t>Dodatek</w:t>
      </w:r>
      <w:r w:rsidRPr="006A4320">
        <w:rPr>
          <w:rFonts w:ascii="Arial" w:hAnsi="Arial" w:cs="Arial"/>
          <w:b/>
          <w:sz w:val="20"/>
          <w:szCs w:val="20"/>
        </w:rPr>
        <w:t xml:space="preserve"> přečetly, že s je</w:t>
      </w:r>
      <w:r w:rsidR="00936041" w:rsidRPr="006A4320">
        <w:rPr>
          <w:rFonts w:ascii="Arial" w:hAnsi="Arial" w:cs="Arial"/>
          <w:b/>
          <w:sz w:val="20"/>
          <w:szCs w:val="20"/>
        </w:rPr>
        <w:t>ho</w:t>
      </w:r>
      <w:r w:rsidRPr="006A4320">
        <w:rPr>
          <w:rFonts w:ascii="Arial" w:hAnsi="Arial" w:cs="Arial"/>
          <w:b/>
          <w:sz w:val="20"/>
          <w:szCs w:val="20"/>
        </w:rPr>
        <w:t xml:space="preserve"> obsahem souhlasí a na důkaz toho k n</w:t>
      </w:r>
      <w:r w:rsidR="00936041" w:rsidRPr="006A4320">
        <w:rPr>
          <w:rFonts w:ascii="Arial" w:hAnsi="Arial" w:cs="Arial"/>
          <w:b/>
          <w:sz w:val="20"/>
          <w:szCs w:val="20"/>
        </w:rPr>
        <w:t>ěmu</w:t>
      </w:r>
      <w:r w:rsidRPr="006A4320">
        <w:rPr>
          <w:rFonts w:ascii="Arial" w:hAnsi="Arial" w:cs="Arial"/>
          <w:b/>
          <w:sz w:val="20"/>
          <w:szCs w:val="20"/>
        </w:rPr>
        <w:t xml:space="preserve">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382DAD" w:rsidRPr="006A4320" w14:paraId="0F97878E" w14:textId="77777777" w:rsidTr="001C1EDD">
        <w:trPr>
          <w:jc w:val="center"/>
        </w:trPr>
        <w:tc>
          <w:tcPr>
            <w:tcW w:w="4535" w:type="dxa"/>
          </w:tcPr>
          <w:p w14:paraId="53910A18" w14:textId="77777777" w:rsidR="00382DAD" w:rsidRPr="006A4320" w:rsidRDefault="00382DAD" w:rsidP="0011433C">
            <w:pPr>
              <w:pStyle w:val="Prohlensmluvnchstran"/>
              <w:keepNext/>
              <w:keepLines/>
              <w:rPr>
                <w:rFonts w:cs="Arial"/>
                <w:szCs w:val="20"/>
                <w:lang w:val="cs-CZ"/>
              </w:rPr>
            </w:pPr>
            <w:r w:rsidRPr="006A4320">
              <w:rPr>
                <w:rFonts w:cs="Arial"/>
                <w:szCs w:val="20"/>
                <w:lang w:val="cs-CZ"/>
              </w:rPr>
              <w:t>Objednatel</w:t>
            </w:r>
          </w:p>
          <w:p w14:paraId="7E3D2723" w14:textId="27BEE114" w:rsidR="00382DAD" w:rsidRPr="006A4320" w:rsidRDefault="00382DAD" w:rsidP="0011433C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V</w:t>
            </w:r>
            <w:r w:rsidR="00B5225D">
              <w:rPr>
                <w:rFonts w:ascii="Arial" w:hAnsi="Arial" w:cs="Arial"/>
                <w:sz w:val="20"/>
                <w:szCs w:val="20"/>
              </w:rPr>
              <w:t xml:space="preserve"> Praze</w:t>
            </w:r>
            <w:r w:rsidRPr="006A4320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B5225D">
              <w:rPr>
                <w:rFonts w:ascii="Arial" w:hAnsi="Arial" w:cs="Arial"/>
                <w:sz w:val="20"/>
                <w:szCs w:val="20"/>
              </w:rPr>
              <w:t>11. 3. 2020</w:t>
            </w:r>
          </w:p>
          <w:p w14:paraId="754EDF0E" w14:textId="77777777" w:rsidR="00382DAD" w:rsidRPr="006A4320" w:rsidRDefault="00382DAD" w:rsidP="00CE3B5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1DED931" w14:textId="0A4ADEB8" w:rsidR="00CE3B5B" w:rsidRPr="006A4320" w:rsidRDefault="00CE3B5B" w:rsidP="0011433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D3ECC6B" w14:textId="77777777" w:rsidR="00382DAD" w:rsidRPr="006A4320" w:rsidRDefault="00382DAD" w:rsidP="0011433C">
            <w:pPr>
              <w:pStyle w:val="dajeosmluvnstran2"/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  <w:p w14:paraId="4D3517BD" w14:textId="3F01B58B" w:rsidR="00382DAD" w:rsidRPr="006A4320" w:rsidRDefault="00382DAD" w:rsidP="0011433C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V</w:t>
            </w:r>
            <w:r w:rsidR="00B5225D">
              <w:rPr>
                <w:rFonts w:ascii="Arial" w:hAnsi="Arial" w:cs="Arial"/>
                <w:sz w:val="20"/>
                <w:szCs w:val="20"/>
              </w:rPr>
              <w:t xml:space="preserve"> Praze</w:t>
            </w:r>
            <w:bookmarkStart w:id="17" w:name="_GoBack"/>
            <w:bookmarkEnd w:id="17"/>
            <w:r w:rsidRPr="006A4320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B5225D">
              <w:rPr>
                <w:rFonts w:ascii="Arial" w:hAnsi="Arial" w:cs="Arial"/>
                <w:sz w:val="20"/>
                <w:szCs w:val="20"/>
              </w:rPr>
              <w:t xml:space="preserve"> 9. 3. 2020</w:t>
            </w:r>
          </w:p>
          <w:p w14:paraId="08DC899A" w14:textId="77777777" w:rsidR="00382DAD" w:rsidRPr="006A4320" w:rsidRDefault="00382DAD" w:rsidP="0011433C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DAD" w:rsidRPr="006A4320" w14:paraId="178EC042" w14:textId="77777777" w:rsidTr="001C1EDD">
        <w:trPr>
          <w:trHeight w:val="80"/>
          <w:jc w:val="center"/>
        </w:trPr>
        <w:tc>
          <w:tcPr>
            <w:tcW w:w="4535" w:type="dxa"/>
          </w:tcPr>
          <w:p w14:paraId="43380550" w14:textId="77777777" w:rsidR="00382DAD" w:rsidRPr="006A4320" w:rsidRDefault="00382DAD" w:rsidP="0011433C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5730A6C7" w14:textId="77777777" w:rsidR="00382DAD" w:rsidRPr="006A4320" w:rsidRDefault="00382DAD" w:rsidP="0011433C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>Česká republika - Státní pozemkový úřad</w:t>
            </w:r>
          </w:p>
          <w:p w14:paraId="3C0D3D4C" w14:textId="77777777" w:rsidR="00CE3B5B" w:rsidRPr="006A4320" w:rsidRDefault="008E532A" w:rsidP="00CE3B5B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433C">
              <w:rPr>
                <w:rFonts w:ascii="Arial" w:hAnsi="Arial" w:cs="Arial"/>
                <w:sz w:val="20"/>
                <w:szCs w:val="20"/>
              </w:rPr>
              <w:t>Ing. Martin Vrba</w:t>
            </w:r>
          </w:p>
          <w:p w14:paraId="007AFC89" w14:textId="736DD254" w:rsidR="00382DAD" w:rsidRPr="006A4320" w:rsidRDefault="00CE3B5B" w:rsidP="0011433C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ústřední ředitel</w:t>
            </w:r>
            <w:r w:rsidR="00382DAD" w:rsidRPr="006A432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382DAD" w:rsidRPr="006A43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14:paraId="0936B7E3" w14:textId="77777777" w:rsidR="00382DAD" w:rsidRPr="006A4320" w:rsidRDefault="00382DAD" w:rsidP="0011433C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 xml:space="preserve"> ________________________________</w:t>
            </w:r>
          </w:p>
          <w:p w14:paraId="3B6790FD" w14:textId="77777777" w:rsidR="00382DAD" w:rsidRPr="006A4320" w:rsidRDefault="001B25B6" w:rsidP="0011433C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>Konica Minolta IT Solutions Czech a. s.</w:t>
            </w:r>
          </w:p>
          <w:p w14:paraId="2802CCCB" w14:textId="77777777" w:rsidR="00CE3B5B" w:rsidRPr="006A4320" w:rsidRDefault="008E532A" w:rsidP="00CE3B5B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  <w:lang w:val="en-US"/>
              </w:rPr>
              <w:t>Ing. Martin Pondělíček</w:t>
            </w:r>
            <w:r w:rsidR="00CE3B5B" w:rsidRPr="006A43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94813" w14:textId="79FA77CF" w:rsidR="001B25B6" w:rsidRPr="006A4320" w:rsidRDefault="00CE3B5B" w:rsidP="0011433C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</w:tr>
    </w:tbl>
    <w:p w14:paraId="5A725A69" w14:textId="77777777" w:rsidR="00382DAD" w:rsidRPr="002143E2" w:rsidRDefault="00382DAD" w:rsidP="00382DAD">
      <w:pPr>
        <w:pStyle w:val="Prohlensmluvnchstran"/>
        <w:jc w:val="left"/>
        <w:sectPr w:rsidR="00382DAD" w:rsidRPr="002143E2" w:rsidSect="00C37C7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127" w:right="1418" w:bottom="1418" w:left="1418" w:header="709" w:footer="709" w:gutter="0"/>
          <w:cols w:space="708"/>
          <w:titlePg/>
          <w:docGrid w:linePitch="360"/>
        </w:sectPr>
      </w:pPr>
    </w:p>
    <w:p w14:paraId="112A7A79" w14:textId="4C663BD2" w:rsidR="00382DAD" w:rsidRPr="0011433C" w:rsidRDefault="00382DAD" w:rsidP="00382DAD">
      <w:pPr>
        <w:pStyle w:val="Prohlensmluvnchstran"/>
        <w:rPr>
          <w:i/>
          <w:lang w:val="cs-CZ"/>
        </w:rPr>
      </w:pPr>
      <w:r w:rsidRPr="0011433C">
        <w:rPr>
          <w:i/>
        </w:rPr>
        <w:lastRenderedPageBreak/>
        <w:t xml:space="preserve">Příloha č. </w:t>
      </w:r>
      <w:r w:rsidR="00734595" w:rsidRPr="0011433C">
        <w:rPr>
          <w:i/>
          <w:lang w:val="cs-CZ"/>
        </w:rPr>
        <w:t>1</w:t>
      </w:r>
      <w:r w:rsidR="00CE3B5B" w:rsidRPr="006A4320">
        <w:rPr>
          <w:rFonts w:cs="Arial"/>
          <w:i/>
          <w:iCs/>
          <w:szCs w:val="20"/>
          <w:lang w:val="cs-CZ"/>
        </w:rPr>
        <w:t xml:space="preserve"> Dodatku</w:t>
      </w:r>
    </w:p>
    <w:p w14:paraId="0911D583" w14:textId="390DC0F5" w:rsidR="00CE3B5B" w:rsidRPr="006A4320" w:rsidRDefault="00CE3B5B" w:rsidP="00382DAD">
      <w:pPr>
        <w:pStyle w:val="Prohlensmluvnchstran"/>
        <w:rPr>
          <w:rFonts w:cs="Arial"/>
          <w:i/>
          <w:iCs/>
          <w:szCs w:val="20"/>
          <w:lang w:val="cs-CZ"/>
        </w:rPr>
      </w:pPr>
      <w:r w:rsidRPr="006A4320">
        <w:rPr>
          <w:rFonts w:cs="Arial"/>
          <w:i/>
          <w:iCs/>
          <w:szCs w:val="20"/>
          <w:lang w:val="cs-CZ"/>
        </w:rPr>
        <w:t>Nové znění přílohy č. 4 Smlouvy – Harmonogram plnění:</w:t>
      </w:r>
    </w:p>
    <w:p w14:paraId="424DB315" w14:textId="77777777" w:rsidR="00CE3B5B" w:rsidRPr="006A4320" w:rsidRDefault="00CE3B5B" w:rsidP="00382DAD">
      <w:pPr>
        <w:pStyle w:val="Prohlensmluvnchstran"/>
        <w:rPr>
          <w:rFonts w:cs="Arial"/>
          <w:szCs w:val="20"/>
        </w:rPr>
      </w:pPr>
    </w:p>
    <w:p w14:paraId="6487FD92" w14:textId="104FB6C5" w:rsidR="00CE3B5B" w:rsidRPr="006A4320" w:rsidRDefault="00CE3B5B" w:rsidP="00382DAD">
      <w:pPr>
        <w:pStyle w:val="Prohlensmluvnchstran"/>
        <w:rPr>
          <w:rFonts w:cs="Arial"/>
          <w:szCs w:val="20"/>
          <w:lang w:val="cs-CZ"/>
        </w:rPr>
      </w:pPr>
      <w:r w:rsidRPr="006A4320">
        <w:rPr>
          <w:rFonts w:cs="Arial"/>
          <w:szCs w:val="20"/>
          <w:lang w:val="cs-CZ"/>
        </w:rPr>
        <w:t>Příloha č. 4</w:t>
      </w:r>
    </w:p>
    <w:p w14:paraId="25A9409C" w14:textId="6B0972DA" w:rsidR="00382DAD" w:rsidRPr="006A4320" w:rsidRDefault="00382DAD" w:rsidP="00382DAD">
      <w:pPr>
        <w:pStyle w:val="Prohlensmluvnchstran"/>
        <w:rPr>
          <w:rFonts w:cs="Arial"/>
          <w:szCs w:val="20"/>
        </w:rPr>
      </w:pPr>
      <w:r w:rsidRPr="006A4320">
        <w:rPr>
          <w:rFonts w:cs="Arial"/>
          <w:szCs w:val="20"/>
        </w:rPr>
        <w:t>Harmonogram plnění</w:t>
      </w:r>
    </w:p>
    <w:tbl>
      <w:tblPr>
        <w:tblpPr w:leftFromText="141" w:rightFromText="141" w:vertAnchor="text" w:tblpXSpec="center" w:tblpY="1"/>
        <w:tblOverlap w:val="never"/>
        <w:tblW w:w="6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410"/>
      </w:tblGrid>
      <w:tr w:rsidR="00C17679" w:rsidRPr="006A4320" w14:paraId="6859F450" w14:textId="77777777" w:rsidTr="00744212">
        <w:trPr>
          <w:trHeight w:val="407"/>
        </w:trPr>
        <w:tc>
          <w:tcPr>
            <w:tcW w:w="6374" w:type="dxa"/>
            <w:gridSpan w:val="2"/>
            <w:shd w:val="clear" w:color="auto" w:fill="BFBFBF"/>
            <w:vAlign w:val="center"/>
            <w:hideMark/>
          </w:tcPr>
          <w:p w14:paraId="3686675B" w14:textId="0C3E03E5" w:rsidR="00C5529B" w:rsidRPr="006A4320" w:rsidRDefault="00C17679" w:rsidP="000116A7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Harmonogram Upgrade EIS</w:t>
            </w:r>
          </w:p>
        </w:tc>
      </w:tr>
      <w:tr w:rsidR="00C17679" w:rsidRPr="006A4320" w14:paraId="20C84872" w14:textId="77777777" w:rsidTr="00EC69D5">
        <w:tc>
          <w:tcPr>
            <w:tcW w:w="396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9B45" w14:textId="1DDFD164" w:rsidR="00C17679" w:rsidRPr="006A4320" w:rsidRDefault="00C17679" w:rsidP="00744212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Položka</w:t>
            </w:r>
            <w:r w:rsidR="006A4320" w:rsidRPr="006A4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/ Etapa</w:t>
            </w:r>
            <w:r w:rsidR="002345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/ Milník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0B9789B9" w14:textId="72EEA482" w:rsidR="00C17679" w:rsidRPr="006A4320" w:rsidRDefault="00AD6A02" w:rsidP="00513248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Termín </w:t>
            </w:r>
            <w:r w:rsidR="00513248" w:rsidRPr="006A4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DO</w:t>
            </w:r>
          </w:p>
        </w:tc>
      </w:tr>
      <w:tr w:rsidR="00C17679" w:rsidRPr="006A4320" w14:paraId="01D05540" w14:textId="77777777" w:rsidTr="00EC69D5">
        <w:trPr>
          <w:trHeight w:val="579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6471" w14:textId="77777777" w:rsidR="00C17679" w:rsidRPr="006A4320" w:rsidRDefault="00C17679" w:rsidP="00744212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Rozdílová analytická dokumentace (Detailní specifikace)</w:t>
            </w:r>
          </w:p>
        </w:tc>
        <w:tc>
          <w:tcPr>
            <w:tcW w:w="2410" w:type="dxa"/>
            <w:vAlign w:val="center"/>
          </w:tcPr>
          <w:p w14:paraId="7FC73730" w14:textId="58AD0B49" w:rsidR="00C17679" w:rsidRPr="006A4320" w:rsidRDefault="00FF5C30" w:rsidP="00744212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cs-CZ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31.</w:t>
            </w:r>
            <w:r w:rsidR="00AD77AE" w:rsidRPr="006A4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320">
              <w:rPr>
                <w:rFonts w:ascii="Arial" w:hAnsi="Arial" w:cs="Arial"/>
                <w:sz w:val="20"/>
                <w:szCs w:val="20"/>
              </w:rPr>
              <w:t>8.</w:t>
            </w:r>
            <w:r w:rsidR="00AD77AE" w:rsidRPr="006A4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32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17679" w:rsidRPr="006A4320" w14:paraId="35686D4C" w14:textId="77777777" w:rsidTr="00EC69D5">
        <w:trPr>
          <w:trHeight w:val="579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3073" w14:textId="77777777" w:rsidR="00C17679" w:rsidRPr="006A4320" w:rsidRDefault="00C17679" w:rsidP="00744212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Vytvoření a integrace programových úprav</w:t>
            </w:r>
          </w:p>
        </w:tc>
        <w:tc>
          <w:tcPr>
            <w:tcW w:w="2410" w:type="dxa"/>
            <w:vAlign w:val="center"/>
          </w:tcPr>
          <w:p w14:paraId="68466818" w14:textId="5B7F3862" w:rsidR="00C17679" w:rsidRPr="006A4320" w:rsidRDefault="00FF5C30" w:rsidP="00744212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cs-CZ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1.</w:t>
            </w:r>
            <w:r w:rsidR="00AD77AE" w:rsidRPr="006A4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320">
              <w:rPr>
                <w:rFonts w:ascii="Arial" w:hAnsi="Arial" w:cs="Arial"/>
                <w:sz w:val="20"/>
                <w:szCs w:val="20"/>
              </w:rPr>
              <w:t>11.</w:t>
            </w:r>
            <w:r w:rsidR="00AD77AE" w:rsidRPr="006A4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32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17679" w:rsidRPr="006A4320" w14:paraId="5A54A273" w14:textId="77777777" w:rsidTr="00EC69D5">
        <w:trPr>
          <w:trHeight w:val="579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D135" w14:textId="77777777" w:rsidR="00C17679" w:rsidRPr="006A4320" w:rsidRDefault="00C17679" w:rsidP="00744212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Vytvoření a nastavení testovacího prostředí</w:t>
            </w:r>
          </w:p>
        </w:tc>
        <w:tc>
          <w:tcPr>
            <w:tcW w:w="2410" w:type="dxa"/>
            <w:vAlign w:val="center"/>
          </w:tcPr>
          <w:p w14:paraId="65A79480" w14:textId="355E1AC7" w:rsidR="00C17679" w:rsidRPr="006A4320" w:rsidRDefault="00A32F8D" w:rsidP="00AD77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15. 12. 2019</w:t>
            </w:r>
          </w:p>
        </w:tc>
      </w:tr>
      <w:tr w:rsidR="00C17679" w:rsidRPr="006A4320" w14:paraId="36DA52E6" w14:textId="77777777" w:rsidTr="00EC69D5">
        <w:trPr>
          <w:trHeight w:val="579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0CE9" w14:textId="77777777" w:rsidR="00C17679" w:rsidRPr="006A4320" w:rsidRDefault="00C17679" w:rsidP="00744212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Testovací migrace dat</w:t>
            </w:r>
          </w:p>
        </w:tc>
        <w:tc>
          <w:tcPr>
            <w:tcW w:w="2410" w:type="dxa"/>
            <w:vAlign w:val="center"/>
          </w:tcPr>
          <w:p w14:paraId="36A13F81" w14:textId="57769C69" w:rsidR="00C17679" w:rsidRPr="006A4320" w:rsidRDefault="00A32F8D" w:rsidP="00AD77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31. 1. 2020</w:t>
            </w:r>
          </w:p>
        </w:tc>
      </w:tr>
      <w:tr w:rsidR="00C17679" w:rsidRPr="006A4320" w14:paraId="1B5B789B" w14:textId="77777777" w:rsidTr="00EC69D5">
        <w:trPr>
          <w:trHeight w:val="579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226F" w14:textId="77777777" w:rsidR="00C17679" w:rsidRPr="006A4320" w:rsidRDefault="00C17679" w:rsidP="00744212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testování</w:t>
            </w:r>
          </w:p>
        </w:tc>
        <w:tc>
          <w:tcPr>
            <w:tcW w:w="2410" w:type="dxa"/>
            <w:vAlign w:val="center"/>
          </w:tcPr>
          <w:p w14:paraId="7054F734" w14:textId="4E655A27" w:rsidR="00C17679" w:rsidRPr="006A4320" w:rsidRDefault="00C14E28" w:rsidP="00744212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cs-CZ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15. 3. 2020</w:t>
            </w:r>
          </w:p>
        </w:tc>
      </w:tr>
      <w:tr w:rsidR="00C17679" w:rsidRPr="006A4320" w14:paraId="0DE07C7B" w14:textId="77777777" w:rsidTr="00EC69D5">
        <w:trPr>
          <w:trHeight w:val="579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A3E8" w14:textId="77777777" w:rsidR="00C17679" w:rsidRPr="006A4320" w:rsidRDefault="00C17679" w:rsidP="00744212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Vytvoření a nastavení produkčního prostředí</w:t>
            </w:r>
          </w:p>
        </w:tc>
        <w:tc>
          <w:tcPr>
            <w:tcW w:w="2410" w:type="dxa"/>
            <w:vAlign w:val="center"/>
          </w:tcPr>
          <w:p w14:paraId="5B52CDB3" w14:textId="779CB378" w:rsidR="00C17679" w:rsidRPr="006A4320" w:rsidRDefault="00A32F8D" w:rsidP="00AD77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15. 3. 2020</w:t>
            </w:r>
          </w:p>
        </w:tc>
      </w:tr>
      <w:tr w:rsidR="00C17679" w:rsidRPr="006A4320" w14:paraId="030E565A" w14:textId="77777777" w:rsidTr="00AD77AE">
        <w:trPr>
          <w:trHeight w:val="579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26F7" w14:textId="77777777" w:rsidR="00C17679" w:rsidRPr="006A4320" w:rsidRDefault="00C17679" w:rsidP="00744212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Migrace dat</w:t>
            </w:r>
          </w:p>
        </w:tc>
        <w:tc>
          <w:tcPr>
            <w:tcW w:w="2410" w:type="dxa"/>
            <w:vAlign w:val="center"/>
          </w:tcPr>
          <w:p w14:paraId="3827B8FC" w14:textId="668DFEA7" w:rsidR="00C17679" w:rsidRPr="006A4320" w:rsidRDefault="00A32F8D" w:rsidP="00AD77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AE">
              <w:rPr>
                <w:rFonts w:ascii="Arial" w:hAnsi="Arial" w:cs="Arial"/>
                <w:sz w:val="20"/>
                <w:szCs w:val="20"/>
              </w:rPr>
              <w:t>3</w:t>
            </w:r>
            <w:r w:rsidR="00734595">
              <w:rPr>
                <w:rFonts w:ascii="Arial" w:hAnsi="Arial" w:cs="Arial"/>
                <w:sz w:val="20"/>
                <w:szCs w:val="20"/>
              </w:rPr>
              <w:t>1</w:t>
            </w:r>
            <w:r w:rsidRPr="006A43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34595" w:rsidRPr="006A4320">
              <w:rPr>
                <w:rFonts w:ascii="Arial" w:hAnsi="Arial" w:cs="Arial"/>
                <w:sz w:val="20"/>
                <w:szCs w:val="20"/>
              </w:rPr>
              <w:t>3</w:t>
            </w:r>
            <w:r w:rsidRPr="006A4320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C17679" w:rsidRPr="006A4320" w14:paraId="6E974304" w14:textId="77777777" w:rsidTr="00EC69D5">
        <w:trPr>
          <w:trHeight w:val="579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7A29" w14:textId="77777777" w:rsidR="00C17679" w:rsidRPr="006A4320" w:rsidRDefault="00C17679" w:rsidP="00744212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Rozdílové školení uživatelů</w:t>
            </w:r>
          </w:p>
        </w:tc>
        <w:tc>
          <w:tcPr>
            <w:tcW w:w="2410" w:type="dxa"/>
            <w:vAlign w:val="center"/>
          </w:tcPr>
          <w:p w14:paraId="7E424AF7" w14:textId="040493DE" w:rsidR="00C17679" w:rsidRPr="006A4320" w:rsidRDefault="00DC6BCA" w:rsidP="00744212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C14E28" w:rsidRPr="006A43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C3718" w:rsidRPr="006A4320">
              <w:rPr>
                <w:rFonts w:ascii="Arial" w:hAnsi="Arial" w:cs="Arial"/>
                <w:sz w:val="20"/>
                <w:szCs w:val="20"/>
              </w:rPr>
              <w:t>3</w:t>
            </w:r>
            <w:r w:rsidR="00C14E28" w:rsidRPr="006A4320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C17679" w:rsidRPr="006A4320" w14:paraId="7ECA2034" w14:textId="77777777" w:rsidTr="00EC69D5">
        <w:trPr>
          <w:trHeight w:val="579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E98A" w14:textId="77777777" w:rsidR="00C17679" w:rsidRPr="006A4320" w:rsidRDefault="00C17679" w:rsidP="00744212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spuštění rutinního provozu</w:t>
            </w:r>
          </w:p>
        </w:tc>
        <w:tc>
          <w:tcPr>
            <w:tcW w:w="2410" w:type="dxa"/>
            <w:vAlign w:val="center"/>
          </w:tcPr>
          <w:p w14:paraId="70F61AFD" w14:textId="5DA8A382" w:rsidR="00C17679" w:rsidRPr="006A4320" w:rsidRDefault="00C14E28" w:rsidP="00744212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cs-CZ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30. 5. 2020</w:t>
            </w:r>
          </w:p>
        </w:tc>
      </w:tr>
      <w:tr w:rsidR="00C17679" w:rsidRPr="006A4320" w14:paraId="01BA7217" w14:textId="77777777" w:rsidTr="00EC69D5">
        <w:trPr>
          <w:trHeight w:val="579"/>
        </w:trPr>
        <w:tc>
          <w:tcPr>
            <w:tcW w:w="3964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5A63" w14:textId="77777777" w:rsidR="00C17679" w:rsidRPr="006A4320" w:rsidRDefault="00C17679" w:rsidP="00744212">
            <w:pPr>
              <w:spacing w:after="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Dokumentace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14:paraId="2B92463B" w14:textId="645C0F93" w:rsidR="00C17679" w:rsidRPr="006A4320" w:rsidRDefault="00C14E28" w:rsidP="00744212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cs-CZ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30. 5. 2020</w:t>
            </w:r>
          </w:p>
        </w:tc>
      </w:tr>
      <w:tr w:rsidR="00C17679" w:rsidRPr="006A4320" w14:paraId="1D882E52" w14:textId="77777777" w:rsidTr="00877402">
        <w:trPr>
          <w:trHeight w:val="579"/>
        </w:trPr>
        <w:tc>
          <w:tcPr>
            <w:tcW w:w="3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9B25" w14:textId="66D6DE93" w:rsidR="00C17679" w:rsidRPr="006A4320" w:rsidRDefault="00E466D7" w:rsidP="00744212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A4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Dokončení a předání </w:t>
            </w:r>
            <w:r w:rsidR="00C17679" w:rsidRPr="006A4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Upgrade EIS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C7BC86" w14:textId="3004828E" w:rsidR="00C17679" w:rsidRPr="006A4320" w:rsidRDefault="00C14E28" w:rsidP="00744212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30. 5. 2020</w:t>
            </w:r>
          </w:p>
        </w:tc>
      </w:tr>
    </w:tbl>
    <w:p w14:paraId="74CCA455" w14:textId="77777777" w:rsidR="00C17679" w:rsidRPr="0011433C" w:rsidRDefault="00C17679">
      <w:pPr>
        <w:spacing w:after="160" w:line="259" w:lineRule="auto"/>
        <w:rPr>
          <w:rFonts w:ascii="Arial" w:hAnsi="Arial"/>
          <w:sz w:val="20"/>
        </w:rPr>
      </w:pPr>
    </w:p>
    <w:p w14:paraId="278C924A" w14:textId="56D4D82E" w:rsidR="00E466D7" w:rsidRPr="0011433C" w:rsidRDefault="00B8776D">
      <w:pPr>
        <w:spacing w:after="160" w:line="259" w:lineRule="auto"/>
        <w:rPr>
          <w:rFonts w:ascii="Arial" w:hAnsi="Arial"/>
          <w:sz w:val="20"/>
        </w:rPr>
      </w:pPr>
      <w:r w:rsidRPr="0011433C">
        <w:rPr>
          <w:rFonts w:ascii="Arial" w:hAnsi="Arial"/>
          <w:sz w:val="20"/>
        </w:rPr>
        <w:br w:type="page"/>
      </w:r>
    </w:p>
    <w:p w14:paraId="372368CC" w14:textId="77777777" w:rsidR="00320DF0" w:rsidRPr="006A4320" w:rsidRDefault="00320DF0" w:rsidP="00914C2B">
      <w:pPr>
        <w:pStyle w:val="Prohlensmluvnchstran"/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0A0" w:firstRow="1" w:lastRow="0" w:firstColumn="1" w:lastColumn="0" w:noHBand="0" w:noVBand="0"/>
      </w:tblPr>
      <w:tblGrid>
        <w:gridCol w:w="4077"/>
        <w:gridCol w:w="2268"/>
        <w:gridCol w:w="2299"/>
      </w:tblGrid>
      <w:tr w:rsidR="00382DAD" w:rsidRPr="006A4320" w14:paraId="729C9B87" w14:textId="77777777" w:rsidTr="00083C3B">
        <w:tc>
          <w:tcPr>
            <w:tcW w:w="4077" w:type="dxa"/>
            <w:tcBorders>
              <w:right w:val="nil"/>
            </w:tcBorders>
            <w:shd w:val="clear" w:color="auto" w:fill="D9D9D9"/>
          </w:tcPr>
          <w:p w14:paraId="275C5E7D" w14:textId="77777777" w:rsidR="00382DAD" w:rsidRPr="006A4320" w:rsidRDefault="00382DAD" w:rsidP="0008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>Milník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</w:tcPr>
          <w:p w14:paraId="1DA19D81" w14:textId="77777777" w:rsidR="00382DAD" w:rsidRPr="006A4320" w:rsidRDefault="00382DAD" w:rsidP="0008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>Termín OD</w:t>
            </w:r>
          </w:p>
        </w:tc>
        <w:tc>
          <w:tcPr>
            <w:tcW w:w="2299" w:type="dxa"/>
            <w:tcBorders>
              <w:left w:val="nil"/>
            </w:tcBorders>
            <w:shd w:val="clear" w:color="auto" w:fill="D9D9D9"/>
          </w:tcPr>
          <w:p w14:paraId="5C242B43" w14:textId="77777777" w:rsidR="00382DAD" w:rsidRPr="006A4320" w:rsidRDefault="00382DAD" w:rsidP="0008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>Termín DO</w:t>
            </w:r>
          </w:p>
        </w:tc>
      </w:tr>
      <w:tr w:rsidR="00382DAD" w:rsidRPr="006A4320" w14:paraId="501D9DF0" w14:textId="77777777" w:rsidTr="00083C3B">
        <w:tc>
          <w:tcPr>
            <w:tcW w:w="4077" w:type="dxa"/>
            <w:tcBorders>
              <w:right w:val="nil"/>
            </w:tcBorders>
          </w:tcPr>
          <w:p w14:paraId="7D078359" w14:textId="77777777" w:rsidR="00382DAD" w:rsidRPr="006A4320" w:rsidRDefault="00382DAD" w:rsidP="0008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>Údržba a podpora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F2F2"/>
          </w:tcPr>
          <w:p w14:paraId="2446F089" w14:textId="72ADA99E" w:rsidR="00382DAD" w:rsidRPr="006A4320" w:rsidRDefault="004E1E29" w:rsidP="00E466D7">
            <w:pPr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Dokončení</w:t>
            </w:r>
            <w:r w:rsidR="00E466D7" w:rsidRPr="006A4320">
              <w:rPr>
                <w:rFonts w:ascii="Arial" w:hAnsi="Arial" w:cs="Arial"/>
                <w:sz w:val="20"/>
                <w:szCs w:val="20"/>
              </w:rPr>
              <w:t xml:space="preserve"> a předání</w:t>
            </w:r>
            <w:r w:rsidR="00B22F42" w:rsidRPr="006A4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8E0" w:rsidRPr="006A4320">
              <w:rPr>
                <w:rFonts w:ascii="Arial" w:hAnsi="Arial" w:cs="Arial"/>
                <w:sz w:val="20"/>
                <w:szCs w:val="20"/>
              </w:rPr>
              <w:t>Upgrade EIS</w:t>
            </w:r>
            <w:r w:rsidR="007201CF" w:rsidRPr="006A43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tcBorders>
              <w:left w:val="nil"/>
            </w:tcBorders>
          </w:tcPr>
          <w:p w14:paraId="50866D58" w14:textId="0A46FAE7" w:rsidR="00382DAD" w:rsidRPr="006A4320" w:rsidRDefault="0041242D" w:rsidP="00083C3B">
            <w:pPr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48</w:t>
            </w:r>
            <w:r w:rsidR="007201CF" w:rsidRPr="006A4320">
              <w:rPr>
                <w:rFonts w:ascii="Arial" w:hAnsi="Arial" w:cs="Arial"/>
                <w:sz w:val="20"/>
                <w:szCs w:val="20"/>
              </w:rPr>
              <w:t xml:space="preserve"> měsíců</w:t>
            </w:r>
          </w:p>
        </w:tc>
      </w:tr>
    </w:tbl>
    <w:p w14:paraId="1B40D948" w14:textId="77777777" w:rsidR="00382DAD" w:rsidRPr="006A4320" w:rsidRDefault="00382DAD" w:rsidP="00382DAD">
      <w:pPr>
        <w:pStyle w:val="Prohlensmluvnchstran"/>
        <w:rPr>
          <w:rFonts w:cs="Arial"/>
          <w:szCs w:val="20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0A0" w:firstRow="1" w:lastRow="0" w:firstColumn="1" w:lastColumn="0" w:noHBand="0" w:noVBand="0"/>
      </w:tblPr>
      <w:tblGrid>
        <w:gridCol w:w="4077"/>
        <w:gridCol w:w="2268"/>
        <w:gridCol w:w="2299"/>
      </w:tblGrid>
      <w:tr w:rsidR="00382DAD" w:rsidRPr="006A4320" w14:paraId="2216B5BA" w14:textId="77777777" w:rsidTr="00083C3B">
        <w:tc>
          <w:tcPr>
            <w:tcW w:w="4077" w:type="dxa"/>
            <w:tcBorders>
              <w:right w:val="nil"/>
            </w:tcBorders>
            <w:shd w:val="clear" w:color="auto" w:fill="D9D9D9"/>
          </w:tcPr>
          <w:p w14:paraId="21DC5183" w14:textId="77777777" w:rsidR="00382DAD" w:rsidRPr="006A4320" w:rsidRDefault="00382DAD" w:rsidP="0008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>Milník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</w:tcPr>
          <w:p w14:paraId="1C2FC477" w14:textId="77777777" w:rsidR="00382DAD" w:rsidRPr="006A4320" w:rsidRDefault="00382DAD" w:rsidP="0008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>Termín OD</w:t>
            </w:r>
          </w:p>
        </w:tc>
        <w:tc>
          <w:tcPr>
            <w:tcW w:w="2299" w:type="dxa"/>
            <w:tcBorders>
              <w:left w:val="nil"/>
            </w:tcBorders>
            <w:shd w:val="clear" w:color="auto" w:fill="D9D9D9"/>
          </w:tcPr>
          <w:p w14:paraId="6F90D3B5" w14:textId="77777777" w:rsidR="00382DAD" w:rsidRPr="006A4320" w:rsidRDefault="00382DAD" w:rsidP="00083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>Termín DO</w:t>
            </w:r>
          </w:p>
        </w:tc>
      </w:tr>
      <w:tr w:rsidR="00382DAD" w:rsidRPr="006A4320" w14:paraId="7EE4210C" w14:textId="77777777" w:rsidTr="00083C3B">
        <w:tc>
          <w:tcPr>
            <w:tcW w:w="4077" w:type="dxa"/>
            <w:tcBorders>
              <w:right w:val="nil"/>
            </w:tcBorders>
          </w:tcPr>
          <w:p w14:paraId="5C46547F" w14:textId="71FE80C3" w:rsidR="00382DAD" w:rsidRPr="006A4320" w:rsidRDefault="007E49ED" w:rsidP="00083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320">
              <w:rPr>
                <w:rFonts w:ascii="Arial" w:hAnsi="Arial" w:cs="Arial"/>
                <w:b/>
                <w:sz w:val="20"/>
                <w:szCs w:val="20"/>
              </w:rPr>
              <w:t xml:space="preserve">Ad </w:t>
            </w:r>
            <w:r w:rsidR="00194D5F" w:rsidRPr="006A4320">
              <w:rPr>
                <w:rFonts w:ascii="Arial" w:hAnsi="Arial" w:cs="Arial"/>
                <w:b/>
                <w:sz w:val="20"/>
                <w:szCs w:val="20"/>
              </w:rPr>
              <w:t>hoc služby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F2F2"/>
          </w:tcPr>
          <w:p w14:paraId="11246142" w14:textId="77777777" w:rsidR="00382DAD" w:rsidRPr="006A4320" w:rsidRDefault="00660F53" w:rsidP="00175413">
            <w:pPr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color w:val="000000"/>
                <w:sz w:val="20"/>
                <w:szCs w:val="20"/>
              </w:rPr>
              <w:t xml:space="preserve">Nabytí účinnosti </w:t>
            </w:r>
            <w:r w:rsidR="00175413" w:rsidRPr="006A432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A4320">
              <w:rPr>
                <w:rFonts w:ascii="Arial" w:hAnsi="Arial" w:cs="Arial"/>
                <w:color w:val="000000"/>
                <w:sz w:val="20"/>
                <w:szCs w:val="20"/>
              </w:rPr>
              <w:t>mlouvy</w:t>
            </w:r>
          </w:p>
        </w:tc>
        <w:tc>
          <w:tcPr>
            <w:tcW w:w="2299" w:type="dxa"/>
            <w:tcBorders>
              <w:left w:val="nil"/>
            </w:tcBorders>
          </w:tcPr>
          <w:p w14:paraId="3BB3E1A4" w14:textId="65735125" w:rsidR="00382DAD" w:rsidRPr="006A4320" w:rsidRDefault="00914C2B" w:rsidP="00083C3B">
            <w:pPr>
              <w:rPr>
                <w:rFonts w:ascii="Arial" w:hAnsi="Arial" w:cs="Arial"/>
                <w:sz w:val="20"/>
                <w:szCs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>Ukončení účinnosti Smlouvy</w:t>
            </w:r>
          </w:p>
        </w:tc>
      </w:tr>
    </w:tbl>
    <w:p w14:paraId="05DF59E1" w14:textId="109666C4" w:rsidR="00D24BFE" w:rsidRPr="006A4320" w:rsidRDefault="00D24BFE">
      <w:pPr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x-none" w:eastAsia="cs-CZ"/>
        </w:rPr>
      </w:pPr>
    </w:p>
    <w:p w14:paraId="74F11CC8" w14:textId="1E8338BE" w:rsidR="00D24BFE" w:rsidRPr="006A4320" w:rsidRDefault="00D24BFE">
      <w:pPr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x-none" w:eastAsia="cs-CZ"/>
        </w:rPr>
      </w:pPr>
      <w:r w:rsidRPr="006A4320">
        <w:rPr>
          <w:rFonts w:ascii="Arial" w:eastAsia="Times New Roman" w:hAnsi="Arial" w:cs="Arial"/>
          <w:kern w:val="32"/>
          <w:sz w:val="20"/>
          <w:szCs w:val="20"/>
          <w:lang w:val="x-none" w:eastAsia="cs-CZ"/>
        </w:rPr>
        <w:br w:type="page"/>
      </w:r>
    </w:p>
    <w:p w14:paraId="70376B89" w14:textId="591692B9" w:rsidR="00330476" w:rsidRPr="0011433C" w:rsidRDefault="00330476" w:rsidP="0011433C">
      <w:pPr>
        <w:spacing w:after="160" w:line="259" w:lineRule="auto"/>
        <w:jc w:val="center"/>
        <w:rPr>
          <w:rFonts w:ascii="Arial" w:hAnsi="Arial"/>
          <w:b/>
          <w:sz w:val="20"/>
        </w:rPr>
      </w:pPr>
      <w:r w:rsidRPr="0011433C">
        <w:rPr>
          <w:rFonts w:ascii="Arial" w:hAnsi="Arial"/>
          <w:b/>
          <w:sz w:val="20"/>
        </w:rPr>
        <w:lastRenderedPageBreak/>
        <w:t>Příloha č. 2</w:t>
      </w:r>
      <w:r w:rsidR="003204D3" w:rsidRPr="006A4320">
        <w:rPr>
          <w:rFonts w:ascii="Arial" w:hAnsi="Arial" w:cs="Arial"/>
          <w:b/>
          <w:bCs/>
          <w:sz w:val="20"/>
          <w:szCs w:val="20"/>
        </w:rPr>
        <w:t xml:space="preserve"> Dodatku</w:t>
      </w:r>
    </w:p>
    <w:p w14:paraId="5FE79DC6" w14:textId="1428DD1D" w:rsidR="00D24BFE" w:rsidRPr="0011433C" w:rsidRDefault="00C31EAE" w:rsidP="0011433C">
      <w:pPr>
        <w:spacing w:after="160" w:line="259" w:lineRule="auto"/>
        <w:jc w:val="center"/>
        <w:rPr>
          <w:rFonts w:ascii="Arial" w:hAnsi="Arial"/>
          <w:b/>
          <w:i/>
          <w:sz w:val="20"/>
        </w:rPr>
      </w:pPr>
      <w:r w:rsidRPr="006A4320">
        <w:rPr>
          <w:rFonts w:ascii="Arial" w:hAnsi="Arial" w:cs="Arial"/>
          <w:b/>
          <w:bCs/>
          <w:sz w:val="20"/>
          <w:szCs w:val="20"/>
        </w:rPr>
        <w:t xml:space="preserve">Nové znění čl. 2 Přílohy č. 3 Smlouvy: </w:t>
      </w:r>
      <w:r w:rsidR="00D24BFE" w:rsidRPr="0011433C">
        <w:rPr>
          <w:rFonts w:ascii="Arial" w:hAnsi="Arial"/>
          <w:b/>
          <w:i/>
          <w:sz w:val="20"/>
        </w:rPr>
        <w:t>Platební milníky pro část Díla Upgrade EIS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24BFE" w:rsidRPr="006A4320" w14:paraId="3C315E4B" w14:textId="5D6FA26B" w:rsidTr="00D24BFE">
        <w:tc>
          <w:tcPr>
            <w:tcW w:w="9060" w:type="dxa"/>
            <w:gridSpan w:val="3"/>
            <w:shd w:val="clear" w:color="auto" w:fill="BFBFBF" w:themeFill="background1" w:themeFillShade="BF"/>
          </w:tcPr>
          <w:p w14:paraId="539CA9F8" w14:textId="53256A66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b/>
                <w:sz w:val="20"/>
              </w:rPr>
            </w:pPr>
            <w:r w:rsidRPr="0011433C">
              <w:rPr>
                <w:rFonts w:ascii="Arial" w:hAnsi="Arial"/>
                <w:b/>
                <w:sz w:val="20"/>
              </w:rPr>
              <w:t>Platební milníky</w:t>
            </w:r>
          </w:p>
        </w:tc>
      </w:tr>
      <w:tr w:rsidR="00D24BFE" w:rsidRPr="006A4320" w14:paraId="760BAC6B" w14:textId="512DF849" w:rsidTr="00D24BFE">
        <w:tc>
          <w:tcPr>
            <w:tcW w:w="3020" w:type="dxa"/>
            <w:shd w:val="clear" w:color="auto" w:fill="BFBFBF" w:themeFill="background1" w:themeFillShade="BF"/>
          </w:tcPr>
          <w:p w14:paraId="4CFB3CDC" w14:textId="68016F48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Splněný milník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5D5AA70D" w14:textId="3E472919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Vyúčtované položky rozpočtu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79C78379" w14:textId="6A76231D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Limitní část ceny Upgrade EIS k proplacení v milník</w:t>
            </w:r>
          </w:p>
        </w:tc>
      </w:tr>
      <w:tr w:rsidR="00D24BFE" w:rsidRPr="006A4320" w14:paraId="53C9AD89" w14:textId="6688B374" w:rsidTr="00D24BFE">
        <w:tc>
          <w:tcPr>
            <w:tcW w:w="3020" w:type="dxa"/>
          </w:tcPr>
          <w:p w14:paraId="38E281A1" w14:textId="2F88F97E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Akceptace rozdílové analytické dokumentace (Detailního konceptu)</w:t>
            </w:r>
          </w:p>
        </w:tc>
        <w:tc>
          <w:tcPr>
            <w:tcW w:w="3020" w:type="dxa"/>
          </w:tcPr>
          <w:p w14:paraId="6493C199" w14:textId="02FD8544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Rozdílová analytická dokumentace (Detailní specifikace</w:t>
            </w:r>
            <w:r w:rsidR="00AF191F" w:rsidRPr="0011433C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020" w:type="dxa"/>
          </w:tcPr>
          <w:p w14:paraId="1376E8B2" w14:textId="6B6A4291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Pokud cena vyúčtované položky rozpočtu bude vyšší než 20% z celkové ceny Upgrade EIS, bude fakturováno a zaplaceno 20% ceny upgrade EIS</w:t>
            </w:r>
          </w:p>
        </w:tc>
      </w:tr>
      <w:tr w:rsidR="00D24BFE" w:rsidRPr="006A4320" w14:paraId="3E08497D" w14:textId="3C6B7EC4" w:rsidTr="00D24BFE">
        <w:tc>
          <w:tcPr>
            <w:tcW w:w="3020" w:type="dxa"/>
          </w:tcPr>
          <w:p w14:paraId="7B13356F" w14:textId="3EA96186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 xml:space="preserve">Akceptace vytvoření a </w:t>
            </w:r>
            <w:r w:rsidR="00665572" w:rsidRPr="006A4320">
              <w:rPr>
                <w:rFonts w:ascii="Arial" w:hAnsi="Arial" w:cs="Arial"/>
                <w:sz w:val="20"/>
                <w:szCs w:val="20"/>
              </w:rPr>
              <w:t>nastavení testovacího prostředí</w:t>
            </w:r>
          </w:p>
        </w:tc>
        <w:tc>
          <w:tcPr>
            <w:tcW w:w="3020" w:type="dxa"/>
          </w:tcPr>
          <w:p w14:paraId="2AF5ED45" w14:textId="611A8DF4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 xml:space="preserve">Vytvoření a integrace programových úprav </w:t>
            </w:r>
          </w:p>
          <w:p w14:paraId="379C32FA" w14:textId="5D9AED86" w:rsidR="00D24BFE" w:rsidRPr="0011433C" w:rsidRDefault="00AD06D3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Vytvoření a nastavení testovacího prostředí</w:t>
            </w:r>
          </w:p>
        </w:tc>
        <w:tc>
          <w:tcPr>
            <w:tcW w:w="3020" w:type="dxa"/>
          </w:tcPr>
          <w:p w14:paraId="7E5C8286" w14:textId="7D443328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Pokud celková cena položek rozpočtu vyúčtovaných v rámci tohoto platebního milníku bude vyšší než 30% z celkové ceny Upgrade EIS, bude fakturováno a zaplaceno 30% ceny upgrade EIS</w:t>
            </w:r>
          </w:p>
        </w:tc>
      </w:tr>
      <w:tr w:rsidR="00D24BFE" w:rsidRPr="006A4320" w14:paraId="26FAFDFE" w14:textId="2F4962CE" w:rsidTr="00D24BFE">
        <w:tc>
          <w:tcPr>
            <w:tcW w:w="3020" w:type="dxa"/>
          </w:tcPr>
          <w:p w14:paraId="5EF80F29" w14:textId="0BB1A165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Akceptace vytvoření a nastavení produkčního prostředí</w:t>
            </w:r>
          </w:p>
        </w:tc>
        <w:tc>
          <w:tcPr>
            <w:tcW w:w="3020" w:type="dxa"/>
          </w:tcPr>
          <w:p w14:paraId="6D6A6E0F" w14:textId="0A959B45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 xml:space="preserve">Testovací migrace dat </w:t>
            </w:r>
          </w:p>
          <w:p w14:paraId="270D314F" w14:textId="4491AA4D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 xml:space="preserve">Podpora testování </w:t>
            </w:r>
          </w:p>
          <w:p w14:paraId="402960EA" w14:textId="1F13E802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Vytvoření a nastavení produkčního prostředí</w:t>
            </w:r>
          </w:p>
        </w:tc>
        <w:tc>
          <w:tcPr>
            <w:tcW w:w="3020" w:type="dxa"/>
          </w:tcPr>
          <w:p w14:paraId="0E77DA36" w14:textId="1079E4C0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Pokud celková cena položek rozpočtu vyúčtovaných v rámci tohoto platebního milníku bude vyšší než 20% z celkové ceny Upgrade EIS, bude fakturováno a zaplaceno 20% ceny upgrade EIS</w:t>
            </w:r>
          </w:p>
        </w:tc>
      </w:tr>
      <w:tr w:rsidR="00D24BFE" w:rsidRPr="006A4320" w14:paraId="166ACEBC" w14:textId="5BD7C6E4" w:rsidTr="00D24BFE">
        <w:tc>
          <w:tcPr>
            <w:tcW w:w="3020" w:type="dxa"/>
          </w:tcPr>
          <w:p w14:paraId="5519B0AE" w14:textId="1B994822" w:rsidR="00D24BFE" w:rsidRPr="0011433C" w:rsidRDefault="00AF191F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 xml:space="preserve">Akceptace </w:t>
            </w:r>
            <w:r w:rsidR="00D24BFE" w:rsidRPr="0011433C">
              <w:rPr>
                <w:rFonts w:ascii="Arial" w:hAnsi="Arial"/>
                <w:sz w:val="20"/>
              </w:rPr>
              <w:t>Migrace Dat</w:t>
            </w:r>
          </w:p>
        </w:tc>
        <w:tc>
          <w:tcPr>
            <w:tcW w:w="3020" w:type="dxa"/>
          </w:tcPr>
          <w:p w14:paraId="559BDE19" w14:textId="236650C2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Migrace dat</w:t>
            </w:r>
          </w:p>
          <w:p w14:paraId="42CE17B1" w14:textId="6DCFEF8C" w:rsidR="00D24BFE" w:rsidRPr="0011433C" w:rsidRDefault="0036660B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6A4320">
              <w:rPr>
                <w:rFonts w:ascii="Arial" w:hAnsi="Arial" w:cs="Arial"/>
                <w:sz w:val="20"/>
                <w:szCs w:val="20"/>
              </w:rPr>
              <w:t xml:space="preserve">Rozdílové školení uživatelů </w:t>
            </w:r>
          </w:p>
        </w:tc>
        <w:tc>
          <w:tcPr>
            <w:tcW w:w="3020" w:type="dxa"/>
          </w:tcPr>
          <w:p w14:paraId="776FC879" w14:textId="35FBDAB6" w:rsidR="00D24BFE" w:rsidRPr="0011433C" w:rsidRDefault="0072633B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 xml:space="preserve">K celkové ceně položek dle tohoto platebního milníku bude připočten a zaplacen také doplatek z procentuální limitace milníku </w:t>
            </w:r>
            <w:r w:rsidR="00AD06D3" w:rsidRPr="0011433C">
              <w:rPr>
                <w:rFonts w:ascii="Arial" w:hAnsi="Arial"/>
                <w:sz w:val="20"/>
              </w:rPr>
              <w:t xml:space="preserve">Akceptace vytvoření a </w:t>
            </w:r>
            <w:r w:rsidR="00665572" w:rsidRPr="006A4320">
              <w:rPr>
                <w:rFonts w:ascii="Arial" w:hAnsi="Arial" w:cs="Arial"/>
                <w:sz w:val="20"/>
                <w:szCs w:val="20"/>
              </w:rPr>
              <w:t>nastavení testovacího prostředí</w:t>
            </w:r>
            <w:r w:rsidR="002B5621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="002B5621" w:rsidRPr="006A4320">
              <w:rPr>
                <w:rFonts w:ascii="Arial" w:hAnsi="Arial" w:cs="Arial"/>
                <w:sz w:val="20"/>
                <w:szCs w:val="20"/>
              </w:rPr>
              <w:t>Akceptace rozdílové analytické dokumentace (Detailního konceptu)</w:t>
            </w:r>
          </w:p>
        </w:tc>
      </w:tr>
      <w:tr w:rsidR="00D24BFE" w:rsidRPr="006A4320" w14:paraId="695D7373" w14:textId="30A89453" w:rsidTr="00D24BFE">
        <w:tc>
          <w:tcPr>
            <w:tcW w:w="3020" w:type="dxa"/>
          </w:tcPr>
          <w:p w14:paraId="05EED1D8" w14:textId="1A5CD0EF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Akceptace Upgrade EIS</w:t>
            </w:r>
          </w:p>
        </w:tc>
        <w:tc>
          <w:tcPr>
            <w:tcW w:w="3020" w:type="dxa"/>
          </w:tcPr>
          <w:p w14:paraId="112AAF81" w14:textId="1A023ACE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 xml:space="preserve">Podpora spuštění rutinního provozu </w:t>
            </w:r>
          </w:p>
          <w:p w14:paraId="2D9BAFB9" w14:textId="23773A71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 xml:space="preserve">Dokumentace </w:t>
            </w:r>
          </w:p>
          <w:p w14:paraId="48B1071A" w14:textId="36126EBB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Řízení projektu</w:t>
            </w:r>
          </w:p>
        </w:tc>
        <w:tc>
          <w:tcPr>
            <w:tcW w:w="3020" w:type="dxa"/>
          </w:tcPr>
          <w:p w14:paraId="4A6A4171" w14:textId="3919DFB9" w:rsidR="00D24BFE" w:rsidRPr="0011433C" w:rsidRDefault="00D24BFE" w:rsidP="0011433C">
            <w:pPr>
              <w:spacing w:after="160" w:line="259" w:lineRule="auto"/>
              <w:rPr>
                <w:rFonts w:ascii="Arial" w:hAnsi="Arial"/>
                <w:sz w:val="20"/>
              </w:rPr>
            </w:pPr>
            <w:r w:rsidRPr="0011433C">
              <w:rPr>
                <w:rFonts w:ascii="Arial" w:hAnsi="Arial"/>
                <w:sz w:val="20"/>
              </w:rPr>
              <w:t>K celkové ceně položek dle tohoto platebního milníku bude připočten a zaplacen také případný součet doplatků, pokud došlo k procentuálním limitacím dle předchozích řádků této tabulky platebních milníků.</w:t>
            </w:r>
          </w:p>
        </w:tc>
      </w:tr>
    </w:tbl>
    <w:p w14:paraId="32CC3A5A" w14:textId="77777777" w:rsidR="00D24BFE" w:rsidRPr="0011433C" w:rsidRDefault="00D24BFE">
      <w:pPr>
        <w:spacing w:after="160" w:line="259" w:lineRule="auto"/>
        <w:rPr>
          <w:rFonts w:ascii="Arial" w:hAnsi="Arial"/>
          <w:kern w:val="32"/>
          <w:sz w:val="20"/>
          <w:lang w:val="x-none"/>
        </w:rPr>
      </w:pPr>
    </w:p>
    <w:sectPr w:rsidR="00D24BFE" w:rsidRPr="0011433C" w:rsidSect="00083C3B"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5271A" w14:textId="77777777" w:rsidR="00FF7249" w:rsidRDefault="00FF7249" w:rsidP="001118E5">
      <w:pPr>
        <w:spacing w:after="0" w:line="240" w:lineRule="auto"/>
      </w:pPr>
      <w:r>
        <w:separator/>
      </w:r>
    </w:p>
  </w:endnote>
  <w:endnote w:type="continuationSeparator" w:id="0">
    <w:p w14:paraId="0D3C0898" w14:textId="77777777" w:rsidR="00FF7249" w:rsidRDefault="00FF7249" w:rsidP="001118E5">
      <w:pPr>
        <w:spacing w:after="0" w:line="240" w:lineRule="auto"/>
      </w:pPr>
      <w:r>
        <w:continuationSeparator/>
      </w:r>
    </w:p>
  </w:endnote>
  <w:endnote w:type="continuationNotice" w:id="1">
    <w:p w14:paraId="67203021" w14:textId="77777777" w:rsidR="00FF7249" w:rsidRDefault="00FF7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ECEE" w14:textId="77777777" w:rsidR="002B5621" w:rsidRDefault="002B5621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0464D31" w14:textId="77777777" w:rsidR="002B5621" w:rsidRDefault="002B56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0786" w14:textId="6D4FD47C" w:rsidR="002B5621" w:rsidRPr="00272098" w:rsidRDefault="002B5621" w:rsidP="00083C3B">
    <w:pPr>
      <w:pStyle w:val="Zpat"/>
      <w:pBdr>
        <w:top w:val="single" w:sz="2" w:space="6" w:color="808080"/>
      </w:pBdr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SECTIONPAGES  \* Arabic  \* MERGEFORMAT </w:instrText>
    </w:r>
    <w:r>
      <w:rPr>
        <w:noProof/>
      </w:rPr>
      <w:fldChar w:fldCharType="separate"/>
    </w:r>
    <w:r w:rsidR="00B5225D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216A" w14:textId="77777777" w:rsidR="002B5621" w:rsidRDefault="002B5621" w:rsidP="00083C3B">
    <w:pPr>
      <w:pStyle w:val="Zpat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D140" w14:textId="44342EC1" w:rsidR="002B5621" w:rsidRPr="00272098" w:rsidRDefault="002B5621" w:rsidP="00083C3B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SECTIONPAGES  \* Arabic  \* MERGEFORMAT </w:instrText>
    </w:r>
    <w:r>
      <w:rPr>
        <w:noProof/>
      </w:rPr>
      <w:fldChar w:fldCharType="separate"/>
    </w:r>
    <w:r w:rsidR="00B5225D">
      <w:rPr>
        <w:noProof/>
      </w:rPr>
      <w:t>3</w:t>
    </w:r>
    <w:r>
      <w:rPr>
        <w:noProof/>
      </w:rPr>
      <w:fldChar w:fldCharType="end"/>
    </w:r>
  </w:p>
  <w:p w14:paraId="348D5A32" w14:textId="77777777" w:rsidR="002B5621" w:rsidRPr="00141373" w:rsidRDefault="002B5621" w:rsidP="00083C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7934" w14:textId="77777777" w:rsidR="00FF7249" w:rsidRDefault="00FF7249" w:rsidP="001118E5">
      <w:pPr>
        <w:spacing w:after="0" w:line="240" w:lineRule="auto"/>
      </w:pPr>
      <w:r>
        <w:separator/>
      </w:r>
    </w:p>
  </w:footnote>
  <w:footnote w:type="continuationSeparator" w:id="0">
    <w:p w14:paraId="65937D28" w14:textId="77777777" w:rsidR="00FF7249" w:rsidRDefault="00FF7249" w:rsidP="001118E5">
      <w:pPr>
        <w:spacing w:after="0" w:line="240" w:lineRule="auto"/>
      </w:pPr>
      <w:r>
        <w:continuationSeparator/>
      </w:r>
    </w:p>
  </w:footnote>
  <w:footnote w:type="continuationNotice" w:id="1">
    <w:p w14:paraId="28583A4D" w14:textId="77777777" w:rsidR="00FF7249" w:rsidRDefault="00FF7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00A6" w14:textId="5CAAD8E3" w:rsidR="002B5621" w:rsidRPr="002143E2" w:rsidRDefault="002B5621" w:rsidP="00083C3B">
    <w:pPr>
      <w:pStyle w:val="Zhlav"/>
      <w:pBdr>
        <w:bottom w:val="none" w:sz="0" w:space="0" w:color="auto"/>
      </w:pBdr>
      <w:rPr>
        <w:rFonts w:ascii="Arial" w:hAnsi="Arial"/>
        <w:b w:val="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28B5" w14:textId="77777777" w:rsidR="002B5621" w:rsidRDefault="002B5621">
    <w:pPr>
      <w:pStyle w:val="Zhlav"/>
      <w:rPr>
        <w:rFonts w:ascii="Arial" w:hAnsi="Arial" w:cs="Arial"/>
        <w:sz w:val="18"/>
        <w:lang w:val="cs-CZ"/>
      </w:rPr>
    </w:pPr>
  </w:p>
  <w:p w14:paraId="3F3C71B5" w14:textId="388FC81C" w:rsidR="002B5621" w:rsidRDefault="002B5621">
    <w:pPr>
      <w:pStyle w:val="Zhlav"/>
      <w:rPr>
        <w:rFonts w:ascii="Arial" w:hAnsi="Arial" w:cs="Arial"/>
        <w:sz w:val="18"/>
        <w:lang w:val="cs-CZ"/>
      </w:rPr>
    </w:pPr>
  </w:p>
  <w:p w14:paraId="604A7B02" w14:textId="77777777" w:rsidR="002B5621" w:rsidRDefault="002B5621">
    <w:pPr>
      <w:pStyle w:val="Zhlav"/>
      <w:rPr>
        <w:rFonts w:ascii="Arial" w:hAnsi="Arial" w:cs="Arial"/>
        <w:sz w:val="18"/>
        <w:lang w:val="cs-CZ"/>
      </w:rPr>
    </w:pPr>
  </w:p>
  <w:p w14:paraId="245DF2CA" w14:textId="6267D0E9" w:rsidR="002B5621" w:rsidRDefault="002B5621" w:rsidP="00C37C73">
    <w:pPr>
      <w:pStyle w:val="Zhlav"/>
      <w:tabs>
        <w:tab w:val="clear" w:pos="4536"/>
        <w:tab w:val="clear" w:pos="9072"/>
        <w:tab w:val="right" w:pos="9070"/>
      </w:tabs>
      <w:rPr>
        <w:rFonts w:ascii="Arial" w:hAnsi="Arial" w:cs="Arial"/>
        <w:sz w:val="18"/>
        <w:lang w:val="cs-CZ"/>
      </w:rPr>
    </w:pPr>
    <w:r w:rsidRPr="001C1F54">
      <w:rPr>
        <w:rFonts w:ascii="Arial" w:hAnsi="Arial" w:cs="Arial"/>
        <w:noProof/>
        <w:sz w:val="12"/>
        <w:szCs w:val="12"/>
        <w:lang w:val="cs-CZ"/>
      </w:rPr>
      <w:drawing>
        <wp:anchor distT="0" distB="0" distL="114300" distR="114300" simplePos="0" relativeHeight="251658240" behindDoc="0" locked="0" layoutInCell="1" allowOverlap="1" wp14:anchorId="3B178277" wp14:editId="3F8D4102">
          <wp:simplePos x="0" y="0"/>
          <wp:positionH relativeFrom="column">
            <wp:posOffset>4445</wp:posOffset>
          </wp:positionH>
          <wp:positionV relativeFrom="paragraph">
            <wp:posOffset>-602615</wp:posOffset>
          </wp:positionV>
          <wp:extent cx="829945" cy="734695"/>
          <wp:effectExtent l="0" t="0" r="8255" b="8255"/>
          <wp:wrapNone/>
          <wp:docPr id="1" name="Obrázek 1" descr="cid:image001.png@01D2A3D2.C5AA7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2A3D2.C5AA7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B4E1E"/>
    <w:multiLevelType w:val="hybridMultilevel"/>
    <w:tmpl w:val="1010BD2A"/>
    <w:lvl w:ilvl="0" w:tplc="735865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937A9"/>
    <w:multiLevelType w:val="hybridMultilevel"/>
    <w:tmpl w:val="4CEC5478"/>
    <w:lvl w:ilvl="0" w:tplc="03529AB0">
      <w:start w:val="1"/>
      <w:numFmt w:val="decimal"/>
      <w:pStyle w:val="MZesty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9" w15:restartNumberingAfterBreak="0">
    <w:nsid w:val="196269CB"/>
    <w:multiLevelType w:val="hybridMultilevel"/>
    <w:tmpl w:val="CC02DCFA"/>
    <w:lvl w:ilvl="0" w:tplc="04050019">
      <w:start w:val="1"/>
      <w:numFmt w:val="lowerLetter"/>
      <w:lvlText w:val="%1.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3226B"/>
    <w:multiLevelType w:val="hybridMultilevel"/>
    <w:tmpl w:val="1C3C9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5" w15:restartNumberingAfterBreak="0">
    <w:nsid w:val="26083527"/>
    <w:multiLevelType w:val="hybridMultilevel"/>
    <w:tmpl w:val="A3A21C64"/>
    <w:lvl w:ilvl="0" w:tplc="B04A90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2C6FCD"/>
    <w:multiLevelType w:val="multilevel"/>
    <w:tmpl w:val="360A967A"/>
    <w:lvl w:ilvl="0">
      <w:start w:val="1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vertAlign w:val="baseline"/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sz w:val="20"/>
      </w:rPr>
    </w:lvl>
    <w:lvl w:ilvl="2">
      <w:start w:val="1"/>
      <w:numFmt w:val="decimal"/>
      <w:pStyle w:val="NeslovanNadpis3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b w:val="0"/>
        <w:sz w:val="20"/>
      </w:rPr>
    </w:lvl>
    <w:lvl w:ilvl="3">
      <w:start w:val="1"/>
      <w:numFmt w:val="decimal"/>
      <w:pStyle w:val="NeslovanNadpis4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0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1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3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4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6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023A3"/>
    <w:multiLevelType w:val="hybridMultilevel"/>
    <w:tmpl w:val="A016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B367C"/>
    <w:multiLevelType w:val="hybridMultilevel"/>
    <w:tmpl w:val="3B8A7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D3FD6"/>
    <w:multiLevelType w:val="multilevel"/>
    <w:tmpl w:val="CFA210C2"/>
    <w:lvl w:ilvl="0">
      <w:start w:val="1"/>
      <w:numFmt w:val="decimal"/>
      <w:pStyle w:val="RLKatalogovlist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50BD9"/>
    <w:multiLevelType w:val="hybridMultilevel"/>
    <w:tmpl w:val="4CDE3A46"/>
    <w:lvl w:ilvl="0" w:tplc="33080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7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9" w15:restartNumberingAfterBreak="0">
    <w:nsid w:val="71075703"/>
    <w:multiLevelType w:val="hybridMultilevel"/>
    <w:tmpl w:val="D018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2D0C50"/>
    <w:multiLevelType w:val="hybridMultilevel"/>
    <w:tmpl w:val="BF34D57E"/>
    <w:lvl w:ilvl="0" w:tplc="6E2E7D98">
      <w:start w:val="1"/>
      <w:numFmt w:val="decimal"/>
      <w:pStyle w:val="Styl1"/>
      <w:lvlText w:val="P1-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8"/>
  </w:num>
  <w:num w:numId="3">
    <w:abstractNumId w:val="7"/>
  </w:num>
  <w:num w:numId="4">
    <w:abstractNumId w:val="42"/>
  </w:num>
  <w:num w:numId="5">
    <w:abstractNumId w:val="18"/>
  </w:num>
  <w:num w:numId="6">
    <w:abstractNumId w:val="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3"/>
  </w:num>
  <w:num w:numId="11">
    <w:abstractNumId w:val="5"/>
  </w:num>
  <w:num w:numId="12">
    <w:abstractNumId w:val="34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22"/>
  </w:num>
  <w:num w:numId="18">
    <w:abstractNumId w:val="26"/>
  </w:num>
  <w:num w:numId="19">
    <w:abstractNumId w:val="31"/>
  </w:num>
  <w:num w:numId="20">
    <w:abstractNumId w:val="10"/>
  </w:num>
  <w:num w:numId="21">
    <w:abstractNumId w:val="3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4"/>
  </w:num>
  <w:num w:numId="26">
    <w:abstractNumId w:val="16"/>
  </w:num>
  <w:num w:numId="27">
    <w:abstractNumId w:val="28"/>
  </w:num>
  <w:num w:numId="28">
    <w:abstractNumId w:val="37"/>
  </w:num>
  <w:num w:numId="29">
    <w:abstractNumId w:val="38"/>
  </w:num>
  <w:num w:numId="30">
    <w:abstractNumId w:val="20"/>
  </w:num>
  <w:num w:numId="31">
    <w:abstractNumId w:val="25"/>
  </w:num>
  <w:num w:numId="32">
    <w:abstractNumId w:val="35"/>
  </w:num>
  <w:num w:numId="33">
    <w:abstractNumId w:val="24"/>
  </w:num>
  <w:num w:numId="34">
    <w:abstractNumId w:val="14"/>
  </w:num>
  <w:num w:numId="35">
    <w:abstractNumId w:val="21"/>
  </w:num>
  <w:num w:numId="36">
    <w:abstractNumId w:val="2"/>
  </w:num>
  <w:num w:numId="37">
    <w:abstractNumId w:val="13"/>
  </w:num>
  <w:num w:numId="38">
    <w:abstractNumId w:val="11"/>
  </w:num>
  <w:num w:numId="39">
    <w:abstractNumId w:val="17"/>
  </w:num>
  <w:num w:numId="40">
    <w:abstractNumId w:val="12"/>
  </w:num>
  <w:num w:numId="41">
    <w:abstractNumId w:val="29"/>
  </w:num>
  <w:num w:numId="42">
    <w:abstractNumId w:val="6"/>
  </w:num>
  <w:num w:numId="43">
    <w:abstractNumId w:val="15"/>
  </w:num>
  <w:num w:numId="44">
    <w:abstractNumId w:val="30"/>
  </w:num>
  <w:num w:numId="45">
    <w:abstractNumId w:val="33"/>
  </w:num>
  <w:num w:numId="46">
    <w:abstractNumId w:val="27"/>
  </w:num>
  <w:num w:numId="47">
    <w:abstractNumId w:val="39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AD"/>
    <w:rsid w:val="000034E1"/>
    <w:rsid w:val="00004BF5"/>
    <w:rsid w:val="000052CC"/>
    <w:rsid w:val="000116A7"/>
    <w:rsid w:val="000163A6"/>
    <w:rsid w:val="000201AA"/>
    <w:rsid w:val="00020454"/>
    <w:rsid w:val="000205BA"/>
    <w:rsid w:val="00021D59"/>
    <w:rsid w:val="00021E9A"/>
    <w:rsid w:val="000227C8"/>
    <w:rsid w:val="000230F7"/>
    <w:rsid w:val="000248E4"/>
    <w:rsid w:val="000272DD"/>
    <w:rsid w:val="00030775"/>
    <w:rsid w:val="0004040A"/>
    <w:rsid w:val="000409B6"/>
    <w:rsid w:val="00046EB7"/>
    <w:rsid w:val="00051C1B"/>
    <w:rsid w:val="00054001"/>
    <w:rsid w:val="00060507"/>
    <w:rsid w:val="00066A24"/>
    <w:rsid w:val="00066C25"/>
    <w:rsid w:val="00072CF5"/>
    <w:rsid w:val="00077383"/>
    <w:rsid w:val="000815DE"/>
    <w:rsid w:val="00081882"/>
    <w:rsid w:val="00083C3B"/>
    <w:rsid w:val="00087982"/>
    <w:rsid w:val="00091D3D"/>
    <w:rsid w:val="00094AFC"/>
    <w:rsid w:val="00095289"/>
    <w:rsid w:val="000A0AF3"/>
    <w:rsid w:val="000A2FE4"/>
    <w:rsid w:val="000A56AF"/>
    <w:rsid w:val="000B00EA"/>
    <w:rsid w:val="000B2D6B"/>
    <w:rsid w:val="000B4B21"/>
    <w:rsid w:val="000B6D6F"/>
    <w:rsid w:val="000C285F"/>
    <w:rsid w:val="000C2F11"/>
    <w:rsid w:val="000C3680"/>
    <w:rsid w:val="000C3DF4"/>
    <w:rsid w:val="000C5E98"/>
    <w:rsid w:val="000C730F"/>
    <w:rsid w:val="000C7682"/>
    <w:rsid w:val="000C7862"/>
    <w:rsid w:val="000D05A0"/>
    <w:rsid w:val="000D09E0"/>
    <w:rsid w:val="000D3907"/>
    <w:rsid w:val="000D45D8"/>
    <w:rsid w:val="000E0240"/>
    <w:rsid w:val="000E455C"/>
    <w:rsid w:val="000E494E"/>
    <w:rsid w:val="000F3FE4"/>
    <w:rsid w:val="000F7549"/>
    <w:rsid w:val="00100B00"/>
    <w:rsid w:val="0010286A"/>
    <w:rsid w:val="001118E5"/>
    <w:rsid w:val="0011202D"/>
    <w:rsid w:val="001123AA"/>
    <w:rsid w:val="00113A3B"/>
    <w:rsid w:val="0011433C"/>
    <w:rsid w:val="001161DD"/>
    <w:rsid w:val="0011740E"/>
    <w:rsid w:val="00117EB9"/>
    <w:rsid w:val="001241A1"/>
    <w:rsid w:val="0013353B"/>
    <w:rsid w:val="00133D5A"/>
    <w:rsid w:val="00136EEC"/>
    <w:rsid w:val="001405D1"/>
    <w:rsid w:val="00142BE1"/>
    <w:rsid w:val="00145C23"/>
    <w:rsid w:val="00146121"/>
    <w:rsid w:val="00155D23"/>
    <w:rsid w:val="00170657"/>
    <w:rsid w:val="0017230B"/>
    <w:rsid w:val="0017276F"/>
    <w:rsid w:val="001727D5"/>
    <w:rsid w:val="00175413"/>
    <w:rsid w:val="00175798"/>
    <w:rsid w:val="00176C18"/>
    <w:rsid w:val="0018753E"/>
    <w:rsid w:val="0019123E"/>
    <w:rsid w:val="00194D5F"/>
    <w:rsid w:val="001959F7"/>
    <w:rsid w:val="00196F52"/>
    <w:rsid w:val="00197D92"/>
    <w:rsid w:val="001A1854"/>
    <w:rsid w:val="001A263C"/>
    <w:rsid w:val="001A586A"/>
    <w:rsid w:val="001B2514"/>
    <w:rsid w:val="001B25B6"/>
    <w:rsid w:val="001B5D90"/>
    <w:rsid w:val="001B60AE"/>
    <w:rsid w:val="001B74B1"/>
    <w:rsid w:val="001B79D7"/>
    <w:rsid w:val="001C0157"/>
    <w:rsid w:val="001C0A97"/>
    <w:rsid w:val="001C1EDD"/>
    <w:rsid w:val="001C5640"/>
    <w:rsid w:val="001C5D62"/>
    <w:rsid w:val="001C7466"/>
    <w:rsid w:val="001D28AE"/>
    <w:rsid w:val="001D3045"/>
    <w:rsid w:val="001D5AC4"/>
    <w:rsid w:val="001D7D12"/>
    <w:rsid w:val="001E3A0E"/>
    <w:rsid w:val="001F25D8"/>
    <w:rsid w:val="001F6506"/>
    <w:rsid w:val="001F7A4E"/>
    <w:rsid w:val="002007AF"/>
    <w:rsid w:val="00201FCA"/>
    <w:rsid w:val="002040EE"/>
    <w:rsid w:val="0020531D"/>
    <w:rsid w:val="002107BD"/>
    <w:rsid w:val="00210A60"/>
    <w:rsid w:val="002134CB"/>
    <w:rsid w:val="00215373"/>
    <w:rsid w:val="00220815"/>
    <w:rsid w:val="00230F4B"/>
    <w:rsid w:val="00234550"/>
    <w:rsid w:val="00234D00"/>
    <w:rsid w:val="0023642B"/>
    <w:rsid w:val="0023767F"/>
    <w:rsid w:val="0024082F"/>
    <w:rsid w:val="002459A6"/>
    <w:rsid w:val="002516AA"/>
    <w:rsid w:val="00254EEA"/>
    <w:rsid w:val="002567BA"/>
    <w:rsid w:val="00256955"/>
    <w:rsid w:val="00257AB4"/>
    <w:rsid w:val="00261E26"/>
    <w:rsid w:val="0026571A"/>
    <w:rsid w:val="002748E4"/>
    <w:rsid w:val="00274951"/>
    <w:rsid w:val="0027588B"/>
    <w:rsid w:val="00276A96"/>
    <w:rsid w:val="00280544"/>
    <w:rsid w:val="00280C11"/>
    <w:rsid w:val="0028211C"/>
    <w:rsid w:val="0028485B"/>
    <w:rsid w:val="00290FDC"/>
    <w:rsid w:val="00296542"/>
    <w:rsid w:val="002A059D"/>
    <w:rsid w:val="002A208D"/>
    <w:rsid w:val="002A2283"/>
    <w:rsid w:val="002A2F3D"/>
    <w:rsid w:val="002A67BC"/>
    <w:rsid w:val="002A724B"/>
    <w:rsid w:val="002A789B"/>
    <w:rsid w:val="002B1213"/>
    <w:rsid w:val="002B124B"/>
    <w:rsid w:val="002B5621"/>
    <w:rsid w:val="002C286E"/>
    <w:rsid w:val="002C5F06"/>
    <w:rsid w:val="002C60AA"/>
    <w:rsid w:val="002D0593"/>
    <w:rsid w:val="002D25F0"/>
    <w:rsid w:val="002D4FB3"/>
    <w:rsid w:val="002D5A80"/>
    <w:rsid w:val="002E1359"/>
    <w:rsid w:val="002F58CC"/>
    <w:rsid w:val="003035BF"/>
    <w:rsid w:val="00304B7A"/>
    <w:rsid w:val="00305FA7"/>
    <w:rsid w:val="00306D84"/>
    <w:rsid w:val="00310085"/>
    <w:rsid w:val="0031468D"/>
    <w:rsid w:val="00314A75"/>
    <w:rsid w:val="00317693"/>
    <w:rsid w:val="003177F1"/>
    <w:rsid w:val="003204D3"/>
    <w:rsid w:val="00320DF0"/>
    <w:rsid w:val="00323F04"/>
    <w:rsid w:val="0032434E"/>
    <w:rsid w:val="00330476"/>
    <w:rsid w:val="0033057A"/>
    <w:rsid w:val="003312AF"/>
    <w:rsid w:val="003354C2"/>
    <w:rsid w:val="003372EF"/>
    <w:rsid w:val="0034123E"/>
    <w:rsid w:val="00341A78"/>
    <w:rsid w:val="00345F40"/>
    <w:rsid w:val="00350678"/>
    <w:rsid w:val="00350C1A"/>
    <w:rsid w:val="003613D0"/>
    <w:rsid w:val="00362FCF"/>
    <w:rsid w:val="003645BF"/>
    <w:rsid w:val="0036660B"/>
    <w:rsid w:val="0037031B"/>
    <w:rsid w:val="003716BF"/>
    <w:rsid w:val="00372B1F"/>
    <w:rsid w:val="00376098"/>
    <w:rsid w:val="00380C00"/>
    <w:rsid w:val="00380EA8"/>
    <w:rsid w:val="00382DAD"/>
    <w:rsid w:val="00382FF0"/>
    <w:rsid w:val="00383250"/>
    <w:rsid w:val="003866B6"/>
    <w:rsid w:val="00391ABD"/>
    <w:rsid w:val="003931B5"/>
    <w:rsid w:val="003A02DF"/>
    <w:rsid w:val="003A0935"/>
    <w:rsid w:val="003A7779"/>
    <w:rsid w:val="003B02C3"/>
    <w:rsid w:val="003B0EC3"/>
    <w:rsid w:val="003B2A63"/>
    <w:rsid w:val="003B2E00"/>
    <w:rsid w:val="003B3FB6"/>
    <w:rsid w:val="003B5892"/>
    <w:rsid w:val="003B5B64"/>
    <w:rsid w:val="003B7DE2"/>
    <w:rsid w:val="003C17C3"/>
    <w:rsid w:val="003C1B8F"/>
    <w:rsid w:val="003C1C4D"/>
    <w:rsid w:val="003C48AE"/>
    <w:rsid w:val="003C5170"/>
    <w:rsid w:val="003C7FB9"/>
    <w:rsid w:val="003D0145"/>
    <w:rsid w:val="003D2142"/>
    <w:rsid w:val="003D5CB2"/>
    <w:rsid w:val="003E12FB"/>
    <w:rsid w:val="003E59AE"/>
    <w:rsid w:val="003E65E9"/>
    <w:rsid w:val="003E7980"/>
    <w:rsid w:val="003E7AB2"/>
    <w:rsid w:val="003F0BFE"/>
    <w:rsid w:val="003F1206"/>
    <w:rsid w:val="003F3EED"/>
    <w:rsid w:val="004025F6"/>
    <w:rsid w:val="00403E8A"/>
    <w:rsid w:val="00404135"/>
    <w:rsid w:val="00406606"/>
    <w:rsid w:val="0041242D"/>
    <w:rsid w:val="00415097"/>
    <w:rsid w:val="004163DF"/>
    <w:rsid w:val="004167E0"/>
    <w:rsid w:val="00417315"/>
    <w:rsid w:val="004236FF"/>
    <w:rsid w:val="00424083"/>
    <w:rsid w:val="00424D1A"/>
    <w:rsid w:val="0042639B"/>
    <w:rsid w:val="00434BCF"/>
    <w:rsid w:val="00434BFC"/>
    <w:rsid w:val="0044038F"/>
    <w:rsid w:val="00440CA9"/>
    <w:rsid w:val="00440F82"/>
    <w:rsid w:val="00440FD6"/>
    <w:rsid w:val="00441CA9"/>
    <w:rsid w:val="0044554E"/>
    <w:rsid w:val="004468B2"/>
    <w:rsid w:val="0044692F"/>
    <w:rsid w:val="00450D11"/>
    <w:rsid w:val="00452305"/>
    <w:rsid w:val="00452BCC"/>
    <w:rsid w:val="004547F6"/>
    <w:rsid w:val="0045571F"/>
    <w:rsid w:val="0045711D"/>
    <w:rsid w:val="00462EBF"/>
    <w:rsid w:val="00463397"/>
    <w:rsid w:val="00464E9D"/>
    <w:rsid w:val="004661CB"/>
    <w:rsid w:val="00470AE3"/>
    <w:rsid w:val="00474237"/>
    <w:rsid w:val="00474DBB"/>
    <w:rsid w:val="00474EDA"/>
    <w:rsid w:val="00481019"/>
    <w:rsid w:val="004818DF"/>
    <w:rsid w:val="004842DE"/>
    <w:rsid w:val="00487391"/>
    <w:rsid w:val="004A29E8"/>
    <w:rsid w:val="004A79F3"/>
    <w:rsid w:val="004B1F68"/>
    <w:rsid w:val="004B3C04"/>
    <w:rsid w:val="004B497E"/>
    <w:rsid w:val="004B4C55"/>
    <w:rsid w:val="004C0334"/>
    <w:rsid w:val="004C58A1"/>
    <w:rsid w:val="004C726F"/>
    <w:rsid w:val="004C7690"/>
    <w:rsid w:val="004D14BC"/>
    <w:rsid w:val="004D1F1B"/>
    <w:rsid w:val="004D39EC"/>
    <w:rsid w:val="004D6790"/>
    <w:rsid w:val="004E1271"/>
    <w:rsid w:val="004E1E29"/>
    <w:rsid w:val="004E2908"/>
    <w:rsid w:val="004E2F4A"/>
    <w:rsid w:val="004E4908"/>
    <w:rsid w:val="004E54FB"/>
    <w:rsid w:val="004E6293"/>
    <w:rsid w:val="004F413D"/>
    <w:rsid w:val="004F5AC4"/>
    <w:rsid w:val="004F66AD"/>
    <w:rsid w:val="004F7F0E"/>
    <w:rsid w:val="005056A0"/>
    <w:rsid w:val="00505E5B"/>
    <w:rsid w:val="0050692A"/>
    <w:rsid w:val="0050704E"/>
    <w:rsid w:val="0051111E"/>
    <w:rsid w:val="00512F8A"/>
    <w:rsid w:val="00513248"/>
    <w:rsid w:val="00517BCC"/>
    <w:rsid w:val="00521892"/>
    <w:rsid w:val="00530E7B"/>
    <w:rsid w:val="00532312"/>
    <w:rsid w:val="00534BF3"/>
    <w:rsid w:val="0053553D"/>
    <w:rsid w:val="005358BF"/>
    <w:rsid w:val="0053779B"/>
    <w:rsid w:val="00537CE0"/>
    <w:rsid w:val="005430CD"/>
    <w:rsid w:val="005437CC"/>
    <w:rsid w:val="005501A3"/>
    <w:rsid w:val="00551F23"/>
    <w:rsid w:val="00556D7E"/>
    <w:rsid w:val="00561A5B"/>
    <w:rsid w:val="00564F16"/>
    <w:rsid w:val="00564F1B"/>
    <w:rsid w:val="0057068F"/>
    <w:rsid w:val="00570CAE"/>
    <w:rsid w:val="00572B9A"/>
    <w:rsid w:val="005745BA"/>
    <w:rsid w:val="00576338"/>
    <w:rsid w:val="005768F7"/>
    <w:rsid w:val="0058230F"/>
    <w:rsid w:val="00583DE1"/>
    <w:rsid w:val="005871B0"/>
    <w:rsid w:val="0059214C"/>
    <w:rsid w:val="00593C81"/>
    <w:rsid w:val="005A204B"/>
    <w:rsid w:val="005A276E"/>
    <w:rsid w:val="005B1F75"/>
    <w:rsid w:val="005B21DB"/>
    <w:rsid w:val="005B47B2"/>
    <w:rsid w:val="005B59C6"/>
    <w:rsid w:val="005B7E8E"/>
    <w:rsid w:val="005C0542"/>
    <w:rsid w:val="005C10E1"/>
    <w:rsid w:val="005C1E47"/>
    <w:rsid w:val="005C7E51"/>
    <w:rsid w:val="005D057F"/>
    <w:rsid w:val="005D66F0"/>
    <w:rsid w:val="005E1202"/>
    <w:rsid w:val="005F37FC"/>
    <w:rsid w:val="005F3F03"/>
    <w:rsid w:val="005F3F0B"/>
    <w:rsid w:val="005F4978"/>
    <w:rsid w:val="00604BAE"/>
    <w:rsid w:val="006050E5"/>
    <w:rsid w:val="00607407"/>
    <w:rsid w:val="00610DF6"/>
    <w:rsid w:val="00613736"/>
    <w:rsid w:val="0061392D"/>
    <w:rsid w:val="00616FBE"/>
    <w:rsid w:val="00621BFC"/>
    <w:rsid w:val="0062655A"/>
    <w:rsid w:val="00627CE9"/>
    <w:rsid w:val="0063061E"/>
    <w:rsid w:val="0063255D"/>
    <w:rsid w:val="006416C6"/>
    <w:rsid w:val="00643ACC"/>
    <w:rsid w:val="00644086"/>
    <w:rsid w:val="00644C16"/>
    <w:rsid w:val="006547EE"/>
    <w:rsid w:val="00656DF0"/>
    <w:rsid w:val="00660F53"/>
    <w:rsid w:val="00665572"/>
    <w:rsid w:val="0066652B"/>
    <w:rsid w:val="006714F6"/>
    <w:rsid w:val="006757B0"/>
    <w:rsid w:val="00676267"/>
    <w:rsid w:val="0068503C"/>
    <w:rsid w:val="00686022"/>
    <w:rsid w:val="00690929"/>
    <w:rsid w:val="006909F7"/>
    <w:rsid w:val="0069371A"/>
    <w:rsid w:val="006949B1"/>
    <w:rsid w:val="00694F21"/>
    <w:rsid w:val="00695DE2"/>
    <w:rsid w:val="006973A8"/>
    <w:rsid w:val="00697B5F"/>
    <w:rsid w:val="006A4320"/>
    <w:rsid w:val="006A648F"/>
    <w:rsid w:val="006B004E"/>
    <w:rsid w:val="006B3EF1"/>
    <w:rsid w:val="006B7989"/>
    <w:rsid w:val="006C0E46"/>
    <w:rsid w:val="006C0EC2"/>
    <w:rsid w:val="006C3A4A"/>
    <w:rsid w:val="006C4475"/>
    <w:rsid w:val="006C4BF3"/>
    <w:rsid w:val="006C61EC"/>
    <w:rsid w:val="006D6192"/>
    <w:rsid w:val="006D7298"/>
    <w:rsid w:val="006E4076"/>
    <w:rsid w:val="006E7C27"/>
    <w:rsid w:val="006F1273"/>
    <w:rsid w:val="006F1975"/>
    <w:rsid w:val="006F6767"/>
    <w:rsid w:val="006F67BA"/>
    <w:rsid w:val="007024D3"/>
    <w:rsid w:val="00702B21"/>
    <w:rsid w:val="00704249"/>
    <w:rsid w:val="00705933"/>
    <w:rsid w:val="00711179"/>
    <w:rsid w:val="007145DE"/>
    <w:rsid w:val="00716325"/>
    <w:rsid w:val="00717201"/>
    <w:rsid w:val="007201CF"/>
    <w:rsid w:val="00723CB2"/>
    <w:rsid w:val="00726129"/>
    <w:rsid w:val="0072633B"/>
    <w:rsid w:val="0073048E"/>
    <w:rsid w:val="00730855"/>
    <w:rsid w:val="00730BCE"/>
    <w:rsid w:val="00731EF4"/>
    <w:rsid w:val="00734595"/>
    <w:rsid w:val="007346FF"/>
    <w:rsid w:val="0074184F"/>
    <w:rsid w:val="007424EE"/>
    <w:rsid w:val="0074268E"/>
    <w:rsid w:val="00743ACD"/>
    <w:rsid w:val="00744212"/>
    <w:rsid w:val="00746F8C"/>
    <w:rsid w:val="00750123"/>
    <w:rsid w:val="00754B54"/>
    <w:rsid w:val="0075539C"/>
    <w:rsid w:val="00755A4A"/>
    <w:rsid w:val="007614CF"/>
    <w:rsid w:val="007624C2"/>
    <w:rsid w:val="00763F67"/>
    <w:rsid w:val="007673CF"/>
    <w:rsid w:val="00767FCD"/>
    <w:rsid w:val="00772455"/>
    <w:rsid w:val="007771DD"/>
    <w:rsid w:val="007822C8"/>
    <w:rsid w:val="00783A78"/>
    <w:rsid w:val="00784FE0"/>
    <w:rsid w:val="0078630E"/>
    <w:rsid w:val="007977ED"/>
    <w:rsid w:val="007A1ABD"/>
    <w:rsid w:val="007A6A3C"/>
    <w:rsid w:val="007A7107"/>
    <w:rsid w:val="007B0CC6"/>
    <w:rsid w:val="007B1A34"/>
    <w:rsid w:val="007B4CAE"/>
    <w:rsid w:val="007B7F4C"/>
    <w:rsid w:val="007C08C9"/>
    <w:rsid w:val="007C329D"/>
    <w:rsid w:val="007C3718"/>
    <w:rsid w:val="007C3B89"/>
    <w:rsid w:val="007C4E71"/>
    <w:rsid w:val="007C5ACE"/>
    <w:rsid w:val="007C5E50"/>
    <w:rsid w:val="007C66CE"/>
    <w:rsid w:val="007D0770"/>
    <w:rsid w:val="007D56C0"/>
    <w:rsid w:val="007D5A96"/>
    <w:rsid w:val="007E0202"/>
    <w:rsid w:val="007E0946"/>
    <w:rsid w:val="007E0B2E"/>
    <w:rsid w:val="007E0E4A"/>
    <w:rsid w:val="007E3376"/>
    <w:rsid w:val="007E49ED"/>
    <w:rsid w:val="007E4F40"/>
    <w:rsid w:val="007E7834"/>
    <w:rsid w:val="007F119A"/>
    <w:rsid w:val="007F26AD"/>
    <w:rsid w:val="007F42F9"/>
    <w:rsid w:val="007F64D2"/>
    <w:rsid w:val="007F6A5C"/>
    <w:rsid w:val="007F7019"/>
    <w:rsid w:val="007F74DC"/>
    <w:rsid w:val="007F7881"/>
    <w:rsid w:val="00800D86"/>
    <w:rsid w:val="00803906"/>
    <w:rsid w:val="00811620"/>
    <w:rsid w:val="0081264C"/>
    <w:rsid w:val="0081450D"/>
    <w:rsid w:val="008157EA"/>
    <w:rsid w:val="0082070D"/>
    <w:rsid w:val="00823093"/>
    <w:rsid w:val="00823EEE"/>
    <w:rsid w:val="00825688"/>
    <w:rsid w:val="0083355C"/>
    <w:rsid w:val="0083450A"/>
    <w:rsid w:val="00835274"/>
    <w:rsid w:val="00835F66"/>
    <w:rsid w:val="00840896"/>
    <w:rsid w:val="00840FA1"/>
    <w:rsid w:val="00842AEF"/>
    <w:rsid w:val="00842CA6"/>
    <w:rsid w:val="008444AC"/>
    <w:rsid w:val="0084512D"/>
    <w:rsid w:val="008562CF"/>
    <w:rsid w:val="008569C2"/>
    <w:rsid w:val="008633B5"/>
    <w:rsid w:val="00863721"/>
    <w:rsid w:val="00864F6B"/>
    <w:rsid w:val="00865BEE"/>
    <w:rsid w:val="00870241"/>
    <w:rsid w:val="0087083B"/>
    <w:rsid w:val="0087186D"/>
    <w:rsid w:val="0087211C"/>
    <w:rsid w:val="00874E6C"/>
    <w:rsid w:val="00877402"/>
    <w:rsid w:val="0087754C"/>
    <w:rsid w:val="008828DC"/>
    <w:rsid w:val="008831E0"/>
    <w:rsid w:val="0088357D"/>
    <w:rsid w:val="00884D44"/>
    <w:rsid w:val="00890520"/>
    <w:rsid w:val="008905AA"/>
    <w:rsid w:val="00890A09"/>
    <w:rsid w:val="0089451B"/>
    <w:rsid w:val="00895D12"/>
    <w:rsid w:val="00897081"/>
    <w:rsid w:val="00897237"/>
    <w:rsid w:val="008977E3"/>
    <w:rsid w:val="008A1386"/>
    <w:rsid w:val="008A4370"/>
    <w:rsid w:val="008A53D1"/>
    <w:rsid w:val="008B0914"/>
    <w:rsid w:val="008B4B4F"/>
    <w:rsid w:val="008C1151"/>
    <w:rsid w:val="008C4C4B"/>
    <w:rsid w:val="008C4CC1"/>
    <w:rsid w:val="008C77BC"/>
    <w:rsid w:val="008D1EA6"/>
    <w:rsid w:val="008D38E0"/>
    <w:rsid w:val="008D635A"/>
    <w:rsid w:val="008E001F"/>
    <w:rsid w:val="008E23C4"/>
    <w:rsid w:val="008E270B"/>
    <w:rsid w:val="008E45F4"/>
    <w:rsid w:val="008E5071"/>
    <w:rsid w:val="008E532A"/>
    <w:rsid w:val="008F29B6"/>
    <w:rsid w:val="008F342C"/>
    <w:rsid w:val="008F6180"/>
    <w:rsid w:val="008F6253"/>
    <w:rsid w:val="009010B6"/>
    <w:rsid w:val="009023B3"/>
    <w:rsid w:val="0090267E"/>
    <w:rsid w:val="0090537C"/>
    <w:rsid w:val="00906539"/>
    <w:rsid w:val="00906FD1"/>
    <w:rsid w:val="0090775F"/>
    <w:rsid w:val="0091331C"/>
    <w:rsid w:val="009135B2"/>
    <w:rsid w:val="00914C2B"/>
    <w:rsid w:val="00917A5C"/>
    <w:rsid w:val="00921218"/>
    <w:rsid w:val="00922337"/>
    <w:rsid w:val="00922EDF"/>
    <w:rsid w:val="00924B33"/>
    <w:rsid w:val="009256BB"/>
    <w:rsid w:val="00926E5E"/>
    <w:rsid w:val="00927352"/>
    <w:rsid w:val="009279A7"/>
    <w:rsid w:val="00933C6F"/>
    <w:rsid w:val="00936041"/>
    <w:rsid w:val="00936594"/>
    <w:rsid w:val="00936871"/>
    <w:rsid w:val="00941595"/>
    <w:rsid w:val="00942AD3"/>
    <w:rsid w:val="00944B70"/>
    <w:rsid w:val="00945670"/>
    <w:rsid w:val="00945A30"/>
    <w:rsid w:val="00945BAB"/>
    <w:rsid w:val="009562ED"/>
    <w:rsid w:val="00964A2E"/>
    <w:rsid w:val="00965A7B"/>
    <w:rsid w:val="00970CA6"/>
    <w:rsid w:val="009728B1"/>
    <w:rsid w:val="0097526A"/>
    <w:rsid w:val="00983620"/>
    <w:rsid w:val="00986AFE"/>
    <w:rsid w:val="0099177F"/>
    <w:rsid w:val="0099365A"/>
    <w:rsid w:val="009954E7"/>
    <w:rsid w:val="00995570"/>
    <w:rsid w:val="009A3A67"/>
    <w:rsid w:val="009B339C"/>
    <w:rsid w:val="009B3B65"/>
    <w:rsid w:val="009B4E30"/>
    <w:rsid w:val="009B51CD"/>
    <w:rsid w:val="009C1D38"/>
    <w:rsid w:val="009C3A7C"/>
    <w:rsid w:val="009C552E"/>
    <w:rsid w:val="009C62C2"/>
    <w:rsid w:val="009E72B9"/>
    <w:rsid w:val="009F0EF6"/>
    <w:rsid w:val="009F24B2"/>
    <w:rsid w:val="009F26D7"/>
    <w:rsid w:val="009F32C4"/>
    <w:rsid w:val="009F658F"/>
    <w:rsid w:val="00A002B2"/>
    <w:rsid w:val="00A0076A"/>
    <w:rsid w:val="00A008AA"/>
    <w:rsid w:val="00A01BAD"/>
    <w:rsid w:val="00A04811"/>
    <w:rsid w:val="00A05E99"/>
    <w:rsid w:val="00A120A4"/>
    <w:rsid w:val="00A120B0"/>
    <w:rsid w:val="00A15101"/>
    <w:rsid w:val="00A1603E"/>
    <w:rsid w:val="00A17CEF"/>
    <w:rsid w:val="00A21EBC"/>
    <w:rsid w:val="00A229AF"/>
    <w:rsid w:val="00A2568C"/>
    <w:rsid w:val="00A25737"/>
    <w:rsid w:val="00A31382"/>
    <w:rsid w:val="00A32F8D"/>
    <w:rsid w:val="00A353E9"/>
    <w:rsid w:val="00A35BD3"/>
    <w:rsid w:val="00A379C5"/>
    <w:rsid w:val="00A46EA1"/>
    <w:rsid w:val="00A47FED"/>
    <w:rsid w:val="00A50507"/>
    <w:rsid w:val="00A5058C"/>
    <w:rsid w:val="00A508CF"/>
    <w:rsid w:val="00A50C33"/>
    <w:rsid w:val="00A51602"/>
    <w:rsid w:val="00A62353"/>
    <w:rsid w:val="00A62BC3"/>
    <w:rsid w:val="00A6316F"/>
    <w:rsid w:val="00A65006"/>
    <w:rsid w:val="00A709C2"/>
    <w:rsid w:val="00A7158A"/>
    <w:rsid w:val="00A75186"/>
    <w:rsid w:val="00A837F3"/>
    <w:rsid w:val="00A925C0"/>
    <w:rsid w:val="00A933A1"/>
    <w:rsid w:val="00A94DD2"/>
    <w:rsid w:val="00A958D6"/>
    <w:rsid w:val="00AA138B"/>
    <w:rsid w:val="00AA250B"/>
    <w:rsid w:val="00AB3535"/>
    <w:rsid w:val="00AB7DAC"/>
    <w:rsid w:val="00AC0F46"/>
    <w:rsid w:val="00AC7046"/>
    <w:rsid w:val="00AC7BD5"/>
    <w:rsid w:val="00AD06D3"/>
    <w:rsid w:val="00AD1FCE"/>
    <w:rsid w:val="00AD240D"/>
    <w:rsid w:val="00AD2AED"/>
    <w:rsid w:val="00AD6A02"/>
    <w:rsid w:val="00AD6B9B"/>
    <w:rsid w:val="00AD71AC"/>
    <w:rsid w:val="00AD77AE"/>
    <w:rsid w:val="00AD78AC"/>
    <w:rsid w:val="00AE01B3"/>
    <w:rsid w:val="00AE1495"/>
    <w:rsid w:val="00AE5641"/>
    <w:rsid w:val="00AF0A04"/>
    <w:rsid w:val="00AF191F"/>
    <w:rsid w:val="00AF3E32"/>
    <w:rsid w:val="00AF6648"/>
    <w:rsid w:val="00AF669B"/>
    <w:rsid w:val="00AF7315"/>
    <w:rsid w:val="00B1008E"/>
    <w:rsid w:val="00B10745"/>
    <w:rsid w:val="00B127C5"/>
    <w:rsid w:val="00B12B35"/>
    <w:rsid w:val="00B13D93"/>
    <w:rsid w:val="00B15775"/>
    <w:rsid w:val="00B17881"/>
    <w:rsid w:val="00B17978"/>
    <w:rsid w:val="00B2048C"/>
    <w:rsid w:val="00B2112D"/>
    <w:rsid w:val="00B22134"/>
    <w:rsid w:val="00B22F42"/>
    <w:rsid w:val="00B24D10"/>
    <w:rsid w:val="00B2599B"/>
    <w:rsid w:val="00B274E1"/>
    <w:rsid w:val="00B277DB"/>
    <w:rsid w:val="00B3043A"/>
    <w:rsid w:val="00B30E72"/>
    <w:rsid w:val="00B31269"/>
    <w:rsid w:val="00B34C22"/>
    <w:rsid w:val="00B356BA"/>
    <w:rsid w:val="00B35EE9"/>
    <w:rsid w:val="00B36EF9"/>
    <w:rsid w:val="00B371C1"/>
    <w:rsid w:val="00B403C8"/>
    <w:rsid w:val="00B40EFF"/>
    <w:rsid w:val="00B412DB"/>
    <w:rsid w:val="00B445A5"/>
    <w:rsid w:val="00B4585E"/>
    <w:rsid w:val="00B47385"/>
    <w:rsid w:val="00B5225D"/>
    <w:rsid w:val="00B550E2"/>
    <w:rsid w:val="00B556A9"/>
    <w:rsid w:val="00B605A9"/>
    <w:rsid w:val="00B63493"/>
    <w:rsid w:val="00B63B80"/>
    <w:rsid w:val="00B64E7B"/>
    <w:rsid w:val="00B650CA"/>
    <w:rsid w:val="00B65C20"/>
    <w:rsid w:val="00B70A08"/>
    <w:rsid w:val="00B70FF8"/>
    <w:rsid w:val="00B752FE"/>
    <w:rsid w:val="00B75B6C"/>
    <w:rsid w:val="00B76457"/>
    <w:rsid w:val="00B81AD6"/>
    <w:rsid w:val="00B856B6"/>
    <w:rsid w:val="00B87764"/>
    <w:rsid w:val="00B8776D"/>
    <w:rsid w:val="00B92707"/>
    <w:rsid w:val="00B93D35"/>
    <w:rsid w:val="00BA02EF"/>
    <w:rsid w:val="00BA5CDC"/>
    <w:rsid w:val="00BB314A"/>
    <w:rsid w:val="00BC0484"/>
    <w:rsid w:val="00BC3944"/>
    <w:rsid w:val="00BC7A9E"/>
    <w:rsid w:val="00BD27BD"/>
    <w:rsid w:val="00BD2A22"/>
    <w:rsid w:val="00BD4948"/>
    <w:rsid w:val="00BE6D29"/>
    <w:rsid w:val="00BF15B0"/>
    <w:rsid w:val="00BF4FF9"/>
    <w:rsid w:val="00C004E2"/>
    <w:rsid w:val="00C02CE4"/>
    <w:rsid w:val="00C03152"/>
    <w:rsid w:val="00C04773"/>
    <w:rsid w:val="00C04811"/>
    <w:rsid w:val="00C05208"/>
    <w:rsid w:val="00C05304"/>
    <w:rsid w:val="00C0552B"/>
    <w:rsid w:val="00C066CF"/>
    <w:rsid w:val="00C068A4"/>
    <w:rsid w:val="00C07D46"/>
    <w:rsid w:val="00C1161E"/>
    <w:rsid w:val="00C14A63"/>
    <w:rsid w:val="00C14E28"/>
    <w:rsid w:val="00C1703E"/>
    <w:rsid w:val="00C17679"/>
    <w:rsid w:val="00C20439"/>
    <w:rsid w:val="00C20D02"/>
    <w:rsid w:val="00C231C9"/>
    <w:rsid w:val="00C23E70"/>
    <w:rsid w:val="00C269DD"/>
    <w:rsid w:val="00C27297"/>
    <w:rsid w:val="00C31251"/>
    <w:rsid w:val="00C31EAE"/>
    <w:rsid w:val="00C3258A"/>
    <w:rsid w:val="00C37C73"/>
    <w:rsid w:val="00C446FF"/>
    <w:rsid w:val="00C54263"/>
    <w:rsid w:val="00C544E6"/>
    <w:rsid w:val="00C5527C"/>
    <w:rsid w:val="00C5529B"/>
    <w:rsid w:val="00C56A4B"/>
    <w:rsid w:val="00C57918"/>
    <w:rsid w:val="00C616B8"/>
    <w:rsid w:val="00C61CC9"/>
    <w:rsid w:val="00C62F24"/>
    <w:rsid w:val="00C6438E"/>
    <w:rsid w:val="00C644D0"/>
    <w:rsid w:val="00C708FC"/>
    <w:rsid w:val="00C7173B"/>
    <w:rsid w:val="00C7353B"/>
    <w:rsid w:val="00C767CF"/>
    <w:rsid w:val="00C76E84"/>
    <w:rsid w:val="00C8330E"/>
    <w:rsid w:val="00C8489F"/>
    <w:rsid w:val="00C920FB"/>
    <w:rsid w:val="00C92635"/>
    <w:rsid w:val="00CA1C43"/>
    <w:rsid w:val="00CA29BE"/>
    <w:rsid w:val="00CA305D"/>
    <w:rsid w:val="00CB36EB"/>
    <w:rsid w:val="00CB58F3"/>
    <w:rsid w:val="00CC20F9"/>
    <w:rsid w:val="00CC50DD"/>
    <w:rsid w:val="00CD0087"/>
    <w:rsid w:val="00CD4486"/>
    <w:rsid w:val="00CE026B"/>
    <w:rsid w:val="00CE3B5B"/>
    <w:rsid w:val="00CE7624"/>
    <w:rsid w:val="00CF01C1"/>
    <w:rsid w:val="00CF0D6C"/>
    <w:rsid w:val="00CF213A"/>
    <w:rsid w:val="00CF637A"/>
    <w:rsid w:val="00CF74A0"/>
    <w:rsid w:val="00D00293"/>
    <w:rsid w:val="00D054EE"/>
    <w:rsid w:val="00D05F87"/>
    <w:rsid w:val="00D132FB"/>
    <w:rsid w:val="00D16D8A"/>
    <w:rsid w:val="00D16E6D"/>
    <w:rsid w:val="00D21546"/>
    <w:rsid w:val="00D24BFE"/>
    <w:rsid w:val="00D331BF"/>
    <w:rsid w:val="00D35BB5"/>
    <w:rsid w:val="00D42AB6"/>
    <w:rsid w:val="00D44E5A"/>
    <w:rsid w:val="00D4500F"/>
    <w:rsid w:val="00D4504A"/>
    <w:rsid w:val="00D46D66"/>
    <w:rsid w:val="00D47E65"/>
    <w:rsid w:val="00D5001C"/>
    <w:rsid w:val="00D5027C"/>
    <w:rsid w:val="00D50901"/>
    <w:rsid w:val="00D51D2D"/>
    <w:rsid w:val="00D52A7A"/>
    <w:rsid w:val="00D52FEB"/>
    <w:rsid w:val="00D558E9"/>
    <w:rsid w:val="00D55930"/>
    <w:rsid w:val="00D63648"/>
    <w:rsid w:val="00D64D71"/>
    <w:rsid w:val="00D65EDA"/>
    <w:rsid w:val="00D729C9"/>
    <w:rsid w:val="00D72D77"/>
    <w:rsid w:val="00D73826"/>
    <w:rsid w:val="00D75410"/>
    <w:rsid w:val="00D84721"/>
    <w:rsid w:val="00D922A3"/>
    <w:rsid w:val="00D93B51"/>
    <w:rsid w:val="00DA1288"/>
    <w:rsid w:val="00DA3A2C"/>
    <w:rsid w:val="00DA638C"/>
    <w:rsid w:val="00DA66F9"/>
    <w:rsid w:val="00DB064E"/>
    <w:rsid w:val="00DB108F"/>
    <w:rsid w:val="00DB283C"/>
    <w:rsid w:val="00DB3122"/>
    <w:rsid w:val="00DB3263"/>
    <w:rsid w:val="00DB3F9C"/>
    <w:rsid w:val="00DB528D"/>
    <w:rsid w:val="00DB71C2"/>
    <w:rsid w:val="00DC0965"/>
    <w:rsid w:val="00DC6385"/>
    <w:rsid w:val="00DC6BCA"/>
    <w:rsid w:val="00DD2A69"/>
    <w:rsid w:val="00DD3052"/>
    <w:rsid w:val="00DD37A4"/>
    <w:rsid w:val="00DD45AA"/>
    <w:rsid w:val="00DD67E8"/>
    <w:rsid w:val="00DD7C16"/>
    <w:rsid w:val="00DE2EC6"/>
    <w:rsid w:val="00DE6E3B"/>
    <w:rsid w:val="00DE7083"/>
    <w:rsid w:val="00DF2B92"/>
    <w:rsid w:val="00DF2CA2"/>
    <w:rsid w:val="00E0159A"/>
    <w:rsid w:val="00E02C96"/>
    <w:rsid w:val="00E03AEE"/>
    <w:rsid w:val="00E04D4D"/>
    <w:rsid w:val="00E04F1A"/>
    <w:rsid w:val="00E06C4B"/>
    <w:rsid w:val="00E10FA5"/>
    <w:rsid w:val="00E11844"/>
    <w:rsid w:val="00E13178"/>
    <w:rsid w:val="00E14047"/>
    <w:rsid w:val="00E14078"/>
    <w:rsid w:val="00E14540"/>
    <w:rsid w:val="00E15CAC"/>
    <w:rsid w:val="00E20C49"/>
    <w:rsid w:val="00E3331A"/>
    <w:rsid w:val="00E419E1"/>
    <w:rsid w:val="00E41A50"/>
    <w:rsid w:val="00E466D7"/>
    <w:rsid w:val="00E504F4"/>
    <w:rsid w:val="00E5065A"/>
    <w:rsid w:val="00E50E5B"/>
    <w:rsid w:val="00E53EB7"/>
    <w:rsid w:val="00E5461C"/>
    <w:rsid w:val="00E55097"/>
    <w:rsid w:val="00E55B25"/>
    <w:rsid w:val="00E5681C"/>
    <w:rsid w:val="00E61FB2"/>
    <w:rsid w:val="00E620EC"/>
    <w:rsid w:val="00E62860"/>
    <w:rsid w:val="00E64F57"/>
    <w:rsid w:val="00E65563"/>
    <w:rsid w:val="00E65A19"/>
    <w:rsid w:val="00E66304"/>
    <w:rsid w:val="00E73D3D"/>
    <w:rsid w:val="00E744D9"/>
    <w:rsid w:val="00E74DA8"/>
    <w:rsid w:val="00E76B7D"/>
    <w:rsid w:val="00E810D2"/>
    <w:rsid w:val="00E824A8"/>
    <w:rsid w:val="00E86597"/>
    <w:rsid w:val="00E90C84"/>
    <w:rsid w:val="00E938D8"/>
    <w:rsid w:val="00EA2F0C"/>
    <w:rsid w:val="00EA2F2C"/>
    <w:rsid w:val="00EA3263"/>
    <w:rsid w:val="00EB05A8"/>
    <w:rsid w:val="00EB1247"/>
    <w:rsid w:val="00EB194D"/>
    <w:rsid w:val="00EB206E"/>
    <w:rsid w:val="00EB39A1"/>
    <w:rsid w:val="00EB3F93"/>
    <w:rsid w:val="00EB44CB"/>
    <w:rsid w:val="00EC1131"/>
    <w:rsid w:val="00EC265F"/>
    <w:rsid w:val="00EC4032"/>
    <w:rsid w:val="00EC4065"/>
    <w:rsid w:val="00EC47E8"/>
    <w:rsid w:val="00EC65E6"/>
    <w:rsid w:val="00EC69D5"/>
    <w:rsid w:val="00ED04C5"/>
    <w:rsid w:val="00ED16E1"/>
    <w:rsid w:val="00ED226A"/>
    <w:rsid w:val="00ED4264"/>
    <w:rsid w:val="00EE230C"/>
    <w:rsid w:val="00EE5881"/>
    <w:rsid w:val="00EF198F"/>
    <w:rsid w:val="00EF5485"/>
    <w:rsid w:val="00F022F9"/>
    <w:rsid w:val="00F035C3"/>
    <w:rsid w:val="00F0561A"/>
    <w:rsid w:val="00F148B0"/>
    <w:rsid w:val="00F14FFA"/>
    <w:rsid w:val="00F155C0"/>
    <w:rsid w:val="00F16CF4"/>
    <w:rsid w:val="00F17144"/>
    <w:rsid w:val="00F174BE"/>
    <w:rsid w:val="00F20670"/>
    <w:rsid w:val="00F2444B"/>
    <w:rsid w:val="00F2569D"/>
    <w:rsid w:val="00F2606C"/>
    <w:rsid w:val="00F269E0"/>
    <w:rsid w:val="00F314B2"/>
    <w:rsid w:val="00F3267B"/>
    <w:rsid w:val="00F36B8D"/>
    <w:rsid w:val="00F44125"/>
    <w:rsid w:val="00F44138"/>
    <w:rsid w:val="00F462D0"/>
    <w:rsid w:val="00F475FA"/>
    <w:rsid w:val="00F50717"/>
    <w:rsid w:val="00F5306A"/>
    <w:rsid w:val="00F53C13"/>
    <w:rsid w:val="00F546E7"/>
    <w:rsid w:val="00F562D7"/>
    <w:rsid w:val="00F5694F"/>
    <w:rsid w:val="00F60986"/>
    <w:rsid w:val="00F6499C"/>
    <w:rsid w:val="00F64CFC"/>
    <w:rsid w:val="00F67BEF"/>
    <w:rsid w:val="00F713C5"/>
    <w:rsid w:val="00F71ABC"/>
    <w:rsid w:val="00F722F2"/>
    <w:rsid w:val="00F74B46"/>
    <w:rsid w:val="00F75D7C"/>
    <w:rsid w:val="00F80349"/>
    <w:rsid w:val="00F81DAB"/>
    <w:rsid w:val="00F82CB3"/>
    <w:rsid w:val="00F8545E"/>
    <w:rsid w:val="00F85A99"/>
    <w:rsid w:val="00F86DAD"/>
    <w:rsid w:val="00F879C2"/>
    <w:rsid w:val="00F91A16"/>
    <w:rsid w:val="00F92171"/>
    <w:rsid w:val="00F9268E"/>
    <w:rsid w:val="00F96082"/>
    <w:rsid w:val="00FA169B"/>
    <w:rsid w:val="00FA2211"/>
    <w:rsid w:val="00FA4AF3"/>
    <w:rsid w:val="00FA524F"/>
    <w:rsid w:val="00FA5AFC"/>
    <w:rsid w:val="00FB06D0"/>
    <w:rsid w:val="00FB350A"/>
    <w:rsid w:val="00FC0EF0"/>
    <w:rsid w:val="00FC2585"/>
    <w:rsid w:val="00FC5065"/>
    <w:rsid w:val="00FC545C"/>
    <w:rsid w:val="00FC5DCC"/>
    <w:rsid w:val="00FC6916"/>
    <w:rsid w:val="00FD1D2B"/>
    <w:rsid w:val="00FD22F4"/>
    <w:rsid w:val="00FD2703"/>
    <w:rsid w:val="00FD74F1"/>
    <w:rsid w:val="00FD76AF"/>
    <w:rsid w:val="00FD7F70"/>
    <w:rsid w:val="00FE060E"/>
    <w:rsid w:val="00FE3AB2"/>
    <w:rsid w:val="00FE3CFE"/>
    <w:rsid w:val="00FE5EFC"/>
    <w:rsid w:val="00FE644B"/>
    <w:rsid w:val="00FF5C30"/>
    <w:rsid w:val="00FF7249"/>
    <w:rsid w:val="3DADDA77"/>
    <w:rsid w:val="4B798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9D4AB"/>
  <w15:docId w15:val="{F3F3BB48-F4A1-4720-A430-9D5CF34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DA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qFormat/>
    <w:rsid w:val="00382DAD"/>
    <w:pPr>
      <w:keepNext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170657"/>
    <w:pPr>
      <w:keepNext/>
      <w:spacing w:before="240" w:after="60" w:line="280" w:lineRule="exact"/>
      <w:ind w:left="576" w:hanging="576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unhideWhenUsed/>
    <w:qFormat/>
    <w:rsid w:val="00382DAD"/>
    <w:pPr>
      <w:keepNext/>
      <w:keepLines/>
      <w:spacing w:before="200" w:after="0" w:line="280" w:lineRule="exact"/>
      <w:outlineLvl w:val="2"/>
    </w:pPr>
    <w:rPr>
      <w:rFonts w:ascii="Cambria" w:eastAsia="Times New Roman" w:hAnsi="Cambria"/>
      <w:b/>
      <w:bCs/>
      <w:color w:val="4F81BD"/>
      <w:sz w:val="20"/>
      <w:szCs w:val="24"/>
      <w:lang w:val="x-none" w:eastAsia="cs-CZ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nhideWhenUsed/>
    <w:qFormat/>
    <w:rsid w:val="00382DAD"/>
    <w:pPr>
      <w:keepNext/>
      <w:keepLines/>
      <w:spacing w:before="200" w:after="0" w:line="280" w:lineRule="exac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val="x-none" w:eastAsia="cs-CZ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qFormat/>
    <w:rsid w:val="00170657"/>
    <w:pPr>
      <w:keepNext/>
      <w:spacing w:before="120" w:after="60" w:line="300" w:lineRule="exact"/>
      <w:ind w:left="1008" w:hanging="1008"/>
      <w:outlineLvl w:val="4"/>
    </w:pPr>
    <w:rPr>
      <w:rFonts w:ascii="Frutiger LT Com 45 Light" w:eastAsia="Times New Roman" w:hAnsi="Frutiger LT Com 45 Light"/>
      <w:b/>
      <w:i/>
      <w:color w:val="000066"/>
      <w:sz w:val="24"/>
      <w:szCs w:val="20"/>
      <w:lang w:val="x-none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170657"/>
    <w:pPr>
      <w:keepNext/>
      <w:spacing w:before="120" w:after="60" w:line="300" w:lineRule="exact"/>
      <w:ind w:left="1152" w:hanging="1152"/>
      <w:outlineLvl w:val="5"/>
    </w:pPr>
    <w:rPr>
      <w:rFonts w:ascii="Frutiger LT Com 45 Light" w:eastAsia="Times New Roman" w:hAnsi="Frutiger LT Com 45 Light"/>
      <w:i/>
      <w:color w:val="000066"/>
      <w:sz w:val="24"/>
      <w:szCs w:val="20"/>
      <w:lang w:val="x-none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170657"/>
    <w:pPr>
      <w:spacing w:before="240" w:after="60" w:line="300" w:lineRule="exact"/>
      <w:ind w:left="1296" w:hanging="1296"/>
      <w:jc w:val="both"/>
      <w:outlineLvl w:val="6"/>
    </w:pPr>
    <w:rPr>
      <w:rFonts w:ascii="Frutiger LT Com 45 Light" w:eastAsia="Times New Roman" w:hAnsi="Frutiger LT Com 45 Light"/>
      <w:color w:val="000066"/>
      <w:sz w:val="20"/>
      <w:szCs w:val="20"/>
      <w:lang w:val="x-none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170657"/>
    <w:pPr>
      <w:spacing w:before="240" w:after="60" w:line="300" w:lineRule="exact"/>
      <w:ind w:left="1440" w:hanging="1440"/>
      <w:jc w:val="both"/>
      <w:outlineLvl w:val="7"/>
    </w:pPr>
    <w:rPr>
      <w:rFonts w:ascii="Frutiger LT Com 45 Light" w:eastAsia="Times New Roman" w:hAnsi="Frutiger LT Com 45 Light"/>
      <w:i/>
      <w:color w:val="000066"/>
      <w:sz w:val="20"/>
      <w:szCs w:val="20"/>
      <w:lang w:val="x-none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170657"/>
    <w:pPr>
      <w:spacing w:before="240" w:after="60" w:line="300" w:lineRule="exact"/>
      <w:ind w:left="1584" w:hanging="1584"/>
      <w:jc w:val="both"/>
      <w:outlineLvl w:val="8"/>
    </w:pPr>
    <w:rPr>
      <w:rFonts w:ascii="Frutiger LT Com 45 Light" w:eastAsia="Times New Roman" w:hAnsi="Frutiger LT Com 45 Light"/>
      <w:b/>
      <w:i/>
      <w:color w:val="000066"/>
      <w:sz w:val="1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382DAD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82DAD"/>
    <w:rPr>
      <w:rFonts w:ascii="Cambria" w:eastAsia="Times New Roman" w:hAnsi="Cambria" w:cs="Times New Roman"/>
      <w:b/>
      <w:bCs/>
      <w:color w:val="4F81BD"/>
      <w:sz w:val="20"/>
      <w:szCs w:val="24"/>
      <w:lang w:val="x-none" w:eastAsia="cs-CZ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82DAD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x-none" w:eastAsia="cs-CZ"/>
    </w:rPr>
  </w:style>
  <w:style w:type="paragraph" w:customStyle="1" w:styleId="Textlnkuslovan">
    <w:name w:val="Text článku číslovaný"/>
    <w:basedOn w:val="Normln"/>
    <w:link w:val="TextlnkuslovanChar"/>
    <w:rsid w:val="0011433C"/>
    <w:pPr>
      <w:numPr>
        <w:ilvl w:val="1"/>
        <w:numId w:val="7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val="x-none" w:eastAsia="cs-CZ"/>
    </w:rPr>
  </w:style>
  <w:style w:type="character" w:customStyle="1" w:styleId="TextlnkuslovanChar">
    <w:name w:val="Text článku číslovaný Char"/>
    <w:link w:val="Textlnkuslovan"/>
    <w:rsid w:val="00CF01C1"/>
    <w:rPr>
      <w:rFonts w:ascii="Arial" w:eastAsia="Times New Roman" w:hAnsi="Arial" w:cs="Times New Roman"/>
      <w:sz w:val="20"/>
      <w:szCs w:val="24"/>
      <w:lang w:val="x-none" w:eastAsia="cs-CZ"/>
    </w:rPr>
  </w:style>
  <w:style w:type="paragraph" w:customStyle="1" w:styleId="lneksmlouvy">
    <w:name w:val="Článek smlouvy"/>
    <w:basedOn w:val="Normln"/>
    <w:next w:val="Textlnkuslovan"/>
    <w:link w:val="lneksmlouvyChar"/>
    <w:rsid w:val="00CF01C1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customStyle="1" w:styleId="lneksmlouvyChar">
    <w:name w:val="Článek smlouvy Char"/>
    <w:link w:val="lneksmlouvy"/>
    <w:rsid w:val="00CF01C1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dajeosmluvnstran2">
    <w:name w:val="Údaje o smluvní straně2"/>
    <w:basedOn w:val="Normln"/>
    <w:rsid w:val="00382DAD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Prohlensmluvnchstran">
    <w:name w:val="Prohlášení smluvních stran"/>
    <w:basedOn w:val="Normln"/>
    <w:link w:val="ProhlensmluvnchstranChar"/>
    <w:rsid w:val="00CF01C1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CF01C1"/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styleId="Hypertextovodkaz">
    <w:name w:val="Hyperlink"/>
    <w:uiPriority w:val="99"/>
    <w:qFormat/>
    <w:rsid w:val="00382DA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82DAD"/>
    <w:pPr>
      <w:spacing w:before="240" w:after="60" w:line="280" w:lineRule="exac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cs-CZ"/>
    </w:rPr>
  </w:style>
  <w:style w:type="character" w:customStyle="1" w:styleId="NzevChar">
    <w:name w:val="Název Char"/>
    <w:basedOn w:val="Standardnpsmoodstavce"/>
    <w:link w:val="Nzev"/>
    <w:rsid w:val="00382DAD"/>
    <w:rPr>
      <w:rFonts w:ascii="Arial" w:eastAsia="Times New Roman" w:hAnsi="Arial" w:cs="Times New Roman"/>
      <w:b/>
      <w:bCs/>
      <w:kern w:val="28"/>
      <w:sz w:val="32"/>
      <w:szCs w:val="32"/>
      <w:lang w:val="x-none" w:eastAsia="cs-CZ"/>
    </w:rPr>
  </w:style>
  <w:style w:type="paragraph" w:customStyle="1" w:styleId="Seznamploh2">
    <w:name w:val="Seznam příloh2"/>
    <w:basedOn w:val="Textlnkuslovan"/>
    <w:rsid w:val="00382DA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Nzevsmlouvy2">
    <w:name w:val="Název smlouvy2"/>
    <w:basedOn w:val="Normln"/>
    <w:next w:val="Normln"/>
    <w:rsid w:val="00382DAD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382DAD"/>
    <w:pPr>
      <w:pBdr>
        <w:top w:val="dotted" w:sz="6" w:space="6" w:color="auto"/>
      </w:pBdr>
      <w:spacing w:after="0" w:line="280" w:lineRule="exact"/>
      <w:jc w:val="center"/>
    </w:pPr>
    <w:rPr>
      <w:rFonts w:eastAsia="Times New Roman"/>
      <w:color w:val="808080"/>
      <w:sz w:val="16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82DAD"/>
    <w:rPr>
      <w:rFonts w:ascii="Calibri" w:eastAsia="Times New Roman" w:hAnsi="Calibri" w:cs="Times New Roman"/>
      <w:color w:val="808080"/>
      <w:sz w:val="16"/>
      <w:szCs w:val="24"/>
      <w:lang w:val="x-none" w:eastAsia="cs-CZ"/>
    </w:rPr>
  </w:style>
  <w:style w:type="paragraph" w:styleId="Zhlav">
    <w:name w:val="header"/>
    <w:aliases w:val="En-tête 1.1,ContentsHeader,hd"/>
    <w:basedOn w:val="Normln"/>
    <w:link w:val="ZhlavChar"/>
    <w:rsid w:val="00382DAD"/>
    <w:pPr>
      <w:pBdr>
        <w:bottom w:val="single" w:sz="6" w:space="6" w:color="808080"/>
      </w:pBdr>
      <w:tabs>
        <w:tab w:val="center" w:pos="4536"/>
        <w:tab w:val="right" w:pos="9072"/>
      </w:tabs>
      <w:spacing w:after="0" w:line="280" w:lineRule="exact"/>
    </w:pPr>
    <w:rPr>
      <w:rFonts w:eastAsia="Times New Roman"/>
      <w:b/>
      <w:sz w:val="16"/>
      <w:szCs w:val="24"/>
      <w:lang w:val="x-none" w:eastAsia="cs-CZ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82DAD"/>
    <w:rPr>
      <w:rFonts w:ascii="Calibri" w:eastAsia="Times New Roman" w:hAnsi="Calibri" w:cs="Times New Roman"/>
      <w:b/>
      <w:sz w:val="16"/>
      <w:szCs w:val="24"/>
      <w:lang w:val="x-none" w:eastAsia="cs-CZ"/>
    </w:rPr>
  </w:style>
  <w:style w:type="character" w:styleId="Odkaznakoment">
    <w:name w:val="annotation reference"/>
    <w:uiPriority w:val="99"/>
    <w:rsid w:val="00382DAD"/>
    <w:rPr>
      <w:sz w:val="16"/>
      <w:szCs w:val="16"/>
    </w:rPr>
  </w:style>
  <w:style w:type="character" w:styleId="Sledovanodkaz">
    <w:name w:val="FollowedHyperlink"/>
    <w:uiPriority w:val="99"/>
    <w:rsid w:val="00382DAD"/>
    <w:rPr>
      <w:color w:val="0000FF"/>
      <w:u w:val="single"/>
    </w:rPr>
  </w:style>
  <w:style w:type="character" w:customStyle="1" w:styleId="Kurzva">
    <w:name w:val="Kurzíva"/>
    <w:uiPriority w:val="99"/>
    <w:rsid w:val="00382DAD"/>
    <w:rPr>
      <w:i/>
    </w:rPr>
  </w:style>
  <w:style w:type="paragraph" w:styleId="Textkomente">
    <w:name w:val="annotation text"/>
    <w:basedOn w:val="Normln"/>
    <w:link w:val="TextkomenteChar"/>
    <w:uiPriority w:val="99"/>
    <w:rsid w:val="00382DAD"/>
    <w:pPr>
      <w:spacing w:after="120" w:line="280" w:lineRule="exact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2DAD"/>
    <w:rPr>
      <w:rFonts w:ascii="Calibri" w:eastAsia="Times New Roman" w:hAnsi="Calibri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uiPriority w:val="99"/>
    <w:rsid w:val="00382DAD"/>
  </w:style>
  <w:style w:type="paragraph" w:styleId="Pedmtkomente">
    <w:name w:val="annotation subject"/>
    <w:basedOn w:val="Textkomente"/>
    <w:next w:val="Textkomente"/>
    <w:link w:val="PedmtkomenteChar"/>
    <w:uiPriority w:val="99"/>
    <w:rsid w:val="00382D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82DAD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82DAD"/>
    <w:pPr>
      <w:spacing w:after="120" w:line="280" w:lineRule="exact"/>
    </w:pPr>
    <w:rPr>
      <w:rFonts w:ascii="Tahoma" w:eastAsia="Times New Roman" w:hAnsi="Tahoma"/>
      <w:sz w:val="16"/>
      <w:szCs w:val="16"/>
      <w:lang w:val="x-none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DAD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customStyle="1" w:styleId="lneksmlouvyChar2">
    <w:name w:val="Článek smlouvy Char2"/>
    <w:rsid w:val="00382DAD"/>
    <w:rPr>
      <w:rFonts w:ascii="Calibri" w:hAnsi="Calibri"/>
      <w:b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382DAD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382DA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Nzevsmlouvy">
    <w:name w:val="Název smlouvy"/>
    <w:basedOn w:val="Normln"/>
    <w:next w:val="Normln"/>
    <w:rsid w:val="00382DAD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382DAD"/>
    <w:pPr>
      <w:spacing w:after="120" w:line="280" w:lineRule="exact"/>
    </w:pPr>
    <w:rPr>
      <w:rFonts w:ascii="Garamond" w:eastAsia="Times New Roman" w:hAnsi="Garamond"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82DAD"/>
    <w:rPr>
      <w:rFonts w:ascii="Garamond" w:eastAsia="Times New Roman" w:hAnsi="Garamond" w:cs="Times New Roman"/>
      <w:sz w:val="24"/>
      <w:szCs w:val="24"/>
      <w:lang w:val="x-none" w:eastAsia="cs-CZ"/>
    </w:rPr>
  </w:style>
  <w:style w:type="character" w:customStyle="1" w:styleId="ZKLADNChar">
    <w:name w:val="ZÁKLADNÍ Char"/>
    <w:link w:val="ZKLADN"/>
    <w:locked/>
    <w:rsid w:val="00382DAD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link w:val="ZKLADNChar"/>
    <w:rsid w:val="00382DAD"/>
    <w:pPr>
      <w:widowControl w:val="0"/>
      <w:spacing w:before="120" w:line="280" w:lineRule="atLeast"/>
      <w:jc w:val="both"/>
    </w:pPr>
    <w:rPr>
      <w:lang w:val="cs-CZ"/>
    </w:rPr>
  </w:style>
  <w:style w:type="paragraph" w:customStyle="1" w:styleId="Seznamploh">
    <w:name w:val="Seznam příloh"/>
    <w:basedOn w:val="Textlnkuslovan"/>
    <w:link w:val="SeznamplohChar"/>
    <w:rsid w:val="00382DAD"/>
    <w:pPr>
      <w:numPr>
        <w:ilvl w:val="0"/>
        <w:numId w:val="0"/>
      </w:numPr>
      <w:ind w:left="3572" w:hanging="1361"/>
    </w:pPr>
    <w:rPr>
      <w:lang w:eastAsia="x-none"/>
    </w:rPr>
  </w:style>
  <w:style w:type="character" w:customStyle="1" w:styleId="SeznamplohChar">
    <w:name w:val="Seznam příloh Char"/>
    <w:link w:val="Seznamploh"/>
    <w:rsid w:val="00382DA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doplnuchaze">
    <w:name w:val="doplní uchazeč"/>
    <w:basedOn w:val="Normln"/>
    <w:link w:val="doplnuchazeChar"/>
    <w:qFormat/>
    <w:rsid w:val="00382DAD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cs-CZ"/>
    </w:rPr>
  </w:style>
  <w:style w:type="character" w:customStyle="1" w:styleId="doplnuchazeChar">
    <w:name w:val="doplní uchazeč Char"/>
    <w:link w:val="doplnuchaze"/>
    <w:rsid w:val="00382DAD"/>
    <w:rPr>
      <w:rFonts w:ascii="Calibri" w:eastAsia="Times New Roman" w:hAnsi="Calibri" w:cs="Times New Roman"/>
      <w:b/>
      <w:snapToGrid w:val="0"/>
      <w:szCs w:val="20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82DAD"/>
    <w:pPr>
      <w:spacing w:before="120" w:after="24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OdstavecseseznamemChar">
    <w:name w:val="Odstavec se seznamem Char"/>
    <w:link w:val="Odstavecseseznamem"/>
    <w:uiPriority w:val="99"/>
    <w:rsid w:val="00382DA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RLdajeosmluvnstran">
    <w:name w:val="RL Údaje o smluvní straně"/>
    <w:basedOn w:val="Normln"/>
    <w:rsid w:val="00382DAD"/>
    <w:pPr>
      <w:spacing w:after="120" w:line="280" w:lineRule="exact"/>
      <w:jc w:val="center"/>
    </w:pPr>
    <w:rPr>
      <w:rFonts w:eastAsia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82DAD"/>
    <w:rPr>
      <w:sz w:val="20"/>
      <w:szCs w:val="20"/>
      <w:lang w:val="en-US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2DAD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Znakapoznpodarou">
    <w:name w:val="footnote reference"/>
    <w:uiPriority w:val="99"/>
    <w:rsid w:val="00382DAD"/>
    <w:rPr>
      <w:vertAlign w:val="superscript"/>
    </w:rPr>
  </w:style>
  <w:style w:type="character" w:customStyle="1" w:styleId="urtxtstd">
    <w:name w:val="urtxtstd"/>
    <w:basedOn w:val="Standardnpsmoodstavce"/>
    <w:rsid w:val="00382DAD"/>
  </w:style>
  <w:style w:type="character" w:customStyle="1" w:styleId="tel">
    <w:name w:val="tel"/>
    <w:basedOn w:val="Standardnpsmoodstavce"/>
    <w:rsid w:val="00382DAD"/>
  </w:style>
  <w:style w:type="paragraph" w:customStyle="1" w:styleId="4DNormln">
    <w:name w:val="4D Normální"/>
    <w:link w:val="4DNormlnChar"/>
    <w:rsid w:val="00382DA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382DAD"/>
    <w:rPr>
      <w:rFonts w:ascii="Arial" w:eastAsia="Times New Roman" w:hAnsi="Arial" w:cs="Tahoma"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382DAD"/>
    <w:pPr>
      <w:spacing w:before="80" w:after="40" w:line="240" w:lineRule="auto"/>
      <w:ind w:left="45"/>
      <w:jc w:val="both"/>
    </w:pPr>
    <w:rPr>
      <w:rFonts w:ascii="Times New Roman" w:hAnsi="Times New Roman"/>
    </w:rPr>
  </w:style>
  <w:style w:type="paragraph" w:customStyle="1" w:styleId="MZestyl">
    <w:name w:val="MZe_styl"/>
    <w:basedOn w:val="Nadpis1"/>
    <w:qFormat/>
    <w:rsid w:val="00382DAD"/>
    <w:pPr>
      <w:numPr>
        <w:numId w:val="3"/>
      </w:numPr>
      <w:shd w:val="solid" w:color="B2BC00" w:fill="auto"/>
      <w:spacing w:after="240" w:line="240" w:lineRule="auto"/>
      <w:ind w:left="284" w:right="-165" w:hanging="426"/>
      <w:jc w:val="both"/>
    </w:pPr>
    <w:rPr>
      <w:sz w:val="24"/>
      <w:lang w:eastAsia="en-US"/>
    </w:rPr>
  </w:style>
  <w:style w:type="character" w:customStyle="1" w:styleId="platne1">
    <w:name w:val="platne1"/>
    <w:basedOn w:val="Standardnpsmoodstavce"/>
    <w:rsid w:val="00382DAD"/>
  </w:style>
  <w:style w:type="paragraph" w:customStyle="1" w:styleId="Default">
    <w:name w:val="Default"/>
    <w:rsid w:val="00382D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82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82DAD"/>
  </w:style>
  <w:style w:type="paragraph" w:customStyle="1" w:styleId="RLTextlnkuslovan">
    <w:name w:val="RL Text článku číslovaný"/>
    <w:basedOn w:val="Normln"/>
    <w:link w:val="RLTextlnkuslovanChar"/>
    <w:qFormat/>
    <w:rsid w:val="00382DAD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382DAD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82DAD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styleId="Revize">
    <w:name w:val="Revision"/>
    <w:hidden/>
    <w:uiPriority w:val="71"/>
    <w:rsid w:val="00C04773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3613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613D0"/>
    <w:rPr>
      <w:rFonts w:ascii="Calibri" w:eastAsia="Calibri" w:hAnsi="Calibri" w:cs="Times New Roman"/>
    </w:rPr>
  </w:style>
  <w:style w:type="paragraph" w:customStyle="1" w:styleId="RLProhlensmluvnchstran">
    <w:name w:val="RL Prohlášení smluvních stran"/>
    <w:basedOn w:val="Normln"/>
    <w:link w:val="RLProhlensmluvnchstranChar"/>
    <w:rsid w:val="00A47FED"/>
    <w:pPr>
      <w:spacing w:after="120" w:line="280" w:lineRule="exact"/>
      <w:jc w:val="center"/>
    </w:pPr>
    <w:rPr>
      <w:rFonts w:eastAsia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A47FED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Styl1">
    <w:name w:val="Styl1"/>
    <w:basedOn w:val="Odstavecseseznamem"/>
    <w:link w:val="Styl1Char"/>
    <w:qFormat/>
    <w:rsid w:val="00A47FED"/>
    <w:pPr>
      <w:keepLines/>
      <w:widowControl w:val="0"/>
      <w:numPr>
        <w:numId w:val="4"/>
      </w:numPr>
      <w:spacing w:before="20" w:after="20" w:line="280" w:lineRule="exact"/>
      <w:contextualSpacing/>
      <w:jc w:val="left"/>
    </w:pPr>
    <w:rPr>
      <w:rFonts w:asciiTheme="minorHAnsi" w:hAnsiTheme="minorHAnsi"/>
      <w:b/>
      <w:sz w:val="22"/>
      <w:szCs w:val="22"/>
      <w:lang w:val="cs-CZ"/>
    </w:rPr>
  </w:style>
  <w:style w:type="character" w:customStyle="1" w:styleId="Styl1Char">
    <w:name w:val="Styl1 Char"/>
    <w:link w:val="Styl1"/>
    <w:rsid w:val="00A47FED"/>
    <w:rPr>
      <w:rFonts w:eastAsia="Times New Roman" w:cs="Times New Roman"/>
      <w:b/>
      <w:lang w:eastAsia="cs-CZ"/>
    </w:rPr>
  </w:style>
  <w:style w:type="character" w:customStyle="1" w:styleId="RLlneksmlouvyChar">
    <w:name w:val="RL Článek smlouvy Char"/>
    <w:link w:val="RLlneksmlouvy"/>
    <w:rsid w:val="004B1F68"/>
    <w:rPr>
      <w:rFonts w:ascii="Calibri" w:eastAsia="Times New Roman" w:hAnsi="Calibri" w:cs="Times New Roman"/>
      <w:b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B4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4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uiPriority w:val="9"/>
    <w:rsid w:val="0017065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170657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170657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170657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170657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170657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dajeosmluvnstran0">
    <w:name w:val="RL  údaje o smluvní straně"/>
    <w:basedOn w:val="Normln"/>
    <w:rsid w:val="00170657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nzevsmlouvy">
    <w:name w:val="RL název smlouvy"/>
    <w:basedOn w:val="Normln"/>
    <w:next w:val="Normln"/>
    <w:rsid w:val="00170657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70657"/>
    <w:pPr>
      <w:spacing w:after="120" w:line="240" w:lineRule="auto"/>
      <w:ind w:left="283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70657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LlneksmlouvyCharChar">
    <w:name w:val="RL Článek smlouvy Char Char"/>
    <w:locked/>
    <w:rsid w:val="0017065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Prosttext">
    <w:name w:val="Plain Text"/>
    <w:basedOn w:val="Normln"/>
    <w:link w:val="ProsttextChar"/>
    <w:rsid w:val="0017065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706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170657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eastAsia="Times New Roman" w:hAnsi="Frutiger LT Com 45 Light"/>
      <w:b/>
      <w:caps/>
      <w:color w:val="000066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170657"/>
    <w:pPr>
      <w:tabs>
        <w:tab w:val="left" w:pos="993"/>
        <w:tab w:val="right" w:leader="dot" w:pos="8930"/>
      </w:tabs>
      <w:spacing w:after="120" w:line="240" w:lineRule="auto"/>
      <w:ind w:left="992" w:right="284" w:hanging="567"/>
    </w:pPr>
    <w:rPr>
      <w:rFonts w:ascii="Frutiger LT Com 45 Light" w:eastAsia="Times New Roman" w:hAnsi="Frutiger LT Com 45 Light"/>
      <w:b/>
      <w:color w:val="000066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170657"/>
    <w:pPr>
      <w:tabs>
        <w:tab w:val="left" w:pos="1560"/>
        <w:tab w:val="right" w:leader="dot" w:pos="8930"/>
      </w:tabs>
      <w:spacing w:after="120" w:line="240" w:lineRule="auto"/>
      <w:ind w:left="1560" w:right="284" w:hanging="851"/>
      <w:jc w:val="both"/>
    </w:pPr>
    <w:rPr>
      <w:rFonts w:ascii="Frutiger LT Com 45 Light" w:eastAsia="Times New Roman" w:hAnsi="Frutiger LT Com 45 Light"/>
      <w:i/>
      <w:color w:val="000066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170657"/>
    <w:pPr>
      <w:tabs>
        <w:tab w:val="left" w:pos="1985"/>
        <w:tab w:val="right" w:leader="dot" w:pos="8930"/>
      </w:tabs>
      <w:spacing w:after="120" w:line="360" w:lineRule="auto"/>
      <w:ind w:left="1984" w:right="284" w:hanging="1264"/>
      <w:jc w:val="both"/>
    </w:pPr>
    <w:rPr>
      <w:rFonts w:ascii="Frutiger LT Com 45 Light" w:eastAsia="Times New Roman" w:hAnsi="Frutiger LT Com 45 Light"/>
      <w:noProof/>
      <w:color w:val="000066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170657"/>
    <w:pPr>
      <w:tabs>
        <w:tab w:val="left" w:pos="2268"/>
        <w:tab w:val="right" w:leader="dot" w:pos="8930"/>
      </w:tabs>
      <w:spacing w:after="120" w:line="300" w:lineRule="exact"/>
      <w:ind w:left="960"/>
      <w:jc w:val="both"/>
    </w:pPr>
    <w:rPr>
      <w:rFonts w:ascii="Frutiger LT Com 45 Light" w:eastAsia="Times New Roman" w:hAnsi="Frutiger LT Com 45 Light"/>
      <w:color w:val="000066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170657"/>
    <w:pPr>
      <w:spacing w:after="120" w:line="300" w:lineRule="exact"/>
      <w:ind w:left="1200"/>
      <w:jc w:val="both"/>
    </w:pPr>
    <w:rPr>
      <w:rFonts w:ascii="Frutiger LT Com 45 Light" w:eastAsia="Times New Roman" w:hAnsi="Frutiger LT Com 45 Light"/>
      <w:color w:val="000066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170657"/>
    <w:pPr>
      <w:spacing w:after="120" w:line="300" w:lineRule="exact"/>
      <w:ind w:left="1440"/>
      <w:jc w:val="both"/>
    </w:pPr>
    <w:rPr>
      <w:rFonts w:ascii="Frutiger LT Com 45 Light" w:eastAsia="Times New Roman" w:hAnsi="Frutiger LT Com 45 Light"/>
      <w:color w:val="000066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170657"/>
    <w:pPr>
      <w:spacing w:after="120" w:line="300" w:lineRule="exact"/>
      <w:ind w:left="1680"/>
      <w:jc w:val="both"/>
    </w:pPr>
    <w:rPr>
      <w:rFonts w:ascii="Frutiger LT Com 45 Light" w:eastAsia="Times New Roman" w:hAnsi="Frutiger LT Com 45 Light"/>
      <w:color w:val="000066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170657"/>
    <w:pPr>
      <w:spacing w:after="120" w:line="300" w:lineRule="exact"/>
      <w:ind w:left="1920"/>
      <w:jc w:val="both"/>
    </w:pPr>
    <w:rPr>
      <w:rFonts w:ascii="Frutiger LT Com 45 Light" w:eastAsia="Times New Roman" w:hAnsi="Frutiger LT Com 45 Light"/>
      <w:color w:val="000066"/>
      <w:szCs w:val="20"/>
    </w:rPr>
  </w:style>
  <w:style w:type="paragraph" w:customStyle="1" w:styleId="Char1CharCharCharCharCharCharChar">
    <w:name w:val="Char1 Char Char Char Char Char Char Char"/>
    <w:basedOn w:val="Normln"/>
    <w:semiHidden/>
    <w:rsid w:val="00170657"/>
    <w:pPr>
      <w:spacing w:after="160" w:line="240" w:lineRule="exact"/>
    </w:pPr>
    <w:rPr>
      <w:rFonts w:ascii="Frutiger LT Com 45 Light" w:eastAsia="Times New Roman" w:hAnsi="Frutiger LT Com 45 Light"/>
      <w:color w:val="000066"/>
      <w:lang w:val="en-US"/>
    </w:rPr>
  </w:style>
  <w:style w:type="paragraph" w:styleId="Seznamsodrkami">
    <w:name w:val="List Bullet"/>
    <w:aliases w:val="Round Bullet"/>
    <w:basedOn w:val="Normln"/>
    <w:link w:val="SeznamsodrkamiChar"/>
    <w:rsid w:val="00170657"/>
    <w:pPr>
      <w:numPr>
        <w:numId w:val="9"/>
      </w:numPr>
      <w:spacing w:before="120" w:after="60" w:line="240" w:lineRule="auto"/>
      <w:contextualSpacing/>
      <w:jc w:val="both"/>
    </w:pPr>
    <w:rPr>
      <w:rFonts w:ascii="Times New Roman" w:eastAsia="Times New Roman" w:hAnsi="Times New Roman"/>
      <w:kern w:val="24"/>
      <w:szCs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170657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170657"/>
    <w:pPr>
      <w:numPr>
        <w:ilvl w:val="1"/>
        <w:numId w:val="10"/>
      </w:numPr>
      <w:spacing w:before="120" w:after="60" w:line="240" w:lineRule="auto"/>
      <w:contextualSpacing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customStyle="1" w:styleId="Nadpisprosluby">
    <w:name w:val="Nadpis pro služby"/>
    <w:basedOn w:val="Normln"/>
    <w:rsid w:val="00170657"/>
    <w:pPr>
      <w:shd w:val="clear" w:color="auto" w:fill="E6E6E6"/>
      <w:spacing w:before="120" w:after="60" w:line="240" w:lineRule="auto"/>
      <w:jc w:val="both"/>
    </w:pPr>
    <w:rPr>
      <w:rFonts w:ascii="Arial" w:eastAsia="Times New Roman" w:hAnsi="Arial" w:cs="Arial"/>
      <w:b/>
      <w:kern w:val="24"/>
      <w:szCs w:val="24"/>
      <w:lang w:eastAsia="cs-CZ"/>
    </w:rPr>
  </w:style>
  <w:style w:type="paragraph" w:customStyle="1" w:styleId="Nadpis-kdsluby">
    <w:name w:val="Nadpis - kód služby"/>
    <w:basedOn w:val="Normln"/>
    <w:rsid w:val="00170657"/>
    <w:pPr>
      <w:spacing w:before="120" w:after="60" w:line="240" w:lineRule="auto"/>
      <w:jc w:val="both"/>
    </w:pPr>
    <w:rPr>
      <w:rFonts w:ascii="Arial" w:eastAsia="Times New Roman" w:hAnsi="Arial" w:cs="Arial"/>
      <w:noProof/>
      <w:kern w:val="24"/>
      <w:sz w:val="20"/>
      <w:szCs w:val="20"/>
      <w:lang w:eastAsia="cs-CZ"/>
    </w:rPr>
  </w:style>
  <w:style w:type="paragraph" w:customStyle="1" w:styleId="Nadpis-nzevsluby">
    <w:name w:val="Nadpis - název služby"/>
    <w:basedOn w:val="Normln"/>
    <w:next w:val="Normln"/>
    <w:rsid w:val="00170657"/>
    <w:pPr>
      <w:spacing w:before="120" w:after="60" w:line="240" w:lineRule="auto"/>
      <w:jc w:val="both"/>
    </w:pPr>
    <w:rPr>
      <w:rFonts w:ascii="Arial" w:eastAsia="Times New Roman" w:hAnsi="Arial" w:cs="Arial"/>
      <w:b/>
      <w:kern w:val="24"/>
      <w:sz w:val="20"/>
      <w:szCs w:val="20"/>
      <w:lang w:eastAsia="cs-CZ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170657"/>
    <w:pPr>
      <w:spacing w:before="60" w:after="360" w:line="240" w:lineRule="auto"/>
      <w:jc w:val="center"/>
    </w:pPr>
    <w:rPr>
      <w:rFonts w:ascii="Arial" w:eastAsia="Times New Roman" w:hAnsi="Arial"/>
      <w:i/>
      <w:sz w:val="16"/>
      <w:szCs w:val="20"/>
    </w:rPr>
  </w:style>
  <w:style w:type="paragraph" w:customStyle="1" w:styleId="NumberedHeadingStyleA1">
    <w:name w:val="Numbered Heading Style A.1"/>
    <w:basedOn w:val="Nadpis1"/>
    <w:next w:val="Normln"/>
    <w:rsid w:val="00170657"/>
    <w:pPr>
      <w:numPr>
        <w:numId w:val="11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170657"/>
    <w:pPr>
      <w:numPr>
        <w:ilvl w:val="1"/>
        <w:numId w:val="11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170657"/>
    <w:pPr>
      <w:keepLines w:val="0"/>
      <w:numPr>
        <w:ilvl w:val="2"/>
        <w:numId w:val="11"/>
      </w:numPr>
      <w:tabs>
        <w:tab w:val="left" w:pos="1080"/>
      </w:tabs>
      <w:spacing w:before="240" w:after="60" w:line="240" w:lineRule="auto"/>
    </w:pPr>
    <w:rPr>
      <w:rFonts w:ascii="Arial" w:hAnsi="Arial"/>
      <w:bCs w:val="0"/>
      <w:color w:val="auto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next w:val="Normln"/>
    <w:rsid w:val="00170657"/>
    <w:pPr>
      <w:keepLines w:val="0"/>
      <w:numPr>
        <w:ilvl w:val="3"/>
        <w:numId w:val="11"/>
      </w:numPr>
      <w:tabs>
        <w:tab w:val="left" w:pos="1440"/>
        <w:tab w:val="left" w:pos="1800"/>
      </w:tabs>
      <w:spacing w:before="240" w:after="60" w:line="240" w:lineRule="auto"/>
    </w:pPr>
    <w:rPr>
      <w:rFonts w:ascii="Arial" w:hAnsi="Arial"/>
      <w:bCs w:val="0"/>
      <w:i w:val="0"/>
      <w:iCs w:val="0"/>
      <w:color w:val="auto"/>
      <w:szCs w:val="20"/>
      <w:lang w:val="en-US" w:eastAsia="en-US"/>
    </w:rPr>
  </w:style>
  <w:style w:type="paragraph" w:customStyle="1" w:styleId="NumberedHeadingStyleA5">
    <w:name w:val="Numbered Heading Style A.5"/>
    <w:basedOn w:val="Nadpis5"/>
    <w:next w:val="Normln"/>
    <w:rsid w:val="00170657"/>
    <w:pPr>
      <w:numPr>
        <w:ilvl w:val="4"/>
        <w:numId w:val="11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170657"/>
    <w:pPr>
      <w:numPr>
        <w:ilvl w:val="5"/>
        <w:numId w:val="11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170657"/>
    <w:pPr>
      <w:keepNext/>
      <w:numPr>
        <w:ilvl w:val="6"/>
        <w:numId w:val="11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170657"/>
    <w:pPr>
      <w:keepNext/>
      <w:numPr>
        <w:ilvl w:val="7"/>
        <w:numId w:val="11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170657"/>
    <w:pPr>
      <w:keepNext/>
      <w:numPr>
        <w:ilvl w:val="8"/>
        <w:numId w:val="11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170657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/>
      <w:sz w:val="18"/>
      <w:szCs w:val="20"/>
      <w:lang w:eastAsia="cs-CZ"/>
    </w:rPr>
  </w:style>
  <w:style w:type="paragraph" w:customStyle="1" w:styleId="Tabulkanadpis">
    <w:name w:val="Tabulka nadpis"/>
    <w:basedOn w:val="Tabulka"/>
    <w:next w:val="Tabulka"/>
    <w:rsid w:val="00170657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170657"/>
    <w:pPr>
      <w:numPr>
        <w:numId w:val="12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170657"/>
    <w:pPr>
      <w:spacing w:after="160" w:line="240" w:lineRule="exact"/>
    </w:pPr>
    <w:rPr>
      <w:rFonts w:ascii="Arial" w:eastAsia="Times New Roman" w:hAnsi="Arial"/>
      <w:lang w:val="en-US"/>
    </w:rPr>
  </w:style>
  <w:style w:type="paragraph" w:styleId="Seznamobrzk">
    <w:name w:val="table of figures"/>
    <w:basedOn w:val="Normln"/>
    <w:next w:val="Normln"/>
    <w:uiPriority w:val="99"/>
    <w:rsid w:val="00170657"/>
    <w:pPr>
      <w:spacing w:after="120" w:line="240" w:lineRule="auto"/>
      <w:ind w:left="1418" w:right="567" w:hanging="1418"/>
    </w:pPr>
    <w:rPr>
      <w:rFonts w:ascii="Frutiger LT Com 45 Light" w:eastAsia="Times New Roman" w:hAnsi="Frutiger LT Com 45 Light"/>
      <w:b/>
      <w:caps/>
      <w:color w:val="000066"/>
      <w:sz w:val="20"/>
      <w:szCs w:val="20"/>
    </w:rPr>
  </w:style>
  <w:style w:type="paragraph" w:customStyle="1" w:styleId="Seznamteky">
    <w:name w:val="Seznam tečky"/>
    <w:basedOn w:val="Normln"/>
    <w:rsid w:val="00170657"/>
    <w:pPr>
      <w:numPr>
        <w:numId w:val="13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kern w:val="22"/>
      <w:szCs w:val="20"/>
      <w:lang w:eastAsia="cs-CZ"/>
    </w:rPr>
  </w:style>
  <w:style w:type="paragraph" w:customStyle="1" w:styleId="odrka2">
    <w:name w:val="odrážka 2"/>
    <w:basedOn w:val="Seznam"/>
    <w:rsid w:val="00170657"/>
    <w:pPr>
      <w:numPr>
        <w:numId w:val="14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170657"/>
    <w:pPr>
      <w:spacing w:after="120" w:line="300" w:lineRule="exact"/>
      <w:ind w:left="283" w:hanging="283"/>
      <w:jc w:val="both"/>
    </w:pPr>
    <w:rPr>
      <w:rFonts w:ascii="Frutiger LT Com 45 Light" w:eastAsia="Times New Roman" w:hAnsi="Frutiger LT Com 45 Light"/>
      <w:color w:val="000066"/>
      <w:szCs w:val="20"/>
    </w:rPr>
  </w:style>
  <w:style w:type="paragraph" w:customStyle="1" w:styleId="Normlnprotabulky">
    <w:name w:val="Normální pro tabulky"/>
    <w:basedOn w:val="Normln"/>
    <w:rsid w:val="00170657"/>
    <w:pPr>
      <w:spacing w:after="0" w:line="240" w:lineRule="auto"/>
    </w:pPr>
    <w:rPr>
      <w:rFonts w:ascii="Times New Roman" w:eastAsia="Times New Roman" w:hAnsi="Times New Roman"/>
      <w:kern w:val="24"/>
      <w:szCs w:val="24"/>
      <w:lang w:eastAsia="cs-CZ"/>
    </w:rPr>
  </w:style>
  <w:style w:type="table" w:customStyle="1" w:styleId="Tabulkafubar">
    <w:name w:val="Tabulka fubar"/>
    <w:basedOn w:val="Normlntabulka"/>
    <w:rsid w:val="00170657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170657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170657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eastAsia="Times New Roman" w:hAnsi="Arial" w:cs="Arial"/>
      <w:spacing w:val="-6"/>
      <w:kern w:val="24"/>
      <w:szCs w:val="24"/>
      <w:lang w:eastAsia="cs-CZ"/>
    </w:rPr>
  </w:style>
  <w:style w:type="paragraph" w:customStyle="1" w:styleId="ACNormln">
    <w:name w:val="AC Normální"/>
    <w:basedOn w:val="Normln"/>
    <w:rsid w:val="00170657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kern w:val="24"/>
      <w:szCs w:val="20"/>
      <w:lang w:eastAsia="cs-CZ"/>
    </w:rPr>
  </w:style>
  <w:style w:type="paragraph" w:styleId="Nadpisobsahu">
    <w:name w:val="TOC Heading"/>
    <w:basedOn w:val="Nadpis1"/>
    <w:next w:val="Normln"/>
    <w:qFormat/>
    <w:rsid w:val="00170657"/>
    <w:pPr>
      <w:keepLines/>
      <w:tabs>
        <w:tab w:val="num" w:pos="737"/>
      </w:tabs>
      <w:spacing w:before="480" w:after="0" w:line="240" w:lineRule="auto"/>
      <w:ind w:left="737" w:hanging="737"/>
      <w:outlineLvl w:val="9"/>
    </w:pPr>
    <w:rPr>
      <w:color w:val="365F91"/>
      <w:kern w:val="0"/>
      <w:sz w:val="28"/>
      <w:szCs w:val="28"/>
      <w:lang w:eastAsia="x-none"/>
    </w:rPr>
  </w:style>
  <w:style w:type="paragraph" w:styleId="slovanseznam">
    <w:name w:val="List Number"/>
    <w:basedOn w:val="Normln"/>
    <w:rsid w:val="00170657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customStyle="1" w:styleId="NeslovanNadpis1">
    <w:name w:val="Nečíslovaný Nadpis 1"/>
    <w:basedOn w:val="Nadpis1"/>
    <w:next w:val="Normln"/>
    <w:rsid w:val="00170657"/>
    <w:pPr>
      <w:tabs>
        <w:tab w:val="num" w:pos="737"/>
      </w:tabs>
      <w:spacing w:line="240" w:lineRule="auto"/>
      <w:ind w:left="737" w:hanging="737"/>
    </w:pPr>
    <w:rPr>
      <w:sz w:val="44"/>
      <w:lang w:eastAsia="x-none"/>
    </w:rPr>
  </w:style>
  <w:style w:type="paragraph" w:customStyle="1" w:styleId="code">
    <w:name w:val="code"/>
    <w:basedOn w:val="Normln"/>
    <w:rsid w:val="00170657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eastAsia="Times New Roman" w:hAnsi="Courier New"/>
      <w:kern w:val="24"/>
      <w:sz w:val="20"/>
      <w:szCs w:val="24"/>
      <w:lang w:eastAsia="cs-CZ"/>
    </w:rPr>
  </w:style>
  <w:style w:type="paragraph" w:customStyle="1" w:styleId="Neslovannadpis2rovn">
    <w:name w:val="Nečíslovaný nadpis 2. úrovně"/>
    <w:basedOn w:val="Nadpis2"/>
    <w:next w:val="Normln"/>
    <w:rsid w:val="00170657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170657"/>
    <w:pPr>
      <w:keepNext/>
      <w:spacing w:before="360" w:after="60" w:line="240" w:lineRule="auto"/>
      <w:jc w:val="center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Seznam2">
    <w:name w:val="List 2"/>
    <w:basedOn w:val="Normln"/>
    <w:rsid w:val="00170657"/>
    <w:pPr>
      <w:spacing w:before="120" w:after="60" w:line="240" w:lineRule="auto"/>
      <w:ind w:left="680" w:hanging="340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Seznam3">
    <w:name w:val="List 3"/>
    <w:basedOn w:val="Normln"/>
    <w:rsid w:val="00170657"/>
    <w:pPr>
      <w:spacing w:before="120" w:after="60" w:line="240" w:lineRule="auto"/>
      <w:ind w:left="1020" w:hanging="340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slovanseznam2">
    <w:name w:val="List Number 2"/>
    <w:basedOn w:val="Normln"/>
    <w:rsid w:val="00170657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Pokraovnseznamu">
    <w:name w:val="List Continue"/>
    <w:basedOn w:val="Normln"/>
    <w:rsid w:val="00170657"/>
    <w:pPr>
      <w:spacing w:before="120" w:after="60" w:line="240" w:lineRule="auto"/>
      <w:ind w:left="340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Pokraovnseznamu2">
    <w:name w:val="List Continue 2"/>
    <w:basedOn w:val="Normln"/>
    <w:rsid w:val="00170657"/>
    <w:pPr>
      <w:spacing w:before="120" w:after="60" w:line="240" w:lineRule="auto"/>
      <w:ind w:left="680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slovanseznam3">
    <w:name w:val="List Number 3"/>
    <w:basedOn w:val="Normln"/>
    <w:rsid w:val="00170657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Pokraovnseznamu3">
    <w:name w:val="List Continue 3"/>
    <w:basedOn w:val="Normln"/>
    <w:rsid w:val="00170657"/>
    <w:pPr>
      <w:spacing w:before="120" w:after="60" w:line="240" w:lineRule="auto"/>
      <w:ind w:left="1021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Seznamsodrkami3">
    <w:name w:val="List Bullet 3"/>
    <w:basedOn w:val="Normln"/>
    <w:rsid w:val="00170657"/>
    <w:pPr>
      <w:numPr>
        <w:ilvl w:val="2"/>
        <w:numId w:val="17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customStyle="1" w:styleId="NeslovanNadpis1LF">
    <w:name w:val="Nečíslovaný Nadpis 1 LF"/>
    <w:basedOn w:val="NeslovanNadpis1"/>
    <w:next w:val="Normln"/>
    <w:rsid w:val="00170657"/>
    <w:pPr>
      <w:pageBreakBefore/>
    </w:pPr>
  </w:style>
  <w:style w:type="paragraph" w:customStyle="1" w:styleId="Nadpis1LF">
    <w:name w:val="Nadpis 1 LF"/>
    <w:basedOn w:val="Nadpis1"/>
    <w:next w:val="Normln"/>
    <w:rsid w:val="00170657"/>
    <w:pPr>
      <w:pageBreakBefore/>
      <w:tabs>
        <w:tab w:val="num" w:pos="709"/>
        <w:tab w:val="num" w:pos="737"/>
      </w:tabs>
      <w:spacing w:line="240" w:lineRule="auto"/>
      <w:ind w:left="709" w:hanging="709"/>
    </w:pPr>
    <w:rPr>
      <w:sz w:val="44"/>
      <w:lang w:eastAsia="x-none"/>
    </w:rPr>
  </w:style>
  <w:style w:type="paragraph" w:styleId="Rozloendokumentu">
    <w:name w:val="Document Map"/>
    <w:basedOn w:val="Normln"/>
    <w:link w:val="RozloendokumentuChar1"/>
    <w:uiPriority w:val="99"/>
    <w:rsid w:val="00170657"/>
    <w:pPr>
      <w:shd w:val="clear" w:color="auto" w:fill="000080"/>
      <w:spacing w:before="120" w:after="60" w:line="240" w:lineRule="auto"/>
      <w:jc w:val="both"/>
    </w:pPr>
    <w:rPr>
      <w:rFonts w:ascii="Tahoma" w:eastAsia="Times New Roman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rsid w:val="00170657"/>
    <w:rPr>
      <w:rFonts w:ascii="Segoe UI" w:eastAsia="Calibri" w:hAnsi="Segoe UI" w:cs="Segoe UI"/>
      <w:sz w:val="16"/>
      <w:szCs w:val="16"/>
    </w:rPr>
  </w:style>
  <w:style w:type="character" w:customStyle="1" w:styleId="RozloendokumentuChar1">
    <w:name w:val="Rozložení dokumentu Char1"/>
    <w:link w:val="Rozloendokumentu"/>
    <w:uiPriority w:val="99"/>
    <w:rsid w:val="00170657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170657"/>
    <w:pPr>
      <w:keepLines w:val="0"/>
      <w:numPr>
        <w:ilvl w:val="2"/>
        <w:numId w:val="5"/>
      </w:numPr>
      <w:spacing w:before="240" w:after="60" w:line="240" w:lineRule="auto"/>
      <w:ind w:left="0" w:firstLine="0"/>
    </w:pPr>
    <w:rPr>
      <w:rFonts w:ascii="Arial" w:hAnsi="Arial" w:cs="Arial"/>
      <w:color w:val="auto"/>
      <w:kern w:val="24"/>
      <w:sz w:val="36"/>
      <w:szCs w:val="26"/>
    </w:rPr>
  </w:style>
  <w:style w:type="paragraph" w:customStyle="1" w:styleId="NeslovanNadpis4">
    <w:name w:val="Nečíslovaný Nadpis 4"/>
    <w:basedOn w:val="Nadpis4"/>
    <w:next w:val="Normln"/>
    <w:rsid w:val="00170657"/>
    <w:pPr>
      <w:keepLines w:val="0"/>
      <w:numPr>
        <w:ilvl w:val="3"/>
        <w:numId w:val="5"/>
      </w:numPr>
      <w:tabs>
        <w:tab w:val="left" w:pos="2552"/>
      </w:tabs>
      <w:spacing w:before="240" w:after="60" w:line="240" w:lineRule="auto"/>
      <w:ind w:left="0" w:firstLine="0"/>
    </w:pPr>
    <w:rPr>
      <w:rFonts w:ascii="Arial" w:hAnsi="Arial"/>
      <w:iCs w:val="0"/>
      <w:color w:val="auto"/>
      <w:kern w:val="24"/>
      <w:sz w:val="32"/>
      <w:szCs w:val="28"/>
    </w:rPr>
  </w:style>
  <w:style w:type="paragraph" w:customStyle="1" w:styleId="NeslovanNadpis5">
    <w:name w:val="Nečíslovaný Nadpis 5"/>
    <w:basedOn w:val="Nadpis5"/>
    <w:next w:val="Normln"/>
    <w:rsid w:val="00170657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170657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170657"/>
    <w:pPr>
      <w:spacing w:before="120" w:after="60" w:line="240" w:lineRule="auto"/>
      <w:jc w:val="center"/>
    </w:pPr>
    <w:rPr>
      <w:rFonts w:ascii="Arial" w:eastAsia="Times New Roman" w:hAnsi="Arial" w:cs="Arial"/>
      <w:kern w:val="24"/>
      <w:sz w:val="56"/>
      <w:szCs w:val="56"/>
      <w:lang w:eastAsia="cs-CZ"/>
    </w:rPr>
  </w:style>
  <w:style w:type="paragraph" w:customStyle="1" w:styleId="JNadpis2">
    <w:name w:val="J Nadpis 2"/>
    <w:basedOn w:val="Normln"/>
    <w:rsid w:val="00170657"/>
    <w:pPr>
      <w:spacing w:before="120" w:after="60" w:line="240" w:lineRule="auto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customStyle="1" w:styleId="JNadpis3">
    <w:name w:val="J Nadpis 3"/>
    <w:basedOn w:val="Normln"/>
    <w:rsid w:val="00170657"/>
    <w:pPr>
      <w:spacing w:before="120" w:after="60" w:line="240" w:lineRule="auto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customStyle="1" w:styleId="JNadpis4">
    <w:name w:val="J Nadpis 4"/>
    <w:basedOn w:val="Normln"/>
    <w:rsid w:val="00170657"/>
    <w:pPr>
      <w:spacing w:before="120" w:after="60" w:line="240" w:lineRule="auto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Seznamsodrkami4">
    <w:name w:val="List Bullet 4"/>
    <w:basedOn w:val="Normln"/>
    <w:rsid w:val="00170657"/>
    <w:pPr>
      <w:numPr>
        <w:numId w:val="15"/>
      </w:numPr>
      <w:spacing w:before="120" w:after="60" w:line="240" w:lineRule="auto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Seznamsodrkami5">
    <w:name w:val="List Bullet 5"/>
    <w:basedOn w:val="Normln"/>
    <w:rsid w:val="00170657"/>
    <w:pPr>
      <w:numPr>
        <w:numId w:val="16"/>
      </w:numPr>
      <w:spacing w:before="120" w:after="60" w:line="240" w:lineRule="auto"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170657"/>
    <w:pPr>
      <w:spacing w:before="120" w:after="60" w:line="240" w:lineRule="auto"/>
      <w:jc w:val="center"/>
      <w:outlineLvl w:val="1"/>
    </w:pPr>
    <w:rPr>
      <w:rFonts w:ascii="Arial" w:eastAsia="Times New Roman" w:hAnsi="Arial"/>
      <w:kern w:val="24"/>
      <w:sz w:val="24"/>
      <w:szCs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170657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170657"/>
    <w:pPr>
      <w:contextualSpacing/>
    </w:pPr>
    <w:rPr>
      <w:kern w:val="0"/>
    </w:rPr>
  </w:style>
  <w:style w:type="character" w:styleId="Zdraznnintenzivn">
    <w:name w:val="Intense Emphasis"/>
    <w:qFormat/>
    <w:rsid w:val="00170657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170657"/>
    <w:pPr>
      <w:numPr>
        <w:numId w:val="18"/>
      </w:numPr>
      <w:spacing w:before="60"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SeznamsodrkamiCharChar">
    <w:name w:val="Seznam s odrážkami Char Char"/>
    <w:rsid w:val="00170657"/>
    <w:rPr>
      <w:kern w:val="24"/>
      <w:sz w:val="24"/>
      <w:szCs w:val="24"/>
      <w:lang w:val="cs-CZ" w:eastAsia="cs-CZ" w:bidi="ar-SA"/>
    </w:rPr>
  </w:style>
  <w:style w:type="paragraph" w:customStyle="1" w:styleId="xl66">
    <w:name w:val="xl66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67">
    <w:name w:val="xl67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68">
    <w:name w:val="xl68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69">
    <w:name w:val="xl69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0">
    <w:name w:val="xl70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71">
    <w:name w:val="xl71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cs-CZ"/>
    </w:rPr>
  </w:style>
  <w:style w:type="paragraph" w:customStyle="1" w:styleId="xl72">
    <w:name w:val="xl72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cs-CZ"/>
    </w:rPr>
  </w:style>
  <w:style w:type="paragraph" w:customStyle="1" w:styleId="xl73">
    <w:name w:val="xl73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4">
    <w:name w:val="xl74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75">
    <w:name w:val="xl75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76">
    <w:name w:val="xl76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77">
    <w:name w:val="xl77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xl78">
    <w:name w:val="xl78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cs-CZ"/>
    </w:rPr>
  </w:style>
  <w:style w:type="paragraph" w:customStyle="1" w:styleId="xl79">
    <w:name w:val="xl79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80">
    <w:name w:val="xl80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81">
    <w:name w:val="xl81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82">
    <w:name w:val="xl82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cs-CZ"/>
    </w:rPr>
  </w:style>
  <w:style w:type="paragraph" w:customStyle="1" w:styleId="xl83">
    <w:name w:val="xl83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84">
    <w:name w:val="xl84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85">
    <w:name w:val="xl85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86">
    <w:name w:val="xl86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cs-CZ"/>
    </w:rPr>
  </w:style>
  <w:style w:type="paragraph" w:customStyle="1" w:styleId="xl87">
    <w:name w:val="xl87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Cs w:val="24"/>
      <w:lang w:eastAsia="cs-CZ"/>
    </w:rPr>
  </w:style>
  <w:style w:type="paragraph" w:customStyle="1" w:styleId="xl88">
    <w:name w:val="xl88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Cs w:val="24"/>
      <w:lang w:eastAsia="cs-CZ"/>
    </w:rPr>
  </w:style>
  <w:style w:type="paragraph" w:customStyle="1" w:styleId="xl89">
    <w:name w:val="xl89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Cs w:val="24"/>
      <w:lang w:eastAsia="cs-CZ"/>
    </w:rPr>
  </w:style>
  <w:style w:type="paragraph" w:customStyle="1" w:styleId="xl90">
    <w:name w:val="xl90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cs-CZ"/>
    </w:rPr>
  </w:style>
  <w:style w:type="paragraph" w:customStyle="1" w:styleId="xl91">
    <w:name w:val="xl91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xl92">
    <w:name w:val="xl92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xl93">
    <w:name w:val="xl93"/>
    <w:basedOn w:val="Normln"/>
    <w:rsid w:val="0017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Obsah">
    <w:name w:val="Obsah"/>
    <w:basedOn w:val="Normln"/>
    <w:rsid w:val="00170657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after="120" w:line="240" w:lineRule="auto"/>
      <w:jc w:val="both"/>
    </w:pPr>
    <w:rPr>
      <w:rFonts w:ascii="Arial" w:eastAsia="Times New Roman" w:hAnsi="Arial"/>
      <w:b/>
      <w:bCs/>
      <w:caps/>
      <w:sz w:val="28"/>
      <w:szCs w:val="20"/>
    </w:rPr>
  </w:style>
  <w:style w:type="paragraph" w:customStyle="1" w:styleId="zvraznn">
    <w:name w:val="zvýrazněný"/>
    <w:basedOn w:val="Normln"/>
    <w:next w:val="Normln"/>
    <w:link w:val="zvraznnChar"/>
    <w:rsid w:val="00170657"/>
    <w:pPr>
      <w:pBdr>
        <w:bottom w:val="single" w:sz="2" w:space="1" w:color="003366"/>
      </w:pBdr>
      <w:spacing w:after="120" w:line="240" w:lineRule="auto"/>
      <w:jc w:val="both"/>
    </w:pPr>
    <w:rPr>
      <w:rFonts w:ascii="Arial" w:eastAsia="Times New Roman" w:hAnsi="Arial"/>
      <w:b/>
      <w:color w:val="000080"/>
      <w:sz w:val="24"/>
      <w:szCs w:val="20"/>
      <w:lang w:val="x-none"/>
    </w:rPr>
  </w:style>
  <w:style w:type="paragraph" w:customStyle="1" w:styleId="StylObsah2Vlevo25cm">
    <w:name w:val="Styl Obsah 2 + Vlevo:  25 cm"/>
    <w:basedOn w:val="Obsah2"/>
    <w:autoRedefine/>
    <w:rsid w:val="00170657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170657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170657"/>
    <w:pPr>
      <w:numPr>
        <w:numId w:val="19"/>
      </w:numPr>
      <w:spacing w:after="120" w:line="240" w:lineRule="auto"/>
      <w:jc w:val="both"/>
    </w:pPr>
    <w:rPr>
      <w:rFonts w:ascii="Arial" w:eastAsia="Times New Roman" w:hAnsi="Arial"/>
      <w:szCs w:val="20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170657"/>
    <w:pPr>
      <w:tabs>
        <w:tab w:val="num" w:pos="709"/>
        <w:tab w:val="num" w:pos="737"/>
      </w:tabs>
      <w:spacing w:line="240" w:lineRule="auto"/>
      <w:ind w:left="709" w:hanging="709"/>
    </w:pPr>
    <w:rPr>
      <w:rFonts w:ascii="Calibri" w:hAnsi="Calibri"/>
      <w:sz w:val="40"/>
      <w:szCs w:val="20"/>
      <w:lang w:eastAsia="x-none"/>
    </w:rPr>
  </w:style>
  <w:style w:type="paragraph" w:customStyle="1" w:styleId="Seznamtabulek">
    <w:name w:val="Seznam tabulek"/>
    <w:basedOn w:val="Normln"/>
    <w:next w:val="Normln"/>
    <w:rsid w:val="00170657"/>
    <w:pPr>
      <w:widowControl w:val="0"/>
      <w:spacing w:before="120" w:after="240" w:line="240" w:lineRule="auto"/>
      <w:jc w:val="both"/>
    </w:pPr>
    <w:rPr>
      <w:rFonts w:ascii="Arial" w:eastAsia="Times New Roman" w:hAnsi="Arial"/>
      <w:noProof/>
      <w:kern w:val="24"/>
    </w:rPr>
  </w:style>
  <w:style w:type="paragraph" w:customStyle="1" w:styleId="Rejstk">
    <w:name w:val="Rejstřík"/>
    <w:basedOn w:val="Normln"/>
    <w:rsid w:val="00170657"/>
    <w:pPr>
      <w:suppressLineNumbers/>
      <w:suppressAutoHyphens/>
      <w:spacing w:before="120" w:after="60" w:line="240" w:lineRule="auto"/>
      <w:jc w:val="both"/>
    </w:pPr>
    <w:rPr>
      <w:rFonts w:eastAsia="Times New Roman" w:cs="Tahoma"/>
      <w:kern w:val="24"/>
      <w:szCs w:val="24"/>
      <w:lang w:eastAsia="ar-SA"/>
    </w:rPr>
  </w:style>
  <w:style w:type="paragraph" w:customStyle="1" w:styleId="Obsahtabulky">
    <w:name w:val="Obsah tabulky"/>
    <w:basedOn w:val="Normln"/>
    <w:rsid w:val="00170657"/>
    <w:pPr>
      <w:suppressLineNumbers/>
      <w:suppressAutoHyphens/>
      <w:spacing w:before="120" w:after="60" w:line="240" w:lineRule="auto"/>
      <w:jc w:val="both"/>
    </w:pPr>
    <w:rPr>
      <w:rFonts w:eastAsia="Times New Roman"/>
      <w:kern w:val="24"/>
      <w:szCs w:val="24"/>
      <w:lang w:eastAsia="ar-SA"/>
    </w:rPr>
  </w:style>
  <w:style w:type="paragraph" w:customStyle="1" w:styleId="Nadpistabulky">
    <w:name w:val="Nadpis tabulky"/>
    <w:basedOn w:val="Obsahtabulky"/>
    <w:rsid w:val="00170657"/>
    <w:pPr>
      <w:jc w:val="center"/>
    </w:pPr>
    <w:rPr>
      <w:b/>
      <w:bCs/>
      <w:i/>
      <w:iCs/>
    </w:rPr>
  </w:style>
  <w:style w:type="character" w:customStyle="1" w:styleId="b1">
    <w:name w:val="b1"/>
    <w:rsid w:val="0017065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170657"/>
    <w:rPr>
      <w:color w:val="0000FF"/>
    </w:rPr>
  </w:style>
  <w:style w:type="character" w:customStyle="1" w:styleId="pi1">
    <w:name w:val="pi1"/>
    <w:rsid w:val="00170657"/>
    <w:rPr>
      <w:color w:val="0000FF"/>
    </w:rPr>
  </w:style>
  <w:style w:type="character" w:customStyle="1" w:styleId="t1">
    <w:name w:val="t1"/>
    <w:rsid w:val="00170657"/>
    <w:rPr>
      <w:color w:val="990000"/>
    </w:rPr>
  </w:style>
  <w:style w:type="paragraph" w:customStyle="1" w:styleId="RLP1">
    <w:name w:val="RL PČ 1"/>
    <w:basedOn w:val="Normln"/>
    <w:qFormat/>
    <w:rsid w:val="00170657"/>
    <w:pPr>
      <w:keepNext/>
      <w:numPr>
        <w:numId w:val="37"/>
      </w:numPr>
      <w:spacing w:after="120" w:line="240" w:lineRule="auto"/>
    </w:pPr>
    <w:rPr>
      <w:rFonts w:eastAsia="Times New Roman"/>
      <w:b/>
      <w:sz w:val="28"/>
      <w:szCs w:val="24"/>
      <w:lang w:eastAsia="cs-CZ"/>
    </w:rPr>
  </w:style>
  <w:style w:type="paragraph" w:customStyle="1" w:styleId="SAP1nadpis">
    <w:name w:val="SAP_1nadpis"/>
    <w:basedOn w:val="Nadpis1"/>
    <w:rsid w:val="00170657"/>
    <w:pPr>
      <w:tabs>
        <w:tab w:val="num" w:pos="709"/>
        <w:tab w:val="num" w:pos="737"/>
      </w:tabs>
      <w:spacing w:before="480" w:after="300" w:line="240" w:lineRule="auto"/>
      <w:ind w:left="709" w:hanging="709"/>
    </w:pPr>
    <w:rPr>
      <w:rFonts w:ascii="Calibri" w:hAnsi="Calibri"/>
      <w:sz w:val="40"/>
      <w:lang w:eastAsia="x-none"/>
    </w:rPr>
  </w:style>
  <w:style w:type="paragraph" w:customStyle="1" w:styleId="SAP2nadpis">
    <w:name w:val="SAP_2nadpis"/>
    <w:basedOn w:val="Nadpis2"/>
    <w:rsid w:val="00170657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170657"/>
    <w:pPr>
      <w:keepLines w:val="0"/>
      <w:tabs>
        <w:tab w:val="num" w:pos="992"/>
        <w:tab w:val="num" w:pos="1843"/>
        <w:tab w:val="num" w:pos="2211"/>
      </w:tabs>
      <w:spacing w:before="480" w:after="300" w:line="240" w:lineRule="auto"/>
      <w:ind w:left="1843" w:hanging="1123"/>
    </w:pPr>
    <w:rPr>
      <w:rFonts w:ascii="Calibri" w:hAnsi="Calibri" w:cs="Arial"/>
      <w:bCs w:val="0"/>
      <w:color w:val="auto"/>
      <w:kern w:val="24"/>
      <w:sz w:val="28"/>
      <w:szCs w:val="26"/>
    </w:rPr>
  </w:style>
  <w:style w:type="paragraph" w:customStyle="1" w:styleId="SAP4nadpis">
    <w:name w:val="SAP_4nadpis"/>
    <w:basedOn w:val="Nadpis4"/>
    <w:rsid w:val="00170657"/>
    <w:pPr>
      <w:keepLines w:val="0"/>
      <w:tabs>
        <w:tab w:val="num" w:pos="1080"/>
        <w:tab w:val="num" w:pos="1800"/>
        <w:tab w:val="left" w:pos="2552"/>
        <w:tab w:val="num" w:pos="3062"/>
      </w:tabs>
      <w:spacing w:before="360" w:after="180" w:line="240" w:lineRule="auto"/>
      <w:ind w:left="1797" w:hanging="717"/>
    </w:pPr>
    <w:rPr>
      <w:rFonts w:ascii="Calibri" w:hAnsi="Calibri"/>
      <w:b w:val="0"/>
      <w:iCs w:val="0"/>
      <w:color w:val="auto"/>
      <w:kern w:val="24"/>
      <w:sz w:val="28"/>
      <w:szCs w:val="28"/>
    </w:rPr>
  </w:style>
  <w:style w:type="paragraph" w:customStyle="1" w:styleId="SAPtext">
    <w:name w:val="SAP_text"/>
    <w:basedOn w:val="Normln"/>
    <w:link w:val="SAPtextChar"/>
    <w:rsid w:val="00170657"/>
    <w:pPr>
      <w:spacing w:before="120" w:after="60" w:line="240" w:lineRule="auto"/>
      <w:jc w:val="both"/>
    </w:pPr>
    <w:rPr>
      <w:rFonts w:eastAsia="Times New Roman"/>
      <w:kern w:val="24"/>
      <w:sz w:val="24"/>
      <w:szCs w:val="24"/>
      <w:lang w:val="x-none" w:eastAsia="x-none"/>
    </w:rPr>
  </w:style>
  <w:style w:type="paragraph" w:customStyle="1" w:styleId="SAPtextodr">
    <w:name w:val="SAP_text_odr"/>
    <w:basedOn w:val="SAPtext"/>
    <w:rsid w:val="00170657"/>
    <w:pPr>
      <w:numPr>
        <w:numId w:val="20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170657"/>
    <w:pPr>
      <w:numPr>
        <w:numId w:val="21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170657"/>
    <w:pPr>
      <w:numPr>
        <w:ilvl w:val="1"/>
        <w:numId w:val="21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170657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170657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170657"/>
    <w:pPr>
      <w:spacing w:before="120" w:after="60" w:line="360" w:lineRule="auto"/>
      <w:jc w:val="center"/>
    </w:pPr>
    <w:rPr>
      <w:rFonts w:eastAsia="Times New Roman"/>
      <w:b/>
      <w:kern w:val="24"/>
      <w:sz w:val="52"/>
      <w:szCs w:val="52"/>
      <w:lang w:eastAsia="cs-CZ"/>
    </w:rPr>
  </w:style>
  <w:style w:type="paragraph" w:customStyle="1" w:styleId="SAPobsah">
    <w:name w:val="SAP_obsah"/>
    <w:basedOn w:val="Normln"/>
    <w:rsid w:val="00170657"/>
    <w:pPr>
      <w:spacing w:before="120" w:after="60" w:line="240" w:lineRule="auto"/>
      <w:jc w:val="both"/>
    </w:pPr>
    <w:rPr>
      <w:rFonts w:eastAsia="Times New Roman"/>
      <w:b/>
      <w:kern w:val="24"/>
      <w:szCs w:val="24"/>
      <w:u w:val="single"/>
      <w:lang w:eastAsia="cs-CZ"/>
    </w:rPr>
  </w:style>
  <w:style w:type="paragraph" w:customStyle="1" w:styleId="Odstavec">
    <w:name w:val="Odstavec"/>
    <w:basedOn w:val="Normln"/>
    <w:link w:val="OdstavecChar"/>
    <w:rsid w:val="00170657"/>
    <w:pPr>
      <w:suppressAutoHyphens/>
      <w:spacing w:before="12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3">
    <w:name w:val="Body Text 3"/>
    <w:basedOn w:val="Normln"/>
    <w:link w:val="Zkladntext3Char"/>
    <w:rsid w:val="0017065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17065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1706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170657"/>
    <w:pPr>
      <w:spacing w:after="160" w:line="240" w:lineRule="exact"/>
    </w:pPr>
    <w:rPr>
      <w:rFonts w:ascii="Times New Roman Bold" w:eastAsia="Times New Roman" w:hAnsi="Times New Roman Bold"/>
      <w:szCs w:val="26"/>
      <w:lang w:val="sk-SK"/>
    </w:rPr>
  </w:style>
  <w:style w:type="character" w:styleId="Siln">
    <w:name w:val="Strong"/>
    <w:uiPriority w:val="99"/>
    <w:qFormat/>
    <w:rsid w:val="00170657"/>
    <w:rPr>
      <w:b/>
      <w:bCs/>
    </w:rPr>
  </w:style>
  <w:style w:type="paragraph" w:customStyle="1" w:styleId="RLlnek">
    <w:name w:val="RL Článek"/>
    <w:basedOn w:val="Normln"/>
    <w:uiPriority w:val="99"/>
    <w:rsid w:val="00170657"/>
    <w:pPr>
      <w:keepNext/>
      <w:numPr>
        <w:numId w:val="22"/>
      </w:numPr>
      <w:spacing w:before="360" w:after="240" w:line="240" w:lineRule="auto"/>
      <w:jc w:val="both"/>
    </w:pPr>
    <w:rPr>
      <w:rFonts w:ascii="Arial" w:hAnsi="Arial" w:cs="Arial"/>
      <w:b/>
      <w:bCs/>
      <w:i/>
      <w:iCs/>
      <w:szCs w:val="24"/>
      <w:lang w:eastAsia="cs-CZ"/>
    </w:rPr>
  </w:style>
  <w:style w:type="paragraph" w:customStyle="1" w:styleId="RLOdstavec">
    <w:name w:val="RL Odstavec"/>
    <w:basedOn w:val="Normln"/>
    <w:uiPriority w:val="99"/>
    <w:rsid w:val="00170657"/>
    <w:pPr>
      <w:numPr>
        <w:ilvl w:val="1"/>
        <w:numId w:val="22"/>
      </w:numPr>
      <w:spacing w:after="120" w:line="240" w:lineRule="auto"/>
      <w:jc w:val="both"/>
    </w:pPr>
    <w:rPr>
      <w:rFonts w:ascii="Arial" w:hAnsi="Arial" w:cs="Arial"/>
      <w:szCs w:val="24"/>
      <w:lang w:eastAsia="cs-CZ"/>
    </w:rPr>
  </w:style>
  <w:style w:type="paragraph" w:customStyle="1" w:styleId="doplnzadavatel">
    <w:name w:val="doplní zadavatel"/>
    <w:basedOn w:val="doplnuchaze"/>
    <w:qFormat/>
    <w:rsid w:val="00170657"/>
    <w:rPr>
      <w:szCs w:val="22"/>
      <w:lang w:eastAsia="en-US"/>
    </w:rPr>
  </w:style>
  <w:style w:type="paragraph" w:customStyle="1" w:styleId="StyldoplnuchazeBlVechnavelk">
    <w:name w:val="Styl doplní uchazeč + Bílá Všechna velká"/>
    <w:basedOn w:val="doplnuchaze"/>
    <w:rsid w:val="00170657"/>
    <w:rPr>
      <w:bCs/>
      <w:color w:val="FFFFFF"/>
      <w:szCs w:val="22"/>
      <w:lang w:eastAsia="x-none"/>
    </w:rPr>
  </w:style>
  <w:style w:type="paragraph" w:styleId="Zkladntextodsazen2">
    <w:name w:val="Body Text Indent 2"/>
    <w:basedOn w:val="Normln"/>
    <w:link w:val="Zkladntextodsazen2Char"/>
    <w:rsid w:val="0017065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1706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170657"/>
    <w:pPr>
      <w:keepNext w:val="0"/>
      <w:shd w:val="solid" w:color="FFFFFF" w:fill="FFFFFF"/>
      <w:tabs>
        <w:tab w:val="num" w:pos="454"/>
        <w:tab w:val="num" w:pos="737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170657"/>
    <w:pPr>
      <w:keepNext w:val="0"/>
      <w:shd w:val="solid" w:color="FFFFFF" w:fill="FFFFFF"/>
      <w:tabs>
        <w:tab w:val="num" w:pos="737"/>
      </w:tabs>
      <w:spacing w:before="360" w:after="240" w:line="240" w:lineRule="auto"/>
      <w:ind w:left="737" w:hanging="737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170657"/>
    <w:pPr>
      <w:spacing w:after="0" w:line="240" w:lineRule="auto"/>
      <w:jc w:val="both"/>
    </w:pPr>
    <w:rPr>
      <w:rFonts w:ascii="Times New Roman" w:eastAsia="Times New Roman" w:hAnsi="Times New Roman"/>
      <w:kern w:val="16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170657"/>
    <w:pPr>
      <w:numPr>
        <w:ilvl w:val="6"/>
        <w:numId w:val="2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170657"/>
    <w:pPr>
      <w:numPr>
        <w:ilvl w:val="8"/>
        <w:numId w:val="23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170657"/>
    <w:pPr>
      <w:numPr>
        <w:ilvl w:val="7"/>
        <w:numId w:val="2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alodsazene">
    <w:name w:val="normalodsazene"/>
    <w:basedOn w:val="Normln"/>
    <w:rsid w:val="00170657"/>
    <w:pPr>
      <w:spacing w:before="280" w:after="28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CharChar">
    <w:name w:val="Char Char"/>
    <w:rsid w:val="00170657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170657"/>
    <w:pPr>
      <w:spacing w:before="40" w:after="0" w:line="240" w:lineRule="auto"/>
    </w:pPr>
    <w:rPr>
      <w:rFonts w:ascii="Arial Narrow" w:eastAsia="Times New Roman" w:hAnsi="Arial Narrow"/>
      <w:spacing w:val="8"/>
      <w:kern w:val="20"/>
      <w:szCs w:val="20"/>
      <w:lang w:eastAsia="cs-CZ"/>
    </w:rPr>
  </w:style>
  <w:style w:type="paragraph" w:customStyle="1" w:styleId="BodySingle">
    <w:name w:val="Body Single"/>
    <w:basedOn w:val="Zkladntext"/>
    <w:link w:val="BodySingleChar1"/>
    <w:rsid w:val="00170657"/>
    <w:pPr>
      <w:spacing w:before="40" w:after="80" w:line="240" w:lineRule="exact"/>
      <w:jc w:val="both"/>
    </w:pPr>
    <w:rPr>
      <w:rFonts w:ascii="Verdana" w:hAnsi="Verdana"/>
      <w:sz w:val="16"/>
      <w:szCs w:val="16"/>
      <w:lang w:eastAsia="x-none"/>
    </w:rPr>
  </w:style>
  <w:style w:type="character" w:customStyle="1" w:styleId="BodySingleChar1">
    <w:name w:val="Body Single Char1"/>
    <w:link w:val="BodySingle"/>
    <w:rsid w:val="00170657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1706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1706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170657"/>
    <w:rPr>
      <w:i/>
      <w:iCs/>
    </w:rPr>
  </w:style>
  <w:style w:type="character" w:customStyle="1" w:styleId="CharChar1">
    <w:name w:val="Char Char1"/>
    <w:rsid w:val="00170657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170657"/>
    <w:pPr>
      <w:numPr>
        <w:numId w:val="24"/>
      </w:numPr>
      <w:spacing w:after="120" w:line="320" w:lineRule="atLeast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RLlnekzadvacdokumentace">
    <w:name w:val="RL Článek zadávací dokumentace"/>
    <w:basedOn w:val="Normln"/>
    <w:next w:val="RLTextlnkuslovan"/>
    <w:rsid w:val="001706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Arial" w:eastAsia="Times New Roman" w:hAnsi="Arial"/>
      <w:b/>
      <w:szCs w:val="24"/>
    </w:rPr>
  </w:style>
  <w:style w:type="paragraph" w:customStyle="1" w:styleId="StylArial10bTunPodtren">
    <w:name w:val="Styl Arial 10 b. Tučné Podtržení"/>
    <w:basedOn w:val="Normln"/>
    <w:rsid w:val="00170657"/>
    <w:pPr>
      <w:numPr>
        <w:numId w:val="25"/>
      </w:numPr>
      <w:spacing w:after="120" w:line="320" w:lineRule="atLeast"/>
      <w:jc w:val="both"/>
    </w:pPr>
    <w:rPr>
      <w:rFonts w:ascii="Arial" w:eastAsia="Times New Roman" w:hAnsi="Arial" w:cs="Arial"/>
      <w:b/>
      <w:sz w:val="20"/>
      <w:szCs w:val="20"/>
      <w:u w:val="single"/>
      <w:lang w:eastAsia="cs-CZ"/>
    </w:rPr>
  </w:style>
  <w:style w:type="paragraph" w:customStyle="1" w:styleId="StylArial10bTunPodtrenZarovnatdoblokuZa6b">
    <w:name w:val="Styl Arial 10 b. Tučné Podtržení Zarovnat do bloku Za:  6 b...."/>
    <w:basedOn w:val="Normln"/>
    <w:rsid w:val="00170657"/>
    <w:pPr>
      <w:numPr>
        <w:numId w:val="26"/>
      </w:numPr>
      <w:spacing w:after="120" w:line="320" w:lineRule="atLeast"/>
      <w:jc w:val="both"/>
    </w:pPr>
    <w:rPr>
      <w:rFonts w:ascii="Arial" w:eastAsia="Times New Roman" w:hAnsi="Arial"/>
      <w:b/>
      <w:bCs/>
      <w:sz w:val="20"/>
      <w:szCs w:val="20"/>
      <w:u w:val="single"/>
      <w:lang w:eastAsia="cs-CZ"/>
    </w:rPr>
  </w:style>
  <w:style w:type="paragraph" w:customStyle="1" w:styleId="RLTextodstavceslovan">
    <w:name w:val="RL Text odstavce číslovaný"/>
    <w:basedOn w:val="Normln"/>
    <w:rsid w:val="00170657"/>
    <w:pPr>
      <w:tabs>
        <w:tab w:val="num" w:pos="709"/>
        <w:tab w:val="num" w:pos="1474"/>
      </w:tabs>
      <w:spacing w:after="120" w:line="280" w:lineRule="exact"/>
      <w:ind w:left="1474" w:hanging="737"/>
      <w:jc w:val="both"/>
    </w:pPr>
    <w:rPr>
      <w:rFonts w:ascii="Arial" w:eastAsia="Times New Roman" w:hAnsi="Arial"/>
      <w:b/>
      <w:sz w:val="20"/>
      <w:szCs w:val="24"/>
      <w:u w:val="single"/>
      <w:lang w:eastAsia="cs-CZ"/>
    </w:rPr>
  </w:style>
  <w:style w:type="paragraph" w:customStyle="1" w:styleId="Zadvacdokumentacenadpis">
    <w:name w:val="Zadávací dokumentace nadpis"/>
    <w:basedOn w:val="RLTextodstavceslovan"/>
    <w:rsid w:val="00170657"/>
    <w:pPr>
      <w:tabs>
        <w:tab w:val="clear" w:pos="1474"/>
      </w:tabs>
      <w:ind w:left="0" w:firstLine="0"/>
    </w:pPr>
  </w:style>
  <w:style w:type="paragraph" w:customStyle="1" w:styleId="Styl4">
    <w:name w:val="Styl4"/>
    <w:basedOn w:val="Nadpis1"/>
    <w:qFormat/>
    <w:rsid w:val="00170657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  <w:tab w:val="num" w:pos="737"/>
      </w:tabs>
      <w:spacing w:before="500" w:after="300" w:line="300" w:lineRule="exact"/>
      <w:ind w:left="567" w:hanging="567"/>
    </w:pPr>
    <w:rPr>
      <w:rFonts w:ascii="Garamond" w:hAnsi="Garamond"/>
      <w:lang w:eastAsia="x-none"/>
    </w:rPr>
  </w:style>
  <w:style w:type="paragraph" w:customStyle="1" w:styleId="Styl5">
    <w:name w:val="Styl5"/>
    <w:basedOn w:val="Nadpis2"/>
    <w:qFormat/>
    <w:rsid w:val="00170657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170657"/>
    <w:pPr>
      <w:keepNext/>
      <w:keepLines w:val="0"/>
      <w:pageBreakBefore/>
      <w:widowControl/>
      <w:numPr>
        <w:numId w:val="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737"/>
      </w:tabs>
      <w:spacing w:before="500" w:after="300" w:line="300" w:lineRule="exact"/>
      <w:ind w:left="357" w:hanging="357"/>
      <w:contextualSpacing w:val="0"/>
      <w:outlineLvl w:val="0"/>
    </w:pPr>
    <w:rPr>
      <w:rFonts w:ascii="Garamond" w:hAnsi="Garamond"/>
      <w:bCs/>
      <w:kern w:val="32"/>
      <w:sz w:val="32"/>
      <w:szCs w:val="32"/>
      <w:lang w:val="x-none" w:eastAsia="x-none"/>
    </w:rPr>
  </w:style>
  <w:style w:type="paragraph" w:customStyle="1" w:styleId="Styl7">
    <w:name w:val="Styl7"/>
    <w:basedOn w:val="Normln"/>
    <w:qFormat/>
    <w:rsid w:val="00170657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eastAsia="Times New Roman" w:hAnsi="Garamond"/>
      <w:b/>
      <w:caps/>
      <w:sz w:val="28"/>
      <w:szCs w:val="24"/>
      <w:lang w:eastAsia="cs-CZ"/>
    </w:rPr>
  </w:style>
  <w:style w:type="paragraph" w:customStyle="1" w:styleId="Styl8">
    <w:name w:val="Styl8"/>
    <w:basedOn w:val="Nadpis2"/>
    <w:qFormat/>
    <w:rsid w:val="00170657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170657"/>
    <w:pPr>
      <w:keepLines w:val="0"/>
      <w:pBdr>
        <w:bottom w:val="single" w:sz="8" w:space="1" w:color="auto"/>
      </w:pBdr>
      <w:tabs>
        <w:tab w:val="num" w:pos="2211"/>
      </w:tabs>
      <w:spacing w:before="240" w:after="120" w:line="300" w:lineRule="exact"/>
      <w:ind w:left="2211" w:hanging="737"/>
    </w:pPr>
    <w:rPr>
      <w:rFonts w:ascii="Garamond" w:hAnsi="Garamond"/>
      <w:bCs w:val="0"/>
      <w:i/>
      <w:color w:val="auto"/>
      <w:sz w:val="24"/>
      <w:lang w:eastAsia="en-US"/>
    </w:rPr>
  </w:style>
  <w:style w:type="paragraph" w:customStyle="1" w:styleId="Styl10">
    <w:name w:val="Styl10"/>
    <w:basedOn w:val="Nadpis2"/>
    <w:qFormat/>
    <w:rsid w:val="00170657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170657"/>
    <w:pPr>
      <w:keepLines w:val="0"/>
      <w:pBdr>
        <w:bottom w:val="single" w:sz="8" w:space="1" w:color="auto"/>
      </w:pBdr>
      <w:tabs>
        <w:tab w:val="num" w:pos="2211"/>
      </w:tabs>
      <w:spacing w:before="240" w:after="120" w:line="300" w:lineRule="exact"/>
      <w:ind w:left="2211" w:hanging="737"/>
    </w:pPr>
    <w:rPr>
      <w:rFonts w:ascii="Garamond" w:hAnsi="Garamond"/>
      <w:bCs w:val="0"/>
      <w:i/>
      <w:color w:val="auto"/>
      <w:sz w:val="24"/>
      <w:szCs w:val="20"/>
      <w:lang w:eastAsia="en-US"/>
    </w:rPr>
  </w:style>
  <w:style w:type="paragraph" w:customStyle="1" w:styleId="Styl12">
    <w:name w:val="Styl12"/>
    <w:basedOn w:val="Nadpis2"/>
    <w:qFormat/>
    <w:rsid w:val="00170657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170657"/>
    <w:pPr>
      <w:keepLines w:val="0"/>
      <w:pBdr>
        <w:bottom w:val="single" w:sz="8" w:space="1" w:color="auto"/>
      </w:pBdr>
      <w:tabs>
        <w:tab w:val="num" w:pos="2211"/>
      </w:tabs>
      <w:spacing w:before="240" w:after="120" w:line="300" w:lineRule="exact"/>
      <w:ind w:left="2211" w:hanging="737"/>
    </w:pPr>
    <w:rPr>
      <w:rFonts w:ascii="Garamond" w:hAnsi="Garamond"/>
      <w:bCs w:val="0"/>
      <w:i/>
      <w:color w:val="auto"/>
      <w:sz w:val="24"/>
      <w:szCs w:val="20"/>
      <w:lang w:eastAsia="en-US"/>
    </w:rPr>
  </w:style>
  <w:style w:type="paragraph" w:customStyle="1" w:styleId="Styl14">
    <w:name w:val="Styl14"/>
    <w:basedOn w:val="Nadpis3"/>
    <w:qFormat/>
    <w:rsid w:val="00170657"/>
    <w:pPr>
      <w:keepLines w:val="0"/>
      <w:numPr>
        <w:ilvl w:val="2"/>
        <w:numId w:val="28"/>
      </w:numPr>
      <w:pBdr>
        <w:bottom w:val="single" w:sz="8" w:space="1" w:color="auto"/>
      </w:pBdr>
      <w:spacing w:before="240" w:after="120" w:line="300" w:lineRule="exact"/>
    </w:pPr>
    <w:rPr>
      <w:rFonts w:ascii="Garamond" w:hAnsi="Garamond"/>
      <w:bCs w:val="0"/>
      <w:i/>
      <w:color w:val="auto"/>
      <w:sz w:val="24"/>
      <w:szCs w:val="20"/>
      <w:lang w:eastAsia="en-US"/>
    </w:rPr>
  </w:style>
  <w:style w:type="paragraph" w:customStyle="1" w:styleId="Styl15">
    <w:name w:val="Styl15"/>
    <w:basedOn w:val="Normln"/>
    <w:qFormat/>
    <w:rsid w:val="00170657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eastAsia="Times New Roman" w:hAnsi="Garamond"/>
      <w:b/>
      <w:caps/>
      <w:sz w:val="28"/>
      <w:szCs w:val="24"/>
      <w:lang w:eastAsia="cs-CZ"/>
    </w:rPr>
  </w:style>
  <w:style w:type="paragraph" w:customStyle="1" w:styleId="Styl16">
    <w:name w:val="Styl16"/>
    <w:basedOn w:val="Normln"/>
    <w:qFormat/>
    <w:rsid w:val="00170657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eastAsia="Times New Roman" w:hAnsi="Garamond"/>
      <w:b/>
      <w:caps/>
      <w:sz w:val="28"/>
      <w:szCs w:val="24"/>
      <w:lang w:eastAsia="cs-CZ"/>
    </w:rPr>
  </w:style>
  <w:style w:type="paragraph" w:customStyle="1" w:styleId="Styl17">
    <w:name w:val="Styl17"/>
    <w:basedOn w:val="Normln"/>
    <w:qFormat/>
    <w:rsid w:val="00170657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</w:pPr>
    <w:rPr>
      <w:rFonts w:ascii="Garamond" w:eastAsia="Times New Roman" w:hAnsi="Garamond"/>
      <w:sz w:val="24"/>
      <w:szCs w:val="24"/>
      <w:lang w:eastAsia="cs-CZ"/>
    </w:rPr>
  </w:style>
  <w:style w:type="paragraph" w:customStyle="1" w:styleId="Styl18">
    <w:name w:val="Styl18"/>
    <w:basedOn w:val="Normln"/>
    <w:qFormat/>
    <w:rsid w:val="00170657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eastAsia="Times New Roman" w:hAnsi="Garamond"/>
      <w:b/>
      <w:caps/>
      <w:sz w:val="28"/>
      <w:szCs w:val="24"/>
      <w:lang w:eastAsia="cs-CZ"/>
    </w:rPr>
  </w:style>
  <w:style w:type="paragraph" w:customStyle="1" w:styleId="Styl19">
    <w:name w:val="Styl19"/>
    <w:basedOn w:val="Normln"/>
    <w:qFormat/>
    <w:rsid w:val="00170657"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</w:pPr>
    <w:rPr>
      <w:rFonts w:ascii="Garamond" w:eastAsia="Times New Roman" w:hAnsi="Garamond"/>
      <w:b/>
      <w:caps/>
      <w:sz w:val="28"/>
      <w:szCs w:val="24"/>
      <w:lang w:eastAsia="cs-CZ"/>
    </w:rPr>
  </w:style>
  <w:style w:type="paragraph" w:customStyle="1" w:styleId="Styl20">
    <w:name w:val="Styl20"/>
    <w:basedOn w:val="Styl1"/>
    <w:qFormat/>
    <w:rsid w:val="00170657"/>
    <w:pPr>
      <w:keepNext/>
      <w:keepLines w:val="0"/>
      <w:pageBreakBefore/>
      <w:widowControl/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360"/>
      </w:tabs>
      <w:spacing w:before="500" w:after="300" w:line="300" w:lineRule="exact"/>
      <w:ind w:left="431" w:hanging="431"/>
      <w:contextualSpacing w:val="0"/>
      <w:outlineLvl w:val="0"/>
    </w:pPr>
    <w:rPr>
      <w:rFonts w:ascii="Garamond" w:hAnsi="Garamond"/>
      <w:bCs/>
      <w:kern w:val="32"/>
      <w:sz w:val="32"/>
      <w:szCs w:val="32"/>
      <w:lang w:val="x-none" w:eastAsia="x-none"/>
    </w:rPr>
  </w:style>
  <w:style w:type="paragraph" w:customStyle="1" w:styleId="Styl21">
    <w:name w:val="Styl21"/>
    <w:basedOn w:val="Normln"/>
    <w:qFormat/>
    <w:rsid w:val="00170657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eastAsia="Times New Roman" w:hAnsi="Garamond"/>
      <w:b/>
      <w:caps/>
      <w:color w:val="FFFFFF"/>
      <w:sz w:val="28"/>
      <w:szCs w:val="24"/>
      <w:lang w:eastAsia="cs-CZ"/>
    </w:rPr>
  </w:style>
  <w:style w:type="paragraph" w:customStyle="1" w:styleId="Char1CharCharCharCharCharCharChar2">
    <w:name w:val="Char1 Char Char Char Char Char Char Char2"/>
    <w:basedOn w:val="Normln"/>
    <w:semiHidden/>
    <w:rsid w:val="00170657"/>
    <w:pPr>
      <w:spacing w:after="160" w:line="240" w:lineRule="exact"/>
    </w:pPr>
    <w:rPr>
      <w:rFonts w:ascii="Arial" w:eastAsia="Times New Roman" w:hAnsi="Arial"/>
      <w:lang w:val="en-US"/>
    </w:rPr>
  </w:style>
  <w:style w:type="character" w:customStyle="1" w:styleId="Tun">
    <w:name w:val="Tučné"/>
    <w:uiPriority w:val="99"/>
    <w:rsid w:val="00170657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170657"/>
    <w:pPr>
      <w:tabs>
        <w:tab w:val="left" w:pos="851"/>
      </w:tabs>
      <w:spacing w:after="0" w:line="240" w:lineRule="auto"/>
      <w:ind w:left="851"/>
      <w:jc w:val="both"/>
    </w:pPr>
    <w:rPr>
      <w:rFonts w:ascii="Times New Roman" w:eastAsia="Times New Roman" w:hAnsi="Times New Roman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170657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paragraph" w:customStyle="1" w:styleId="Souhrn2">
    <w:name w:val="Souhrn2"/>
    <w:basedOn w:val="Normln"/>
    <w:next w:val="Normlntext"/>
    <w:uiPriority w:val="99"/>
    <w:rsid w:val="00170657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ormlntext2">
    <w:name w:val="Normální text2"/>
    <w:basedOn w:val="Normlntext"/>
    <w:uiPriority w:val="99"/>
    <w:rsid w:val="00170657"/>
    <w:pPr>
      <w:ind w:left="1418"/>
    </w:pPr>
  </w:style>
  <w:style w:type="paragraph" w:customStyle="1" w:styleId="Pata">
    <w:name w:val="Pata"/>
    <w:basedOn w:val="Normln"/>
    <w:uiPriority w:val="99"/>
    <w:rsid w:val="00170657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eastAsia="Times New Roman" w:hAnsi="Novarese Bk BTCE" w:cs="Novarese Bk BTCE"/>
      <w:sz w:val="16"/>
      <w:szCs w:val="16"/>
      <w:lang w:eastAsia="cs-CZ"/>
    </w:rPr>
  </w:style>
  <w:style w:type="paragraph" w:customStyle="1" w:styleId="BDONzevklienta">
    <w:name w:val="BDO Název klienta"/>
    <w:basedOn w:val="BDOVerze"/>
    <w:uiPriority w:val="99"/>
    <w:rsid w:val="00170657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170657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170657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eastAsia="Times New Roman" w:hAnsi="Times New Roman"/>
      <w:b/>
      <w:bCs/>
      <w:lang w:eastAsia="cs-CZ"/>
    </w:rPr>
  </w:style>
  <w:style w:type="paragraph" w:customStyle="1" w:styleId="Tabulkavlevo">
    <w:name w:val="Tabulka vlevo"/>
    <w:basedOn w:val="Normln"/>
    <w:uiPriority w:val="99"/>
    <w:rsid w:val="00170657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Tabulkazhlavvlevo">
    <w:name w:val="Tabulka záhlaví vlevo"/>
    <w:basedOn w:val="Tabulkavlevo"/>
    <w:uiPriority w:val="99"/>
    <w:rsid w:val="00170657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170657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170657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170657"/>
    <w:pPr>
      <w:jc w:val="center"/>
    </w:pPr>
  </w:style>
  <w:style w:type="paragraph" w:customStyle="1" w:styleId="ra">
    <w:name w:val="Čára"/>
    <w:basedOn w:val="Normln"/>
    <w:uiPriority w:val="99"/>
    <w:rsid w:val="00170657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sz w:val="2"/>
      <w:szCs w:val="2"/>
      <w:lang w:eastAsia="cs-CZ"/>
    </w:rPr>
  </w:style>
  <w:style w:type="paragraph" w:customStyle="1" w:styleId="Tabulkazhlavvpravo">
    <w:name w:val="Tabulka záhlaví vpravo"/>
    <w:basedOn w:val="Tabulkazhlavvlevo"/>
    <w:uiPriority w:val="99"/>
    <w:rsid w:val="00170657"/>
    <w:pPr>
      <w:jc w:val="right"/>
    </w:pPr>
  </w:style>
  <w:style w:type="paragraph" w:customStyle="1" w:styleId="BDOLogo">
    <w:name w:val="BDO Logo"/>
    <w:basedOn w:val="BDOVerze"/>
    <w:uiPriority w:val="99"/>
    <w:rsid w:val="00170657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170657"/>
    <w:rPr>
      <w:b/>
    </w:rPr>
  </w:style>
  <w:style w:type="character" w:customStyle="1" w:styleId="Textkurzva">
    <w:name w:val="Text kurzíva"/>
    <w:uiPriority w:val="99"/>
    <w:rsid w:val="00170657"/>
    <w:rPr>
      <w:i/>
    </w:rPr>
  </w:style>
  <w:style w:type="paragraph" w:customStyle="1" w:styleId="CPopis">
    <w:name w:val="CPopis"/>
    <w:basedOn w:val="Normlntext"/>
    <w:next w:val="Normln"/>
    <w:uiPriority w:val="99"/>
    <w:rsid w:val="00170657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170657"/>
    <w:rPr>
      <w:b/>
      <w:i/>
    </w:rPr>
  </w:style>
  <w:style w:type="paragraph" w:customStyle="1" w:styleId="Odrkabod2">
    <w:name w:val="Odrážka bod2"/>
    <w:basedOn w:val="Zkladntext"/>
    <w:uiPriority w:val="99"/>
    <w:rsid w:val="00170657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170657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170657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170657"/>
    <w:pPr>
      <w:spacing w:after="0" w:line="240" w:lineRule="auto"/>
      <w:ind w:left="851"/>
      <w:jc w:val="both"/>
    </w:pPr>
    <w:rPr>
      <w:rFonts w:ascii="Times New Roman" w:eastAsia="Times New Roman" w:hAnsi="Times New Roman"/>
      <w:i/>
      <w:iCs/>
      <w:color w:val="FF0000"/>
      <w:lang w:eastAsia="cs-CZ"/>
    </w:rPr>
  </w:style>
  <w:style w:type="paragraph" w:customStyle="1" w:styleId="eit">
    <w:name w:val="Řešit"/>
    <w:basedOn w:val="Normln"/>
    <w:uiPriority w:val="99"/>
    <w:rsid w:val="00170657"/>
    <w:pPr>
      <w:spacing w:after="0" w:line="240" w:lineRule="auto"/>
      <w:ind w:left="851"/>
      <w:jc w:val="both"/>
    </w:pPr>
    <w:rPr>
      <w:rFonts w:ascii="Times New Roman" w:eastAsia="Times New Roman" w:hAnsi="Times New Roman"/>
      <w:i/>
      <w:iCs/>
      <w:color w:val="000080"/>
      <w:lang w:eastAsia="cs-CZ"/>
    </w:rPr>
  </w:style>
  <w:style w:type="paragraph" w:customStyle="1" w:styleId="Literatura">
    <w:name w:val="Literatura"/>
    <w:basedOn w:val="Normln"/>
    <w:uiPriority w:val="99"/>
    <w:rsid w:val="00170657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Cl">
    <w:name w:val="Cíl"/>
    <w:basedOn w:val="Zkladntext"/>
    <w:next w:val="Normln"/>
    <w:uiPriority w:val="99"/>
    <w:rsid w:val="00170657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170657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170657"/>
    <w:rPr>
      <w:smallCaps/>
    </w:rPr>
  </w:style>
  <w:style w:type="paragraph" w:customStyle="1" w:styleId="Textvysvtlivky">
    <w:name w:val="Text vysvětlivky"/>
    <w:basedOn w:val="Normln"/>
    <w:uiPriority w:val="99"/>
    <w:rsid w:val="00170657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lang w:eastAsia="cs-CZ"/>
    </w:rPr>
  </w:style>
  <w:style w:type="character" w:customStyle="1" w:styleId="Znakapoznmky">
    <w:name w:val="Značka poznámky"/>
    <w:uiPriority w:val="99"/>
    <w:rsid w:val="00170657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170657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Ploha1">
    <w:name w:val="Příloha 1"/>
    <w:basedOn w:val="Nadpis1"/>
    <w:next w:val="Zkladntext"/>
    <w:uiPriority w:val="99"/>
    <w:rsid w:val="00170657"/>
    <w:pPr>
      <w:pageBreakBefore/>
      <w:numPr>
        <w:numId w:val="34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  <w:lang w:eastAsia="x-none"/>
    </w:rPr>
  </w:style>
  <w:style w:type="paragraph" w:customStyle="1" w:styleId="Ploha2">
    <w:name w:val="Příloha 2"/>
    <w:basedOn w:val="Nadpis2"/>
    <w:next w:val="Zkladntext"/>
    <w:uiPriority w:val="99"/>
    <w:rsid w:val="00170657"/>
    <w:pPr>
      <w:numPr>
        <w:ilvl w:val="1"/>
        <w:numId w:val="34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70657"/>
    <w:pPr>
      <w:keepLines w:val="0"/>
      <w:numPr>
        <w:ilvl w:val="2"/>
        <w:numId w:val="34"/>
      </w:numPr>
      <w:spacing w:before="240" w:after="120" w:line="240" w:lineRule="auto"/>
      <w:jc w:val="both"/>
      <w:outlineLvl w:val="3"/>
    </w:pPr>
    <w:rPr>
      <w:rFonts w:ascii="Times New Roman" w:hAnsi="Times New Roman"/>
      <w:color w:val="auto"/>
      <w:sz w:val="24"/>
      <w:szCs w:val="20"/>
    </w:rPr>
  </w:style>
  <w:style w:type="paragraph" w:customStyle="1" w:styleId="Zkladpoznmkypodarou">
    <w:name w:val="Základ poznámky pod čarou"/>
    <w:basedOn w:val="Normln"/>
    <w:uiPriority w:val="99"/>
    <w:rsid w:val="00170657"/>
    <w:pPr>
      <w:keepLines/>
      <w:spacing w:before="20" w:after="0" w:line="200" w:lineRule="atLeast"/>
      <w:jc w:val="both"/>
    </w:pPr>
    <w:rPr>
      <w:rFonts w:ascii="Times New Roman" w:eastAsia="Times New Roman" w:hAnsi="Times New Roman"/>
      <w:spacing w:val="-5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rsid w:val="00170657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706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170657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unkurzva">
    <w:name w:val="Tučné kurzíva"/>
    <w:uiPriority w:val="99"/>
    <w:rsid w:val="00170657"/>
    <w:rPr>
      <w:b/>
      <w:i/>
    </w:rPr>
  </w:style>
  <w:style w:type="paragraph" w:customStyle="1" w:styleId="Mezerapedtabulkou">
    <w:name w:val="Mezera před tabulkou"/>
    <w:basedOn w:val="Normln"/>
    <w:uiPriority w:val="99"/>
    <w:rsid w:val="0017065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sz w:val="10"/>
      <w:szCs w:val="10"/>
      <w:lang w:eastAsia="cs-CZ"/>
    </w:rPr>
  </w:style>
  <w:style w:type="paragraph" w:customStyle="1" w:styleId="Odkaz">
    <w:name w:val="Odkaz"/>
    <w:basedOn w:val="Normln"/>
    <w:uiPriority w:val="99"/>
    <w:rsid w:val="00170657"/>
    <w:pPr>
      <w:spacing w:after="120" w:line="240" w:lineRule="auto"/>
      <w:ind w:left="851"/>
      <w:jc w:val="both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customStyle="1" w:styleId="Tabulkaodrka">
    <w:name w:val="Tabulka odrážka"/>
    <w:basedOn w:val="Tabulkavlevo"/>
    <w:uiPriority w:val="99"/>
    <w:rsid w:val="00170657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170657"/>
    <w:pPr>
      <w:keepNext/>
      <w:keepLines/>
      <w:tabs>
        <w:tab w:val="left" w:pos="284"/>
        <w:tab w:val="left" w:pos="567"/>
        <w:tab w:val="left" w:pos="851"/>
      </w:tabs>
      <w:spacing w:before="120" w:after="120" w:line="240" w:lineRule="auto"/>
      <w:jc w:val="center"/>
    </w:pPr>
    <w:rPr>
      <w:rFonts w:ascii="Times New Roman" w:eastAsia="Times New Roman" w:hAnsi="Times New Roman"/>
      <w:b/>
      <w:sz w:val="36"/>
      <w:lang w:eastAsia="cs-CZ"/>
    </w:rPr>
  </w:style>
  <w:style w:type="paragraph" w:customStyle="1" w:styleId="Tabulkazhlav">
    <w:name w:val="Tabulka záhlaví"/>
    <w:basedOn w:val="Normln"/>
    <w:uiPriority w:val="99"/>
    <w:rsid w:val="00170657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cs-CZ"/>
    </w:rPr>
  </w:style>
  <w:style w:type="paragraph" w:customStyle="1" w:styleId="Odstavecnormln">
    <w:name w:val="Odstavec normální"/>
    <w:basedOn w:val="Normln"/>
    <w:uiPriority w:val="99"/>
    <w:rsid w:val="00170657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Tabulkavpravomal">
    <w:name w:val="Tabulka vpravo malá"/>
    <w:basedOn w:val="Tabulkavpravo"/>
    <w:uiPriority w:val="99"/>
    <w:rsid w:val="00170657"/>
    <w:rPr>
      <w:sz w:val="18"/>
    </w:rPr>
  </w:style>
  <w:style w:type="paragraph" w:customStyle="1" w:styleId="Tabulkavlevomal">
    <w:name w:val="Tabulka vlevo malá"/>
    <w:basedOn w:val="Tabulkavlevo"/>
    <w:uiPriority w:val="99"/>
    <w:rsid w:val="00170657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170657"/>
    <w:pPr>
      <w:jc w:val="center"/>
    </w:pPr>
  </w:style>
  <w:style w:type="character" w:customStyle="1" w:styleId="NormlntextChar1">
    <w:name w:val="Normální text Char1"/>
    <w:link w:val="Normlntext"/>
    <w:uiPriority w:val="99"/>
    <w:rsid w:val="00170657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170657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170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170657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uiPriority w:val="99"/>
    <w:rsid w:val="00170657"/>
    <w:pPr>
      <w:spacing w:after="0" w:line="240" w:lineRule="auto"/>
      <w:ind w:left="220" w:hanging="220"/>
      <w:jc w:val="both"/>
    </w:pPr>
    <w:rPr>
      <w:rFonts w:ascii="Times New Roman" w:eastAsia="Times New Roman" w:hAnsi="Times New Roman"/>
      <w:lang w:eastAsia="cs-CZ"/>
    </w:rPr>
  </w:style>
  <w:style w:type="paragraph" w:styleId="Hlavikarejstku">
    <w:name w:val="index heading"/>
    <w:basedOn w:val="Normln"/>
    <w:next w:val="Rejstk1"/>
    <w:uiPriority w:val="99"/>
    <w:rsid w:val="00170657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b/>
      <w:bCs/>
      <w:lang w:eastAsia="cs-CZ"/>
    </w:rPr>
  </w:style>
  <w:style w:type="character" w:styleId="Odkaznavysvtlivky">
    <w:name w:val="endnote reference"/>
    <w:uiPriority w:val="99"/>
    <w:rsid w:val="00170657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170657"/>
    <w:pPr>
      <w:spacing w:after="0" w:line="240" w:lineRule="auto"/>
      <w:ind w:left="440" w:hanging="220"/>
      <w:jc w:val="both"/>
    </w:pPr>
    <w:rPr>
      <w:rFonts w:ascii="Times New Roman" w:eastAsia="Times New Roman" w:hAnsi="Times New Roman"/>
      <w:lang w:eastAsia="cs-CZ"/>
    </w:rPr>
  </w:style>
  <w:style w:type="paragraph" w:styleId="Rejstk3">
    <w:name w:val="index 3"/>
    <w:basedOn w:val="Normln"/>
    <w:next w:val="Normln"/>
    <w:autoRedefine/>
    <w:uiPriority w:val="99"/>
    <w:rsid w:val="00170657"/>
    <w:pPr>
      <w:spacing w:after="0" w:line="240" w:lineRule="auto"/>
      <w:ind w:left="660" w:hanging="220"/>
      <w:jc w:val="both"/>
    </w:pPr>
    <w:rPr>
      <w:rFonts w:ascii="Times New Roman" w:eastAsia="Times New Roman" w:hAnsi="Times New Roman"/>
      <w:lang w:eastAsia="cs-CZ"/>
    </w:rPr>
  </w:style>
  <w:style w:type="paragraph" w:styleId="Rejstk4">
    <w:name w:val="index 4"/>
    <w:basedOn w:val="Normln"/>
    <w:next w:val="Normln"/>
    <w:autoRedefine/>
    <w:uiPriority w:val="99"/>
    <w:rsid w:val="00170657"/>
    <w:pPr>
      <w:spacing w:after="0" w:line="240" w:lineRule="auto"/>
      <w:ind w:left="880" w:hanging="220"/>
      <w:jc w:val="both"/>
    </w:pPr>
    <w:rPr>
      <w:rFonts w:ascii="Times New Roman" w:eastAsia="Times New Roman" w:hAnsi="Times New Roman"/>
      <w:lang w:eastAsia="cs-CZ"/>
    </w:rPr>
  </w:style>
  <w:style w:type="paragraph" w:styleId="Rejstk5">
    <w:name w:val="index 5"/>
    <w:basedOn w:val="Normln"/>
    <w:next w:val="Normln"/>
    <w:autoRedefine/>
    <w:uiPriority w:val="99"/>
    <w:rsid w:val="00170657"/>
    <w:pPr>
      <w:spacing w:after="0" w:line="240" w:lineRule="auto"/>
      <w:ind w:left="1100" w:hanging="220"/>
      <w:jc w:val="both"/>
    </w:pPr>
    <w:rPr>
      <w:rFonts w:ascii="Times New Roman" w:eastAsia="Times New Roman" w:hAnsi="Times New Roman"/>
      <w:lang w:eastAsia="cs-CZ"/>
    </w:rPr>
  </w:style>
  <w:style w:type="paragraph" w:styleId="Rejstk6">
    <w:name w:val="index 6"/>
    <w:basedOn w:val="Normln"/>
    <w:next w:val="Normln"/>
    <w:autoRedefine/>
    <w:uiPriority w:val="99"/>
    <w:rsid w:val="00170657"/>
    <w:pPr>
      <w:spacing w:after="0" w:line="240" w:lineRule="auto"/>
      <w:ind w:left="1320" w:hanging="220"/>
      <w:jc w:val="both"/>
    </w:pPr>
    <w:rPr>
      <w:rFonts w:ascii="Times New Roman" w:eastAsia="Times New Roman" w:hAnsi="Times New Roman"/>
      <w:lang w:eastAsia="cs-CZ"/>
    </w:rPr>
  </w:style>
  <w:style w:type="paragraph" w:styleId="Rejstk7">
    <w:name w:val="index 7"/>
    <w:basedOn w:val="Normln"/>
    <w:next w:val="Normln"/>
    <w:autoRedefine/>
    <w:uiPriority w:val="99"/>
    <w:rsid w:val="00170657"/>
    <w:pPr>
      <w:spacing w:after="0" w:line="240" w:lineRule="auto"/>
      <w:ind w:left="1540" w:hanging="220"/>
      <w:jc w:val="both"/>
    </w:pPr>
    <w:rPr>
      <w:rFonts w:ascii="Times New Roman" w:eastAsia="Times New Roman" w:hAnsi="Times New Roman"/>
      <w:lang w:eastAsia="cs-CZ"/>
    </w:rPr>
  </w:style>
  <w:style w:type="paragraph" w:styleId="Rejstk8">
    <w:name w:val="index 8"/>
    <w:basedOn w:val="Normln"/>
    <w:next w:val="Normln"/>
    <w:autoRedefine/>
    <w:uiPriority w:val="99"/>
    <w:rsid w:val="00170657"/>
    <w:pPr>
      <w:spacing w:after="0" w:line="240" w:lineRule="auto"/>
      <w:ind w:left="1760" w:hanging="220"/>
      <w:jc w:val="both"/>
    </w:pPr>
    <w:rPr>
      <w:rFonts w:ascii="Times New Roman" w:eastAsia="Times New Roman" w:hAnsi="Times New Roman"/>
      <w:lang w:eastAsia="cs-CZ"/>
    </w:rPr>
  </w:style>
  <w:style w:type="paragraph" w:styleId="Rejstk9">
    <w:name w:val="index 9"/>
    <w:basedOn w:val="Normln"/>
    <w:next w:val="Normln"/>
    <w:autoRedefine/>
    <w:uiPriority w:val="99"/>
    <w:rsid w:val="00170657"/>
    <w:pPr>
      <w:spacing w:after="0" w:line="240" w:lineRule="auto"/>
      <w:ind w:left="1980" w:hanging="220"/>
      <w:jc w:val="both"/>
    </w:pPr>
    <w:rPr>
      <w:rFonts w:ascii="Times New Roman" w:eastAsia="Times New Roman" w:hAnsi="Times New Roman"/>
      <w:lang w:eastAsia="cs-CZ"/>
    </w:rPr>
  </w:style>
  <w:style w:type="paragraph" w:styleId="Seznamcitac">
    <w:name w:val="table of authorities"/>
    <w:basedOn w:val="Normln"/>
    <w:next w:val="Normln"/>
    <w:uiPriority w:val="99"/>
    <w:rsid w:val="00170657"/>
    <w:pPr>
      <w:spacing w:after="0" w:line="240" w:lineRule="auto"/>
      <w:ind w:left="220" w:hanging="220"/>
      <w:jc w:val="both"/>
    </w:pPr>
    <w:rPr>
      <w:rFonts w:ascii="Times New Roman" w:eastAsia="Times New Roman" w:hAnsi="Times New Roman"/>
      <w:lang w:eastAsia="cs-CZ"/>
    </w:rPr>
  </w:style>
  <w:style w:type="paragraph" w:styleId="Textmakra">
    <w:name w:val="macro"/>
    <w:link w:val="TextmakraChar"/>
    <w:uiPriority w:val="99"/>
    <w:rsid w:val="00170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17065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170657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  <w:lang w:eastAsia="x-none"/>
    </w:rPr>
  </w:style>
  <w:style w:type="table" w:customStyle="1" w:styleId="Hlava">
    <w:name w:val="Hlava"/>
    <w:uiPriority w:val="99"/>
    <w:semiHidden/>
    <w:rsid w:val="0017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170657"/>
    <w:pPr>
      <w:numPr>
        <w:numId w:val="35"/>
      </w:numPr>
      <w:spacing w:before="40" w:after="4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Ploha4">
    <w:name w:val="Příloha 4"/>
    <w:basedOn w:val="Nadpis4"/>
    <w:next w:val="Zkladntext"/>
    <w:uiPriority w:val="99"/>
    <w:rsid w:val="00170657"/>
    <w:pPr>
      <w:keepLines w:val="0"/>
      <w:numPr>
        <w:ilvl w:val="3"/>
        <w:numId w:val="34"/>
      </w:numPr>
      <w:spacing w:before="180" w:after="60" w:line="240" w:lineRule="auto"/>
      <w:jc w:val="both"/>
    </w:pPr>
    <w:rPr>
      <w:rFonts w:ascii="Times New Roman" w:hAnsi="Times New Roman"/>
      <w:i w:val="0"/>
      <w:iCs w:val="0"/>
      <w:color w:val="auto"/>
      <w:sz w:val="24"/>
    </w:rPr>
  </w:style>
  <w:style w:type="table" w:customStyle="1" w:styleId="Projekt">
    <w:name w:val="Projekt"/>
    <w:uiPriority w:val="99"/>
    <w:rsid w:val="00170657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170657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Novarese Bk BTCE"/>
      <w:color w:val="003597"/>
      <w:sz w:val="24"/>
      <w:szCs w:val="24"/>
      <w:lang w:eastAsia="cs-CZ"/>
    </w:rPr>
  </w:style>
  <w:style w:type="numbering" w:customStyle="1" w:styleId="Seznamsla">
    <w:name w:val="Seznam čísla"/>
    <w:rsid w:val="00170657"/>
    <w:pPr>
      <w:numPr>
        <w:numId w:val="30"/>
      </w:numPr>
    </w:pPr>
  </w:style>
  <w:style w:type="numbering" w:customStyle="1" w:styleId="Seznamnadpisy">
    <w:name w:val="Seznam nadpisy"/>
    <w:rsid w:val="00170657"/>
    <w:pPr>
      <w:numPr>
        <w:numId w:val="31"/>
      </w:numPr>
    </w:pPr>
  </w:style>
  <w:style w:type="numbering" w:customStyle="1" w:styleId="Seznampsmena">
    <w:name w:val="Seznam písmena"/>
    <w:rsid w:val="00170657"/>
    <w:pPr>
      <w:numPr>
        <w:numId w:val="32"/>
      </w:numPr>
    </w:pPr>
  </w:style>
  <w:style w:type="numbering" w:customStyle="1" w:styleId="Seznamodrky">
    <w:name w:val="Seznam odrážky"/>
    <w:rsid w:val="00170657"/>
    <w:pPr>
      <w:numPr>
        <w:numId w:val="29"/>
      </w:numPr>
    </w:pPr>
  </w:style>
  <w:style w:type="paragraph" w:customStyle="1" w:styleId="ColorfulList-Accent11">
    <w:name w:val="Colorful List - Accent 11"/>
    <w:basedOn w:val="Normln"/>
    <w:uiPriority w:val="99"/>
    <w:qFormat/>
    <w:rsid w:val="00170657"/>
    <w:pPr>
      <w:ind w:left="720"/>
      <w:contextualSpacing/>
    </w:pPr>
  </w:style>
  <w:style w:type="paragraph" w:customStyle="1" w:styleId="font0">
    <w:name w:val="font0"/>
    <w:basedOn w:val="Normln"/>
    <w:uiPriority w:val="99"/>
    <w:rsid w:val="001706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3">
    <w:name w:val="xl63"/>
    <w:basedOn w:val="Normln"/>
    <w:rsid w:val="001706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uiPriority w:val="99"/>
    <w:rsid w:val="001706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99"/>
    <w:qFormat/>
    <w:rsid w:val="00170657"/>
    <w:pPr>
      <w:ind w:left="720"/>
      <w:contextualSpacing/>
    </w:pPr>
  </w:style>
  <w:style w:type="numbering" w:styleId="111111">
    <w:name w:val="Outline List 2"/>
    <w:basedOn w:val="Bezseznamu"/>
    <w:uiPriority w:val="99"/>
    <w:rsid w:val="00170657"/>
    <w:pPr>
      <w:numPr>
        <w:numId w:val="36"/>
      </w:numPr>
    </w:pPr>
  </w:style>
  <w:style w:type="paragraph" w:customStyle="1" w:styleId="RLslovanodstavec">
    <w:name w:val="RL Číslovaný odstavec"/>
    <w:basedOn w:val="Normln"/>
    <w:qFormat/>
    <w:rsid w:val="00170657"/>
    <w:pPr>
      <w:spacing w:after="120" w:line="340" w:lineRule="exact"/>
      <w:jc w:val="both"/>
    </w:pPr>
    <w:rPr>
      <w:rFonts w:eastAsia="Times New Roman"/>
      <w:b/>
      <w:spacing w:val="-4"/>
      <w:szCs w:val="24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170657"/>
    <w:pPr>
      <w:pageBreakBefore/>
      <w:spacing w:after="1000" w:line="560" w:lineRule="exact"/>
    </w:pPr>
    <w:rPr>
      <w:rFonts w:eastAsia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170657"/>
    <w:pPr>
      <w:keepNext/>
      <w:tabs>
        <w:tab w:val="num" w:pos="737"/>
      </w:tabs>
      <w:spacing w:before="360" w:after="120" w:line="340" w:lineRule="exact"/>
      <w:ind w:left="737" w:hanging="737"/>
    </w:pPr>
    <w:rPr>
      <w:rFonts w:eastAsia="Times New Roman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170657"/>
    <w:pPr>
      <w:keepNext/>
      <w:tabs>
        <w:tab w:val="num" w:pos="737"/>
      </w:tabs>
      <w:spacing w:before="360" w:after="120" w:line="340" w:lineRule="exact"/>
      <w:ind w:left="737" w:hanging="737"/>
    </w:pPr>
    <w:rPr>
      <w:rFonts w:eastAsia="Times New Roman"/>
      <w:b/>
      <w:lang w:eastAsia="cs-CZ"/>
    </w:rPr>
  </w:style>
  <w:style w:type="character" w:customStyle="1" w:styleId="CharChar11">
    <w:name w:val="Char Char11"/>
    <w:rsid w:val="00170657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170657"/>
    <w:pPr>
      <w:spacing w:after="120" w:line="320" w:lineRule="atLeast"/>
      <w:jc w:val="both"/>
    </w:pPr>
    <w:rPr>
      <w:rFonts w:ascii="Garamond" w:eastAsia="Times New Roman" w:hAnsi="Garamond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uiPriority w:val="59"/>
    <w:rsid w:val="001706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170657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170657"/>
    <w:pPr>
      <w:spacing w:after="360" w:line="240" w:lineRule="auto"/>
    </w:pPr>
    <w:rPr>
      <w:bCs/>
      <w:szCs w:val="20"/>
    </w:rPr>
  </w:style>
  <w:style w:type="table" w:customStyle="1" w:styleId="Mkatabulky3">
    <w:name w:val="Mřížka tabulky3"/>
    <w:basedOn w:val="Normlntabulka"/>
    <w:next w:val="Mkatabulky"/>
    <w:uiPriority w:val="59"/>
    <w:rsid w:val="00170657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Zkladntext"/>
    <w:qFormat/>
    <w:rsid w:val="00170657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/>
    </w:rPr>
  </w:style>
  <w:style w:type="paragraph" w:customStyle="1" w:styleId="Level3">
    <w:name w:val="Level 3"/>
    <w:basedOn w:val="Zkladntext"/>
    <w:qFormat/>
    <w:rsid w:val="00170657"/>
    <w:pPr>
      <w:numPr>
        <w:numId w:val="38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/>
    </w:rPr>
  </w:style>
  <w:style w:type="paragraph" w:customStyle="1" w:styleId="Tlotextu">
    <w:name w:val="Tělo textu"/>
    <w:basedOn w:val="Normln"/>
    <w:uiPriority w:val="99"/>
    <w:rsid w:val="00170657"/>
    <w:pPr>
      <w:suppressAutoHyphens/>
      <w:spacing w:after="120" w:line="288" w:lineRule="auto"/>
    </w:pPr>
    <w:rPr>
      <w:rFonts w:ascii="Garamond" w:eastAsia="Times New Roman" w:hAnsi="Garamond"/>
      <w:sz w:val="24"/>
      <w:szCs w:val="24"/>
      <w:lang w:eastAsia="cs-CZ"/>
    </w:rPr>
  </w:style>
  <w:style w:type="paragraph" w:customStyle="1" w:styleId="11slovantext">
    <w:name w:val="1.1 Číslovaný text"/>
    <w:basedOn w:val="Normln"/>
    <w:link w:val="11slovantextChar"/>
    <w:rsid w:val="00170657"/>
    <w:pPr>
      <w:numPr>
        <w:ilvl w:val="1"/>
        <w:numId w:val="39"/>
      </w:numPr>
      <w:spacing w:after="120" w:line="240" w:lineRule="auto"/>
      <w:jc w:val="both"/>
    </w:pPr>
    <w:rPr>
      <w:rFonts w:ascii="Verdana" w:eastAsia="Times New Roman" w:hAnsi="Verdana"/>
      <w:sz w:val="20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170657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170657"/>
    <w:pPr>
      <w:keepNext/>
      <w:numPr>
        <w:numId w:val="39"/>
      </w:numPr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caps/>
      <w:spacing w:val="6"/>
      <w:sz w:val="20"/>
      <w:szCs w:val="24"/>
    </w:rPr>
  </w:style>
  <w:style w:type="paragraph" w:customStyle="1" w:styleId="Clanek11">
    <w:name w:val="Clanek 1.1"/>
    <w:basedOn w:val="Nadpis2"/>
    <w:link w:val="Clanek11Char"/>
    <w:qFormat/>
    <w:rsid w:val="00170657"/>
    <w:pPr>
      <w:keepNext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170657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170657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Clanek11Char">
    <w:name w:val="Clanek 1.1 Char"/>
    <w:link w:val="Clanek11"/>
    <w:locked/>
    <w:rsid w:val="00170657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170657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eastAsia="Times New Roman" w:hAnsi="Arial"/>
      <w:b/>
      <w:bCs/>
      <w:caps/>
      <w:kern w:val="20"/>
      <w:szCs w:val="32"/>
    </w:rPr>
  </w:style>
  <w:style w:type="paragraph" w:customStyle="1" w:styleId="Level4">
    <w:name w:val="Level 4"/>
    <w:basedOn w:val="Normln"/>
    <w:qFormat/>
    <w:rsid w:val="00170657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eastAsia="Times New Roman" w:hAnsi="Arial"/>
      <w:kern w:val="20"/>
      <w:sz w:val="20"/>
      <w:szCs w:val="24"/>
    </w:rPr>
  </w:style>
  <w:style w:type="paragraph" w:customStyle="1" w:styleId="Level5">
    <w:name w:val="Level 5"/>
    <w:basedOn w:val="Normln"/>
    <w:qFormat/>
    <w:rsid w:val="00170657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eastAsia="Times New Roman" w:hAnsi="Arial"/>
      <w:kern w:val="20"/>
      <w:sz w:val="20"/>
      <w:szCs w:val="24"/>
    </w:rPr>
  </w:style>
  <w:style w:type="paragraph" w:customStyle="1" w:styleId="Level7">
    <w:name w:val="Level 7"/>
    <w:basedOn w:val="Normln"/>
    <w:rsid w:val="00170657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eastAsia="Times New Roman" w:hAnsi="Arial"/>
      <w:kern w:val="20"/>
      <w:sz w:val="20"/>
      <w:szCs w:val="24"/>
    </w:rPr>
  </w:style>
  <w:style w:type="paragraph" w:customStyle="1" w:styleId="Level8">
    <w:name w:val="Level 8"/>
    <w:basedOn w:val="Normln"/>
    <w:rsid w:val="00170657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eastAsia="Times New Roman" w:hAnsi="Arial"/>
      <w:kern w:val="20"/>
      <w:sz w:val="20"/>
      <w:szCs w:val="24"/>
    </w:rPr>
  </w:style>
  <w:style w:type="paragraph" w:customStyle="1" w:styleId="Level9">
    <w:name w:val="Level 9"/>
    <w:basedOn w:val="Normln"/>
    <w:rsid w:val="00170657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eastAsia="Times New Roman" w:hAnsi="Arial"/>
      <w:kern w:val="20"/>
      <w:sz w:val="20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113A3B"/>
    <w:rPr>
      <w:i/>
      <w:iCs/>
    </w:rPr>
  </w:style>
  <w:style w:type="paragraph" w:customStyle="1" w:styleId="RLKatalogovlist">
    <w:name w:val="RL Katalogový list"/>
    <w:basedOn w:val="RLlneksmlouvy"/>
    <w:qFormat/>
    <w:rsid w:val="00B47385"/>
    <w:pPr>
      <w:pageBreakBefore/>
      <w:numPr>
        <w:numId w:val="44"/>
      </w:numPr>
      <w:outlineLvl w:val="2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360D6DF279847A23C93A4890CC124" ma:contentTypeVersion="1" ma:contentTypeDescription="Vytvoří nový dokument" ma:contentTypeScope="" ma:versionID="821049a8a402bb0517443ae7c1c205e1">
  <xsd:schema xmlns:xsd="http://www.w3.org/2001/XMLSchema" xmlns:xs="http://www.w3.org/2001/XMLSchema" xmlns:p="http://schemas.microsoft.com/office/2006/metadata/properties" xmlns:ns1="http://schemas.microsoft.com/sharepoint/v3" xmlns:ns2="59c63dab-22db-405b-bd3e-9bc346328caf" xmlns:ns3="423e489e-2467-4676-8133-84ae0a89908a" targetNamespace="http://schemas.microsoft.com/office/2006/metadata/properties" ma:root="true" ma:fieldsID="bc40018d058b7282728e424acb4b9c1d" ns1:_="" ns2:_="" ns3:_="">
    <xsd:import namespace="http://schemas.microsoft.com/sharepoint/v3"/>
    <xsd:import namespace="59c63dab-22db-405b-bd3e-9bc346328caf"/>
    <xsd:import namespace="423e489e-2467-4676-8133-84ae0a89908a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2:TaxCatchAll" minOccurs="0"/>
                <xsd:element ref="ns3:Sdile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Hodnocení (0–5)" ma:decimals="2" ma:description="Průměrná hodnota všech odeslaných hodnocení" ma:internalName="AverageRating" ma:readOnly="true">
      <xsd:simpleType>
        <xsd:restriction base="dms:Number"/>
      </xsd:simpleType>
    </xsd:element>
    <xsd:element name="RatingCount" ma:index="9" nillable="true" ma:displayName="Počet hodnocení" ma:decimals="0" ma:description="Počet odeslaných hodnocení" ma:internalName="RatingCount" ma:readOnly="true">
      <xsd:simpleType>
        <xsd:restriction base="dms:Number"/>
      </xsd:simpleType>
    </xsd:element>
    <xsd:element name="RatedBy" ma:index="10" nillable="true" ma:displayName="Hodnotili" ma:description="Uživatelé, kteří položku hodnotili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Hodnocení uživateli" ma:description="Hodnocení položky uživateli" ma:hidden="true" ma:internalName="Ratings">
      <xsd:simpleType>
        <xsd:restriction base="dms:Note"/>
      </xsd:simpleType>
    </xsd:element>
    <xsd:element name="LikesCount" ma:index="12" nillable="true" ma:displayName="Počet označení To se mi líbí" ma:internalName="LikesCount">
      <xsd:simpleType>
        <xsd:restriction base="dms:Unknown"/>
      </xsd:simpleType>
    </xsd:element>
    <xsd:element name="LikedBy" ma:index="13" nillable="true" ma:displayName="Líbí se uživatelům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3dab-22db-405b-bd3e-9bc346328c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Podniková klíčová slova" ma:fieldId="{23f27201-bee3-471e-b2e7-b64fd8b7ca38}" ma:taxonomyMulti="true" ma:sspId="8250a481-6bc3-4c90-b189-d553f2c014b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949c0149-de8d-4062-8b17-911ffe7b01b5}" ma:internalName="TaxCatchAll" ma:showField="CatchAllData" ma:web="59c63dab-22db-405b-bd3e-9bc346328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e489e-2467-4676-8133-84ae0a89908a" elementFormDefault="qualified">
    <xsd:import namespace="http://schemas.microsoft.com/office/2006/documentManagement/types"/>
    <xsd:import namespace="http://schemas.microsoft.com/office/infopath/2007/PartnerControls"/>
    <xsd:element name="Sdileni" ma:index="17" nillable="true" ma:displayName="Sdileni" ma:list="96f16bd8-c51f-446e-b1ec-139204cce115" ma:internalName="Sdilen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9c63dab-22db-405b-bd3e-9bc346328caf"/>
    <Sdileni xmlns="423e489e-2467-4676-8133-84ae0a89908a"/>
    <TaxKeywordTaxHTField xmlns="59c63dab-22db-405b-bd3e-9bc346328caf">
      <Terms xmlns="http://schemas.microsoft.com/office/infopath/2007/PartnerControls"/>
    </TaxKeywordTaxHTField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246779B-9FB9-476D-8E60-8BB8D8187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BC5A7-0754-41C1-BFDA-F19E01A2F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c63dab-22db-405b-bd3e-9bc346328caf"/>
    <ds:schemaRef ds:uri="423e489e-2467-4676-8133-84ae0a899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04E59-B46A-4D47-9C07-16F0C6D8A683}">
  <ds:schemaRefs>
    <ds:schemaRef ds:uri="http://schemas.microsoft.com/sharepoint/v3"/>
    <ds:schemaRef ds:uri="59c63dab-22db-405b-bd3e-9bc346328ca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23e489e-2467-4676-8133-84ae0a89908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E03D99-8CCE-4B34-8CF9-062F6FB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Strelička &amp; Partners, advokátní kancelář, s.r.o.</dc:creator>
  <cp:lastModifiedBy>Mrkvičková Monika Ing.</cp:lastModifiedBy>
  <cp:revision>2</cp:revision>
  <cp:lastPrinted>2019-02-27T14:45:00Z</cp:lastPrinted>
  <dcterms:created xsi:type="dcterms:W3CDTF">2020-03-11T12:55:00Z</dcterms:created>
  <dcterms:modified xsi:type="dcterms:W3CDTF">2020-03-11T12:55:00Z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4488924f-b040-4e55-9286-19bd8cc06e7f</vt:lpwstr>
  </property>
  <property fmtid="{D5CDD505-2E9C-101B-9397-08002B2CF9AE}" pid="3" name="ContentTypeId">
    <vt:lpwstr>0x010100CF1360D6DF279847A23C93A4890CC124</vt:lpwstr>
  </property>
</Properties>
</file>