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CF54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4C3186BB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230A9D23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693AFC16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5D6EC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0A72EA0A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75892DFD" w14:textId="77777777" w:rsidR="00AD76F5" w:rsidRPr="00A72737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63122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2A87A052" w14:textId="77777777" w:rsidR="00AD76F5" w:rsidRPr="00A72737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1E41C2" w14:textId="77777777" w:rsidR="00AD76F5" w:rsidRPr="00A72737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2737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13CD6C6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4AC42C0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5B69E8">
        <w:rPr>
          <w:rFonts w:asciiTheme="minorHAnsi" w:hAnsiTheme="minorHAnsi" w:cstheme="minorHAnsi"/>
          <w:sz w:val="22"/>
          <w:szCs w:val="22"/>
        </w:rPr>
        <w:t>Luďkem Šimk</w:t>
      </w:r>
      <w:r w:rsidR="00557A52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, starostou města</w:t>
      </w:r>
    </w:p>
    <w:p w14:paraId="62D980AC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IČ</w:t>
      </w:r>
      <w:r w:rsidR="00A72737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: 296317</w:t>
      </w:r>
    </w:p>
    <w:p w14:paraId="4D2A43E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5452B">
        <w:rPr>
          <w:rFonts w:ascii="Calibri" w:hAnsi="Calibri" w:cs="Calibri"/>
          <w:sz w:val="22"/>
          <w:szCs w:val="22"/>
        </w:rPr>
        <w:t xml:space="preserve">Komerční banka, a. s., pobočka Rýmařov, č. </w:t>
      </w:r>
      <w:proofErr w:type="spellStart"/>
      <w:r w:rsidR="0095452B">
        <w:rPr>
          <w:rFonts w:ascii="Calibri" w:hAnsi="Calibri" w:cs="Calibri"/>
          <w:sz w:val="22"/>
          <w:szCs w:val="22"/>
        </w:rPr>
        <w:t>ú.</w:t>
      </w:r>
      <w:proofErr w:type="spellEnd"/>
      <w:r w:rsidR="0095452B">
        <w:rPr>
          <w:rFonts w:ascii="Calibri" w:hAnsi="Calibri" w:cs="Calibri"/>
          <w:sz w:val="22"/>
          <w:szCs w:val="22"/>
        </w:rPr>
        <w:t xml:space="preserve"> 19 - 1421771/0100</w:t>
      </w:r>
    </w:p>
    <w:p w14:paraId="697C446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5F58AF1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8428588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a</w:t>
      </w:r>
    </w:p>
    <w:p w14:paraId="5B09B3BB" w14:textId="77777777" w:rsidR="00AD76F5" w:rsidRPr="00A72737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1E40FA68" w14:textId="77777777" w:rsidR="009816BE" w:rsidRPr="00A72737" w:rsidRDefault="00D62F87" w:rsidP="009816BE">
      <w:pPr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SK Studio Sport a Zdraví Rýmařov z. s.</w:t>
      </w:r>
    </w:p>
    <w:p w14:paraId="3DD329B8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se sídlem Žižkova 31, 795 01 Rýmařov</w:t>
      </w:r>
    </w:p>
    <w:p w14:paraId="68F44BB0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zastoupený Lýdií </w:t>
      </w:r>
      <w:proofErr w:type="spellStart"/>
      <w:r w:rsidRPr="00A72737">
        <w:rPr>
          <w:rFonts w:asciiTheme="minorHAnsi" w:hAnsiTheme="minorHAnsi" w:cstheme="minorHAnsi"/>
          <w:sz w:val="22"/>
          <w:szCs w:val="22"/>
        </w:rPr>
        <w:t>Švédíkovou</w:t>
      </w:r>
      <w:proofErr w:type="spellEnd"/>
      <w:r w:rsidRPr="00A727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2737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A72737">
        <w:rPr>
          <w:rFonts w:asciiTheme="minorHAnsi" w:hAnsiTheme="minorHAnsi" w:cstheme="minorHAnsi"/>
          <w:sz w:val="22"/>
          <w:szCs w:val="22"/>
        </w:rPr>
        <w:t xml:space="preserve">, předsedkyní </w:t>
      </w:r>
      <w:r w:rsidR="00A72737">
        <w:rPr>
          <w:rFonts w:asciiTheme="minorHAnsi" w:hAnsiTheme="minorHAnsi" w:cstheme="minorHAnsi"/>
          <w:sz w:val="22"/>
          <w:szCs w:val="22"/>
        </w:rPr>
        <w:t>spolku</w:t>
      </w:r>
    </w:p>
    <w:p w14:paraId="7F088297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IČ</w:t>
      </w:r>
      <w:r w:rsidR="00A72737">
        <w:rPr>
          <w:rFonts w:asciiTheme="minorHAnsi" w:hAnsiTheme="minorHAnsi" w:cstheme="minorHAnsi"/>
          <w:sz w:val="22"/>
          <w:szCs w:val="22"/>
        </w:rPr>
        <w:t>O</w:t>
      </w:r>
      <w:r w:rsidRPr="00A72737">
        <w:rPr>
          <w:rFonts w:asciiTheme="minorHAnsi" w:hAnsiTheme="minorHAnsi" w:cstheme="minorHAnsi"/>
          <w:sz w:val="22"/>
          <w:szCs w:val="22"/>
        </w:rPr>
        <w:t>: 26548917</w:t>
      </w:r>
    </w:p>
    <w:p w14:paraId="0486CB07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bankovní spojení: Komerční banka, a. s., pobočka Rýmařov, č. </w:t>
      </w:r>
      <w:proofErr w:type="spellStart"/>
      <w:r w:rsidRPr="00A7273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72737">
        <w:rPr>
          <w:rFonts w:asciiTheme="minorHAnsi" w:hAnsiTheme="minorHAnsi" w:cstheme="minorHAnsi"/>
          <w:sz w:val="22"/>
          <w:szCs w:val="22"/>
        </w:rPr>
        <w:t xml:space="preserve"> 86-5359470247/0100</w:t>
      </w:r>
    </w:p>
    <w:p w14:paraId="42277BDF" w14:textId="77777777" w:rsidR="00D62F87" w:rsidRPr="00A72737" w:rsidRDefault="00D62F87" w:rsidP="00D62F87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7FC7F9E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5CB996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EC8764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B6D8F27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19A874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0460497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CEE9C69" w14:textId="77777777" w:rsidR="00AD76F5" w:rsidRPr="00A72737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68F36DF7" w14:textId="77777777" w:rsidR="00AD76F5" w:rsidRPr="00A72737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72737">
        <w:rPr>
          <w:rFonts w:asciiTheme="minorHAnsi" w:hAnsiTheme="minorHAnsi" w:cstheme="minorHAnsi"/>
          <w:sz w:val="22"/>
          <w:szCs w:val="22"/>
        </w:rPr>
        <w:t>Účelem smlouvy je</w:t>
      </w:r>
      <w:r w:rsidR="009816BE" w:rsidRPr="00A72737">
        <w:rPr>
          <w:rFonts w:asciiTheme="minorHAnsi" w:hAnsiTheme="minorHAnsi" w:cstheme="minorHAnsi"/>
          <w:sz w:val="22"/>
          <w:szCs w:val="22"/>
        </w:rPr>
        <w:t xml:space="preserve"> pravidelná činnost </w:t>
      </w:r>
      <w:r w:rsidR="00A72737">
        <w:rPr>
          <w:rFonts w:asciiTheme="minorHAnsi" w:hAnsiTheme="minorHAnsi" w:cstheme="minorHAnsi"/>
          <w:sz w:val="22"/>
          <w:szCs w:val="22"/>
        </w:rPr>
        <w:t>oddílu</w:t>
      </w:r>
      <w:r w:rsidR="009816BE" w:rsidRPr="00A72737">
        <w:rPr>
          <w:rFonts w:asciiTheme="minorHAnsi" w:hAnsiTheme="minorHAnsi" w:cstheme="minorHAnsi"/>
          <w:sz w:val="22"/>
          <w:szCs w:val="22"/>
        </w:rPr>
        <w:t xml:space="preserve"> </w:t>
      </w:r>
      <w:r w:rsidRPr="00A72737">
        <w:rPr>
          <w:rFonts w:asciiTheme="minorHAnsi" w:hAnsiTheme="minorHAnsi" w:cstheme="minorHAnsi"/>
          <w:sz w:val="22"/>
          <w:szCs w:val="22"/>
        </w:rPr>
        <w:t xml:space="preserve">v rámci Programu 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I. </w:t>
      </w:r>
      <w:r w:rsidR="009816BE" w:rsidRPr="00A72737">
        <w:rPr>
          <w:rFonts w:asciiTheme="minorHAnsi" w:hAnsiTheme="minorHAnsi" w:cstheme="minorHAnsi"/>
          <w:sz w:val="22"/>
          <w:szCs w:val="22"/>
        </w:rPr>
        <w:t>Podpora soustavné a pravidelné sportovní činnosti dětí a mládeže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</w:p>
    <w:p w14:paraId="5DCE867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708F54B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DB72055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600770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100A3420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27E5A55" w14:textId="10C6EAD1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8C2C8E">
        <w:rPr>
          <w:rFonts w:asciiTheme="minorHAnsi" w:hAnsiTheme="minorHAnsi" w:cstheme="minorHAnsi"/>
          <w:sz w:val="22"/>
          <w:szCs w:val="22"/>
        </w:rPr>
        <w:t>220.000</w:t>
      </w:r>
      <w:r w:rsidR="00D62F87" w:rsidRPr="00A72737">
        <w:rPr>
          <w:rFonts w:asciiTheme="minorHAnsi" w:hAnsiTheme="minorHAnsi" w:cstheme="minorHAnsi"/>
          <w:sz w:val="22"/>
          <w:szCs w:val="22"/>
        </w:rPr>
        <w:t> </w:t>
      </w:r>
      <w:r w:rsidRPr="00A72737">
        <w:rPr>
          <w:rFonts w:asciiTheme="minorHAnsi" w:hAnsiTheme="minorHAnsi" w:cstheme="minorHAnsi"/>
          <w:sz w:val="22"/>
          <w:szCs w:val="22"/>
        </w:rPr>
        <w:t xml:space="preserve">Kč (slovy </w:t>
      </w:r>
      <w:proofErr w:type="spellStart"/>
      <w:r w:rsidR="008C2C8E">
        <w:rPr>
          <w:rFonts w:asciiTheme="minorHAnsi" w:hAnsiTheme="minorHAnsi" w:cstheme="minorHAnsi"/>
          <w:sz w:val="22"/>
          <w:szCs w:val="22"/>
        </w:rPr>
        <w:t>dvěstědvacettisíc</w:t>
      </w:r>
      <w:proofErr w:type="spellEnd"/>
      <w:r w:rsidRPr="00A72737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ve dvou splátkách. První ve výši </w:t>
      </w:r>
      <w:r w:rsidR="008C2C8E">
        <w:rPr>
          <w:rFonts w:asciiTheme="minorHAnsi" w:hAnsiTheme="minorHAnsi" w:cstheme="minorHAnsi"/>
          <w:sz w:val="22"/>
          <w:szCs w:val="22"/>
        </w:rPr>
        <w:t>110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.000 Kč (slovy </w:t>
      </w:r>
      <w:proofErr w:type="spellStart"/>
      <w:r w:rsidR="008C2C8E">
        <w:rPr>
          <w:rFonts w:asciiTheme="minorHAnsi" w:hAnsiTheme="minorHAnsi" w:cstheme="minorHAnsi"/>
          <w:sz w:val="22"/>
          <w:szCs w:val="22"/>
        </w:rPr>
        <w:t>jednostodesettisíc</w:t>
      </w:r>
      <w:proofErr w:type="spellEnd"/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Pr="00A72737">
        <w:rPr>
          <w:rFonts w:asciiTheme="minorHAnsi" w:hAnsiTheme="minorHAnsi" w:cstheme="minorHAnsi"/>
          <w:sz w:val="22"/>
          <w:szCs w:val="22"/>
        </w:rPr>
        <w:t xml:space="preserve"> 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do 14 dnů od podpisu smlouvy a druhou ve výši </w:t>
      </w:r>
      <w:r w:rsidR="008C2C8E">
        <w:rPr>
          <w:rFonts w:asciiTheme="minorHAnsi" w:hAnsiTheme="minorHAnsi" w:cstheme="minorHAnsi"/>
          <w:sz w:val="22"/>
          <w:szCs w:val="22"/>
        </w:rPr>
        <w:t>110.000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8C2C8E">
        <w:rPr>
          <w:rFonts w:asciiTheme="minorHAnsi" w:hAnsiTheme="minorHAnsi" w:cstheme="minorHAnsi"/>
          <w:sz w:val="22"/>
          <w:szCs w:val="22"/>
        </w:rPr>
        <w:t>jednostodesettisíc</w:t>
      </w:r>
      <w:proofErr w:type="spellEnd"/>
      <w:r w:rsidR="00D62F87" w:rsidRPr="00A72737">
        <w:rPr>
          <w:rFonts w:asciiTheme="minorHAnsi" w:hAnsiTheme="minorHAnsi" w:cstheme="minorHAnsi"/>
          <w:sz w:val="22"/>
          <w:szCs w:val="22"/>
        </w:rPr>
        <w:t xml:space="preserve"> korun českých) ve druhém pololetí roku 20</w:t>
      </w:r>
      <w:r w:rsidR="00B55FEF">
        <w:rPr>
          <w:rFonts w:asciiTheme="minorHAnsi" w:hAnsiTheme="minorHAnsi" w:cstheme="minorHAnsi"/>
          <w:sz w:val="22"/>
          <w:szCs w:val="22"/>
        </w:rPr>
        <w:t>20</w:t>
      </w:r>
      <w:r w:rsidR="00D62F87" w:rsidRPr="00A72737">
        <w:rPr>
          <w:rFonts w:asciiTheme="minorHAnsi" w:hAnsiTheme="minorHAnsi" w:cstheme="minorHAnsi"/>
          <w:sz w:val="22"/>
          <w:szCs w:val="22"/>
        </w:rPr>
        <w:t xml:space="preserve"> na základě písemné žádosti příjemce.</w:t>
      </w:r>
    </w:p>
    <w:p w14:paraId="745C5D3F" w14:textId="77777777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16722928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34A1B355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3A698884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7DA6F21D" w14:textId="6B746FE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lastRenderedPageBreak/>
        <w:t xml:space="preserve">použít poskytnutou dotaci nejpozději </w:t>
      </w:r>
      <w:r w:rsidR="00B55FEF">
        <w:rPr>
          <w:rFonts w:asciiTheme="minorHAnsi" w:hAnsiTheme="minorHAnsi" w:cstheme="minorHAnsi"/>
          <w:sz w:val="22"/>
          <w:szCs w:val="22"/>
        </w:rPr>
        <w:t>do 31.12.2020</w:t>
      </w:r>
      <w:r w:rsidRPr="00A7273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8A32B4A" w14:textId="2D141EC7" w:rsidR="00AD76F5" w:rsidRPr="00A72737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r w:rsidR="00D62F87" w:rsidRPr="00A72737">
        <w:rPr>
          <w:rFonts w:asciiTheme="minorHAnsi" w:hAnsiTheme="minorHAnsi" w:cstheme="minorHAnsi"/>
          <w:sz w:val="22"/>
          <w:szCs w:val="22"/>
        </w:rPr>
        <w:t>15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  <w:r w:rsidR="00EC571E" w:rsidRPr="00A72737">
        <w:rPr>
          <w:rFonts w:asciiTheme="minorHAnsi" w:hAnsiTheme="minorHAnsi" w:cstheme="minorHAnsi"/>
          <w:sz w:val="22"/>
          <w:szCs w:val="22"/>
        </w:rPr>
        <w:t>01</w:t>
      </w:r>
      <w:r w:rsidRPr="00A72737">
        <w:rPr>
          <w:rFonts w:asciiTheme="minorHAnsi" w:hAnsiTheme="minorHAnsi" w:cstheme="minorHAnsi"/>
          <w:sz w:val="22"/>
          <w:szCs w:val="22"/>
        </w:rPr>
        <w:t>.20</w:t>
      </w:r>
      <w:r w:rsidR="008C2C8E">
        <w:rPr>
          <w:rFonts w:asciiTheme="minorHAnsi" w:hAnsiTheme="minorHAnsi" w:cstheme="minorHAnsi"/>
          <w:sz w:val="22"/>
          <w:szCs w:val="22"/>
        </w:rPr>
        <w:t>2</w:t>
      </w:r>
      <w:r w:rsidR="00B55FEF">
        <w:rPr>
          <w:rFonts w:asciiTheme="minorHAnsi" w:hAnsiTheme="minorHAnsi" w:cstheme="minorHAnsi"/>
          <w:sz w:val="22"/>
          <w:szCs w:val="22"/>
        </w:rPr>
        <w:t>1</w:t>
      </w:r>
      <w:r w:rsidRPr="00A72737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76C066F5" w14:textId="77777777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přehled čerpání jednotlivých položek rozpočtu</w:t>
      </w:r>
      <w:r w:rsidR="00947A01">
        <w:rPr>
          <w:rFonts w:asciiTheme="minorHAnsi" w:hAnsiTheme="minorHAnsi" w:cstheme="minorHAnsi"/>
          <w:sz w:val="22"/>
          <w:szCs w:val="22"/>
        </w:rPr>
        <w:t xml:space="preserve"> (viz přiložený rozpočet)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4E3AC43B" w14:textId="77777777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14:paraId="3F86F5C2" w14:textId="36C5ACAF" w:rsidR="00AD76F5" w:rsidRPr="00A72737" w:rsidRDefault="00B55FEF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zpráva k</w:t>
      </w:r>
      <w:r w:rsidR="00AD76F5" w:rsidRPr="00A72737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378EE3A7" w14:textId="77777777" w:rsidR="00AD76F5" w:rsidRPr="00A72737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7FC03EC7" w14:textId="71C2184A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EC571E" w:rsidRPr="00A72737">
        <w:rPr>
          <w:rFonts w:asciiTheme="minorHAnsi" w:hAnsiTheme="minorHAnsi" w:cstheme="minorHAnsi"/>
          <w:sz w:val="22"/>
          <w:szCs w:val="22"/>
        </w:rPr>
        <w:t>31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  <w:r w:rsidR="009816BE" w:rsidRPr="00A72737">
        <w:rPr>
          <w:rFonts w:asciiTheme="minorHAnsi" w:hAnsiTheme="minorHAnsi" w:cstheme="minorHAnsi"/>
          <w:sz w:val="22"/>
          <w:szCs w:val="22"/>
        </w:rPr>
        <w:t>1</w:t>
      </w:r>
      <w:r w:rsidR="00D62F87" w:rsidRPr="00A72737">
        <w:rPr>
          <w:rFonts w:asciiTheme="minorHAnsi" w:hAnsiTheme="minorHAnsi" w:cstheme="minorHAnsi"/>
          <w:sz w:val="22"/>
          <w:szCs w:val="22"/>
        </w:rPr>
        <w:t>2</w:t>
      </w:r>
      <w:r w:rsidRPr="00A72737">
        <w:rPr>
          <w:rFonts w:asciiTheme="minorHAnsi" w:hAnsiTheme="minorHAnsi" w:cstheme="minorHAnsi"/>
          <w:sz w:val="22"/>
          <w:szCs w:val="22"/>
        </w:rPr>
        <w:t>.20</w:t>
      </w:r>
      <w:r w:rsidR="00B55FEF">
        <w:rPr>
          <w:rFonts w:asciiTheme="minorHAnsi" w:hAnsiTheme="minorHAnsi" w:cstheme="minorHAnsi"/>
          <w:sz w:val="22"/>
          <w:szCs w:val="22"/>
        </w:rPr>
        <w:t>20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0D355294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947A01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947A01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947A01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A72737">
        <w:rPr>
          <w:rFonts w:asciiTheme="minorHAnsi" w:hAnsiTheme="minorHAnsi" w:cstheme="minorHAnsi"/>
          <w:sz w:val="22"/>
          <w:szCs w:val="22"/>
        </w:rPr>
        <w:t>;</w:t>
      </w:r>
    </w:p>
    <w:p w14:paraId="51ADBC06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11131E3B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257B6E10" w14:textId="77777777" w:rsidR="00AD76F5" w:rsidRPr="00A72737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0B3A313C" w14:textId="77777777" w:rsidR="00AD76F5" w:rsidRPr="00A72737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A72737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A72737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527F80F8" w14:textId="77777777" w:rsidR="00AD76F5" w:rsidRPr="00A72737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00839073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do 7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524943E6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5FBEAA44" w14:textId="77777777" w:rsidR="00AD76F5" w:rsidRPr="00A72737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3096E498" w14:textId="77777777" w:rsidR="00AD76F5" w:rsidRPr="00A72737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A72737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27CC78A8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A3D8BE9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62D6367" w14:textId="77777777" w:rsidR="00AD76F5" w:rsidRPr="00A72737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7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264B46A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0E14AA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4DF9E366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0695AE2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3745D4F2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A72737">
        <w:rPr>
          <w:rFonts w:asciiTheme="minorHAnsi" w:hAnsiTheme="minorHAnsi" w:cstheme="minorHAnsi"/>
          <w:sz w:val="22"/>
          <w:szCs w:val="22"/>
        </w:rPr>
        <w:t>e</w:t>
      </w:r>
      <w:r w:rsidRPr="00A72737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A72737">
        <w:rPr>
          <w:rFonts w:asciiTheme="minorHAnsi" w:hAnsiTheme="minorHAnsi" w:cstheme="minorHAnsi"/>
          <w:sz w:val="22"/>
          <w:szCs w:val="22"/>
        </w:rPr>
        <w:t>i</w:t>
      </w:r>
      <w:r w:rsidRPr="00A72737">
        <w:rPr>
          <w:rFonts w:asciiTheme="minorHAnsi" w:hAnsiTheme="minorHAnsi" w:cstheme="minorHAnsi"/>
          <w:sz w:val="22"/>
          <w:szCs w:val="22"/>
        </w:rPr>
        <w:t xml:space="preserve">) této smlouvy. Výpovědní lhůta činí 15 </w:t>
      </w:r>
      <w:r w:rsidRPr="00A72737">
        <w:rPr>
          <w:rFonts w:asciiTheme="minorHAnsi" w:hAnsiTheme="minorHAnsi" w:cstheme="minorHAnsi"/>
          <w:sz w:val="22"/>
          <w:szCs w:val="22"/>
        </w:rPr>
        <w:lastRenderedPageBreak/>
        <w:t>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0D07212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658FBBD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56253B48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6D602ABF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1D54C95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58BBD981" w14:textId="77777777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399402BB" w14:textId="7C806146" w:rsidR="00AD76F5" w:rsidRPr="00A72737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O poskytnutí dotace a uzavření této smlouvy rozhodlo zastupitelstvo města svým usnesením č.  </w:t>
      </w:r>
      <w:r w:rsidR="00B55FEF">
        <w:rPr>
          <w:rFonts w:asciiTheme="minorHAnsi" w:hAnsiTheme="minorHAnsi" w:cstheme="minorHAnsi"/>
          <w:sz w:val="22"/>
          <w:szCs w:val="22"/>
        </w:rPr>
        <w:t>440/10/20</w:t>
      </w:r>
      <w:r w:rsidR="004568A9">
        <w:rPr>
          <w:rFonts w:asciiTheme="minorHAnsi" w:hAnsiTheme="minorHAnsi" w:cstheme="minorHAnsi"/>
          <w:sz w:val="22"/>
          <w:szCs w:val="22"/>
        </w:rPr>
        <w:t xml:space="preserve"> </w:t>
      </w:r>
      <w:r w:rsidRPr="00A72737">
        <w:rPr>
          <w:rFonts w:asciiTheme="minorHAnsi" w:hAnsiTheme="minorHAnsi" w:cstheme="minorHAnsi"/>
          <w:sz w:val="22"/>
          <w:szCs w:val="22"/>
        </w:rPr>
        <w:t xml:space="preserve">ze dne </w:t>
      </w:r>
      <w:r w:rsidR="00B55FEF">
        <w:rPr>
          <w:rFonts w:asciiTheme="minorHAnsi" w:hAnsiTheme="minorHAnsi" w:cstheme="minorHAnsi"/>
          <w:sz w:val="22"/>
          <w:szCs w:val="22"/>
        </w:rPr>
        <w:t>13.02.2020</w:t>
      </w:r>
      <w:r w:rsidRPr="00A72737">
        <w:rPr>
          <w:rFonts w:asciiTheme="minorHAnsi" w:hAnsiTheme="minorHAnsi" w:cstheme="minorHAnsi"/>
          <w:sz w:val="22"/>
          <w:szCs w:val="22"/>
        </w:rPr>
        <w:t>.</w:t>
      </w:r>
    </w:p>
    <w:p w14:paraId="7E3983BD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F7FF89F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B71DB7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9FDD0EF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450CCE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9092C9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FFFF945" w14:textId="5E576E0E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V Rýmařově </w:t>
      </w:r>
      <w:proofErr w:type="gramStart"/>
      <w:r w:rsidRPr="00A72737">
        <w:rPr>
          <w:rFonts w:asciiTheme="minorHAnsi" w:hAnsiTheme="minorHAnsi" w:cstheme="minorHAnsi"/>
          <w:sz w:val="22"/>
          <w:szCs w:val="22"/>
        </w:rPr>
        <w:t xml:space="preserve">dne  </w:t>
      </w:r>
      <w:r w:rsidR="00B55FEF">
        <w:rPr>
          <w:rFonts w:asciiTheme="minorHAnsi" w:hAnsiTheme="minorHAnsi" w:cstheme="minorHAnsi"/>
          <w:sz w:val="22"/>
          <w:szCs w:val="22"/>
        </w:rPr>
        <w:t>20.</w:t>
      </w:r>
      <w:proofErr w:type="gramEnd"/>
      <w:r w:rsidR="00B55FEF">
        <w:rPr>
          <w:rFonts w:asciiTheme="minorHAnsi" w:hAnsiTheme="minorHAnsi" w:cstheme="minorHAnsi"/>
          <w:sz w:val="22"/>
          <w:szCs w:val="22"/>
        </w:rPr>
        <w:t>02.2020</w:t>
      </w:r>
      <w:bookmarkStart w:id="0" w:name="_GoBack"/>
      <w:bookmarkEnd w:id="0"/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14:paraId="6A0A74D3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E30BBAA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E9C29A6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7F6845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73F0E69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918BD11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51A16CE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4E9D0AC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A72737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</w:r>
      <w:r w:rsidRPr="00A72737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78F74FA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2B73BC4" w14:textId="77777777" w:rsidR="00AD76F5" w:rsidRPr="00A72737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A7CAB58" w14:textId="77777777" w:rsidR="00AD76F5" w:rsidRPr="00A72737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5F9FA" w14:textId="77777777" w:rsidR="00AD76F5" w:rsidRPr="00A72737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3CFB4" w14:textId="77777777" w:rsidR="00521005" w:rsidRPr="00A72737" w:rsidRDefault="00521005">
      <w:pPr>
        <w:rPr>
          <w:rFonts w:asciiTheme="minorHAnsi" w:hAnsiTheme="minorHAnsi" w:cstheme="minorHAnsi"/>
          <w:sz w:val="22"/>
          <w:szCs w:val="22"/>
        </w:rPr>
      </w:pPr>
    </w:p>
    <w:sectPr w:rsidR="00521005" w:rsidRPr="00A72737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C7373"/>
    <w:rsid w:val="00167241"/>
    <w:rsid w:val="001C2C0F"/>
    <w:rsid w:val="0020062F"/>
    <w:rsid w:val="004004CF"/>
    <w:rsid w:val="004078C6"/>
    <w:rsid w:val="004451EF"/>
    <w:rsid w:val="004568A9"/>
    <w:rsid w:val="00466914"/>
    <w:rsid w:val="00473CC0"/>
    <w:rsid w:val="00521005"/>
    <w:rsid w:val="005323FA"/>
    <w:rsid w:val="00557A52"/>
    <w:rsid w:val="005B69E8"/>
    <w:rsid w:val="0068686A"/>
    <w:rsid w:val="00691832"/>
    <w:rsid w:val="00702BB4"/>
    <w:rsid w:val="0071390A"/>
    <w:rsid w:val="007A333D"/>
    <w:rsid w:val="007D0502"/>
    <w:rsid w:val="007F3CDD"/>
    <w:rsid w:val="00837300"/>
    <w:rsid w:val="008C2C8E"/>
    <w:rsid w:val="008C4943"/>
    <w:rsid w:val="008E433A"/>
    <w:rsid w:val="00913EAB"/>
    <w:rsid w:val="00947A01"/>
    <w:rsid w:val="0095452B"/>
    <w:rsid w:val="009816BE"/>
    <w:rsid w:val="00993A3D"/>
    <w:rsid w:val="009C2C28"/>
    <w:rsid w:val="00A22A0B"/>
    <w:rsid w:val="00A25913"/>
    <w:rsid w:val="00A72737"/>
    <w:rsid w:val="00AD76F5"/>
    <w:rsid w:val="00B51E73"/>
    <w:rsid w:val="00B55FEF"/>
    <w:rsid w:val="00BB36EB"/>
    <w:rsid w:val="00C10572"/>
    <w:rsid w:val="00C279CC"/>
    <w:rsid w:val="00C8577E"/>
    <w:rsid w:val="00CA0941"/>
    <w:rsid w:val="00CA2B72"/>
    <w:rsid w:val="00CB5432"/>
    <w:rsid w:val="00CE0A15"/>
    <w:rsid w:val="00D62F87"/>
    <w:rsid w:val="00D66357"/>
    <w:rsid w:val="00DA0EFB"/>
    <w:rsid w:val="00DC3B90"/>
    <w:rsid w:val="00DD4BF4"/>
    <w:rsid w:val="00E2766E"/>
    <w:rsid w:val="00E35F44"/>
    <w:rsid w:val="00EC571E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DD0CA"/>
  <w15:docId w15:val="{7258DD42-C15D-4B0B-9E45-5523E25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Ing. Jana Staníková</cp:lastModifiedBy>
  <cp:revision>2</cp:revision>
  <cp:lastPrinted>2020-02-19T15:39:00Z</cp:lastPrinted>
  <dcterms:created xsi:type="dcterms:W3CDTF">2020-02-19T15:39:00Z</dcterms:created>
  <dcterms:modified xsi:type="dcterms:W3CDTF">2020-02-19T15:39:00Z</dcterms:modified>
</cp:coreProperties>
</file>