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17" w:rsidRPr="00906BF9" w:rsidRDefault="0035202D" w:rsidP="00FD0047">
      <w:pPr>
        <w:jc w:val="center"/>
        <w:rPr>
          <w:b/>
        </w:rPr>
      </w:pPr>
      <w:r>
        <w:rPr>
          <w:b/>
        </w:rPr>
        <w:t>SMLOUVA O POSKYTOVÁNÍ KONZULTA</w:t>
      </w:r>
      <w:r w:rsidR="00676A88" w:rsidRPr="00906BF9">
        <w:rPr>
          <w:b/>
        </w:rPr>
        <w:t>ČNÍ A PORADENSKÉ ČINNOSTI</w:t>
      </w:r>
    </w:p>
    <w:p w:rsidR="00676A88" w:rsidRDefault="00FD0047" w:rsidP="00FD0047">
      <w:pPr>
        <w:jc w:val="center"/>
      </w:pPr>
      <w:proofErr w:type="gramStart"/>
      <w:r>
        <w:t>m</w:t>
      </w:r>
      <w:r w:rsidR="00676A88">
        <w:t>ezi</w:t>
      </w:r>
      <w:bookmarkStart w:id="0" w:name="_GoBack"/>
      <w:bookmarkEnd w:id="0"/>
      <w:proofErr w:type="gramEnd"/>
    </w:p>
    <w:p w:rsidR="00676A88" w:rsidRDefault="00676A88" w:rsidP="00676A88">
      <w:pPr>
        <w:spacing w:after="0"/>
      </w:pPr>
      <w:r>
        <w:t>ZŠ a MŠ při nemocnici, Kadaň</w:t>
      </w:r>
    </w:p>
    <w:p w:rsidR="00676A88" w:rsidRDefault="00676A88" w:rsidP="00676A88">
      <w:pPr>
        <w:spacing w:after="0"/>
      </w:pPr>
      <w:r>
        <w:t xml:space="preserve">Chomutovská 1289, </w:t>
      </w:r>
      <w:proofErr w:type="gramStart"/>
      <w:r>
        <w:t>432 01  Kadaň</w:t>
      </w:r>
      <w:proofErr w:type="gramEnd"/>
    </w:p>
    <w:p w:rsidR="00676A88" w:rsidRDefault="00676A88" w:rsidP="00676A88">
      <w:pPr>
        <w:spacing w:after="0"/>
      </w:pPr>
      <w:r>
        <w:t>Zastoupená: Mgr. Simona Žáková</w:t>
      </w:r>
    </w:p>
    <w:p w:rsidR="00FD0047" w:rsidRDefault="00FD0047" w:rsidP="00676A88">
      <w:pPr>
        <w:spacing w:after="0"/>
      </w:pPr>
    </w:p>
    <w:p w:rsidR="00676A88" w:rsidRDefault="00FD0047" w:rsidP="00676A88">
      <w:pPr>
        <w:spacing w:after="0"/>
      </w:pPr>
      <w:r>
        <w:t>a</w:t>
      </w:r>
      <w:r w:rsidR="00676A88">
        <w:t>,</w:t>
      </w:r>
      <w:r>
        <w:t xml:space="preserve"> </w:t>
      </w:r>
    </w:p>
    <w:p w:rsidR="00FD0047" w:rsidRDefault="00FD0047" w:rsidP="00676A88">
      <w:pPr>
        <w:spacing w:after="0"/>
      </w:pPr>
    </w:p>
    <w:p w:rsidR="00676A88" w:rsidRDefault="00906BF9" w:rsidP="00676A88">
      <w:pPr>
        <w:spacing w:after="0"/>
      </w:pPr>
      <w:r>
        <w:t xml:space="preserve">Nikos </w:t>
      </w:r>
      <w:proofErr w:type="spellStart"/>
      <w:r>
        <w:t>Nacis</w:t>
      </w:r>
      <w:proofErr w:type="spellEnd"/>
      <w:r>
        <w:t xml:space="preserve"> - </w:t>
      </w:r>
      <w:r w:rsidR="00676A88">
        <w:t>Poradenská a konzultační činnost</w:t>
      </w:r>
    </w:p>
    <w:p w:rsidR="00676A88" w:rsidRDefault="00676A88" w:rsidP="00676A88">
      <w:pPr>
        <w:spacing w:after="0"/>
      </w:pPr>
      <w:r>
        <w:t xml:space="preserve">Chomutovská 1365, </w:t>
      </w:r>
      <w:proofErr w:type="gramStart"/>
      <w:r>
        <w:t>432 01  Kadaň</w:t>
      </w:r>
      <w:proofErr w:type="gramEnd"/>
    </w:p>
    <w:p w:rsidR="00676A88" w:rsidRDefault="00676A88" w:rsidP="00676A88">
      <w:pPr>
        <w:spacing w:after="0"/>
      </w:pPr>
      <w:r>
        <w:t>Identifikač</w:t>
      </w:r>
      <w:r w:rsidR="00FD0047">
        <w:t>n</w:t>
      </w:r>
      <w:r>
        <w:t>í číslo: 09014403</w:t>
      </w:r>
    </w:p>
    <w:p w:rsidR="00676A88" w:rsidRDefault="00676A88" w:rsidP="00676A88">
      <w:pPr>
        <w:spacing w:after="0"/>
      </w:pPr>
      <w:r>
        <w:t xml:space="preserve">Zastoupená: Bc. </w:t>
      </w:r>
      <w:proofErr w:type="spellStart"/>
      <w:r>
        <w:t>Nacis</w:t>
      </w:r>
      <w:proofErr w:type="spellEnd"/>
      <w:r>
        <w:t xml:space="preserve"> Nikos</w:t>
      </w:r>
    </w:p>
    <w:p w:rsidR="00676A88" w:rsidRDefault="00676A88" w:rsidP="00676A88">
      <w:pPr>
        <w:spacing w:after="0"/>
      </w:pPr>
    </w:p>
    <w:p w:rsidR="00676A88" w:rsidRPr="00FD0047" w:rsidRDefault="00676A88" w:rsidP="00FD0047">
      <w:pPr>
        <w:spacing w:after="0"/>
        <w:jc w:val="center"/>
        <w:rPr>
          <w:u w:val="single"/>
        </w:rPr>
      </w:pPr>
      <w:r w:rsidRPr="00FD0047">
        <w:rPr>
          <w:u w:val="single"/>
        </w:rPr>
        <w:t>Uzavírají tuto smlouvu:</w:t>
      </w:r>
    </w:p>
    <w:p w:rsidR="00676A88" w:rsidRDefault="00676A88" w:rsidP="00676A88">
      <w:pPr>
        <w:spacing w:after="0"/>
      </w:pPr>
    </w:p>
    <w:p w:rsidR="00676A88" w:rsidRDefault="00676A88" w:rsidP="00676A88">
      <w:pPr>
        <w:spacing w:after="0"/>
      </w:pPr>
      <w:r>
        <w:t>Čl. I</w:t>
      </w:r>
    </w:p>
    <w:p w:rsidR="00676A88" w:rsidRDefault="00676A88" w:rsidP="00676A88">
      <w:pPr>
        <w:spacing w:after="0"/>
      </w:pPr>
      <w:r>
        <w:t>Předmět smlouvy</w:t>
      </w:r>
    </w:p>
    <w:p w:rsidR="00676A88" w:rsidRDefault="00676A88" w:rsidP="00676A88">
      <w:pPr>
        <w:pStyle w:val="Odstavecseseznamem"/>
        <w:numPr>
          <w:ilvl w:val="0"/>
          <w:numId w:val="1"/>
        </w:numPr>
        <w:spacing w:after="0"/>
      </w:pPr>
      <w:r>
        <w:t xml:space="preserve">Poradenství  a intervence v oboru </w:t>
      </w:r>
      <w:proofErr w:type="spellStart"/>
      <w:r>
        <w:t>etopedie</w:t>
      </w:r>
      <w:proofErr w:type="spellEnd"/>
      <w:r>
        <w:t>, psychologie, psychoterapie, mediace</w:t>
      </w:r>
    </w:p>
    <w:p w:rsidR="00676A88" w:rsidRDefault="00676A88" w:rsidP="00676A88">
      <w:pPr>
        <w:pStyle w:val="Odstavecseseznamem"/>
        <w:numPr>
          <w:ilvl w:val="0"/>
          <w:numId w:val="1"/>
        </w:numPr>
        <w:spacing w:after="0"/>
      </w:pPr>
      <w:r>
        <w:t>Práce s žáky, rodiči, pedagogy, institucemi</w:t>
      </w:r>
    </w:p>
    <w:p w:rsidR="00676A88" w:rsidRDefault="00676A88" w:rsidP="00676A88">
      <w:pPr>
        <w:pStyle w:val="Odstavecseseznamem"/>
        <w:numPr>
          <w:ilvl w:val="0"/>
          <w:numId w:val="1"/>
        </w:numPr>
        <w:spacing w:after="0"/>
      </w:pPr>
      <w:r>
        <w:t>Další spolupráce vycházejících z dohod a potřeb mezi účastník</w:t>
      </w:r>
      <w:r w:rsidR="00FD0047">
        <w:t>y této sml</w:t>
      </w:r>
      <w:r>
        <w:t>ouvy</w:t>
      </w:r>
    </w:p>
    <w:p w:rsidR="00676A88" w:rsidRDefault="00676A88" w:rsidP="00676A88">
      <w:pPr>
        <w:spacing w:after="0"/>
      </w:pPr>
    </w:p>
    <w:p w:rsidR="00676A88" w:rsidRDefault="00676A88" w:rsidP="00676A88">
      <w:pPr>
        <w:spacing w:after="0"/>
      </w:pPr>
      <w:r>
        <w:t>Č</w:t>
      </w:r>
      <w:r w:rsidR="00BB3B41">
        <w:t>l</w:t>
      </w:r>
      <w:r>
        <w:t>. II</w:t>
      </w:r>
    </w:p>
    <w:p w:rsidR="00676A88" w:rsidRDefault="00676A88" w:rsidP="00676A88">
      <w:pPr>
        <w:spacing w:after="0"/>
      </w:pPr>
      <w:r>
        <w:t>Podmínky poskytování služby</w:t>
      </w:r>
    </w:p>
    <w:p w:rsidR="00676A88" w:rsidRDefault="00676A88" w:rsidP="00676A88">
      <w:pPr>
        <w:pStyle w:val="Odstavecseseznamem"/>
        <w:numPr>
          <w:ilvl w:val="0"/>
          <w:numId w:val="2"/>
        </w:numPr>
        <w:spacing w:after="0"/>
      </w:pPr>
      <w:r>
        <w:t xml:space="preserve">Materiální podmínky – náklady spojené s výkonem </w:t>
      </w:r>
      <w:r w:rsidR="00BB3B41">
        <w:t>činnosti jdou na vrub posky</w:t>
      </w:r>
      <w:r>
        <w:t>tovatele</w:t>
      </w:r>
    </w:p>
    <w:p w:rsidR="00676A88" w:rsidRDefault="00BB3B41" w:rsidP="00676A88">
      <w:pPr>
        <w:pStyle w:val="Odstavecseseznamem"/>
        <w:numPr>
          <w:ilvl w:val="0"/>
          <w:numId w:val="2"/>
        </w:numPr>
        <w:spacing w:after="0"/>
      </w:pPr>
      <w:r>
        <w:t>Prostorové podmínky – prostory určené k činnosti zajišťuje objednavatel</w:t>
      </w:r>
    </w:p>
    <w:p w:rsidR="00BB3B41" w:rsidRDefault="00BB3B41" w:rsidP="00676A88">
      <w:pPr>
        <w:pStyle w:val="Odstavecseseznamem"/>
        <w:numPr>
          <w:ilvl w:val="0"/>
          <w:numId w:val="2"/>
        </w:numPr>
        <w:spacing w:after="0"/>
      </w:pPr>
      <w:r>
        <w:t>Výkon samotné činnosti – dle harmonogramu objednatele a dohody s provozovatelem služeb a to i mimo stanovený rozsah (krizová intervence apod.)</w:t>
      </w:r>
    </w:p>
    <w:p w:rsidR="00BB3B41" w:rsidRDefault="00BB3B41" w:rsidP="00BB3B41">
      <w:pPr>
        <w:spacing w:after="0"/>
      </w:pPr>
      <w:r>
        <w:t>Čl. III</w:t>
      </w:r>
    </w:p>
    <w:p w:rsidR="00BB3B41" w:rsidRDefault="00BB3B41" w:rsidP="00BB3B41">
      <w:pPr>
        <w:spacing w:after="0"/>
      </w:pPr>
      <w:r>
        <w:t>Povinnosti poskytovatele služeb</w:t>
      </w:r>
    </w:p>
    <w:p w:rsidR="00BB3B41" w:rsidRDefault="00BB3B41" w:rsidP="00BB3B41">
      <w:pPr>
        <w:pStyle w:val="Odstavecseseznamem"/>
        <w:numPr>
          <w:ilvl w:val="0"/>
          <w:numId w:val="3"/>
        </w:numPr>
        <w:spacing w:after="0"/>
      </w:pPr>
      <w:r>
        <w:t>Služby poskytovat v plném rozsahu a potřeb objednavatele</w:t>
      </w:r>
    </w:p>
    <w:p w:rsidR="00BB3B41" w:rsidRDefault="00BB3B41" w:rsidP="00BB3B41">
      <w:pPr>
        <w:pStyle w:val="Odstavecseseznamem"/>
        <w:numPr>
          <w:ilvl w:val="0"/>
          <w:numId w:val="3"/>
        </w:numPr>
        <w:spacing w:after="0"/>
      </w:pPr>
      <w:r>
        <w:t>Služby vykonávat ve pros</w:t>
      </w:r>
      <w:r w:rsidR="00FD0047">
        <w:t>p</w:t>
      </w:r>
      <w:r>
        <w:t>ěch zájmu dítěte</w:t>
      </w:r>
    </w:p>
    <w:p w:rsidR="00BB3B41" w:rsidRDefault="00BB3B41" w:rsidP="00BB3B41">
      <w:pPr>
        <w:pStyle w:val="Odstavecseseznamem"/>
        <w:numPr>
          <w:ilvl w:val="0"/>
          <w:numId w:val="3"/>
        </w:numPr>
        <w:spacing w:after="0"/>
      </w:pPr>
      <w:r>
        <w:t>Důležitá zjištění konzultovat s ředitelem ZŠ (objednatelem)</w:t>
      </w:r>
    </w:p>
    <w:p w:rsidR="00BB3B41" w:rsidRDefault="00BB3B41" w:rsidP="00BB3B41">
      <w:pPr>
        <w:pStyle w:val="Odstavecseseznamem"/>
        <w:numPr>
          <w:ilvl w:val="0"/>
          <w:numId w:val="3"/>
        </w:numPr>
        <w:spacing w:after="0"/>
      </w:pPr>
      <w:r>
        <w:t>Dbát dobrého jména objednatele</w:t>
      </w:r>
    </w:p>
    <w:p w:rsidR="00BB3B41" w:rsidRDefault="00BB3B41" w:rsidP="00BB3B41">
      <w:pPr>
        <w:pStyle w:val="Odstavecseseznamem"/>
        <w:numPr>
          <w:ilvl w:val="0"/>
          <w:numId w:val="3"/>
        </w:numPr>
        <w:spacing w:after="0"/>
      </w:pPr>
      <w:r>
        <w:t>Zajišťovat pouze činnosti sjednané v této smlouvě, nebo s dalším souhlasem objednatele</w:t>
      </w:r>
    </w:p>
    <w:p w:rsidR="00BB3B41" w:rsidRDefault="00BB3B41" w:rsidP="00BB3B41">
      <w:pPr>
        <w:spacing w:after="0"/>
      </w:pPr>
    </w:p>
    <w:p w:rsidR="00BB3B41" w:rsidRDefault="00BB3B41" w:rsidP="00BB3B41">
      <w:pPr>
        <w:spacing w:after="0"/>
      </w:pPr>
      <w:r>
        <w:t>Čl. IV</w:t>
      </w:r>
    </w:p>
    <w:p w:rsidR="00BB3B41" w:rsidRDefault="00BB3B41" w:rsidP="00BB3B41">
      <w:pPr>
        <w:spacing w:after="0"/>
      </w:pPr>
      <w:r>
        <w:t>Součinnost objednavatele</w:t>
      </w:r>
    </w:p>
    <w:p w:rsidR="00BB3B41" w:rsidRDefault="00BB3B41" w:rsidP="00BB3B41">
      <w:pPr>
        <w:pStyle w:val="Odstavecseseznamem"/>
        <w:numPr>
          <w:ilvl w:val="0"/>
          <w:numId w:val="4"/>
        </w:numPr>
        <w:spacing w:after="0"/>
      </w:pPr>
      <w:r>
        <w:t>Služby konané poskytovatelem služeb zařadit do plná výchovné činnosti školy</w:t>
      </w:r>
    </w:p>
    <w:p w:rsidR="00BB3B41" w:rsidRDefault="00BB3B41" w:rsidP="00BB3B41">
      <w:pPr>
        <w:pStyle w:val="Odstavecseseznamem"/>
        <w:numPr>
          <w:ilvl w:val="0"/>
          <w:numId w:val="4"/>
        </w:numPr>
        <w:spacing w:after="0"/>
      </w:pPr>
      <w:r>
        <w:t>Informovat rodiče o působ</w:t>
      </w:r>
      <w:r w:rsidR="00FD0047">
        <w:t>e</w:t>
      </w:r>
      <w:r>
        <w:t>ní speciálního pedagoga, psychoterapeuta, mediátora na škole</w:t>
      </w:r>
    </w:p>
    <w:p w:rsidR="00BB3B41" w:rsidRDefault="00BB3B41" w:rsidP="00BB3B41">
      <w:pPr>
        <w:pStyle w:val="Odstavecseseznamem"/>
        <w:numPr>
          <w:ilvl w:val="0"/>
          <w:numId w:val="4"/>
        </w:numPr>
        <w:spacing w:after="0"/>
      </w:pPr>
      <w:r>
        <w:t>Informovat žáky o působení speciálního pedagoga, psy</w:t>
      </w:r>
      <w:r w:rsidR="00FD0047">
        <w:t>choterapeuta, mediátora na škole</w:t>
      </w:r>
    </w:p>
    <w:p w:rsidR="00BB3B41" w:rsidRDefault="00BB3B41" w:rsidP="00BB3B41">
      <w:pPr>
        <w:pStyle w:val="Odstavecseseznamem"/>
        <w:numPr>
          <w:ilvl w:val="0"/>
          <w:numId w:val="4"/>
        </w:numPr>
        <w:spacing w:after="0"/>
      </w:pPr>
      <w:r>
        <w:t>Vytvoření prostoru k činnosti</w:t>
      </w:r>
    </w:p>
    <w:p w:rsidR="00BB3B41" w:rsidRDefault="00BB3B41" w:rsidP="00BB3B41">
      <w:pPr>
        <w:pStyle w:val="Odstavecseseznamem"/>
        <w:numPr>
          <w:ilvl w:val="0"/>
          <w:numId w:val="4"/>
        </w:numPr>
        <w:spacing w:after="0"/>
      </w:pPr>
      <w:r>
        <w:t>Seznámení pedagogického sboru s obsahem činnosti poskytovatele služeb</w:t>
      </w:r>
    </w:p>
    <w:p w:rsidR="00BB3B41" w:rsidRDefault="00BB3B41" w:rsidP="00BB3B41">
      <w:pPr>
        <w:pStyle w:val="Odstavecseseznamem"/>
        <w:numPr>
          <w:ilvl w:val="0"/>
          <w:numId w:val="4"/>
        </w:numPr>
        <w:spacing w:after="0"/>
      </w:pPr>
      <w:r>
        <w:t>Spolupráce založená na rovnosti a otevřenosti</w:t>
      </w:r>
    </w:p>
    <w:p w:rsidR="00BB3B41" w:rsidRDefault="00BB3B41" w:rsidP="00BB3B41">
      <w:pPr>
        <w:spacing w:after="0"/>
      </w:pPr>
    </w:p>
    <w:p w:rsidR="00FD0047" w:rsidRDefault="00FD0047" w:rsidP="00BB3B41">
      <w:pPr>
        <w:spacing w:after="0"/>
      </w:pPr>
    </w:p>
    <w:p w:rsidR="00FD0047" w:rsidRDefault="00FD0047" w:rsidP="00BB3B41">
      <w:pPr>
        <w:spacing w:after="0"/>
      </w:pPr>
    </w:p>
    <w:p w:rsidR="00BB3B41" w:rsidRDefault="00BB3B41" w:rsidP="00BB3B41">
      <w:pPr>
        <w:spacing w:after="0"/>
      </w:pPr>
      <w:r>
        <w:t>Čl. V</w:t>
      </w:r>
    </w:p>
    <w:p w:rsidR="00BB3B41" w:rsidRDefault="00BB3B41" w:rsidP="00BB3B41">
      <w:pPr>
        <w:spacing w:after="0"/>
      </w:pPr>
      <w:r>
        <w:t>Povinnost mlčenlivosti</w:t>
      </w:r>
    </w:p>
    <w:p w:rsidR="00BB3B41" w:rsidRDefault="00BB3B41" w:rsidP="00BB3B41">
      <w:pPr>
        <w:spacing w:after="0"/>
      </w:pPr>
      <w:r>
        <w:t xml:space="preserve">Poskytovatel je povinen jednat v souladu se zákonem </w:t>
      </w:r>
      <w:r w:rsidR="00FD0047">
        <w:t>o ochraně osobních údajů a veš</w:t>
      </w:r>
      <w:r>
        <w:t>keré údaje poskytnout jiným účastníkům prostře</w:t>
      </w:r>
      <w:r w:rsidR="00FD0047">
        <w:t>dnictví</w:t>
      </w:r>
      <w:r>
        <w:t>m objednavatele, nebo s jeho výhradním souhlasem</w:t>
      </w:r>
    </w:p>
    <w:p w:rsidR="00BB3B41" w:rsidRDefault="00BB3B41" w:rsidP="00BB3B41">
      <w:pPr>
        <w:spacing w:after="0"/>
      </w:pPr>
    </w:p>
    <w:p w:rsidR="00BB3B41" w:rsidRDefault="00BB3B41" w:rsidP="00BB3B41">
      <w:pPr>
        <w:spacing w:after="0"/>
      </w:pPr>
      <w:r>
        <w:t>Čl. VI</w:t>
      </w:r>
    </w:p>
    <w:p w:rsidR="00BB3B41" w:rsidRDefault="00BB3B41" w:rsidP="00BB3B41">
      <w:pPr>
        <w:spacing w:after="0"/>
      </w:pPr>
      <w:r>
        <w:t>Cena o rozsah poskytovaných služeb</w:t>
      </w:r>
    </w:p>
    <w:p w:rsidR="00BB3B41" w:rsidRDefault="00BB3B41" w:rsidP="00BB3B41">
      <w:pPr>
        <w:pStyle w:val="Odstavecseseznamem"/>
        <w:numPr>
          <w:ilvl w:val="0"/>
          <w:numId w:val="5"/>
        </w:numPr>
        <w:spacing w:after="0"/>
      </w:pPr>
      <w:r>
        <w:t>Cena sjednána dohodou na měsíční tarif: 3500 Kč/měsíc</w:t>
      </w:r>
    </w:p>
    <w:p w:rsidR="00BB3B41" w:rsidRDefault="00BB3B41" w:rsidP="00BB3B41">
      <w:pPr>
        <w:pStyle w:val="Odstavecseseznamem"/>
        <w:numPr>
          <w:ilvl w:val="0"/>
          <w:numId w:val="5"/>
        </w:numPr>
        <w:spacing w:after="0"/>
      </w:pPr>
      <w:r>
        <w:t>Rozsah poskytovaných služeb: 8 hod/ měsíc (pouze v období školního roku)</w:t>
      </w:r>
    </w:p>
    <w:p w:rsidR="00BB3B41" w:rsidRDefault="00BB3B41" w:rsidP="00BB3B41">
      <w:pPr>
        <w:spacing w:after="0"/>
      </w:pPr>
    </w:p>
    <w:p w:rsidR="00BB3B41" w:rsidRDefault="00BB3B41" w:rsidP="00BB3B41">
      <w:pPr>
        <w:spacing w:after="0"/>
      </w:pPr>
      <w:r>
        <w:t>Čl. VII</w:t>
      </w:r>
    </w:p>
    <w:p w:rsidR="00BB3B41" w:rsidRDefault="00BB3B41" w:rsidP="00BB3B41">
      <w:pPr>
        <w:spacing w:after="0"/>
      </w:pPr>
      <w:r>
        <w:t>P</w:t>
      </w:r>
      <w:r w:rsidR="00FD0047">
        <w:t>la</w:t>
      </w:r>
      <w:r>
        <w:t>tební podmínky</w:t>
      </w:r>
    </w:p>
    <w:p w:rsidR="00BB3B41" w:rsidRDefault="00BB3B41" w:rsidP="00BB3B41">
      <w:pPr>
        <w:pStyle w:val="Odstavecseseznamem"/>
        <w:numPr>
          <w:ilvl w:val="0"/>
          <w:numId w:val="6"/>
        </w:numPr>
        <w:spacing w:after="0"/>
      </w:pPr>
      <w:r>
        <w:t>Služby lze fak</w:t>
      </w:r>
      <w:r w:rsidR="00FD0047">
        <w:t>turovat: měsíčně, nebo dle dohody</w:t>
      </w:r>
      <w:r>
        <w:t xml:space="preserve"> mezi účastníky smlouvy, za určité období</w:t>
      </w:r>
    </w:p>
    <w:p w:rsidR="00BB3B41" w:rsidRDefault="00BB3B41" w:rsidP="00BB3B41">
      <w:pPr>
        <w:pStyle w:val="Odstavecseseznamem"/>
        <w:numPr>
          <w:ilvl w:val="0"/>
          <w:numId w:val="6"/>
        </w:numPr>
        <w:spacing w:after="0"/>
      </w:pPr>
      <w:r>
        <w:t>S</w:t>
      </w:r>
      <w:r w:rsidR="00FD0047">
        <w:t>pla</w:t>
      </w:r>
      <w:r>
        <w:t>tnost faktury do 14 dní od jejího převzetí</w:t>
      </w:r>
    </w:p>
    <w:p w:rsidR="00C243CE" w:rsidRDefault="00C243CE" w:rsidP="00C243CE">
      <w:pPr>
        <w:pStyle w:val="Odstavecseseznamem"/>
        <w:spacing w:after="0"/>
      </w:pPr>
    </w:p>
    <w:p w:rsidR="00BB3B41" w:rsidRDefault="00FD0047" w:rsidP="00BB3B41">
      <w:pPr>
        <w:spacing w:after="0"/>
      </w:pPr>
      <w:r>
        <w:t>Čl. VIII</w:t>
      </w:r>
    </w:p>
    <w:p w:rsidR="00FD0047" w:rsidRDefault="00FD0047" w:rsidP="00BB3B41">
      <w:pPr>
        <w:spacing w:after="0"/>
      </w:pPr>
      <w:r>
        <w:t>Platnost a účinnost smlouvy</w:t>
      </w:r>
    </w:p>
    <w:p w:rsidR="00FD0047" w:rsidRDefault="00FD0047" w:rsidP="00FD0047">
      <w:pPr>
        <w:pStyle w:val="Odstavecseseznamem"/>
        <w:numPr>
          <w:ilvl w:val="0"/>
          <w:numId w:val="7"/>
        </w:numPr>
        <w:spacing w:after="0"/>
      </w:pPr>
      <w:r>
        <w:t>Platnost a účinnost smlouvy nabývá dnem jejího podpisu</w:t>
      </w:r>
    </w:p>
    <w:p w:rsidR="00FD0047" w:rsidRDefault="00FD0047" w:rsidP="00FD0047">
      <w:pPr>
        <w:pStyle w:val="Odstavecseseznamem"/>
        <w:numPr>
          <w:ilvl w:val="0"/>
          <w:numId w:val="7"/>
        </w:numPr>
        <w:spacing w:after="0"/>
      </w:pPr>
      <w:r>
        <w:t>Smlouva je uzavřena na dobu neurčitou</w:t>
      </w:r>
    </w:p>
    <w:p w:rsidR="00FD0047" w:rsidRDefault="00FD0047" w:rsidP="00FD0047">
      <w:pPr>
        <w:spacing w:after="0"/>
      </w:pPr>
    </w:p>
    <w:p w:rsidR="00FD0047" w:rsidRDefault="00FD0047" w:rsidP="00FD0047">
      <w:pPr>
        <w:spacing w:after="0"/>
      </w:pPr>
      <w:r>
        <w:t>Čl. IX</w:t>
      </w:r>
    </w:p>
    <w:p w:rsidR="00FD0047" w:rsidRDefault="00FD0047" w:rsidP="00FD0047">
      <w:pPr>
        <w:spacing w:after="0"/>
      </w:pPr>
      <w:r>
        <w:t>Zánik smlouvy</w:t>
      </w:r>
    </w:p>
    <w:p w:rsidR="00FD0047" w:rsidRDefault="00FD0047" w:rsidP="00FD0047">
      <w:pPr>
        <w:pStyle w:val="Odstavecseseznamem"/>
        <w:numPr>
          <w:ilvl w:val="0"/>
          <w:numId w:val="8"/>
        </w:numPr>
        <w:spacing w:after="0"/>
      </w:pPr>
      <w:r>
        <w:t>Smlouva může být zrušena objednavatelem jednostranně, bez udání důvodů a to vždy k prvnímu dni následujícího měsíce</w:t>
      </w:r>
    </w:p>
    <w:p w:rsidR="00FD0047" w:rsidRDefault="00FD0047" w:rsidP="00FD0047">
      <w:pPr>
        <w:pStyle w:val="Odstavecseseznamem"/>
        <w:numPr>
          <w:ilvl w:val="0"/>
          <w:numId w:val="8"/>
        </w:numPr>
        <w:spacing w:after="0"/>
      </w:pPr>
      <w:r>
        <w:t>Smlouva může být zrušena provozovatelem služeb jednostranně, bez udání důvodů a to vždy k prvnímu dni následujícího měsíce. Provozovatel je povinen objednateli odevzdat veškeré materiály a písemnosti (které jsou majetkem objednatele) a to ke dni zániku smlouvy</w:t>
      </w:r>
    </w:p>
    <w:p w:rsidR="00FD0047" w:rsidRDefault="00FD0047" w:rsidP="00FD0047">
      <w:pPr>
        <w:spacing w:after="0"/>
      </w:pPr>
    </w:p>
    <w:p w:rsidR="00FD0047" w:rsidRDefault="00FD0047" w:rsidP="00FD0047">
      <w:pPr>
        <w:spacing w:after="0"/>
      </w:pPr>
      <w:r>
        <w:t>Čl. X</w:t>
      </w:r>
    </w:p>
    <w:p w:rsidR="00FD0047" w:rsidRDefault="00FD0047" w:rsidP="00FD0047">
      <w:pPr>
        <w:spacing w:after="0"/>
      </w:pPr>
      <w:r>
        <w:t>Další ujednání</w:t>
      </w:r>
    </w:p>
    <w:p w:rsidR="00FD0047" w:rsidRDefault="00FD0047" w:rsidP="00FD0047">
      <w:pPr>
        <w:pStyle w:val="Odstavecseseznamem"/>
        <w:numPr>
          <w:ilvl w:val="0"/>
          <w:numId w:val="9"/>
        </w:numPr>
        <w:spacing w:after="0"/>
      </w:pPr>
      <w:r>
        <w:t>Ke smlouvě mohou být vytvářeny dodatky o doplnění či změněn smlouvy a to pouze za účasti všech účastníků této smlouvy</w:t>
      </w:r>
    </w:p>
    <w:p w:rsidR="00FD0047" w:rsidRDefault="00FD0047" w:rsidP="00FD0047">
      <w:pPr>
        <w:pStyle w:val="Odstavecseseznamem"/>
        <w:numPr>
          <w:ilvl w:val="0"/>
          <w:numId w:val="9"/>
        </w:numPr>
        <w:spacing w:after="0"/>
      </w:pPr>
      <w:r>
        <w:t>K smlouvě mohou být přikládány informativní dodatky, jakou jsou například metodiky, postupy apod.</w:t>
      </w:r>
    </w:p>
    <w:p w:rsidR="00FD0047" w:rsidRDefault="00FD0047" w:rsidP="00FD0047">
      <w:pPr>
        <w:spacing w:after="0"/>
      </w:pPr>
    </w:p>
    <w:p w:rsidR="00FD0047" w:rsidRDefault="00906BF9" w:rsidP="00FD0047">
      <w:pPr>
        <w:spacing w:after="0"/>
      </w:pPr>
      <w:r>
        <w:t xml:space="preserve">V Kadani dne:  </w:t>
      </w:r>
      <w:proofErr w:type="gramStart"/>
      <w:r>
        <w:t>4.3</w:t>
      </w:r>
      <w:r w:rsidR="00FD0047">
        <w:t>.2020</w:t>
      </w:r>
      <w:proofErr w:type="gramEnd"/>
    </w:p>
    <w:p w:rsidR="00FD0047" w:rsidRDefault="00FD0047" w:rsidP="00FD0047">
      <w:pPr>
        <w:spacing w:after="0"/>
      </w:pPr>
    </w:p>
    <w:p w:rsidR="00FD0047" w:rsidRDefault="00FD0047" w:rsidP="00FD0047">
      <w:pPr>
        <w:spacing w:after="0"/>
      </w:pPr>
    </w:p>
    <w:p w:rsidR="00906BF9" w:rsidRDefault="00906BF9" w:rsidP="00FD0047">
      <w:pPr>
        <w:spacing w:after="0"/>
      </w:pPr>
    </w:p>
    <w:p w:rsidR="00906BF9" w:rsidRDefault="00906BF9" w:rsidP="00FD0047">
      <w:pPr>
        <w:spacing w:after="0"/>
      </w:pPr>
    </w:p>
    <w:p w:rsidR="00FD0047" w:rsidRDefault="00FD0047" w:rsidP="00FD0047">
      <w:pPr>
        <w:spacing w:after="0"/>
      </w:pPr>
      <w:r>
        <w:t xml:space="preserve">BC. </w:t>
      </w:r>
      <w:proofErr w:type="spellStart"/>
      <w:r>
        <w:t>Nacis</w:t>
      </w:r>
      <w:proofErr w:type="spellEnd"/>
      <w:r>
        <w:t xml:space="preserve"> Nikos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Simona Žáková – ředitelka školy</w:t>
      </w:r>
    </w:p>
    <w:p w:rsidR="00BB3B41" w:rsidRDefault="00BB3B41" w:rsidP="00BB3B41">
      <w:pPr>
        <w:spacing w:after="0"/>
      </w:pPr>
    </w:p>
    <w:sectPr w:rsidR="00BB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6AD"/>
    <w:multiLevelType w:val="hybridMultilevel"/>
    <w:tmpl w:val="976EE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BD3"/>
    <w:multiLevelType w:val="hybridMultilevel"/>
    <w:tmpl w:val="5406E5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F25"/>
    <w:multiLevelType w:val="hybridMultilevel"/>
    <w:tmpl w:val="6A420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83946"/>
    <w:multiLevelType w:val="hybridMultilevel"/>
    <w:tmpl w:val="71CAAF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6418"/>
    <w:multiLevelType w:val="hybridMultilevel"/>
    <w:tmpl w:val="36421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303EE"/>
    <w:multiLevelType w:val="hybridMultilevel"/>
    <w:tmpl w:val="47282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888"/>
    <w:multiLevelType w:val="hybridMultilevel"/>
    <w:tmpl w:val="2912E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73C3B"/>
    <w:multiLevelType w:val="hybridMultilevel"/>
    <w:tmpl w:val="F9A6F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005D1"/>
    <w:multiLevelType w:val="hybridMultilevel"/>
    <w:tmpl w:val="B2307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8"/>
    <w:rsid w:val="0035202D"/>
    <w:rsid w:val="00676A88"/>
    <w:rsid w:val="00906BF9"/>
    <w:rsid w:val="00BB3B41"/>
    <w:rsid w:val="00C243CE"/>
    <w:rsid w:val="00F17D17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Hercegová</dc:creator>
  <cp:lastModifiedBy>Monika Hercegová</cp:lastModifiedBy>
  <cp:revision>7</cp:revision>
  <cp:lastPrinted>2020-03-10T08:18:00Z</cp:lastPrinted>
  <dcterms:created xsi:type="dcterms:W3CDTF">2020-03-10T07:36:00Z</dcterms:created>
  <dcterms:modified xsi:type="dcterms:W3CDTF">2020-03-10T09:04:00Z</dcterms:modified>
</cp:coreProperties>
</file>