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62E2D1F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A9479D">
        <w:rPr>
          <w:rFonts w:ascii="Times New Roman" w:hAnsi="Times New Roman"/>
          <w:i w:val="0"/>
          <w:spacing w:val="100"/>
          <w:sz w:val="28"/>
          <w:szCs w:val="28"/>
        </w:rPr>
        <w:t>12</w:t>
      </w:r>
      <w:r w:rsidRPr="00A9479D">
        <w:rPr>
          <w:rFonts w:ascii="Times New Roman" w:hAnsi="Times New Roman"/>
          <w:i w:val="0"/>
          <w:spacing w:val="100"/>
          <w:sz w:val="28"/>
          <w:szCs w:val="28"/>
        </w:rPr>
        <w:t>. 1</w:t>
      </w:r>
      <w:r w:rsidR="00A9479D" w:rsidRPr="00A9479D">
        <w:rPr>
          <w:rFonts w:ascii="Times New Roman" w:hAnsi="Times New Roman"/>
          <w:i w:val="0"/>
          <w:spacing w:val="100"/>
          <w:sz w:val="28"/>
          <w:szCs w:val="28"/>
        </w:rPr>
        <w:t>1</w:t>
      </w:r>
      <w:r w:rsidRPr="00A9479D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7D237E" w:rsidRPr="00A9479D">
        <w:rPr>
          <w:rFonts w:ascii="Times New Roman" w:hAnsi="Times New Roman"/>
          <w:i w:val="0"/>
          <w:spacing w:val="100"/>
          <w:sz w:val="28"/>
          <w:szCs w:val="28"/>
        </w:rPr>
        <w:t>9</w:t>
      </w:r>
    </w:p>
    <w:p w14:paraId="2BC8A316" w14:textId="2FDCFC40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§ 2586 a násl. </w:t>
      </w:r>
      <w:r>
        <w:rPr>
          <w:rFonts w:ascii="Times New Roman" w:hAnsi="Times New Roman"/>
        </w:rPr>
        <w:t>zák. č. 89/2012 Sb., občanský zákoník</w:t>
      </w:r>
      <w:r w:rsidR="00A9479D">
        <w:rPr>
          <w:rFonts w:ascii="Times New Roman" w:hAnsi="Times New Roman"/>
        </w:rPr>
        <w:t xml:space="preserve"> mezi smluvními stranami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AF74853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b/>
          <w:sz w:val="24"/>
          <w:szCs w:val="24"/>
        </w:rPr>
        <w:t>Armádní Servisní, příspěvková organizace</w:t>
      </w:r>
    </w:p>
    <w:p w14:paraId="7B9E9CEC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se sídlem: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 xml:space="preserve">Podbabská 1589/1, 160 00 Praha 6 - Dejvice </w:t>
      </w:r>
    </w:p>
    <w:p w14:paraId="0EF704D8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Zapsaná: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 xml:space="preserve">v obchodním rejstříku u Městského soudu v Praze pod </w:t>
      </w:r>
      <w:proofErr w:type="spellStart"/>
      <w:r w:rsidRPr="00A9479D">
        <w:rPr>
          <w:sz w:val="24"/>
          <w:szCs w:val="24"/>
        </w:rPr>
        <w:t>sp</w:t>
      </w:r>
      <w:proofErr w:type="spellEnd"/>
      <w:r w:rsidRPr="00A9479D">
        <w:rPr>
          <w:sz w:val="24"/>
          <w:szCs w:val="24"/>
        </w:rPr>
        <w:t xml:space="preserve">. zn. </w:t>
      </w:r>
      <w:proofErr w:type="spellStart"/>
      <w:r w:rsidRPr="00A9479D">
        <w:rPr>
          <w:sz w:val="24"/>
          <w:szCs w:val="24"/>
        </w:rPr>
        <w:t>Pr</w:t>
      </w:r>
      <w:proofErr w:type="spellEnd"/>
      <w:r w:rsidRPr="00A9479D">
        <w:rPr>
          <w:sz w:val="24"/>
          <w:szCs w:val="24"/>
        </w:rPr>
        <w:t xml:space="preserve"> 1342</w:t>
      </w:r>
    </w:p>
    <w:p w14:paraId="358196BB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Zastoupená: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Ing. Martinem Lehkým, ředitelem</w:t>
      </w:r>
    </w:p>
    <w:p w14:paraId="4780499E" w14:textId="77777777" w:rsidR="00A9479D" w:rsidRPr="00A9479D" w:rsidRDefault="00A9479D" w:rsidP="00A9479D">
      <w:pPr>
        <w:spacing w:line="100" w:lineRule="atLeast"/>
        <w:jc w:val="both"/>
        <w:rPr>
          <w:sz w:val="24"/>
          <w:szCs w:val="24"/>
        </w:rPr>
      </w:pPr>
      <w:r w:rsidRPr="00A9479D">
        <w:rPr>
          <w:sz w:val="24"/>
          <w:szCs w:val="24"/>
        </w:rPr>
        <w:t>IČO: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60460580</w:t>
      </w:r>
    </w:p>
    <w:p w14:paraId="1F950964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DIČ: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CZ60460580</w:t>
      </w:r>
    </w:p>
    <w:p w14:paraId="339616BF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 xml:space="preserve">ID datové schránky: 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dugmkm6</w:t>
      </w:r>
    </w:p>
    <w:p w14:paraId="1FF379ED" w14:textId="3ADB785F" w:rsidR="00A9479D" w:rsidRPr="00A9479D" w:rsidRDefault="00A9479D" w:rsidP="00A9479D">
      <w:pPr>
        <w:spacing w:line="100" w:lineRule="atLeast"/>
        <w:jc w:val="both"/>
        <w:rPr>
          <w:sz w:val="24"/>
          <w:szCs w:val="24"/>
        </w:rPr>
      </w:pPr>
      <w:r w:rsidRPr="00A9479D">
        <w:rPr>
          <w:sz w:val="24"/>
          <w:szCs w:val="24"/>
        </w:rPr>
        <w:t xml:space="preserve">Bankovní spojení: 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="00994A7C">
        <w:rPr>
          <w:sz w:val="24"/>
          <w:szCs w:val="24"/>
        </w:rPr>
        <w:t>XXX</w:t>
      </w:r>
      <w:r w:rsidRPr="00A9479D">
        <w:rPr>
          <w:sz w:val="24"/>
          <w:szCs w:val="24"/>
        </w:rPr>
        <w:t xml:space="preserve"> </w:t>
      </w:r>
    </w:p>
    <w:p w14:paraId="5A993916" w14:textId="205BADA5" w:rsidR="00A9479D" w:rsidRPr="00A9479D" w:rsidRDefault="00A9479D" w:rsidP="00A9479D">
      <w:pPr>
        <w:spacing w:line="100" w:lineRule="atLeast"/>
        <w:jc w:val="both"/>
        <w:rPr>
          <w:sz w:val="24"/>
          <w:szCs w:val="24"/>
        </w:rPr>
      </w:pPr>
      <w:r w:rsidRPr="00A9479D">
        <w:rPr>
          <w:sz w:val="24"/>
          <w:szCs w:val="24"/>
        </w:rPr>
        <w:t>Číslo účtu: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="00994A7C">
        <w:rPr>
          <w:sz w:val="24"/>
          <w:szCs w:val="24"/>
        </w:rPr>
        <w:t>XXX</w:t>
      </w:r>
    </w:p>
    <w:p w14:paraId="432FDF7A" w14:textId="77777777" w:rsidR="00A9479D" w:rsidRPr="00A9479D" w:rsidRDefault="00A9479D" w:rsidP="00A9479D">
      <w:pPr>
        <w:spacing w:line="100" w:lineRule="atLeast"/>
        <w:jc w:val="both"/>
        <w:rPr>
          <w:sz w:val="24"/>
          <w:szCs w:val="24"/>
        </w:rPr>
      </w:pPr>
      <w:r w:rsidRPr="00A9479D">
        <w:rPr>
          <w:sz w:val="24"/>
          <w:szCs w:val="24"/>
        </w:rPr>
        <w:t>Oprávněn jednat:</w:t>
      </w:r>
      <w:r w:rsidRPr="00A9479D">
        <w:rPr>
          <w:sz w:val="24"/>
          <w:szCs w:val="24"/>
        </w:rPr>
        <w:tab/>
      </w:r>
    </w:p>
    <w:p w14:paraId="1E9D2709" w14:textId="6C8FFD3C" w:rsidR="00A9479D" w:rsidRPr="00A9479D" w:rsidRDefault="00A9479D" w:rsidP="00A9479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9479D">
        <w:rPr>
          <w:rFonts w:ascii="Times New Roman" w:hAnsi="Times New Roman"/>
          <w:sz w:val="24"/>
          <w:szCs w:val="24"/>
        </w:rPr>
        <w:t>ve věcech smluvních:</w:t>
      </w:r>
      <w:r w:rsidRPr="00A9479D">
        <w:rPr>
          <w:rFonts w:ascii="Times New Roman" w:hAnsi="Times New Roman"/>
          <w:sz w:val="24"/>
          <w:szCs w:val="24"/>
        </w:rPr>
        <w:tab/>
      </w:r>
      <w:r w:rsidR="00994A7C">
        <w:rPr>
          <w:rFonts w:ascii="Times New Roman" w:hAnsi="Times New Roman"/>
          <w:sz w:val="24"/>
          <w:szCs w:val="24"/>
        </w:rPr>
        <w:t>XXX</w:t>
      </w:r>
      <w:r w:rsidRPr="00A9479D">
        <w:rPr>
          <w:rFonts w:ascii="Times New Roman" w:hAnsi="Times New Roman"/>
          <w:sz w:val="24"/>
          <w:szCs w:val="24"/>
        </w:rPr>
        <w:tab/>
      </w:r>
    </w:p>
    <w:p w14:paraId="0DEF4456" w14:textId="0B45A8C5" w:rsidR="00A9479D" w:rsidRPr="00A9479D" w:rsidRDefault="00A9479D" w:rsidP="00A9479D">
      <w:pPr>
        <w:pStyle w:val="Odstavecseseznamem"/>
        <w:numPr>
          <w:ilvl w:val="0"/>
          <w:numId w:val="48"/>
        </w:numPr>
        <w:spacing w:after="0" w:line="100" w:lineRule="atLeast"/>
        <w:ind w:right="-994"/>
        <w:contextualSpacing/>
        <w:rPr>
          <w:rFonts w:ascii="Times New Roman" w:hAnsi="Times New Roman"/>
          <w:sz w:val="24"/>
          <w:szCs w:val="24"/>
        </w:rPr>
      </w:pPr>
      <w:r w:rsidRPr="00A9479D">
        <w:rPr>
          <w:rFonts w:ascii="Times New Roman" w:hAnsi="Times New Roman"/>
          <w:sz w:val="24"/>
          <w:szCs w:val="24"/>
        </w:rPr>
        <w:t>ve věcech technických:</w:t>
      </w:r>
      <w:r w:rsidRPr="00A9479D">
        <w:rPr>
          <w:rFonts w:ascii="Times New Roman" w:hAnsi="Times New Roman"/>
          <w:sz w:val="24"/>
          <w:szCs w:val="24"/>
        </w:rPr>
        <w:tab/>
      </w:r>
      <w:r w:rsidR="00994A7C">
        <w:rPr>
          <w:rFonts w:ascii="Times New Roman" w:hAnsi="Times New Roman"/>
          <w:sz w:val="24"/>
          <w:szCs w:val="24"/>
        </w:rPr>
        <w:t>XXX</w:t>
      </w:r>
    </w:p>
    <w:p w14:paraId="2F1D5655" w14:textId="77777777" w:rsidR="00A9479D" w:rsidRPr="00A9479D" w:rsidRDefault="00A9479D" w:rsidP="00A9479D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1385D279" w14:textId="77777777" w:rsidR="00A9479D" w:rsidRPr="00A9479D" w:rsidRDefault="00A9479D" w:rsidP="00A9479D">
      <w:pPr>
        <w:suppressAutoHyphens/>
        <w:spacing w:line="100" w:lineRule="atLeast"/>
        <w:rPr>
          <w:sz w:val="24"/>
          <w:szCs w:val="24"/>
          <w:lang w:eastAsia="zh-CN"/>
        </w:rPr>
      </w:pPr>
      <w:r w:rsidRPr="00A9479D">
        <w:rPr>
          <w:sz w:val="24"/>
          <w:szCs w:val="24"/>
          <w:lang w:eastAsia="zh-CN"/>
        </w:rPr>
        <w:t>(dále jen „objednatel“).</w:t>
      </w:r>
    </w:p>
    <w:p w14:paraId="0FE82C66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</w:p>
    <w:p w14:paraId="58FC009F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b/>
          <w:sz w:val="24"/>
          <w:szCs w:val="24"/>
        </w:rPr>
        <w:t>KAMPARA s.r.o.</w:t>
      </w:r>
    </w:p>
    <w:p w14:paraId="56B0BD1C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se sídlem: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Baračka 220, Kloboučky, 685 01 Bučovice</w:t>
      </w:r>
    </w:p>
    <w:p w14:paraId="5553C3D9" w14:textId="77777777" w:rsidR="00A9479D" w:rsidRPr="00A9479D" w:rsidRDefault="00A9479D" w:rsidP="00A9479D">
      <w:pPr>
        <w:spacing w:line="100" w:lineRule="atLeast"/>
        <w:ind w:left="2127" w:right="-568" w:hanging="2127"/>
        <w:rPr>
          <w:sz w:val="24"/>
          <w:szCs w:val="24"/>
        </w:rPr>
      </w:pPr>
      <w:r w:rsidRPr="00A9479D">
        <w:rPr>
          <w:sz w:val="24"/>
          <w:szCs w:val="24"/>
        </w:rPr>
        <w:t>Zapsaná/ý: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v obchodní rejstříku u Krajského soudu v Brně, oddíl C, vložka 70651</w:t>
      </w:r>
    </w:p>
    <w:p w14:paraId="098D2C29" w14:textId="6EC07D4F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Zastoupená/ý: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 xml:space="preserve">            </w:t>
      </w:r>
      <w:r w:rsidR="00994A7C">
        <w:rPr>
          <w:sz w:val="24"/>
          <w:szCs w:val="24"/>
        </w:rPr>
        <w:t>XXX</w:t>
      </w:r>
    </w:p>
    <w:p w14:paraId="07E3C996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IČO: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29280940</w:t>
      </w:r>
    </w:p>
    <w:p w14:paraId="48B924CE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 xml:space="preserve">DIČ: 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CZ29280940</w:t>
      </w:r>
    </w:p>
    <w:p w14:paraId="01C5DE36" w14:textId="77777777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ID datové schránky: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  <w:t>8yb3iq7</w:t>
      </w:r>
    </w:p>
    <w:p w14:paraId="1EEA7C42" w14:textId="5E5BE881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Bankovní spojení: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="00994A7C">
        <w:rPr>
          <w:sz w:val="24"/>
          <w:szCs w:val="24"/>
        </w:rPr>
        <w:t>XXX</w:t>
      </w:r>
    </w:p>
    <w:p w14:paraId="24ADC420" w14:textId="2C624725" w:rsidR="00A9479D" w:rsidRPr="00A9479D" w:rsidRDefault="00A9479D" w:rsidP="00A9479D">
      <w:pPr>
        <w:spacing w:line="100" w:lineRule="atLeast"/>
        <w:rPr>
          <w:sz w:val="24"/>
          <w:szCs w:val="24"/>
        </w:rPr>
      </w:pPr>
      <w:r w:rsidRPr="00A9479D">
        <w:rPr>
          <w:sz w:val="24"/>
          <w:szCs w:val="24"/>
        </w:rPr>
        <w:t>Číslo účtu:</w:t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Pr="00A9479D">
        <w:rPr>
          <w:sz w:val="24"/>
          <w:szCs w:val="24"/>
        </w:rPr>
        <w:tab/>
      </w:r>
      <w:r w:rsidR="00994A7C">
        <w:rPr>
          <w:sz w:val="24"/>
          <w:szCs w:val="24"/>
        </w:rPr>
        <w:t>XXX</w:t>
      </w:r>
    </w:p>
    <w:p w14:paraId="3949C96E" w14:textId="77777777" w:rsidR="00A9479D" w:rsidRPr="00A9479D" w:rsidRDefault="00A9479D" w:rsidP="00A9479D">
      <w:pPr>
        <w:spacing w:line="100" w:lineRule="atLeast"/>
        <w:jc w:val="both"/>
        <w:rPr>
          <w:sz w:val="24"/>
          <w:szCs w:val="24"/>
        </w:rPr>
      </w:pPr>
      <w:r w:rsidRPr="00A9479D">
        <w:rPr>
          <w:sz w:val="24"/>
          <w:szCs w:val="24"/>
        </w:rPr>
        <w:t>Oprávněn jednat:</w:t>
      </w:r>
      <w:r w:rsidRPr="00A9479D">
        <w:rPr>
          <w:sz w:val="24"/>
          <w:szCs w:val="24"/>
        </w:rPr>
        <w:tab/>
      </w:r>
    </w:p>
    <w:p w14:paraId="5EC15794" w14:textId="77777777" w:rsidR="00A9479D" w:rsidRPr="00A9479D" w:rsidRDefault="00A9479D" w:rsidP="00A9479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9479D">
        <w:rPr>
          <w:rFonts w:ascii="Times New Roman" w:hAnsi="Times New Roman"/>
          <w:sz w:val="24"/>
          <w:szCs w:val="24"/>
        </w:rPr>
        <w:t>ve věcech smluvních:</w:t>
      </w:r>
      <w:r w:rsidRPr="00A9479D">
        <w:rPr>
          <w:rFonts w:ascii="Times New Roman" w:hAnsi="Times New Roman"/>
          <w:sz w:val="24"/>
          <w:szCs w:val="24"/>
        </w:rPr>
        <w:tab/>
      </w:r>
    </w:p>
    <w:p w14:paraId="3A49A1B5" w14:textId="6ABA6007" w:rsidR="00A9479D" w:rsidRPr="00A9479D" w:rsidRDefault="00A9479D" w:rsidP="00A9479D">
      <w:pPr>
        <w:spacing w:line="100" w:lineRule="atLeast"/>
        <w:ind w:left="120" w:right="-1277"/>
        <w:contextualSpacing/>
        <w:rPr>
          <w:sz w:val="24"/>
          <w:szCs w:val="24"/>
        </w:rPr>
      </w:pPr>
      <w:r w:rsidRPr="00A9479D">
        <w:rPr>
          <w:sz w:val="24"/>
          <w:szCs w:val="24"/>
        </w:rPr>
        <w:t>a ve věcech technických:</w:t>
      </w:r>
      <w:r w:rsidRPr="00A9479D">
        <w:rPr>
          <w:sz w:val="24"/>
          <w:szCs w:val="24"/>
        </w:rPr>
        <w:tab/>
      </w:r>
      <w:r w:rsidR="00994A7C">
        <w:rPr>
          <w:sz w:val="24"/>
          <w:szCs w:val="24"/>
        </w:rPr>
        <w:t>XXX</w:t>
      </w:r>
    </w:p>
    <w:p w14:paraId="35CD6789" w14:textId="77777777" w:rsidR="00A9479D" w:rsidRPr="00A9479D" w:rsidRDefault="00A9479D" w:rsidP="00A9479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409B0E3" w14:textId="77777777" w:rsidR="00A9479D" w:rsidRPr="00A9479D" w:rsidRDefault="00A9479D" w:rsidP="00A9479D">
      <w:pPr>
        <w:suppressAutoHyphens/>
        <w:spacing w:line="100" w:lineRule="atLeast"/>
        <w:rPr>
          <w:sz w:val="24"/>
          <w:szCs w:val="24"/>
          <w:lang w:eastAsia="zh-CN"/>
        </w:rPr>
      </w:pPr>
      <w:r w:rsidRPr="00A9479D">
        <w:rPr>
          <w:sz w:val="24"/>
          <w:szCs w:val="24"/>
          <w:lang w:eastAsia="zh-CN"/>
        </w:rPr>
        <w:t xml:space="preserve">(dále jen „zhotovitel“). </w:t>
      </w:r>
    </w:p>
    <w:p w14:paraId="1F5ED54D" w14:textId="77777777" w:rsidR="000419F2" w:rsidRPr="00A9479D" w:rsidRDefault="000419F2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6D8A7148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A9479D" w:rsidRPr="00A9479D">
        <w:rPr>
          <w:sz w:val="24"/>
          <w:szCs w:val="24"/>
        </w:rPr>
        <w:t>Brno, Chodská 17 A-3 – Osazení fotovoltaického systému na střechu objektu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Pr="00A9479D">
        <w:rPr>
          <w:sz w:val="24"/>
          <w:szCs w:val="24"/>
        </w:rPr>
        <w:t>1</w:t>
      </w:r>
      <w:r w:rsidR="00A9479D" w:rsidRPr="00A9479D">
        <w:rPr>
          <w:sz w:val="24"/>
          <w:szCs w:val="24"/>
        </w:rPr>
        <w:t>2</w:t>
      </w:r>
      <w:r w:rsidRPr="00A9479D">
        <w:rPr>
          <w:sz w:val="24"/>
          <w:szCs w:val="24"/>
        </w:rPr>
        <w:t>. 1</w:t>
      </w:r>
      <w:r w:rsidR="00A9479D" w:rsidRPr="00A9479D">
        <w:rPr>
          <w:sz w:val="24"/>
          <w:szCs w:val="24"/>
        </w:rPr>
        <w:t>1</w:t>
      </w:r>
      <w:r w:rsidR="007C6E84" w:rsidRPr="00A9479D">
        <w:rPr>
          <w:sz w:val="24"/>
          <w:szCs w:val="24"/>
        </w:rPr>
        <w:t>. 201</w:t>
      </w:r>
      <w:r w:rsidR="007D237E" w:rsidRPr="00A9479D">
        <w:rPr>
          <w:sz w:val="24"/>
          <w:szCs w:val="24"/>
        </w:rPr>
        <w:t>9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ruší stávající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III.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79B8800F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III. </w:t>
      </w:r>
      <w:r w:rsidR="00A9479D">
        <w:rPr>
          <w:rFonts w:ascii="Times New Roman" w:hAnsi="Times New Roman"/>
          <w:b/>
          <w:sz w:val="24"/>
          <w:szCs w:val="24"/>
        </w:rPr>
        <w:t>Termín a místo plnění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37BED5FC" w14:textId="60559759" w:rsidR="00A9479D" w:rsidRPr="00A9479D" w:rsidRDefault="00A9479D" w:rsidP="007F5DC9">
      <w:pPr>
        <w:tabs>
          <w:tab w:val="left" w:pos="0"/>
        </w:tabs>
        <w:spacing w:line="360" w:lineRule="auto"/>
        <w:ind w:hanging="284"/>
        <w:rPr>
          <w:sz w:val="24"/>
        </w:rPr>
      </w:pPr>
      <w:r w:rsidRPr="00A9479D">
        <w:rPr>
          <w:sz w:val="24"/>
        </w:rPr>
        <w:t>Termín zahájení:</w:t>
      </w:r>
      <w:r w:rsidRPr="00A9479D">
        <w:rPr>
          <w:sz w:val="24"/>
        </w:rPr>
        <w:tab/>
        <w:t xml:space="preserve">       </w:t>
      </w:r>
      <w:r w:rsidRPr="00A9479D">
        <w:rPr>
          <w:sz w:val="24"/>
        </w:rPr>
        <w:tab/>
      </w:r>
      <w:r w:rsidR="00A32E78">
        <w:rPr>
          <w:sz w:val="24"/>
        </w:rPr>
        <w:tab/>
      </w:r>
      <w:r w:rsidRPr="00A9479D">
        <w:rPr>
          <w:sz w:val="24"/>
        </w:rPr>
        <w:t xml:space="preserve">uveřejněním smlouvy v registru smluv </w:t>
      </w:r>
    </w:p>
    <w:p w14:paraId="2F23E583" w14:textId="66D622EE" w:rsidR="00A9479D" w:rsidRPr="00A9479D" w:rsidRDefault="00A9479D" w:rsidP="007F5DC9">
      <w:pPr>
        <w:tabs>
          <w:tab w:val="left" w:pos="0"/>
        </w:tabs>
        <w:spacing w:line="360" w:lineRule="auto"/>
        <w:ind w:hanging="284"/>
        <w:rPr>
          <w:sz w:val="24"/>
        </w:rPr>
      </w:pPr>
      <w:r w:rsidRPr="00A9479D">
        <w:rPr>
          <w:sz w:val="24"/>
        </w:rPr>
        <w:t>Zpracování DSP do:</w:t>
      </w:r>
      <w:r w:rsidRPr="00A9479D">
        <w:rPr>
          <w:sz w:val="24"/>
        </w:rPr>
        <w:tab/>
      </w:r>
      <w:r w:rsidRPr="00A9479D">
        <w:rPr>
          <w:sz w:val="24"/>
        </w:rPr>
        <w:tab/>
        <w:t>31. 1. 2020</w:t>
      </w:r>
    </w:p>
    <w:p w14:paraId="0F289894" w14:textId="4006E68B" w:rsidR="00A9479D" w:rsidRPr="00A9479D" w:rsidRDefault="00A9479D" w:rsidP="007F5DC9">
      <w:pPr>
        <w:tabs>
          <w:tab w:val="left" w:pos="0"/>
        </w:tabs>
        <w:spacing w:line="360" w:lineRule="auto"/>
        <w:ind w:hanging="284"/>
        <w:rPr>
          <w:sz w:val="24"/>
        </w:rPr>
      </w:pPr>
      <w:r w:rsidRPr="00A9479D">
        <w:rPr>
          <w:sz w:val="24"/>
        </w:rPr>
        <w:lastRenderedPageBreak/>
        <w:t>Zpracování DPS do:</w:t>
      </w:r>
      <w:r w:rsidRPr="00A9479D">
        <w:rPr>
          <w:sz w:val="24"/>
        </w:rPr>
        <w:tab/>
      </w:r>
      <w:r w:rsidRPr="00A9479D">
        <w:rPr>
          <w:sz w:val="24"/>
        </w:rPr>
        <w:tab/>
        <w:t>31. 3. 2020</w:t>
      </w:r>
    </w:p>
    <w:p w14:paraId="23720BE8" w14:textId="25BA2355" w:rsidR="00A9479D" w:rsidRPr="00A9479D" w:rsidRDefault="00A9479D" w:rsidP="00A32E78">
      <w:pPr>
        <w:tabs>
          <w:tab w:val="left" w:pos="-284"/>
        </w:tabs>
        <w:spacing w:after="240"/>
        <w:ind w:left="-284"/>
        <w:rPr>
          <w:sz w:val="24"/>
        </w:rPr>
      </w:pPr>
      <w:r w:rsidRPr="00A9479D">
        <w:rPr>
          <w:sz w:val="24"/>
        </w:rPr>
        <w:t xml:space="preserve">Předání PD, včetně předložení souhlasu s provedením ohlášené stavby a dalších dokladů dle čl. </w:t>
      </w:r>
      <w:r w:rsidR="007F5DC9">
        <w:rPr>
          <w:sz w:val="24"/>
        </w:rPr>
        <w:t>I</w:t>
      </w:r>
      <w:r w:rsidRPr="00A9479D">
        <w:rPr>
          <w:sz w:val="24"/>
        </w:rPr>
        <w:t xml:space="preserve">I této smlouvy do: </w:t>
      </w:r>
      <w:r w:rsidR="007F5DC9">
        <w:rPr>
          <w:sz w:val="24"/>
        </w:rPr>
        <w:t>15. 5. 2020</w:t>
      </w:r>
      <w:r w:rsidRPr="00A9479D">
        <w:rPr>
          <w:sz w:val="24"/>
        </w:rPr>
        <w:tab/>
      </w:r>
      <w:r w:rsidRPr="00A9479D">
        <w:rPr>
          <w:sz w:val="24"/>
        </w:rPr>
        <w:tab/>
      </w:r>
      <w:r w:rsidRPr="00A9479D">
        <w:rPr>
          <w:sz w:val="24"/>
        </w:rPr>
        <w:tab/>
      </w:r>
      <w:r w:rsidRPr="00A9479D">
        <w:rPr>
          <w:sz w:val="24"/>
        </w:rPr>
        <w:tab/>
      </w:r>
      <w:r w:rsidRPr="00A9479D">
        <w:rPr>
          <w:sz w:val="24"/>
        </w:rPr>
        <w:tab/>
      </w:r>
      <w:r w:rsidRPr="00A9479D">
        <w:rPr>
          <w:sz w:val="24"/>
        </w:rPr>
        <w:tab/>
      </w:r>
      <w:r w:rsidRPr="00A9479D">
        <w:rPr>
          <w:sz w:val="24"/>
        </w:rPr>
        <w:tab/>
      </w:r>
    </w:p>
    <w:p w14:paraId="75E38F95" w14:textId="2E9858B1" w:rsidR="00982E21" w:rsidRDefault="00A9479D" w:rsidP="00A32E78">
      <w:pPr>
        <w:tabs>
          <w:tab w:val="left" w:pos="0"/>
        </w:tabs>
        <w:ind w:hanging="284"/>
        <w:rPr>
          <w:sz w:val="24"/>
        </w:rPr>
      </w:pPr>
      <w:r w:rsidRPr="00A9479D">
        <w:rPr>
          <w:sz w:val="24"/>
        </w:rPr>
        <w:t>Místo plnění: Brno, Chodská 17 A-3</w:t>
      </w:r>
    </w:p>
    <w:p w14:paraId="4C5CFBA4" w14:textId="725D4E23" w:rsidR="007F5DC9" w:rsidRDefault="007F5DC9" w:rsidP="00A9479D">
      <w:pPr>
        <w:tabs>
          <w:tab w:val="left" w:pos="0"/>
        </w:tabs>
        <w:ind w:hanging="284"/>
        <w:rPr>
          <w:sz w:val="24"/>
          <w:szCs w:val="24"/>
        </w:rPr>
      </w:pPr>
    </w:p>
    <w:p w14:paraId="008B86AF" w14:textId="77777777" w:rsidR="00A32E78" w:rsidRDefault="00A32E78" w:rsidP="00A9479D">
      <w:pPr>
        <w:tabs>
          <w:tab w:val="left" w:pos="0"/>
        </w:tabs>
        <w:ind w:hanging="284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AA508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40F5DE7E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7F5DC9">
        <w:rPr>
          <w:sz w:val="24"/>
        </w:rPr>
        <w:t>Bučovicích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F830D69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7F5DC9">
        <w:rPr>
          <w:rFonts w:ascii="Times New Roman" w:hAnsi="Times New Roman"/>
          <w:bCs/>
          <w:sz w:val="24"/>
        </w:rPr>
        <w:t>KAMPARA s.r.o.</w:t>
      </w:r>
    </w:p>
    <w:p w14:paraId="6DF7C890" w14:textId="2C7F203C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994A7C">
        <w:rPr>
          <w:rFonts w:ascii="Times New Roman" w:hAnsi="Times New Roman"/>
          <w:sz w:val="24"/>
          <w:szCs w:val="24"/>
        </w:rPr>
        <w:t>XXX</w:t>
      </w:r>
    </w:p>
    <w:p w14:paraId="55D63446" w14:textId="3B4E5174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994A7C">
        <w:rPr>
          <w:sz w:val="24"/>
        </w:rPr>
        <w:t>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A32E78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850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07CC" w14:textId="77777777" w:rsidR="00B94CC9" w:rsidRDefault="00B94CC9">
      <w:r>
        <w:separator/>
      </w:r>
    </w:p>
  </w:endnote>
  <w:endnote w:type="continuationSeparator" w:id="0">
    <w:p w14:paraId="713B7DD8" w14:textId="77777777" w:rsidR="00B94CC9" w:rsidRDefault="00B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728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FF3B" w14:textId="77777777" w:rsidR="00B94CC9" w:rsidRDefault="00B94CC9">
      <w:r>
        <w:separator/>
      </w:r>
    </w:p>
  </w:footnote>
  <w:footnote w:type="continuationSeparator" w:id="0">
    <w:p w14:paraId="760752CA" w14:textId="77777777" w:rsidR="00B94CC9" w:rsidRDefault="00B9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1327F6C7" w:rsidR="00F76CCA" w:rsidRPr="00722094" w:rsidRDefault="00722094" w:rsidP="00A32E78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E3664">
      <w:rPr>
        <w:sz w:val="24"/>
        <w:szCs w:val="24"/>
      </w:rPr>
      <w:t>U-322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0DD72EB8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4524941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4C36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36FA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E3664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87BD7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0B39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7F5DC9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4A7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2E78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9479D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94CC9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469E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BE1D-8960-4247-8A4D-8D22714B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2389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37</cp:revision>
  <cp:lastPrinted>2020-02-27T07:49:00Z</cp:lastPrinted>
  <dcterms:created xsi:type="dcterms:W3CDTF">2017-01-12T12:52:00Z</dcterms:created>
  <dcterms:modified xsi:type="dcterms:W3CDTF">2020-03-09T07:57:00Z</dcterms:modified>
</cp:coreProperties>
</file>