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2A75B" w14:textId="77777777" w:rsidR="0064377C" w:rsidRDefault="00CE11B1" w:rsidP="0064377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S</w:t>
      </w:r>
      <w:r w:rsidR="0064377C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mlouva </w:t>
      </w:r>
      <w:r w:rsidR="00BF0AA0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č.</w:t>
      </w:r>
      <w:r w:rsidR="00636C8A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9289/2020</w:t>
      </w:r>
    </w:p>
    <w:p w14:paraId="119B194A" w14:textId="77777777" w:rsidR="0064377C" w:rsidRPr="008D37A7" w:rsidRDefault="0064377C" w:rsidP="0064377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2"/>
          <w:szCs w:val="18"/>
        </w:rPr>
      </w:pPr>
      <w:r>
        <w:rPr>
          <w:b/>
          <w:bCs/>
          <w:color w:val="333333"/>
          <w:sz w:val="18"/>
          <w:szCs w:val="18"/>
        </w:rPr>
        <w:t> </w:t>
      </w:r>
    </w:p>
    <w:p w14:paraId="0625ED73" w14:textId="77777777" w:rsidR="0064377C" w:rsidRDefault="0064377C" w:rsidP="0064377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mezi</w:t>
      </w:r>
    </w:p>
    <w:p w14:paraId="781305C7" w14:textId="77777777" w:rsidR="0064377C" w:rsidRDefault="0064377C" w:rsidP="0064377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0CD19B8E" w14:textId="77777777" w:rsidR="0064377C" w:rsidRDefault="00CE11B1" w:rsidP="008D37A7">
      <w:pPr>
        <w:pStyle w:val="Normlnweb"/>
        <w:numPr>
          <w:ilvl w:val="0"/>
          <w:numId w:val="26"/>
        </w:numPr>
        <w:spacing w:before="0" w:beforeAutospacing="0" w:after="0" w:afterAutospacing="0" w:line="28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Panem </w:t>
      </w:r>
      <w:r w:rsidR="00BF0A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Michalem </w:t>
      </w:r>
      <w:proofErr w:type="spellStart"/>
      <w:r w:rsidR="00BF0AA0">
        <w:rPr>
          <w:rFonts w:ascii="Arial" w:hAnsi="Arial" w:cs="Arial"/>
          <w:color w:val="000000"/>
          <w:sz w:val="20"/>
          <w:szCs w:val="20"/>
          <w:shd w:val="clear" w:color="auto" w:fill="FFFFFF"/>
        </w:rPr>
        <w:t>Bartovským</w:t>
      </w:r>
      <w:proofErr w:type="spellEnd"/>
    </w:p>
    <w:p w14:paraId="60495E97" w14:textId="77777777" w:rsidR="0064377C" w:rsidRDefault="00CE11B1" w:rsidP="008D37A7">
      <w:pPr>
        <w:pStyle w:val="Normlnweb"/>
        <w:spacing w:before="0" w:beforeAutospacing="0" w:after="0" w:afterAutospacing="0"/>
        <w:ind w:left="560" w:firstLine="14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IČ</w:t>
      </w:r>
      <w:r w:rsidR="00BF0AA0">
        <w:rPr>
          <w:rFonts w:ascii="Arial" w:hAnsi="Arial" w:cs="Arial"/>
          <w:color w:val="000000"/>
          <w:sz w:val="20"/>
          <w:szCs w:val="20"/>
          <w:shd w:val="clear" w:color="auto" w:fill="FFFFFF"/>
        </w:rPr>
        <w:t>: 87140195</w:t>
      </w:r>
    </w:p>
    <w:p w14:paraId="79BEB60C" w14:textId="77777777" w:rsidR="0064377C" w:rsidRDefault="00BF0AA0" w:rsidP="008D37A7">
      <w:pPr>
        <w:pStyle w:val="Normlnweb"/>
        <w:spacing w:before="0" w:beforeAutospacing="0" w:after="0" w:afterAutospacing="0"/>
        <w:ind w:left="560" w:firstLine="14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DIČ: CZ7611083744</w:t>
      </w:r>
    </w:p>
    <w:p w14:paraId="245AD97B" w14:textId="77777777" w:rsidR="00BF0AA0" w:rsidRPr="008D37A7" w:rsidRDefault="00BF0AA0" w:rsidP="008D37A7">
      <w:pPr>
        <w:pStyle w:val="Normlnweb"/>
        <w:spacing w:before="0" w:beforeAutospacing="0" w:after="0" w:afterAutospacing="0"/>
        <w:ind w:left="560" w:firstLine="14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Pod Strojírnami 747/6, 190 00 Praha 9</w:t>
      </w:r>
    </w:p>
    <w:p w14:paraId="4C56058C" w14:textId="77777777" w:rsidR="0064377C" w:rsidRDefault="0064377C" w:rsidP="008D37A7">
      <w:pPr>
        <w:pStyle w:val="Normlnweb"/>
        <w:spacing w:before="0" w:beforeAutospacing="0" w:after="0" w:afterAutospacing="0"/>
        <w:ind w:left="560" w:firstLine="148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(dále také jen </w:t>
      </w:r>
      <w:r w:rsidR="00BF0AA0">
        <w:rPr>
          <w:rFonts w:ascii="Arial" w:hAnsi="Arial" w:cs="Arial"/>
          <w:color w:val="000000"/>
          <w:sz w:val="20"/>
          <w:szCs w:val="20"/>
          <w:shd w:val="clear" w:color="auto" w:fill="FFFFFF"/>
        </w:rPr>
        <w:t>zhotovitel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14:paraId="1B1F98BD" w14:textId="77777777" w:rsidR="0064377C" w:rsidRPr="00D60071" w:rsidRDefault="00B369D6" w:rsidP="008D37A7">
      <w:pPr>
        <w:pStyle w:val="Normlnweb"/>
        <w:spacing w:before="120" w:beforeAutospacing="0" w:after="120" w:afterAutospacing="0"/>
        <w:ind w:firstLine="708"/>
        <w:rPr>
          <w:rFonts w:ascii="Arial" w:hAnsi="Arial" w:cs="Arial"/>
          <w:color w:val="333333"/>
          <w:sz w:val="12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</w:p>
    <w:p w14:paraId="26334C13" w14:textId="77777777" w:rsidR="0064377C" w:rsidRDefault="0064377C" w:rsidP="008D37A7">
      <w:pPr>
        <w:pStyle w:val="Normlnweb"/>
        <w:numPr>
          <w:ilvl w:val="0"/>
          <w:numId w:val="26"/>
        </w:numPr>
        <w:spacing w:before="0" w:beforeAutospacing="0" w:after="0" w:afterAutospacing="0" w:line="28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 w:rsidR="00D60071">
        <w:rPr>
          <w:rFonts w:ascii="Arial" w:hAnsi="Arial" w:cs="Arial"/>
          <w:color w:val="000000"/>
          <w:sz w:val="20"/>
          <w:szCs w:val="20"/>
          <w:shd w:val="clear" w:color="auto" w:fill="FFFFFF"/>
        </w:rPr>
        <w:t>ákladní umělecká škola,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Teplice, Chelčického 4,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p.o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18FA3E56" w14:textId="77777777" w:rsidR="0064377C" w:rsidRDefault="0064377C" w:rsidP="008D37A7">
      <w:pPr>
        <w:pStyle w:val="Normlnweb"/>
        <w:spacing w:before="0" w:beforeAutospacing="0" w:after="0" w:afterAutospacing="0"/>
        <w:ind w:left="560" w:firstLine="148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IČ: 46071172</w:t>
      </w:r>
    </w:p>
    <w:p w14:paraId="53361D04" w14:textId="77777777" w:rsidR="0064377C" w:rsidRDefault="0064377C" w:rsidP="008D37A7">
      <w:pPr>
        <w:pStyle w:val="Normlnweb"/>
        <w:spacing w:before="0" w:beforeAutospacing="0" w:after="0" w:afterAutospacing="0"/>
        <w:ind w:left="560" w:firstLine="14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 sídlem Teplice, Chelčického 345 /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 </w:t>
      </w:r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proofErr w:type="gramEnd"/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zastoupená Mgr. Alešem Hajíčkem, ředitelem školy</w:t>
      </w:r>
    </w:p>
    <w:p w14:paraId="5E040FFF" w14:textId="77777777" w:rsidR="0064377C" w:rsidRDefault="0064377C" w:rsidP="008D37A7">
      <w:pPr>
        <w:pStyle w:val="Normlnweb"/>
        <w:spacing w:before="0" w:beforeAutospacing="0" w:after="0" w:afterAutospacing="0"/>
        <w:ind w:left="560" w:firstLine="148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(dále také jen </w:t>
      </w:r>
      <w:r w:rsidR="00BF0AA0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objednatel)</w:t>
      </w:r>
    </w:p>
    <w:p w14:paraId="5CE698E7" w14:textId="77777777" w:rsidR="0064377C" w:rsidRDefault="0064377C" w:rsidP="0064377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1584CC02" w14:textId="77777777" w:rsidR="0064377C" w:rsidRDefault="0064377C" w:rsidP="008D37A7">
      <w:pPr>
        <w:pStyle w:val="Normlnweb"/>
        <w:spacing w:before="0" w:beforeAutospacing="0" w:after="0" w:afterAutospacing="0"/>
        <w:ind w:firstLine="708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společně také „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smluvní strany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''</w:t>
      </w:r>
    </w:p>
    <w:p w14:paraId="22932665" w14:textId="77777777" w:rsidR="0064377C" w:rsidRDefault="0064377C" w:rsidP="00B369D6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I.</w:t>
      </w:r>
    </w:p>
    <w:p w14:paraId="0234B6FA" w14:textId="77777777" w:rsidR="0064377C" w:rsidRDefault="0064377C" w:rsidP="00D60071">
      <w:pPr>
        <w:pStyle w:val="Normlnweb"/>
        <w:spacing w:before="0" w:beforeAutospacing="0" w:after="12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Úvodní ustanovení</w:t>
      </w:r>
    </w:p>
    <w:p w14:paraId="3B5C56D5" w14:textId="77777777" w:rsidR="0064377C" w:rsidRDefault="008D37A7" w:rsidP="008D37A7">
      <w:pPr>
        <w:pStyle w:val="Normln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Poskytované služby zhotovitelem: o</w:t>
      </w:r>
      <w:r w:rsidR="00BF0AA0">
        <w:rPr>
          <w:rFonts w:ascii="Arial" w:hAnsi="Arial" w:cs="Arial"/>
          <w:color w:val="000000"/>
          <w:sz w:val="20"/>
          <w:szCs w:val="20"/>
          <w:shd w:val="clear" w:color="auto" w:fill="FFFFFF"/>
        </w:rPr>
        <w:t>pravy klavírů ZUŠ Teplice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607C0431" w14:textId="77777777" w:rsidR="0064377C" w:rsidRDefault="0064377C" w:rsidP="00D6007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333333"/>
          <w:sz w:val="22"/>
          <w:szCs w:val="22"/>
        </w:rPr>
        <w:t> </w:t>
      </w:r>
    </w:p>
    <w:p w14:paraId="10B9C257" w14:textId="77777777" w:rsidR="0064377C" w:rsidRDefault="0064377C" w:rsidP="0064377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II.</w:t>
      </w:r>
    </w:p>
    <w:p w14:paraId="416144B8" w14:textId="77777777" w:rsidR="0064377C" w:rsidRDefault="0064377C" w:rsidP="00D60071">
      <w:pPr>
        <w:pStyle w:val="Normlnweb"/>
        <w:spacing w:before="0" w:beforeAutospacing="0" w:after="12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Předmět smlouvy</w:t>
      </w:r>
    </w:p>
    <w:p w14:paraId="4B961AC3" w14:textId="77777777" w:rsidR="0064377C" w:rsidRDefault="00BF0AA0" w:rsidP="008D37A7">
      <w:pPr>
        <w:pStyle w:val="Normlnweb"/>
        <w:numPr>
          <w:ilvl w:val="0"/>
          <w:numId w:val="22"/>
        </w:numPr>
        <w:spacing w:before="0" w:beforeAutospacing="0" w:after="0" w:afterAutospacing="0" w:line="28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Zhotovitel</w:t>
      </w:r>
      <w:r w:rsidR="0064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E11B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 zavazuje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provádět opravy klavírů</w:t>
      </w:r>
      <w:r w:rsidR="00CE11B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ZUŠ.</w:t>
      </w:r>
    </w:p>
    <w:p w14:paraId="588D9576" w14:textId="77777777" w:rsidR="0064377C" w:rsidRDefault="0064377C" w:rsidP="0064377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4AABBBEA" w14:textId="77777777" w:rsidR="0064377C" w:rsidRDefault="0064377C" w:rsidP="0064377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III.</w:t>
      </w:r>
    </w:p>
    <w:p w14:paraId="3954D700" w14:textId="77777777" w:rsidR="0064377C" w:rsidRDefault="0064377C" w:rsidP="00BF0AA0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Termín a místo odevzdání a převzetí předmětu </w:t>
      </w:r>
      <w:r w:rsidR="00BF0AA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smlouvy</w:t>
      </w:r>
    </w:p>
    <w:p w14:paraId="06C8F06C" w14:textId="77777777" w:rsidR="0064377C" w:rsidRDefault="00BF0AA0" w:rsidP="008D37A7">
      <w:pPr>
        <w:pStyle w:val="Normlnweb"/>
        <w:numPr>
          <w:ilvl w:val="0"/>
          <w:numId w:val="23"/>
        </w:numPr>
        <w:spacing w:before="0" w:beforeAutospacing="0" w:after="0" w:afterAutospacing="0" w:line="28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Zhotovitel </w:t>
      </w:r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 předchozí objednávce objednatele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opraví klavíry a předá dokumentaci</w:t>
      </w:r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65BC1568" w14:textId="77777777" w:rsidR="0064377C" w:rsidRPr="00B369D6" w:rsidRDefault="0064377C" w:rsidP="0064377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"/>
          <w:szCs w:val="18"/>
        </w:rPr>
      </w:pPr>
      <w:r w:rsidRPr="00B369D6">
        <w:rPr>
          <w:rFonts w:ascii="Arial" w:hAnsi="Arial" w:cs="Arial"/>
          <w:color w:val="000000"/>
          <w:sz w:val="10"/>
          <w:szCs w:val="20"/>
          <w:shd w:val="clear" w:color="auto" w:fill="FFFFFF"/>
        </w:rPr>
        <w:t> </w:t>
      </w:r>
    </w:p>
    <w:p w14:paraId="7B8E1D21" w14:textId="77777777" w:rsidR="00BF0AA0" w:rsidRDefault="00BF0AA0" w:rsidP="0064377C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16007FD7" w14:textId="77777777" w:rsidR="0064377C" w:rsidRDefault="0064377C" w:rsidP="0064377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IV.</w:t>
      </w:r>
    </w:p>
    <w:p w14:paraId="2C351088" w14:textId="77777777" w:rsidR="0064377C" w:rsidRDefault="0064377C" w:rsidP="00D60071">
      <w:pPr>
        <w:pStyle w:val="Normlnweb"/>
        <w:spacing w:before="0" w:beforeAutospacing="0" w:after="12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Cena a způsob úhrady</w:t>
      </w:r>
    </w:p>
    <w:p w14:paraId="0AC7F871" w14:textId="77777777" w:rsidR="0064377C" w:rsidRPr="00636C8A" w:rsidRDefault="00EA7B6B" w:rsidP="008D37A7">
      <w:pPr>
        <w:pStyle w:val="Normlnweb"/>
        <w:numPr>
          <w:ilvl w:val="0"/>
          <w:numId w:val="24"/>
        </w:numPr>
        <w:spacing w:before="0" w:beforeAutospacing="0" w:after="0" w:afterAutospacing="0" w:line="288" w:lineRule="atLeast"/>
        <w:rPr>
          <w:rFonts w:ascii="Arial" w:hAnsi="Arial" w:cs="Arial"/>
          <w:b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Předpokládan</w:t>
      </w:r>
      <w:r w:rsidR="00FE4C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á cena za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rok 2020</w:t>
      </w:r>
      <w:r w:rsidR="00FE4C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čin</w:t>
      </w:r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í</w:t>
      </w:r>
      <w:r w:rsidR="00FE4C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636C8A" w:rsidRPr="00636C8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150</w:t>
      </w:r>
      <w:r w:rsidR="008D37A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r w:rsidR="00636C8A" w:rsidRPr="00636C8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000 Kč</w:t>
      </w:r>
    </w:p>
    <w:p w14:paraId="3492C205" w14:textId="77777777" w:rsidR="0064377C" w:rsidRPr="00B369D6" w:rsidRDefault="0064377C" w:rsidP="0064377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8"/>
          <w:szCs w:val="18"/>
        </w:rPr>
      </w:pPr>
      <w:r w:rsidRPr="00B369D6">
        <w:rPr>
          <w:rFonts w:ascii="Arial" w:hAnsi="Arial" w:cs="Arial"/>
          <w:color w:val="000000"/>
          <w:sz w:val="10"/>
          <w:szCs w:val="20"/>
          <w:shd w:val="clear" w:color="auto" w:fill="FFFFFF"/>
        </w:rPr>
        <w:t> </w:t>
      </w:r>
    </w:p>
    <w:p w14:paraId="7D2A11C7" w14:textId="77777777" w:rsidR="0064377C" w:rsidRDefault="00555C34" w:rsidP="008D37A7">
      <w:pPr>
        <w:pStyle w:val="Normlnweb"/>
        <w:numPr>
          <w:ilvl w:val="0"/>
          <w:numId w:val="24"/>
        </w:numPr>
        <w:spacing w:before="0" w:beforeAutospacing="0" w:after="0" w:afterAutospacing="0" w:line="28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r w:rsidR="0064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upní cena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bude uhrazena na účet </w:t>
      </w:r>
      <w:r w:rsidR="00FE4CDE">
        <w:rPr>
          <w:rFonts w:ascii="Arial" w:hAnsi="Arial" w:cs="Arial"/>
          <w:color w:val="000000"/>
          <w:sz w:val="20"/>
          <w:szCs w:val="20"/>
          <w:shd w:val="clear" w:color="auto" w:fill="FFFFFF"/>
        </w:rPr>
        <w:t>zhotovitele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7B6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 doručení </w:t>
      </w:r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jednotlivých </w:t>
      </w:r>
      <w:r w:rsidR="00EA7B6B">
        <w:rPr>
          <w:rFonts w:ascii="Arial" w:hAnsi="Arial" w:cs="Arial"/>
          <w:color w:val="000000"/>
          <w:sz w:val="20"/>
          <w:szCs w:val="20"/>
          <w:shd w:val="clear" w:color="auto" w:fill="FFFFFF"/>
        </w:rPr>
        <w:t>faktur</w:t>
      </w:r>
      <w:r w:rsidR="0064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51F908EF" w14:textId="77777777" w:rsidR="0064377C" w:rsidRDefault="0064377C" w:rsidP="00D6007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</w:t>
      </w:r>
    </w:p>
    <w:p w14:paraId="59D8AC96" w14:textId="77777777" w:rsidR="0064377C" w:rsidRDefault="0064377C" w:rsidP="0064377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V.</w:t>
      </w:r>
    </w:p>
    <w:p w14:paraId="6861E8AE" w14:textId="77777777" w:rsidR="0064377C" w:rsidRDefault="0064377C" w:rsidP="00B369D6">
      <w:pPr>
        <w:pStyle w:val="Normlnweb"/>
        <w:spacing w:before="0" w:beforeAutospacing="0" w:after="12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Závěrečná ustanovení</w:t>
      </w:r>
      <w:r>
        <w:rPr>
          <w:color w:val="333333"/>
          <w:sz w:val="22"/>
          <w:szCs w:val="22"/>
        </w:rPr>
        <w:t> </w:t>
      </w:r>
    </w:p>
    <w:p w14:paraId="0F285486" w14:textId="77777777" w:rsidR="0064377C" w:rsidRDefault="0064377C" w:rsidP="008D37A7">
      <w:pPr>
        <w:pStyle w:val="Normlnweb"/>
        <w:numPr>
          <w:ilvl w:val="0"/>
          <w:numId w:val="25"/>
        </w:numPr>
        <w:spacing w:before="0" w:beforeAutospacing="0" w:after="0" w:afterAutospacing="0" w:line="28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Práva a povinnosti neupravené touto smlouvou se řídí ustanoveními občanského zákoníku a</w:t>
      </w:r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právními předpisy souvisejícími.</w:t>
      </w:r>
    </w:p>
    <w:p w14:paraId="193F4F15" w14:textId="77777777" w:rsidR="0064377C" w:rsidRPr="00B369D6" w:rsidRDefault="0064377C" w:rsidP="008D37A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8"/>
          <w:szCs w:val="18"/>
        </w:rPr>
      </w:pPr>
      <w:r w:rsidRPr="00B369D6">
        <w:rPr>
          <w:rFonts w:ascii="Arial" w:hAnsi="Arial" w:cs="Arial"/>
          <w:color w:val="000000"/>
          <w:sz w:val="10"/>
          <w:szCs w:val="20"/>
          <w:shd w:val="clear" w:color="auto" w:fill="FFFFFF"/>
        </w:rPr>
        <w:t> </w:t>
      </w:r>
    </w:p>
    <w:p w14:paraId="2CC98729" w14:textId="77777777" w:rsidR="0064377C" w:rsidRDefault="0064377C" w:rsidP="008D37A7">
      <w:pPr>
        <w:pStyle w:val="Normlnweb"/>
        <w:numPr>
          <w:ilvl w:val="0"/>
          <w:numId w:val="25"/>
        </w:numPr>
        <w:spacing w:before="0" w:beforeAutospacing="0" w:after="0" w:afterAutospacing="0" w:line="28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Změny a doplňky této smlouvy je možné činit pouze po dohodě smluvních stran formou písemných vzestupně číslovaných dodatků.</w:t>
      </w:r>
    </w:p>
    <w:p w14:paraId="4A530204" w14:textId="77777777" w:rsidR="0064377C" w:rsidRPr="00B369D6" w:rsidRDefault="0064377C" w:rsidP="008D37A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8"/>
          <w:szCs w:val="18"/>
        </w:rPr>
      </w:pPr>
      <w:r w:rsidRPr="00B369D6">
        <w:rPr>
          <w:rFonts w:ascii="Arial" w:hAnsi="Arial" w:cs="Arial"/>
          <w:color w:val="000000"/>
          <w:sz w:val="10"/>
          <w:szCs w:val="20"/>
          <w:shd w:val="clear" w:color="auto" w:fill="FFFFFF"/>
        </w:rPr>
        <w:t> </w:t>
      </w:r>
    </w:p>
    <w:p w14:paraId="6D813049" w14:textId="77777777" w:rsidR="0064377C" w:rsidRDefault="0064377C" w:rsidP="008D37A7">
      <w:pPr>
        <w:pStyle w:val="Normlnweb"/>
        <w:numPr>
          <w:ilvl w:val="0"/>
          <w:numId w:val="25"/>
        </w:numPr>
        <w:spacing w:before="0" w:beforeAutospacing="0" w:after="0" w:afterAutospacing="0" w:line="28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Smlouva byla vypracována ve </w:t>
      </w:r>
      <w:r w:rsidR="00555C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vyhotoveních, z nichž každý z účastníků obdrží </w:t>
      </w:r>
      <w:r w:rsidR="00555C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stejnopisy.</w:t>
      </w:r>
    </w:p>
    <w:p w14:paraId="102662C0" w14:textId="77777777" w:rsidR="0064377C" w:rsidRPr="00B369D6" w:rsidRDefault="0064377C" w:rsidP="008D37A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8"/>
          <w:szCs w:val="18"/>
        </w:rPr>
      </w:pPr>
      <w:r w:rsidRPr="00B369D6">
        <w:rPr>
          <w:rFonts w:ascii="Arial" w:hAnsi="Arial" w:cs="Arial"/>
          <w:color w:val="000000"/>
          <w:sz w:val="10"/>
          <w:szCs w:val="20"/>
          <w:shd w:val="clear" w:color="auto" w:fill="FFFFFF"/>
        </w:rPr>
        <w:t> </w:t>
      </w:r>
    </w:p>
    <w:p w14:paraId="2BA7078A" w14:textId="77777777" w:rsidR="0064377C" w:rsidRPr="008D37A7" w:rsidRDefault="0064377C" w:rsidP="008D37A7">
      <w:pPr>
        <w:pStyle w:val="Normlnweb"/>
        <w:numPr>
          <w:ilvl w:val="0"/>
          <w:numId w:val="20"/>
        </w:numPr>
        <w:spacing w:before="0" w:beforeAutospacing="0" w:after="0" w:afterAutospacing="0" w:line="28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Smluvní strany prohlašují, že si tuto smlouvu před jejím podpisem přečetly, že byla uzavřena po vzájemném projednání podle jejich pravé a svobodné vůle, určitě, vážně a srozumitelně, nikoli v</w:t>
      </w:r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tísni za nápadně nevýhodných podmínek. Autentičnost této smlouvy potvrzují svým podpisem.</w:t>
      </w:r>
    </w:p>
    <w:p w14:paraId="41D8FDEB" w14:textId="77777777" w:rsidR="008D37A7" w:rsidRPr="008D37A7" w:rsidRDefault="008D37A7" w:rsidP="008D37A7">
      <w:pPr>
        <w:pStyle w:val="Normlnweb"/>
        <w:numPr>
          <w:ilvl w:val="0"/>
          <w:numId w:val="20"/>
        </w:numPr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Tato smlouva bude v úplném znění uveřejněna prostřednictvím registru smluv postupem dle zákona č. 340/2015 Sb., ve znění pozdějších předpisů. Smluvní strany se dohodly na tom, že uveřejnění v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registru smluv provede objednatel, který zároveň zajistí, aby informace 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uveřejnění této smlouvy byla zaslána zhotoviteli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na e-mail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bartovskym@seznam.cz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3C91F078" w14:textId="77777777" w:rsidR="0064377C" w:rsidRPr="008D37A7" w:rsidRDefault="0064377C" w:rsidP="0064377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4"/>
          <w:szCs w:val="18"/>
        </w:rPr>
      </w:pPr>
      <w:r w:rsidRPr="00B369D6">
        <w:rPr>
          <w:rFonts w:ascii="Arial" w:hAnsi="Arial" w:cs="Arial"/>
          <w:color w:val="000000"/>
          <w:sz w:val="16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45C30C1A" w14:textId="77777777" w:rsidR="0064377C" w:rsidRDefault="0064377C" w:rsidP="00555C34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</w:t>
      </w:r>
      <w:r w:rsidR="00555C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Teplicích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dne </w:t>
      </w:r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6</w:t>
      </w:r>
      <w:r w:rsidR="00FE4CD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E4CDE">
        <w:rPr>
          <w:rFonts w:ascii="Arial" w:hAnsi="Arial" w:cs="Arial"/>
          <w:color w:val="000000"/>
          <w:sz w:val="20"/>
          <w:szCs w:val="20"/>
          <w:shd w:val="clear" w:color="auto" w:fill="FFFFFF"/>
        </w:rPr>
        <w:t>3.</w:t>
      </w:r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7B6B">
        <w:rPr>
          <w:rFonts w:ascii="Arial" w:hAnsi="Arial" w:cs="Arial"/>
          <w:color w:val="000000"/>
          <w:sz w:val="20"/>
          <w:szCs w:val="20"/>
          <w:shd w:val="clear" w:color="auto" w:fill="FFFFFF"/>
        </w:rPr>
        <w:t>2020</w:t>
      </w:r>
      <w:r w:rsidR="00555C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66B4197C" w14:textId="77777777" w:rsidR="0064377C" w:rsidRDefault="0064377C" w:rsidP="0064377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2642944C" w14:textId="77777777" w:rsidR="0064377C" w:rsidRDefault="0064377C" w:rsidP="0064377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633FF0D0" w14:textId="77777777" w:rsidR="0064377C" w:rsidRDefault="0064377C" w:rsidP="0064377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27064729" w14:textId="77777777" w:rsidR="0064377C" w:rsidRDefault="00B369D6" w:rsidP="00B369D6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</w:t>
      </w:r>
      <w:r w:rsidR="00555C34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                                             _____________________</w:t>
      </w:r>
    </w:p>
    <w:p w14:paraId="36E4C371" w14:textId="77777777" w:rsidR="0064377C" w:rsidRDefault="008D37A7" w:rsidP="008D37A7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zhotovitel</w:t>
      </w:r>
      <w:r w:rsidR="00555C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objednatel</w:t>
      </w:r>
      <w:r w:rsidR="0064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012A8DD6" w14:textId="77777777" w:rsidR="00C05563" w:rsidRDefault="00E35955"/>
    <w:sectPr w:rsidR="00C05563" w:rsidSect="00D6007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3A2"/>
    <w:multiLevelType w:val="hybridMultilevel"/>
    <w:tmpl w:val="957C5BE6"/>
    <w:lvl w:ilvl="0" w:tplc="504AA6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5095F"/>
    <w:multiLevelType w:val="multilevel"/>
    <w:tmpl w:val="5774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F3BA4"/>
    <w:multiLevelType w:val="hybridMultilevel"/>
    <w:tmpl w:val="48DCA3F0"/>
    <w:lvl w:ilvl="0" w:tplc="028034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19C5"/>
    <w:multiLevelType w:val="hybridMultilevel"/>
    <w:tmpl w:val="AE08E440"/>
    <w:lvl w:ilvl="0" w:tplc="504AA6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47816"/>
    <w:multiLevelType w:val="hybridMultilevel"/>
    <w:tmpl w:val="5A921E94"/>
    <w:lvl w:ilvl="0" w:tplc="504AA6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342DF"/>
    <w:multiLevelType w:val="multilevel"/>
    <w:tmpl w:val="36000F72"/>
    <w:lvl w:ilvl="0">
      <w:start w:val="1"/>
      <w:numFmt w:val="decimal"/>
      <w:lvlText w:val="%1."/>
      <w:lvlJc w:val="left"/>
      <w:pPr>
        <w:tabs>
          <w:tab w:val="num" w:pos="-108"/>
        </w:tabs>
        <w:ind w:left="-108" w:hanging="360"/>
      </w:pPr>
    </w:lvl>
    <w:lvl w:ilvl="1" w:tentative="1">
      <w:start w:val="1"/>
      <w:numFmt w:val="decimal"/>
      <w:lvlText w:val="%2."/>
      <w:lvlJc w:val="left"/>
      <w:pPr>
        <w:tabs>
          <w:tab w:val="num" w:pos="612"/>
        </w:tabs>
        <w:ind w:left="612" w:hanging="360"/>
      </w:pPr>
    </w:lvl>
    <w:lvl w:ilvl="2" w:tentative="1">
      <w:start w:val="1"/>
      <w:numFmt w:val="decimal"/>
      <w:lvlText w:val="%3."/>
      <w:lvlJc w:val="left"/>
      <w:pPr>
        <w:tabs>
          <w:tab w:val="num" w:pos="1332"/>
        </w:tabs>
        <w:ind w:left="1332" w:hanging="360"/>
      </w:pPr>
    </w:lvl>
    <w:lvl w:ilvl="3" w:tentative="1">
      <w:start w:val="1"/>
      <w:numFmt w:val="decimal"/>
      <w:lvlText w:val="%4."/>
      <w:lvlJc w:val="left"/>
      <w:pPr>
        <w:tabs>
          <w:tab w:val="num" w:pos="2052"/>
        </w:tabs>
        <w:ind w:left="2052" w:hanging="360"/>
      </w:pPr>
    </w:lvl>
    <w:lvl w:ilvl="4" w:tentative="1">
      <w:start w:val="1"/>
      <w:numFmt w:val="decimal"/>
      <w:lvlText w:val="%5."/>
      <w:lvlJc w:val="left"/>
      <w:pPr>
        <w:tabs>
          <w:tab w:val="num" w:pos="2772"/>
        </w:tabs>
        <w:ind w:left="2772" w:hanging="360"/>
      </w:pPr>
    </w:lvl>
    <w:lvl w:ilvl="5" w:tentative="1">
      <w:start w:val="1"/>
      <w:numFmt w:val="decimal"/>
      <w:lvlText w:val="%6."/>
      <w:lvlJc w:val="left"/>
      <w:pPr>
        <w:tabs>
          <w:tab w:val="num" w:pos="3492"/>
        </w:tabs>
        <w:ind w:left="3492" w:hanging="360"/>
      </w:pPr>
    </w:lvl>
    <w:lvl w:ilvl="6" w:tentative="1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</w:lvl>
    <w:lvl w:ilvl="7" w:tentative="1">
      <w:start w:val="1"/>
      <w:numFmt w:val="decimal"/>
      <w:lvlText w:val="%8."/>
      <w:lvlJc w:val="left"/>
      <w:pPr>
        <w:tabs>
          <w:tab w:val="num" w:pos="4932"/>
        </w:tabs>
        <w:ind w:left="4932" w:hanging="360"/>
      </w:pPr>
    </w:lvl>
    <w:lvl w:ilvl="8" w:tentative="1">
      <w:start w:val="1"/>
      <w:numFmt w:val="decimal"/>
      <w:lvlText w:val="%9."/>
      <w:lvlJc w:val="left"/>
      <w:pPr>
        <w:tabs>
          <w:tab w:val="num" w:pos="5652"/>
        </w:tabs>
        <w:ind w:left="5652" w:hanging="360"/>
      </w:pPr>
    </w:lvl>
  </w:abstractNum>
  <w:abstractNum w:abstractNumId="6" w15:restartNumberingAfterBreak="0">
    <w:nsid w:val="2465014D"/>
    <w:multiLevelType w:val="multilevel"/>
    <w:tmpl w:val="21F66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079E5"/>
    <w:multiLevelType w:val="hybridMultilevel"/>
    <w:tmpl w:val="2436B946"/>
    <w:lvl w:ilvl="0" w:tplc="7B909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62EB4"/>
    <w:multiLevelType w:val="multilevel"/>
    <w:tmpl w:val="C1C66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E4B96"/>
    <w:multiLevelType w:val="multilevel"/>
    <w:tmpl w:val="21643B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C64BED"/>
    <w:multiLevelType w:val="multilevel"/>
    <w:tmpl w:val="25661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6E621F"/>
    <w:multiLevelType w:val="multilevel"/>
    <w:tmpl w:val="F596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235CC2"/>
    <w:multiLevelType w:val="multilevel"/>
    <w:tmpl w:val="9A3A2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DD3242"/>
    <w:multiLevelType w:val="multilevel"/>
    <w:tmpl w:val="9F4239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1A623E"/>
    <w:multiLevelType w:val="multilevel"/>
    <w:tmpl w:val="4F6441D2"/>
    <w:lvl w:ilvl="0">
      <w:start w:val="1"/>
      <w:numFmt w:val="decimal"/>
      <w:lvlText w:val="%1."/>
      <w:lvlJc w:val="left"/>
      <w:pPr>
        <w:tabs>
          <w:tab w:val="num" w:pos="-315"/>
        </w:tabs>
        <w:ind w:left="-315" w:hanging="360"/>
      </w:pPr>
    </w:lvl>
    <w:lvl w:ilvl="1" w:tentative="1">
      <w:start w:val="1"/>
      <w:numFmt w:val="decimal"/>
      <w:lvlText w:val="%2."/>
      <w:lvlJc w:val="left"/>
      <w:pPr>
        <w:tabs>
          <w:tab w:val="num" w:pos="405"/>
        </w:tabs>
        <w:ind w:left="405" w:hanging="360"/>
      </w:pPr>
    </w:lvl>
    <w:lvl w:ilvl="2" w:tentative="1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</w:lvl>
    <w:lvl w:ilvl="3" w:tentative="1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 w:tentative="1">
      <w:start w:val="1"/>
      <w:numFmt w:val="decimal"/>
      <w:lvlText w:val="%5."/>
      <w:lvlJc w:val="left"/>
      <w:pPr>
        <w:tabs>
          <w:tab w:val="num" w:pos="2565"/>
        </w:tabs>
        <w:ind w:left="2565" w:hanging="360"/>
      </w:pPr>
    </w:lvl>
    <w:lvl w:ilvl="5" w:tentative="1">
      <w:start w:val="1"/>
      <w:numFmt w:val="decimal"/>
      <w:lvlText w:val="%6."/>
      <w:lvlJc w:val="left"/>
      <w:pPr>
        <w:tabs>
          <w:tab w:val="num" w:pos="3285"/>
        </w:tabs>
        <w:ind w:left="3285" w:hanging="360"/>
      </w:pPr>
    </w:lvl>
    <w:lvl w:ilvl="6" w:tentative="1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</w:lvl>
    <w:lvl w:ilvl="7" w:tentative="1">
      <w:start w:val="1"/>
      <w:numFmt w:val="decimal"/>
      <w:lvlText w:val="%8."/>
      <w:lvlJc w:val="left"/>
      <w:pPr>
        <w:tabs>
          <w:tab w:val="num" w:pos="4725"/>
        </w:tabs>
        <w:ind w:left="4725" w:hanging="360"/>
      </w:pPr>
    </w:lvl>
    <w:lvl w:ilvl="8" w:tentative="1">
      <w:start w:val="1"/>
      <w:numFmt w:val="decimal"/>
      <w:lvlText w:val="%9."/>
      <w:lvlJc w:val="left"/>
      <w:pPr>
        <w:tabs>
          <w:tab w:val="num" w:pos="5445"/>
        </w:tabs>
        <w:ind w:left="5445" w:hanging="360"/>
      </w:pPr>
    </w:lvl>
  </w:abstractNum>
  <w:abstractNum w:abstractNumId="15" w15:restartNumberingAfterBreak="0">
    <w:nsid w:val="4F5F309E"/>
    <w:multiLevelType w:val="multilevel"/>
    <w:tmpl w:val="D14CF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BC4891"/>
    <w:multiLevelType w:val="multilevel"/>
    <w:tmpl w:val="2D1E3C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B06C6C"/>
    <w:multiLevelType w:val="multilevel"/>
    <w:tmpl w:val="65A4C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3B4B53"/>
    <w:multiLevelType w:val="multilevel"/>
    <w:tmpl w:val="FF005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AD65D3"/>
    <w:multiLevelType w:val="multilevel"/>
    <w:tmpl w:val="3D7E9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D664CA"/>
    <w:multiLevelType w:val="multilevel"/>
    <w:tmpl w:val="CD00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4E6547"/>
    <w:multiLevelType w:val="multilevel"/>
    <w:tmpl w:val="3F181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876AD4"/>
    <w:multiLevelType w:val="multilevel"/>
    <w:tmpl w:val="1EA6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EF78CF"/>
    <w:multiLevelType w:val="hybridMultilevel"/>
    <w:tmpl w:val="08DC1A76"/>
    <w:lvl w:ilvl="0" w:tplc="0DD4EC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07B3F"/>
    <w:multiLevelType w:val="multilevel"/>
    <w:tmpl w:val="F89638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772975"/>
    <w:multiLevelType w:val="multilevel"/>
    <w:tmpl w:val="6B369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22"/>
  </w:num>
  <w:num w:numId="4">
    <w:abstractNumId w:val="18"/>
  </w:num>
  <w:num w:numId="5">
    <w:abstractNumId w:val="14"/>
  </w:num>
  <w:num w:numId="6">
    <w:abstractNumId w:val="15"/>
  </w:num>
  <w:num w:numId="7">
    <w:abstractNumId w:val="1"/>
  </w:num>
  <w:num w:numId="8">
    <w:abstractNumId w:val="13"/>
  </w:num>
  <w:num w:numId="9">
    <w:abstractNumId w:val="5"/>
  </w:num>
  <w:num w:numId="10">
    <w:abstractNumId w:val="21"/>
  </w:num>
  <w:num w:numId="11">
    <w:abstractNumId w:val="8"/>
  </w:num>
  <w:num w:numId="12">
    <w:abstractNumId w:val="17"/>
  </w:num>
  <w:num w:numId="13">
    <w:abstractNumId w:val="20"/>
  </w:num>
  <w:num w:numId="14">
    <w:abstractNumId w:val="9"/>
  </w:num>
  <w:num w:numId="15">
    <w:abstractNumId w:val="24"/>
  </w:num>
  <w:num w:numId="16">
    <w:abstractNumId w:val="16"/>
  </w:num>
  <w:num w:numId="17">
    <w:abstractNumId w:val="25"/>
  </w:num>
  <w:num w:numId="18">
    <w:abstractNumId w:val="19"/>
  </w:num>
  <w:num w:numId="19">
    <w:abstractNumId w:val="12"/>
  </w:num>
  <w:num w:numId="20">
    <w:abstractNumId w:val="10"/>
  </w:num>
  <w:num w:numId="21">
    <w:abstractNumId w:val="2"/>
  </w:num>
  <w:num w:numId="22">
    <w:abstractNumId w:val="23"/>
  </w:num>
  <w:num w:numId="23">
    <w:abstractNumId w:val="3"/>
  </w:num>
  <w:num w:numId="24">
    <w:abstractNumId w:val="7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7C"/>
    <w:rsid w:val="0034168F"/>
    <w:rsid w:val="003E7FD5"/>
    <w:rsid w:val="0048234E"/>
    <w:rsid w:val="004E3555"/>
    <w:rsid w:val="00555C34"/>
    <w:rsid w:val="00636C8A"/>
    <w:rsid w:val="0064377C"/>
    <w:rsid w:val="008D37A7"/>
    <w:rsid w:val="00B369D6"/>
    <w:rsid w:val="00B943CC"/>
    <w:rsid w:val="00BF0AA0"/>
    <w:rsid w:val="00CE11B1"/>
    <w:rsid w:val="00D14C58"/>
    <w:rsid w:val="00D60071"/>
    <w:rsid w:val="00E35955"/>
    <w:rsid w:val="00EA7B6B"/>
    <w:rsid w:val="00FE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05A8"/>
  <w15:chartTrackingRefBased/>
  <w15:docId w15:val="{6D362323-9F30-4D93-8524-B5396162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4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E26398D32DC742A71FEC99768743C9" ma:contentTypeVersion="8" ma:contentTypeDescription="Vytvoří nový dokument" ma:contentTypeScope="" ma:versionID="7347ed115d73328d241b86153fdb9ee7">
  <xsd:schema xmlns:xsd="http://www.w3.org/2001/XMLSchema" xmlns:xs="http://www.w3.org/2001/XMLSchema" xmlns:p="http://schemas.microsoft.com/office/2006/metadata/properties" xmlns:ns3="da60d80a-1de5-4684-a9f2-7feb16010c3d" targetNamespace="http://schemas.microsoft.com/office/2006/metadata/properties" ma:root="true" ma:fieldsID="33e963bf57b855c65de7df8b55956c6a" ns3:_="">
    <xsd:import namespace="da60d80a-1de5-4684-a9f2-7feb16010c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d80a-1de5-4684-a9f2-7feb16010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61FB4-A4A5-4062-A806-5F1FEFBAD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E6BF92-418A-4134-807E-32F502133FF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a60d80a-1de5-4684-a9f2-7feb16010c3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661493-4EED-47D2-BC05-7511C0B37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0d80a-1de5-4684-a9f2-7feb16010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3A82C3-2AF6-45B2-9DCD-52A1CCAF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1788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Birdmanová</dc:creator>
  <cp:keywords/>
  <dc:description/>
  <cp:lastModifiedBy>Pavla Moučková</cp:lastModifiedBy>
  <cp:revision>2</cp:revision>
  <dcterms:created xsi:type="dcterms:W3CDTF">2020-03-09T07:18:00Z</dcterms:created>
  <dcterms:modified xsi:type="dcterms:W3CDTF">2020-03-09T07:18:00Z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0x0101005CE26398D32DC742A71FEC99768743C9</vt:lpwstr>
  </property>
</Properties>
</file>