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0FD" w:rsidRDefault="002A50FD">
      <w:pPr>
        <w:pStyle w:val="Nzev"/>
      </w:pPr>
      <w:bookmarkStart w:id="0" w:name="_GoBack"/>
      <w:bookmarkEnd w:id="0"/>
    </w:p>
    <w:p w:rsidR="002A50FD" w:rsidRDefault="002A50FD">
      <w:pPr>
        <w:pStyle w:val="Nzev"/>
      </w:pPr>
    </w:p>
    <w:p w:rsidR="002A50FD" w:rsidRDefault="002A50FD">
      <w:pPr>
        <w:pStyle w:val="Nzev"/>
      </w:pPr>
      <w:r>
        <w:t>SMLOUVA O VEDENÍ ÚČETNICTVÍ</w:t>
      </w:r>
    </w:p>
    <w:p w:rsidR="002A50FD" w:rsidRDefault="002A50FD">
      <w:pPr>
        <w:jc w:val="center"/>
        <w:rPr>
          <w:b/>
          <w:sz w:val="32"/>
        </w:rPr>
      </w:pPr>
    </w:p>
    <w:p w:rsidR="002A50FD" w:rsidRDefault="006F6F45">
      <w:r>
        <w:t xml:space="preserve">Dodavatel: </w:t>
      </w:r>
      <w:r>
        <w:tab/>
      </w:r>
      <w:r w:rsidRPr="00B57689">
        <w:rPr>
          <w:b/>
        </w:rPr>
        <w:t>Ing. Veronika Klozová EKVITA</w:t>
      </w:r>
    </w:p>
    <w:p w:rsidR="006F6F45" w:rsidRDefault="006F6F45">
      <w:r>
        <w:tab/>
      </w:r>
      <w:r>
        <w:tab/>
        <w:t>Májová 1466</w:t>
      </w:r>
    </w:p>
    <w:p w:rsidR="006F6F45" w:rsidRDefault="006F6F45">
      <w:r>
        <w:tab/>
      </w:r>
      <w:r>
        <w:tab/>
        <w:t>463 11  Liberec 30</w:t>
      </w:r>
      <w:r>
        <w:tab/>
      </w:r>
    </w:p>
    <w:p w:rsidR="002A50FD" w:rsidRDefault="006F6F45">
      <w:r>
        <w:tab/>
      </w:r>
      <w:r>
        <w:tab/>
        <w:t>IČO: 482 71 489</w:t>
      </w:r>
    </w:p>
    <w:p w:rsidR="006F6F45" w:rsidRDefault="006F6F45">
      <w:r>
        <w:tab/>
      </w:r>
      <w:r>
        <w:tab/>
        <w:t>živnostenský list vydán Magistrátem města Liberce, č.j.:06/ŽÚ/16758/02Pa</w:t>
      </w:r>
    </w:p>
    <w:p w:rsidR="006F6F45" w:rsidRDefault="005E376E">
      <w:r>
        <w:tab/>
      </w:r>
      <w:r>
        <w:tab/>
        <w:t>zastoupená Ing. Veronikou Klozovou</w:t>
      </w:r>
    </w:p>
    <w:p w:rsidR="00E21F5E" w:rsidRDefault="00E21F5E" w:rsidP="00E21F5E">
      <w:r>
        <w:t>(dále jen „dodavatel“)</w:t>
      </w:r>
    </w:p>
    <w:p w:rsidR="008D710A" w:rsidRDefault="008D710A"/>
    <w:p w:rsidR="002A50FD" w:rsidRDefault="002A50FD">
      <w:r>
        <w:t>a</w:t>
      </w:r>
    </w:p>
    <w:p w:rsidR="0015298E" w:rsidRDefault="0015298E"/>
    <w:p w:rsidR="00F378D9" w:rsidRPr="005B5C55" w:rsidRDefault="006F6F45">
      <w:pPr>
        <w:pStyle w:val="Zhlav"/>
        <w:tabs>
          <w:tab w:val="clear" w:pos="4536"/>
          <w:tab w:val="clear" w:pos="9072"/>
        </w:tabs>
        <w:rPr>
          <w:b/>
          <w:bCs/>
        </w:rPr>
      </w:pPr>
      <w:r>
        <w:t>Objednatel:</w:t>
      </w:r>
      <w:r w:rsidRPr="00783DA4">
        <w:tab/>
      </w:r>
      <w:r w:rsidR="00137660" w:rsidRPr="005B5C55">
        <w:rPr>
          <w:b/>
          <w:bCs/>
        </w:rPr>
        <w:t>Základní škola, Liberec, Kaplického 384</w:t>
      </w:r>
    </w:p>
    <w:p w:rsidR="006F6F45" w:rsidRPr="005B5C55" w:rsidRDefault="00D63B26">
      <w:pPr>
        <w:pStyle w:val="Zhlav"/>
        <w:tabs>
          <w:tab w:val="clear" w:pos="4536"/>
          <w:tab w:val="clear" w:pos="9072"/>
        </w:tabs>
      </w:pPr>
      <w:r w:rsidRPr="005B5C55">
        <w:tab/>
      </w:r>
      <w:r w:rsidRPr="005B5C55">
        <w:tab/>
      </w:r>
      <w:r w:rsidR="002D35E1">
        <w:t>p</w:t>
      </w:r>
      <w:r w:rsidR="00F378D9" w:rsidRPr="005B5C55">
        <w:t>říspěvková organizace</w:t>
      </w:r>
    </w:p>
    <w:p w:rsidR="00137660" w:rsidRPr="005B5C55" w:rsidRDefault="00FD79F8" w:rsidP="00137660">
      <w:pPr>
        <w:pStyle w:val="Zhlav"/>
        <w:tabs>
          <w:tab w:val="clear" w:pos="4536"/>
          <w:tab w:val="clear" w:pos="9072"/>
        </w:tabs>
      </w:pPr>
      <w:r w:rsidRPr="005B5C55">
        <w:tab/>
      </w:r>
      <w:r w:rsidRPr="005B5C55">
        <w:tab/>
      </w:r>
      <w:r w:rsidR="00137660" w:rsidRPr="005B5C55">
        <w:t>Kaplického 384</w:t>
      </w:r>
    </w:p>
    <w:p w:rsidR="00137660" w:rsidRPr="005B5C55" w:rsidRDefault="00137660" w:rsidP="00397AB2">
      <w:pPr>
        <w:pStyle w:val="Zhlav"/>
        <w:tabs>
          <w:tab w:val="clear" w:pos="4536"/>
          <w:tab w:val="clear" w:pos="9072"/>
        </w:tabs>
        <w:ind w:left="708" w:firstLine="708"/>
      </w:pPr>
      <w:r w:rsidRPr="005B5C55">
        <w:t xml:space="preserve">463 12 Liberec </w:t>
      </w:r>
    </w:p>
    <w:p w:rsidR="0094280A" w:rsidRPr="005B5C55" w:rsidRDefault="006F6F45" w:rsidP="00397AB2">
      <w:pPr>
        <w:pStyle w:val="Zhlav"/>
        <w:tabs>
          <w:tab w:val="clear" w:pos="4536"/>
          <w:tab w:val="clear" w:pos="9072"/>
        </w:tabs>
        <w:ind w:left="708" w:firstLine="708"/>
      </w:pPr>
      <w:r w:rsidRPr="005B5C55">
        <w:t xml:space="preserve">IČO: </w:t>
      </w:r>
      <w:r w:rsidR="00137660" w:rsidRPr="005B5C55">
        <w:rPr>
          <w:bCs/>
        </w:rPr>
        <w:t>727 43 379</w:t>
      </w:r>
      <w:r w:rsidR="005E376E" w:rsidRPr="005B5C55">
        <w:tab/>
      </w:r>
    </w:p>
    <w:p w:rsidR="00137660" w:rsidRPr="005B5C55" w:rsidRDefault="00951DB8" w:rsidP="00137660">
      <w:pPr>
        <w:pStyle w:val="Zhlav"/>
        <w:tabs>
          <w:tab w:val="clear" w:pos="4536"/>
          <w:tab w:val="clear" w:pos="9072"/>
        </w:tabs>
        <w:ind w:left="708" w:firstLine="708"/>
      </w:pPr>
      <w:r w:rsidRPr="005B5C55">
        <w:t>Z</w:t>
      </w:r>
      <w:r w:rsidR="005E376E" w:rsidRPr="005B5C55">
        <w:t>astoupená</w:t>
      </w:r>
      <w:r w:rsidRPr="005B5C55">
        <w:t>:</w:t>
      </w:r>
      <w:r w:rsidR="005E376E" w:rsidRPr="005B5C55">
        <w:t xml:space="preserve"> </w:t>
      </w:r>
      <w:r w:rsidR="00E21F5E">
        <w:t>Mgr. Pavlem</w:t>
      </w:r>
      <w:r w:rsidR="00137660" w:rsidRPr="005B5C55">
        <w:t xml:space="preserve"> Zeronik</w:t>
      </w:r>
      <w:r w:rsidR="00E21F5E">
        <w:t>em</w:t>
      </w:r>
      <w:r w:rsidR="00137660" w:rsidRPr="005B5C55">
        <w:t xml:space="preserve"> </w:t>
      </w:r>
    </w:p>
    <w:p w:rsidR="00E21F5E" w:rsidRPr="00F378D9" w:rsidRDefault="00E21F5E" w:rsidP="00E21F5E">
      <w:pPr>
        <w:pStyle w:val="Zhlav"/>
        <w:tabs>
          <w:tab w:val="clear" w:pos="4536"/>
          <w:tab w:val="clear" w:pos="9072"/>
        </w:tabs>
      </w:pPr>
      <w:r>
        <w:t>(</w:t>
      </w:r>
      <w:r w:rsidRPr="00F378D9">
        <w:t xml:space="preserve">dále jen </w:t>
      </w:r>
      <w:r>
        <w:t>„</w:t>
      </w:r>
      <w:r w:rsidRPr="00F378D9">
        <w:t>objednatel</w:t>
      </w:r>
      <w:r>
        <w:t>“)</w:t>
      </w:r>
    </w:p>
    <w:p w:rsidR="00CD7F71" w:rsidRPr="00B57689" w:rsidRDefault="00CD7F71" w:rsidP="00CD7F71">
      <w:pPr>
        <w:pStyle w:val="Zhlav"/>
        <w:tabs>
          <w:tab w:val="clear" w:pos="4536"/>
          <w:tab w:val="clear" w:pos="9072"/>
        </w:tabs>
        <w:jc w:val="center"/>
        <w:rPr>
          <w:b/>
        </w:rPr>
      </w:pPr>
      <w:r w:rsidRPr="00B57689">
        <w:rPr>
          <w:b/>
        </w:rPr>
        <w:t>PŘEDMĚT SMLOUVY</w:t>
      </w:r>
    </w:p>
    <w:p w:rsidR="00CD7F71" w:rsidRDefault="00CD7F71" w:rsidP="00CD7F71">
      <w:pPr>
        <w:rPr>
          <w:b/>
        </w:rPr>
      </w:pPr>
    </w:p>
    <w:p w:rsidR="00CD7F71" w:rsidRDefault="00CD7F71" w:rsidP="00CD7F71">
      <w:r>
        <w:rPr>
          <w:b/>
        </w:rPr>
        <w:tab/>
      </w:r>
      <w:r>
        <w:t>Vedení účetnictví, včetně zpracování dokladů spojených s uzávěrkou účetního období, v souladu se zákonem č. 563/1991 Sb. o účetnictví a zákona 586/1992 Sb. o daních z příjmu, ve znění pozdějších předpisů</w:t>
      </w:r>
    </w:p>
    <w:p w:rsidR="00CD7F71" w:rsidRDefault="00CD7F71" w:rsidP="00CD7F71"/>
    <w:p w:rsidR="00CD7F71" w:rsidRDefault="00CD7F71" w:rsidP="00CD7F71"/>
    <w:p w:rsidR="00CD7F71" w:rsidRDefault="00CD7F71" w:rsidP="00CD7F71"/>
    <w:p w:rsidR="00CD7F71" w:rsidRPr="009938E1" w:rsidRDefault="00CD7F71" w:rsidP="00CD7F71">
      <w:pPr>
        <w:jc w:val="center"/>
        <w:rPr>
          <w:b/>
        </w:rPr>
      </w:pPr>
      <w:r w:rsidRPr="009938E1">
        <w:rPr>
          <w:b/>
        </w:rPr>
        <w:t>II.</w:t>
      </w:r>
    </w:p>
    <w:p w:rsidR="00CD7F71" w:rsidRPr="005F7EB4" w:rsidRDefault="00CD7F71" w:rsidP="00CD7F71">
      <w:pPr>
        <w:jc w:val="center"/>
        <w:rPr>
          <w:b/>
        </w:rPr>
      </w:pPr>
      <w:r w:rsidRPr="009938E1">
        <w:rPr>
          <w:b/>
        </w:rPr>
        <w:t>POVINNOSTI DODAVATELE</w:t>
      </w:r>
    </w:p>
    <w:p w:rsidR="00CD7F71" w:rsidRDefault="00CD7F71" w:rsidP="00CD7F71">
      <w:pPr>
        <w:rPr>
          <w:b/>
        </w:rPr>
      </w:pPr>
      <w:r>
        <w:rPr>
          <w:b/>
        </w:rPr>
        <w:tab/>
      </w:r>
    </w:p>
    <w:p w:rsidR="00CD7F71" w:rsidRDefault="00CD7F71" w:rsidP="00CD7F71">
      <w:pPr>
        <w:numPr>
          <w:ilvl w:val="0"/>
          <w:numId w:val="4"/>
        </w:numPr>
        <w:jc w:val="both"/>
      </w:pPr>
      <w:r>
        <w:t>Dodavatel se zavazuje, že bude provádět běžné zpracování všech účetních případů činnosti organizace. Měsíčně bude zpracovávat veškerá data nutná pro počítačové zpracování za organizaci.</w:t>
      </w:r>
    </w:p>
    <w:p w:rsidR="00CD7F71" w:rsidRPr="00404C9C" w:rsidRDefault="00CD7F71" w:rsidP="00CD7F71">
      <w:pPr>
        <w:ind w:left="720"/>
        <w:jc w:val="both"/>
      </w:pPr>
      <w:r w:rsidRPr="00404C9C">
        <w:t>Vedení účetnictví zahrnuje:</w:t>
      </w:r>
    </w:p>
    <w:p w:rsidR="00CD7F71" w:rsidRPr="00404C9C" w:rsidRDefault="00CD7F71" w:rsidP="00CD7F71">
      <w:pPr>
        <w:numPr>
          <w:ilvl w:val="0"/>
          <w:numId w:val="11"/>
        </w:numPr>
        <w:jc w:val="both"/>
      </w:pPr>
      <w:r w:rsidRPr="00404C9C">
        <w:t>zaúčtování pokladních dokladů</w:t>
      </w:r>
    </w:p>
    <w:p w:rsidR="00CD7F71" w:rsidRPr="00404C9C" w:rsidRDefault="00CD7F71" w:rsidP="00CD7F71">
      <w:pPr>
        <w:numPr>
          <w:ilvl w:val="0"/>
          <w:numId w:val="11"/>
        </w:numPr>
        <w:jc w:val="both"/>
      </w:pPr>
      <w:r w:rsidRPr="00404C9C">
        <w:t>zaúčtování vydaných a přijatých daňových dokladů – faktur</w:t>
      </w:r>
    </w:p>
    <w:p w:rsidR="00CD7F71" w:rsidRPr="00404C9C" w:rsidRDefault="00CD7F71" w:rsidP="00CD7F71">
      <w:pPr>
        <w:numPr>
          <w:ilvl w:val="0"/>
          <w:numId w:val="11"/>
        </w:numPr>
        <w:jc w:val="both"/>
      </w:pPr>
      <w:r w:rsidRPr="00404C9C">
        <w:t>zaúčtování výpisů z běžných účtů</w:t>
      </w:r>
    </w:p>
    <w:p w:rsidR="00CD7F71" w:rsidRPr="00404C9C" w:rsidRDefault="00CD7F71" w:rsidP="00CD7F71">
      <w:pPr>
        <w:numPr>
          <w:ilvl w:val="0"/>
          <w:numId w:val="11"/>
        </w:numPr>
        <w:jc w:val="both"/>
      </w:pPr>
      <w:r w:rsidRPr="00404C9C">
        <w:t>zaúčtování ostatních účetních dokladů</w:t>
      </w:r>
    </w:p>
    <w:p w:rsidR="00CD7F71" w:rsidRPr="00404C9C" w:rsidRDefault="00CD7F71" w:rsidP="00CD7F71">
      <w:pPr>
        <w:numPr>
          <w:ilvl w:val="0"/>
          <w:numId w:val="11"/>
        </w:numPr>
        <w:jc w:val="both"/>
      </w:pPr>
      <w:r w:rsidRPr="00404C9C">
        <w:t>zpracování hmotného a nehmotného majetku</w:t>
      </w:r>
    </w:p>
    <w:p w:rsidR="00CD7F71" w:rsidRPr="00404C9C" w:rsidRDefault="00CD7F71" w:rsidP="00CD7F71">
      <w:pPr>
        <w:numPr>
          <w:ilvl w:val="0"/>
          <w:numId w:val="11"/>
        </w:numPr>
        <w:jc w:val="both"/>
      </w:pPr>
      <w:r w:rsidRPr="00404C9C">
        <w:t>zpracování měsíčních uzávěrek</w:t>
      </w:r>
    </w:p>
    <w:p w:rsidR="00CD7F71" w:rsidRPr="00404C9C" w:rsidRDefault="00CD7F71" w:rsidP="00CD7F71">
      <w:pPr>
        <w:numPr>
          <w:ilvl w:val="0"/>
          <w:numId w:val="11"/>
        </w:numPr>
        <w:jc w:val="both"/>
      </w:pPr>
      <w:r w:rsidRPr="00404C9C">
        <w:t>zpracování p</w:t>
      </w:r>
      <w:r>
        <w:t>o</w:t>
      </w:r>
      <w:r w:rsidRPr="00404C9C">
        <w:t>dkladů pro daňové přiznání k DPPO</w:t>
      </w:r>
    </w:p>
    <w:p w:rsidR="00CD7F71" w:rsidRPr="00404C9C" w:rsidRDefault="00CD7F71" w:rsidP="00CD7F71">
      <w:pPr>
        <w:numPr>
          <w:ilvl w:val="0"/>
          <w:numId w:val="11"/>
        </w:numPr>
        <w:jc w:val="both"/>
      </w:pPr>
      <w:r w:rsidRPr="00404C9C">
        <w:t>spolupráci s auditory</w:t>
      </w:r>
    </w:p>
    <w:p w:rsidR="00CD7F71" w:rsidRPr="00404C9C" w:rsidRDefault="00CD7F71" w:rsidP="00CD7F71">
      <w:pPr>
        <w:numPr>
          <w:ilvl w:val="0"/>
          <w:numId w:val="11"/>
        </w:numPr>
        <w:jc w:val="both"/>
      </w:pPr>
      <w:r w:rsidRPr="00404C9C">
        <w:t>poskytování součinnosti při kontrolách ze strany státních institucí</w:t>
      </w:r>
    </w:p>
    <w:p w:rsidR="00CD7F71" w:rsidRDefault="00CD7F71" w:rsidP="00CD7F71">
      <w:pPr>
        <w:ind w:left="720"/>
        <w:jc w:val="both"/>
      </w:pPr>
      <w:r>
        <w:t xml:space="preserve"> </w:t>
      </w:r>
    </w:p>
    <w:p w:rsidR="00CD7F71" w:rsidRDefault="00CD7F71" w:rsidP="00CD7F71">
      <w:pPr>
        <w:jc w:val="both"/>
      </w:pPr>
    </w:p>
    <w:p w:rsidR="00CD7F71" w:rsidRDefault="00CD7F71" w:rsidP="00CD7F71">
      <w:pPr>
        <w:numPr>
          <w:ilvl w:val="0"/>
          <w:numId w:val="4"/>
        </w:numPr>
      </w:pPr>
      <w:r>
        <w:lastRenderedPageBreak/>
        <w:t>Zpracování podkladů bude  dodavatel provádět na svém počítači a po ukončení měsíční uzávěrky budou data písemnou formou předána organizaci.</w:t>
      </w:r>
    </w:p>
    <w:p w:rsidR="00CD7F71" w:rsidRDefault="00CD7F71" w:rsidP="00CD7F71">
      <w:r>
        <w:t xml:space="preserve">            Archivní CD bude k úschově po roční uzávěrce.</w:t>
      </w:r>
    </w:p>
    <w:p w:rsidR="00CD7F71" w:rsidRDefault="00CD7F71" w:rsidP="00CD7F71"/>
    <w:p w:rsidR="00CD7F71" w:rsidRDefault="00CD7F71" w:rsidP="00CD7F71">
      <w:pPr>
        <w:numPr>
          <w:ilvl w:val="0"/>
          <w:numId w:val="4"/>
        </w:numPr>
        <w:jc w:val="both"/>
      </w:pPr>
      <w:r>
        <w:t>Dodavatel bude dále provádět průběžnou kontrolu a evidenci všech pohledávkových a závazkových účtů. Na zjištěné nevyrovnané platby závazků či pohledávek bude odpovědné pracovníky organizace upozorňovat a po konzultaci případně účetně opravovat.</w:t>
      </w:r>
    </w:p>
    <w:p w:rsidR="00CD7F71" w:rsidRDefault="00CD7F71" w:rsidP="00CD7F71">
      <w:pPr>
        <w:jc w:val="both"/>
      </w:pPr>
    </w:p>
    <w:p w:rsidR="00CD7F71" w:rsidRDefault="00CD7F71" w:rsidP="00CD7F71">
      <w:pPr>
        <w:jc w:val="both"/>
      </w:pPr>
    </w:p>
    <w:p w:rsidR="00CD7F71" w:rsidRDefault="00CD7F71" w:rsidP="00CD7F71">
      <w:pPr>
        <w:numPr>
          <w:ilvl w:val="0"/>
          <w:numId w:val="4"/>
        </w:numPr>
        <w:jc w:val="both"/>
      </w:pPr>
      <w:r>
        <w:t>Dále bude pravidelně ze strany dodavatele prováděna kontrola všech nákladových a výnosových účtů a měsíčně vyhotovován přehled skutečnosti všech výše uvedených účtů podle předepsané analytické evidence. Případné pochybnosti budou opět průběžně konzultovány a případně opravovány.</w:t>
      </w:r>
    </w:p>
    <w:p w:rsidR="00CD7F71" w:rsidRDefault="00CD7F71" w:rsidP="00CD7F71">
      <w:pPr>
        <w:jc w:val="both"/>
      </w:pPr>
    </w:p>
    <w:p w:rsidR="00CD7F71" w:rsidRDefault="00CD7F71" w:rsidP="00CD7F71">
      <w:pPr>
        <w:jc w:val="both"/>
      </w:pPr>
    </w:p>
    <w:p w:rsidR="00CD7F71" w:rsidRDefault="00CD7F71" w:rsidP="00CD7F71">
      <w:pPr>
        <w:numPr>
          <w:ilvl w:val="0"/>
          <w:numId w:val="4"/>
        </w:numPr>
        <w:jc w:val="both"/>
      </w:pPr>
      <w:r>
        <w:t xml:space="preserve"> Měsíčně budou pomocí počítačového programu vyhotovovány tyto sestavy:</w:t>
      </w:r>
    </w:p>
    <w:p w:rsidR="00CD7F71" w:rsidRDefault="00CD7F71" w:rsidP="00CD7F71">
      <w:pPr>
        <w:jc w:val="both"/>
      </w:pPr>
      <w:r>
        <w:tab/>
      </w:r>
      <w:r>
        <w:tab/>
        <w:t>- přehled saldokont</w:t>
      </w:r>
    </w:p>
    <w:p w:rsidR="00CD7F71" w:rsidRDefault="00CD7F71" w:rsidP="00CD7F71">
      <w:pPr>
        <w:jc w:val="both"/>
      </w:pPr>
      <w:r>
        <w:tab/>
      </w:r>
      <w:r>
        <w:tab/>
        <w:t>- deník dokladů</w:t>
      </w:r>
    </w:p>
    <w:p w:rsidR="00CD7F71" w:rsidRDefault="00CD7F71" w:rsidP="00CD7F71">
      <w:pPr>
        <w:jc w:val="both"/>
      </w:pPr>
      <w:r>
        <w:tab/>
      </w:r>
      <w:r>
        <w:tab/>
        <w:t>- výkaz nákladů a výnosů</w:t>
      </w:r>
    </w:p>
    <w:p w:rsidR="00CD7F71" w:rsidRDefault="00CD7F71" w:rsidP="00CD7F71">
      <w:pPr>
        <w:jc w:val="both"/>
      </w:pPr>
      <w:r>
        <w:tab/>
      </w:r>
      <w:r>
        <w:tab/>
        <w:t>- rozvaha příspěvkových organizací</w:t>
      </w:r>
    </w:p>
    <w:p w:rsidR="00CD7F71" w:rsidRDefault="00CD7F71" w:rsidP="00CD7F71">
      <w:pPr>
        <w:ind w:left="705"/>
        <w:jc w:val="both"/>
      </w:pPr>
      <w:r>
        <w:t xml:space="preserve">Všechny výše uvedené sestavy budou předány objednateli po ukončení měsíční uzávěrky. </w:t>
      </w:r>
    </w:p>
    <w:p w:rsidR="00CD7F71" w:rsidRDefault="00CD7F71" w:rsidP="00CD7F71">
      <w:pPr>
        <w:ind w:left="705"/>
        <w:jc w:val="both"/>
      </w:pPr>
      <w:r w:rsidRPr="00404C9C">
        <w:t>Zpracování měsíčních uzávěrek bude do 28. dne po ukončení daného měsíce.</w:t>
      </w:r>
    </w:p>
    <w:p w:rsidR="00CD7F71" w:rsidRDefault="00CD7F71" w:rsidP="00CD7F71">
      <w:pPr>
        <w:ind w:left="705"/>
        <w:jc w:val="both"/>
      </w:pPr>
    </w:p>
    <w:p w:rsidR="00CD7F71" w:rsidRDefault="00CD7F71" w:rsidP="00CD7F71">
      <w:pPr>
        <w:numPr>
          <w:ilvl w:val="0"/>
          <w:numId w:val="4"/>
        </w:numPr>
        <w:jc w:val="both"/>
      </w:pPr>
      <w:r>
        <w:t>Zpracování měsíční uzávěrky za prosinec a roční závěrky včetně podkladů pro daňové přiznání k DPPO za příslušný rok nejpozději do termínu vyhlášeným zřizovatelem.</w:t>
      </w:r>
    </w:p>
    <w:p w:rsidR="00CD7F71" w:rsidRDefault="00CD7F71" w:rsidP="00CD7F71">
      <w:pPr>
        <w:ind w:left="720"/>
        <w:jc w:val="both"/>
      </w:pPr>
    </w:p>
    <w:p w:rsidR="00CD7F71" w:rsidRDefault="00CD7F71" w:rsidP="00CD7F71">
      <w:pPr>
        <w:numPr>
          <w:ilvl w:val="0"/>
          <w:numId w:val="4"/>
        </w:numPr>
        <w:jc w:val="both"/>
      </w:pPr>
      <w:r>
        <w:t>Dodavatel bude poskytovat měsíční vyhodnocování plnění rozpočtu organizace podle jednotlivých nákladových kategorií.</w:t>
      </w:r>
    </w:p>
    <w:p w:rsidR="00CD7F71" w:rsidRDefault="00CD7F71" w:rsidP="00CD7F71">
      <w:pPr>
        <w:jc w:val="both"/>
      </w:pPr>
    </w:p>
    <w:p w:rsidR="00CD7F71" w:rsidRDefault="00CD7F71" w:rsidP="00CD7F71">
      <w:pPr>
        <w:numPr>
          <w:ilvl w:val="0"/>
          <w:numId w:val="4"/>
        </w:numPr>
        <w:jc w:val="both"/>
      </w:pPr>
      <w:r>
        <w:t>Spolupracovat s objednatelem na zpracování roční inventury a inventarizaci majetku.</w:t>
      </w:r>
    </w:p>
    <w:p w:rsidR="00CD7F71" w:rsidRDefault="00CD7F71" w:rsidP="00CD7F71">
      <w:pPr>
        <w:jc w:val="both"/>
      </w:pPr>
    </w:p>
    <w:p w:rsidR="00CD7F71" w:rsidRDefault="00CD7F71" w:rsidP="00CD7F71">
      <w:pPr>
        <w:ind w:left="705" w:hanging="345"/>
        <w:jc w:val="both"/>
      </w:pPr>
      <w:r>
        <w:t>8)</w:t>
      </w:r>
      <w:r>
        <w:tab/>
        <w:t>Dodavatel se zavazuje zpracovat účetní uzávěrku a výkazy vyplývající ze zákona č.            563/1991 Sb. o účetnictví v rozsahu zpracovaných dokladů, převzatých od objednatele.</w:t>
      </w:r>
    </w:p>
    <w:p w:rsidR="00CD7F71" w:rsidRDefault="00CD7F71" w:rsidP="00CD7F71">
      <w:pPr>
        <w:jc w:val="both"/>
      </w:pPr>
    </w:p>
    <w:p w:rsidR="00CD7F71" w:rsidRDefault="00CD7F71" w:rsidP="00CD7F71">
      <w:pPr>
        <w:numPr>
          <w:ilvl w:val="0"/>
          <w:numId w:val="5"/>
        </w:numPr>
        <w:jc w:val="both"/>
      </w:pPr>
      <w:r>
        <w:t>Dodavatel ručí za účetní správnost vyhotovených uzávěrek a výkazů, zpracovaných dle předložených dokladů organizace.</w:t>
      </w:r>
    </w:p>
    <w:p w:rsidR="00CD7F71" w:rsidRDefault="00CD7F71" w:rsidP="00CD7F71">
      <w:pPr>
        <w:jc w:val="both"/>
      </w:pPr>
    </w:p>
    <w:p w:rsidR="00CD7F71" w:rsidRPr="00A875C8" w:rsidRDefault="00CD7F71" w:rsidP="00CD7F71">
      <w:pPr>
        <w:jc w:val="center"/>
        <w:rPr>
          <w:b/>
        </w:rPr>
      </w:pPr>
      <w:r w:rsidRPr="00A875C8">
        <w:rPr>
          <w:b/>
        </w:rPr>
        <w:t>III.</w:t>
      </w:r>
    </w:p>
    <w:p w:rsidR="00CD7F71" w:rsidRPr="005F7EB4" w:rsidRDefault="00CD7F71" w:rsidP="00CD7F71">
      <w:pPr>
        <w:jc w:val="center"/>
        <w:rPr>
          <w:b/>
        </w:rPr>
      </w:pPr>
      <w:r w:rsidRPr="00A875C8">
        <w:rPr>
          <w:b/>
        </w:rPr>
        <w:t>POVINNOSTI OBJEDNATELE</w:t>
      </w:r>
    </w:p>
    <w:p w:rsidR="00CD7F71" w:rsidRDefault="00CD7F71" w:rsidP="00CD7F71">
      <w:pPr>
        <w:jc w:val="both"/>
      </w:pPr>
    </w:p>
    <w:p w:rsidR="00CD7F71" w:rsidRDefault="00CD7F71" w:rsidP="00CD7F71">
      <w:pPr>
        <w:numPr>
          <w:ilvl w:val="0"/>
          <w:numId w:val="12"/>
        </w:numPr>
      </w:pPr>
      <w:r>
        <w:t>Objednatel se zavazuje průběžně a včas předkládat dodavateli veškeré účetní doklady  (pokladní doklady, vydané faktury, přijaté faktury, výpisy z běžných účtů a jiné) se všemi náležitostmi a přílohy.</w:t>
      </w:r>
    </w:p>
    <w:p w:rsidR="00CD7F71" w:rsidRPr="00FB6B11" w:rsidRDefault="00CD7F71" w:rsidP="00CD7F71">
      <w:pPr>
        <w:rPr>
          <w:b/>
        </w:rPr>
      </w:pPr>
    </w:p>
    <w:p w:rsidR="00CD7F71" w:rsidRDefault="00CD7F71" w:rsidP="00CD7F71">
      <w:pPr>
        <w:numPr>
          <w:ilvl w:val="0"/>
          <w:numId w:val="12"/>
        </w:numPr>
        <w:jc w:val="both"/>
      </w:pPr>
      <w:r>
        <w:t>Dále se objednatel zavazuje</w:t>
      </w:r>
    </w:p>
    <w:p w:rsidR="00CD7F71" w:rsidRDefault="00CD7F71" w:rsidP="00CD7F71">
      <w:pPr>
        <w:numPr>
          <w:ilvl w:val="0"/>
          <w:numId w:val="13"/>
        </w:numPr>
        <w:jc w:val="both"/>
      </w:pPr>
      <w:r>
        <w:t xml:space="preserve"> plnit mimořádné úkoly při zpracování potřebných dokladů pro další činnost</w:t>
      </w:r>
    </w:p>
    <w:p w:rsidR="00CD7F71" w:rsidRDefault="00CD7F71" w:rsidP="00CD7F71">
      <w:pPr>
        <w:numPr>
          <w:ilvl w:val="0"/>
          <w:numId w:val="14"/>
        </w:numPr>
        <w:jc w:val="both"/>
      </w:pPr>
      <w:r>
        <w:t>na konci účetního období spolupracovat na inventurách majetku</w:t>
      </w:r>
    </w:p>
    <w:p w:rsidR="00CD7F71" w:rsidRDefault="00CD7F71" w:rsidP="00CD7F71">
      <w:pPr>
        <w:numPr>
          <w:ilvl w:val="0"/>
          <w:numId w:val="14"/>
        </w:numPr>
        <w:jc w:val="both"/>
      </w:pPr>
      <w:r>
        <w:lastRenderedPageBreak/>
        <w:t>spolupracovat při čerpání dotací a sepisování žádostí o dotace</w:t>
      </w:r>
    </w:p>
    <w:p w:rsidR="00CD7F71" w:rsidRDefault="00CD7F71" w:rsidP="00CD7F71">
      <w:pPr>
        <w:ind w:left="708"/>
        <w:jc w:val="both"/>
      </w:pPr>
    </w:p>
    <w:p w:rsidR="00CD7F71" w:rsidRDefault="00CD7F71" w:rsidP="00CD7F71">
      <w:pPr>
        <w:ind w:left="708"/>
        <w:jc w:val="both"/>
      </w:pPr>
    </w:p>
    <w:p w:rsidR="00CD7F71" w:rsidRPr="007461DE" w:rsidRDefault="00CD7F71" w:rsidP="00CD7F71">
      <w:pPr>
        <w:jc w:val="center"/>
        <w:rPr>
          <w:b/>
        </w:rPr>
      </w:pPr>
      <w:r w:rsidRPr="007461DE">
        <w:rPr>
          <w:b/>
        </w:rPr>
        <w:t>IV.</w:t>
      </w:r>
    </w:p>
    <w:p w:rsidR="00CD7F71" w:rsidRPr="007461DE" w:rsidRDefault="00CD7F71" w:rsidP="00CD7F71">
      <w:pPr>
        <w:jc w:val="center"/>
        <w:rPr>
          <w:b/>
        </w:rPr>
      </w:pPr>
      <w:r w:rsidRPr="007461DE">
        <w:rPr>
          <w:b/>
        </w:rPr>
        <w:t>CENA A PLATEBNÍ PODMÍNKY</w:t>
      </w:r>
    </w:p>
    <w:p w:rsidR="00CD7F71" w:rsidRDefault="00CD7F71" w:rsidP="00CD7F71">
      <w:pPr>
        <w:ind w:left="708"/>
        <w:rPr>
          <w:b/>
        </w:rPr>
      </w:pPr>
    </w:p>
    <w:p w:rsidR="00CD7F71" w:rsidRPr="007461DE" w:rsidRDefault="00CD7F71" w:rsidP="00CD7F71">
      <w:pPr>
        <w:ind w:left="708"/>
        <w:rPr>
          <w:b/>
        </w:rPr>
      </w:pPr>
    </w:p>
    <w:p w:rsidR="00CD7F71" w:rsidRDefault="00CD7F71" w:rsidP="00CD7F71">
      <w:pPr>
        <w:numPr>
          <w:ilvl w:val="0"/>
          <w:numId w:val="15"/>
        </w:numPr>
      </w:pPr>
      <w:r>
        <w:t xml:space="preserve">Za provedené účetní práce bude dodavatel objednateli fakturovat částku </w:t>
      </w:r>
      <w:r w:rsidRPr="003777D4">
        <w:rPr>
          <w:b/>
        </w:rPr>
        <w:t>7 450,- Kč</w:t>
      </w:r>
      <w:r>
        <w:t xml:space="preserve"> bez DPH měsíčně. </w:t>
      </w:r>
    </w:p>
    <w:p w:rsidR="00CD7F71" w:rsidRDefault="00CD7F71" w:rsidP="00CD7F71">
      <w:r>
        <w:tab/>
      </w:r>
    </w:p>
    <w:p w:rsidR="00CD7F71" w:rsidRDefault="00CD7F71" w:rsidP="00CD7F71">
      <w:pPr>
        <w:numPr>
          <w:ilvl w:val="0"/>
          <w:numId w:val="15"/>
        </w:numPr>
      </w:pPr>
      <w:r>
        <w:t xml:space="preserve">Za roční uzávěrku bude dodavatel fakturovat navíc částku </w:t>
      </w:r>
      <w:r w:rsidRPr="003777D4">
        <w:rPr>
          <w:b/>
        </w:rPr>
        <w:t>7 450,- Kč</w:t>
      </w:r>
      <w:r>
        <w:t xml:space="preserve"> bez DPH.</w:t>
      </w:r>
    </w:p>
    <w:p w:rsidR="00CD7F71" w:rsidRDefault="00CD7F71" w:rsidP="00CD7F71">
      <w:pPr>
        <w:ind w:firstLine="708"/>
      </w:pPr>
    </w:p>
    <w:p w:rsidR="00CD7F71" w:rsidRPr="00B92AA6" w:rsidRDefault="00CD7F71" w:rsidP="00CD7F71">
      <w:pPr>
        <w:numPr>
          <w:ilvl w:val="0"/>
          <w:numId w:val="15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  <w:r w:rsidRPr="003777D4">
        <w:rPr>
          <w:lang w:val="x-none"/>
        </w:rPr>
        <w:t xml:space="preserve">Ceny podle čl. IV. </w:t>
      </w:r>
      <w:r w:rsidRPr="003777D4">
        <w:t xml:space="preserve"> </w:t>
      </w:r>
      <w:r>
        <w:t xml:space="preserve">odst. 1) a 2) </w:t>
      </w:r>
      <w:r w:rsidRPr="003777D4">
        <w:rPr>
          <w:lang w:val="x-none"/>
        </w:rPr>
        <w:t xml:space="preserve">budou automaticky valorizovány o hodnotu rovnající se výši oficiální míry inflace za předcházející kalendářní rok, udávané Českým statistickým úřadem. Valorizace bude provedena vždy jednostranným písemným sdělením dodavatele </w:t>
      </w:r>
      <w:r w:rsidRPr="003777D4">
        <w:t>objednavateli</w:t>
      </w:r>
      <w:r w:rsidRPr="003777D4">
        <w:rPr>
          <w:lang w:val="x-none"/>
        </w:rPr>
        <w:t xml:space="preserve">, a to zpětně k 1. lednu příslušného kalendářního roku. První valorizace může být provedena dodavatelem až od měsíce ledna roku </w:t>
      </w:r>
      <w:r w:rsidRPr="003777D4">
        <w:t>2020</w:t>
      </w:r>
      <w:r w:rsidRPr="003777D4">
        <w:rPr>
          <w:lang w:val="x-none"/>
        </w:rPr>
        <w:t xml:space="preserve"> dle míry inflace za rok 20</w:t>
      </w:r>
      <w:r w:rsidRPr="003777D4">
        <w:t>19</w:t>
      </w:r>
      <w:r w:rsidRPr="003777D4">
        <w:rPr>
          <w:rFonts w:ascii="Arial" w:hAnsi="Arial" w:cs="Arial"/>
          <w:sz w:val="20"/>
          <w:szCs w:val="20"/>
          <w:lang w:val="x-none"/>
        </w:rPr>
        <w:t>.</w:t>
      </w:r>
    </w:p>
    <w:p w:rsidR="00CD7F71" w:rsidRDefault="00CD7F71" w:rsidP="00CD7F71">
      <w:pPr>
        <w:ind w:firstLine="708"/>
      </w:pPr>
    </w:p>
    <w:p w:rsidR="00CD7F71" w:rsidRDefault="00CD7F71" w:rsidP="00CD7F71">
      <w:pPr>
        <w:ind w:firstLine="708"/>
      </w:pPr>
    </w:p>
    <w:p w:rsidR="00CD7F71" w:rsidRDefault="00CD7F71" w:rsidP="00CD7F71">
      <w:pPr>
        <w:ind w:firstLine="708"/>
      </w:pPr>
      <w:r>
        <w:t>Další vícepráce spojené s vedením účetnictví nad rámec této smlouvy budou fakturovány po vzájemné dohodě samostatně.</w:t>
      </w:r>
    </w:p>
    <w:p w:rsidR="00CD7F71" w:rsidRPr="007461DE" w:rsidRDefault="00CD7F71" w:rsidP="00CD7F71">
      <w:pPr>
        <w:ind w:firstLine="708"/>
        <w:rPr>
          <w:b/>
        </w:rPr>
      </w:pPr>
    </w:p>
    <w:p w:rsidR="00CD7F71" w:rsidRPr="007461DE" w:rsidRDefault="00CD7F71" w:rsidP="00CD7F71">
      <w:pPr>
        <w:jc w:val="center"/>
        <w:rPr>
          <w:b/>
        </w:rPr>
      </w:pPr>
      <w:r w:rsidRPr="007461DE">
        <w:rPr>
          <w:b/>
        </w:rPr>
        <w:t>V.</w:t>
      </w:r>
    </w:p>
    <w:p w:rsidR="00CD7F71" w:rsidRDefault="00CD7F71" w:rsidP="00CD7F71">
      <w:pPr>
        <w:jc w:val="center"/>
      </w:pPr>
      <w:r w:rsidRPr="007461DE">
        <w:rPr>
          <w:b/>
        </w:rPr>
        <w:t>ZÁVĚREČNÁ USTANOVENÍ</w:t>
      </w:r>
    </w:p>
    <w:p w:rsidR="00CD7F71" w:rsidRDefault="00CD7F71" w:rsidP="00CD7F71">
      <w:pPr>
        <w:ind w:left="708"/>
        <w:jc w:val="both"/>
      </w:pPr>
    </w:p>
    <w:p w:rsidR="00CD7F71" w:rsidRDefault="00CD7F71" w:rsidP="00CD7F71">
      <w:pPr>
        <w:jc w:val="center"/>
      </w:pPr>
    </w:p>
    <w:p w:rsidR="00CD7F71" w:rsidRDefault="00CD7F71" w:rsidP="00CD7F71">
      <w:pPr>
        <w:numPr>
          <w:ilvl w:val="0"/>
          <w:numId w:val="10"/>
        </w:numPr>
        <w:jc w:val="both"/>
      </w:pPr>
      <w:r>
        <w:t xml:space="preserve"> Tato smlouva nabývá účinnosti dne   01.11.2018 a uzavírá se na dobu neurčitou.</w:t>
      </w:r>
    </w:p>
    <w:p w:rsidR="00CD7F71" w:rsidRDefault="00CD7F71" w:rsidP="00CD7F71">
      <w:pPr>
        <w:jc w:val="both"/>
      </w:pPr>
    </w:p>
    <w:p w:rsidR="00CD7F71" w:rsidRDefault="00CD7F71" w:rsidP="00CD7F71">
      <w:pPr>
        <w:numPr>
          <w:ilvl w:val="0"/>
          <w:numId w:val="10"/>
        </w:numPr>
        <w:jc w:val="both"/>
      </w:pPr>
      <w:r>
        <w:t>Tuto smlouvu může vypovědět kterákoli z výše uvedených stran. Výpovědní doba činí 3 měsíce a platí od počátku měsíce následujícího po podání výpovědi.</w:t>
      </w:r>
    </w:p>
    <w:p w:rsidR="00CD7F71" w:rsidRDefault="00CD7F71" w:rsidP="00CD7F71">
      <w:pPr>
        <w:jc w:val="both"/>
      </w:pPr>
    </w:p>
    <w:p w:rsidR="00CD7F71" w:rsidRDefault="00CD7F71" w:rsidP="00CD7F71">
      <w:pPr>
        <w:numPr>
          <w:ilvl w:val="0"/>
          <w:numId w:val="10"/>
        </w:numPr>
        <w:jc w:val="both"/>
      </w:pPr>
      <w:r>
        <w:t xml:space="preserve"> Smlouva je vyhotovena ve dvou stejnopisech. Každá ze smluvních stran obdrží po jednom provedení.</w:t>
      </w:r>
    </w:p>
    <w:p w:rsidR="00CD7F71" w:rsidRDefault="00CD7F71" w:rsidP="00CD7F71">
      <w:pPr>
        <w:jc w:val="both"/>
      </w:pPr>
    </w:p>
    <w:p w:rsidR="00CD7F71" w:rsidRDefault="00CD7F71" w:rsidP="00CD7F71">
      <w:r>
        <w:t>V Liberci dne 1.11.2018</w:t>
      </w:r>
    </w:p>
    <w:p w:rsidR="00CD7F71" w:rsidRDefault="00CD7F71" w:rsidP="00CD7F71"/>
    <w:p w:rsidR="00CD7F71" w:rsidRDefault="00CD7F71" w:rsidP="00CD7F71"/>
    <w:p w:rsidR="00CD7F71" w:rsidRDefault="00CD7F71" w:rsidP="00CD7F71"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</w:t>
      </w:r>
    </w:p>
    <w:p w:rsidR="00CD7F71" w:rsidRDefault="00CD7F71" w:rsidP="00CD7F71">
      <w:r>
        <w:t xml:space="preserve">       podpis za objednatele</w:t>
      </w:r>
      <w:r>
        <w:tab/>
      </w:r>
      <w:r>
        <w:tab/>
      </w:r>
      <w:r>
        <w:tab/>
      </w:r>
      <w:r>
        <w:tab/>
      </w:r>
      <w:r>
        <w:tab/>
        <w:t xml:space="preserve">         podpis za dodavatele</w:t>
      </w:r>
    </w:p>
    <w:p w:rsidR="00CD7F71" w:rsidRDefault="00CD7F71" w:rsidP="00CD7F71">
      <w:r>
        <w:t xml:space="preserve">     Mgr. Pavel Zeronik                                                                Ing. Veronika Klozová</w:t>
      </w:r>
    </w:p>
    <w:p w:rsidR="00CD7F71" w:rsidRDefault="00CD7F71" w:rsidP="00CD7F71">
      <w:r>
        <w:t xml:space="preserve">     </w:t>
      </w:r>
    </w:p>
    <w:p w:rsidR="00CD7F71" w:rsidRDefault="00CD7F71" w:rsidP="00CD7F71">
      <w:r>
        <w:t xml:space="preserve">   </w:t>
      </w:r>
    </w:p>
    <w:p w:rsidR="00880C13" w:rsidRPr="00F378D9" w:rsidRDefault="00880C13" w:rsidP="00880C13">
      <w:pPr>
        <w:pStyle w:val="Zhlav"/>
        <w:tabs>
          <w:tab w:val="clear" w:pos="4536"/>
          <w:tab w:val="clear" w:pos="9072"/>
        </w:tabs>
      </w:pPr>
    </w:p>
    <w:sectPr w:rsidR="00880C13" w:rsidRPr="00F378D9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79F" w:rsidRDefault="0013779F">
      <w:r>
        <w:separator/>
      </w:r>
    </w:p>
  </w:endnote>
  <w:endnote w:type="continuationSeparator" w:id="0">
    <w:p w:rsidR="0013779F" w:rsidRDefault="0013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79F" w:rsidRDefault="0013779F">
      <w:r>
        <w:separator/>
      </w:r>
    </w:p>
  </w:footnote>
  <w:footnote w:type="continuationSeparator" w:id="0">
    <w:p w:rsidR="0013779F" w:rsidRDefault="00137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B19" w:rsidRDefault="00311B1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11B19" w:rsidRDefault="00311B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B19" w:rsidRDefault="00311B1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54EEA">
      <w:rPr>
        <w:rStyle w:val="slostrnky"/>
        <w:noProof/>
      </w:rPr>
      <w:t>2</w:t>
    </w:r>
    <w:r>
      <w:rPr>
        <w:rStyle w:val="slostrnky"/>
      </w:rPr>
      <w:fldChar w:fldCharType="end"/>
    </w:r>
  </w:p>
  <w:p w:rsidR="00311B19" w:rsidRDefault="00311B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709F"/>
    <w:multiLevelType w:val="hybridMultilevel"/>
    <w:tmpl w:val="A1F027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9705A"/>
    <w:multiLevelType w:val="hybridMultilevel"/>
    <w:tmpl w:val="8D00AA68"/>
    <w:lvl w:ilvl="0" w:tplc="65B0830A">
      <w:start w:val="3"/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" w15:restartNumberingAfterBreak="0">
    <w:nsid w:val="20D539BD"/>
    <w:multiLevelType w:val="hybridMultilevel"/>
    <w:tmpl w:val="0F78C1C0"/>
    <w:lvl w:ilvl="0" w:tplc="EBCA605C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21E8701A"/>
    <w:multiLevelType w:val="hybridMultilevel"/>
    <w:tmpl w:val="9F9228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53D55"/>
    <w:multiLevelType w:val="hybridMultilevel"/>
    <w:tmpl w:val="1CA08A52"/>
    <w:lvl w:ilvl="0" w:tplc="E9781D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881762"/>
    <w:multiLevelType w:val="hybridMultilevel"/>
    <w:tmpl w:val="C47AFF50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55823"/>
    <w:multiLevelType w:val="hybridMultilevel"/>
    <w:tmpl w:val="B76ADA96"/>
    <w:lvl w:ilvl="0" w:tplc="973A064A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4B14474"/>
    <w:multiLevelType w:val="hybridMultilevel"/>
    <w:tmpl w:val="A4C0048E"/>
    <w:lvl w:ilvl="0" w:tplc="0F242D6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7053092"/>
    <w:multiLevelType w:val="hybridMultilevel"/>
    <w:tmpl w:val="4AEE01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128B"/>
    <w:multiLevelType w:val="hybridMultilevel"/>
    <w:tmpl w:val="A18886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72447"/>
    <w:multiLevelType w:val="hybridMultilevel"/>
    <w:tmpl w:val="31062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D3988"/>
    <w:multiLevelType w:val="hybridMultilevel"/>
    <w:tmpl w:val="DFA69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3A902E">
      <w:numFmt w:val="bullet"/>
      <w:lvlText w:val="-"/>
      <w:lvlJc w:val="left"/>
      <w:pPr>
        <w:ind w:left="1455" w:hanging="37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81946"/>
    <w:multiLevelType w:val="hybridMultilevel"/>
    <w:tmpl w:val="524EE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153B0"/>
    <w:multiLevelType w:val="hybridMultilevel"/>
    <w:tmpl w:val="8F8C5304"/>
    <w:lvl w:ilvl="0" w:tplc="0BBEB7CC">
      <w:start w:val="3"/>
      <w:numFmt w:val="bullet"/>
      <w:lvlText w:val="-"/>
      <w:lvlJc w:val="left"/>
      <w:pPr>
        <w:ind w:left="2133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4" w15:restartNumberingAfterBreak="0">
    <w:nsid w:val="73014F06"/>
    <w:multiLevelType w:val="hybridMultilevel"/>
    <w:tmpl w:val="854C1DE0"/>
    <w:lvl w:ilvl="0" w:tplc="762C04CC">
      <w:start w:val="460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13"/>
  </w:num>
  <w:num w:numId="8">
    <w:abstractNumId w:val="2"/>
  </w:num>
  <w:num w:numId="9">
    <w:abstractNumId w:val="6"/>
  </w:num>
  <w:num w:numId="10">
    <w:abstractNumId w:val="8"/>
  </w:num>
  <w:num w:numId="11">
    <w:abstractNumId w:val="14"/>
  </w:num>
  <w:num w:numId="12">
    <w:abstractNumId w:val="4"/>
  </w:num>
  <w:num w:numId="13">
    <w:abstractNumId w:val="11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8E"/>
    <w:rsid w:val="000944D6"/>
    <w:rsid w:val="00094D21"/>
    <w:rsid w:val="000952EC"/>
    <w:rsid w:val="000D493F"/>
    <w:rsid w:val="00137660"/>
    <w:rsid w:val="0013779F"/>
    <w:rsid w:val="001463D9"/>
    <w:rsid w:val="0015298E"/>
    <w:rsid w:val="001B4BC7"/>
    <w:rsid w:val="00215AB3"/>
    <w:rsid w:val="00220964"/>
    <w:rsid w:val="002A50FD"/>
    <w:rsid w:val="002A6E03"/>
    <w:rsid w:val="002D35E1"/>
    <w:rsid w:val="00311B19"/>
    <w:rsid w:val="003160F4"/>
    <w:rsid w:val="003217C2"/>
    <w:rsid w:val="00337B6C"/>
    <w:rsid w:val="00397AB2"/>
    <w:rsid w:val="003A1C0B"/>
    <w:rsid w:val="003E0DF1"/>
    <w:rsid w:val="00417110"/>
    <w:rsid w:val="00422D37"/>
    <w:rsid w:val="004A2AB5"/>
    <w:rsid w:val="004D4B05"/>
    <w:rsid w:val="004E092E"/>
    <w:rsid w:val="005A00C7"/>
    <w:rsid w:val="005A3EBF"/>
    <w:rsid w:val="005B5C55"/>
    <w:rsid w:val="005E376E"/>
    <w:rsid w:val="005F7EB4"/>
    <w:rsid w:val="00613DC0"/>
    <w:rsid w:val="00654EEA"/>
    <w:rsid w:val="006C65BB"/>
    <w:rsid w:val="006D6ABC"/>
    <w:rsid w:val="006F6F45"/>
    <w:rsid w:val="00743E80"/>
    <w:rsid w:val="007461DE"/>
    <w:rsid w:val="00763D98"/>
    <w:rsid w:val="00783DA4"/>
    <w:rsid w:val="00801696"/>
    <w:rsid w:val="00846422"/>
    <w:rsid w:val="008762B6"/>
    <w:rsid w:val="00880C13"/>
    <w:rsid w:val="00897176"/>
    <w:rsid w:val="008D710A"/>
    <w:rsid w:val="0094280A"/>
    <w:rsid w:val="00945658"/>
    <w:rsid w:val="00951DB8"/>
    <w:rsid w:val="00991530"/>
    <w:rsid w:val="009938E1"/>
    <w:rsid w:val="009A075E"/>
    <w:rsid w:val="009A737F"/>
    <w:rsid w:val="009D40BE"/>
    <w:rsid w:val="009F6D5E"/>
    <w:rsid w:val="00A875C8"/>
    <w:rsid w:val="00AD12EF"/>
    <w:rsid w:val="00AD4068"/>
    <w:rsid w:val="00B555E3"/>
    <w:rsid w:val="00B57689"/>
    <w:rsid w:val="00CD7F71"/>
    <w:rsid w:val="00D346B8"/>
    <w:rsid w:val="00D45BC1"/>
    <w:rsid w:val="00D63B26"/>
    <w:rsid w:val="00D8616E"/>
    <w:rsid w:val="00DE48BD"/>
    <w:rsid w:val="00E21F5E"/>
    <w:rsid w:val="00E5160F"/>
    <w:rsid w:val="00F378D9"/>
    <w:rsid w:val="00F74360"/>
    <w:rsid w:val="00FB6B11"/>
    <w:rsid w:val="00FD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339CD-1AF5-4ADB-90DB-9D84D74C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hlavChar">
    <w:name w:val="Záhlaví Char"/>
    <w:link w:val="Zhlav"/>
    <w:rsid w:val="00E21F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3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91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1839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5227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VEDENÍ ÚČETNICTVÍ PRO ORGANIZACI</vt:lpstr>
    </vt:vector>
  </TitlesOfParts>
  <Company>EKVITA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VEDENÍ ÚČETNICTVÍ PRO ORGANIZACI</dc:title>
  <dc:subject/>
  <dc:creator>Ing. Klozová</dc:creator>
  <cp:keywords/>
  <cp:lastModifiedBy>Windows User</cp:lastModifiedBy>
  <cp:revision>2</cp:revision>
  <cp:lastPrinted>2018-11-28T12:54:00Z</cp:lastPrinted>
  <dcterms:created xsi:type="dcterms:W3CDTF">2018-11-28T13:22:00Z</dcterms:created>
  <dcterms:modified xsi:type="dcterms:W3CDTF">2018-11-28T13:22:00Z</dcterms:modified>
</cp:coreProperties>
</file>