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:rsidR="00726B26" w:rsidRPr="00726B26" w:rsidRDefault="00726B26" w:rsidP="00726B26">
      <w:pPr>
        <w:jc w:val="center"/>
        <w:rPr>
          <w:sz w:val="23"/>
          <w:szCs w:val="23"/>
        </w:rPr>
      </w:pPr>
    </w:p>
    <w:p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:rsidR="00726B26" w:rsidRDefault="00726B26" w:rsidP="00726B26"/>
    <w:p w:rsidR="00726B26" w:rsidRPr="00726B26" w:rsidRDefault="00E257B6" w:rsidP="00726B26">
      <w:pPr>
        <w:rPr>
          <w:b/>
        </w:rPr>
      </w:pPr>
      <w:proofErr w:type="spellStart"/>
      <w:r>
        <w:rPr>
          <w:b/>
        </w:rPr>
        <w:t>Alliance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Healthcare</w:t>
      </w:r>
      <w:proofErr w:type="spellEnd"/>
      <w:r>
        <w:rPr>
          <w:b/>
        </w:rPr>
        <w:t xml:space="preserve">, s.r.o. </w:t>
      </w:r>
    </w:p>
    <w:p w:rsidR="00726B26" w:rsidRDefault="00726B26" w:rsidP="00726B26">
      <w:r>
        <w:t xml:space="preserve">IČ: </w:t>
      </w:r>
      <w:r w:rsidR="00E257B6">
        <w:t>14707420</w:t>
      </w:r>
    </w:p>
    <w:p w:rsidR="00726B26" w:rsidRPr="00512AB9" w:rsidRDefault="00726B26" w:rsidP="00726B26">
      <w:r>
        <w:t xml:space="preserve">DIČ: </w:t>
      </w:r>
      <w:r w:rsidR="00E257B6">
        <w:t>CZ14707420</w:t>
      </w:r>
    </w:p>
    <w:p w:rsidR="00726B26" w:rsidRPr="00512AB9" w:rsidRDefault="00726B26" w:rsidP="00726B26">
      <w:r>
        <w:t>se sídlem</w:t>
      </w:r>
      <w:r w:rsidRPr="00512AB9">
        <w:t xml:space="preserve">:  </w:t>
      </w:r>
      <w:r w:rsidR="00E257B6">
        <w:t>Podle Trati 624/7, 108 00, Praha 10 - Malešice</w:t>
      </w:r>
    </w:p>
    <w:p w:rsidR="00726B26" w:rsidRPr="00512AB9" w:rsidRDefault="00726B26" w:rsidP="00726B26">
      <w:r>
        <w:t>zastoupena</w:t>
      </w:r>
      <w:r w:rsidRPr="00512AB9">
        <w:t xml:space="preserve">: </w:t>
      </w:r>
      <w:r w:rsidR="00713551">
        <w:t>XXX</w:t>
      </w:r>
    </w:p>
    <w:p w:rsidR="00726B26" w:rsidRPr="00512AB9" w:rsidRDefault="00726B26" w:rsidP="00726B26">
      <w:r w:rsidRPr="00512AB9">
        <w:t xml:space="preserve">bankovní spojení: </w:t>
      </w:r>
      <w:r w:rsidR="00E257B6">
        <w:t>ČSOB, a.s.</w:t>
      </w:r>
    </w:p>
    <w:p w:rsidR="00726B26" w:rsidRPr="00512AB9" w:rsidRDefault="00726B26" w:rsidP="00726B26">
      <w:r w:rsidRPr="00512AB9">
        <w:t xml:space="preserve">číslo účtu: </w:t>
      </w:r>
      <w:r w:rsidR="00E257B6">
        <w:t>8010-0404243703/0300</w:t>
      </w:r>
    </w:p>
    <w:p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</w:t>
      </w:r>
      <w:r w:rsidR="00E257B6">
        <w:t xml:space="preserve">deném Městským </w:t>
      </w:r>
      <w:r w:rsidRPr="00652864">
        <w:t>soudem v </w:t>
      </w:r>
      <w:r w:rsidR="00E257B6">
        <w:t>Praze</w:t>
      </w:r>
      <w:r w:rsidRPr="00652864">
        <w:t xml:space="preserve">, oddíl </w:t>
      </w:r>
      <w:r w:rsidR="00E257B6">
        <w:t xml:space="preserve">C </w:t>
      </w:r>
      <w:r w:rsidRPr="00652864">
        <w:t xml:space="preserve">vložka </w:t>
      </w:r>
      <w:r w:rsidR="00E257B6">
        <w:t>87837</w:t>
      </w:r>
    </w:p>
    <w:p w:rsidR="00726B26" w:rsidRPr="002B77A6" w:rsidRDefault="00726B26" w:rsidP="00726B26">
      <w:pPr>
        <w:rPr>
          <w:rStyle w:val="platne1"/>
        </w:rPr>
      </w:pPr>
    </w:p>
    <w:p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:rsidR="00726B26" w:rsidRPr="002B77A6" w:rsidRDefault="00726B26" w:rsidP="00726B26">
      <w:r w:rsidRPr="002B77A6">
        <w:t>IČ: 65269705</w:t>
      </w:r>
    </w:p>
    <w:p w:rsidR="00726B26" w:rsidRPr="002B77A6" w:rsidRDefault="00726B26" w:rsidP="00726B26">
      <w:r w:rsidRPr="002B77A6">
        <w:t>DIČ: CZ65269705</w:t>
      </w:r>
    </w:p>
    <w:p w:rsidR="00726B26" w:rsidRPr="002B77A6" w:rsidRDefault="00726B26" w:rsidP="00726B26">
      <w:r w:rsidRPr="002B77A6">
        <w:t xml:space="preserve">se sídlem: Brno, Jihlavská 20, PSČ 625 00 </w:t>
      </w:r>
    </w:p>
    <w:p w:rsidR="00726B26" w:rsidRPr="002B77A6" w:rsidRDefault="00726B26" w:rsidP="00726B26">
      <w:r>
        <w:t>zastoupena</w:t>
      </w:r>
      <w:r w:rsidRPr="002B77A6">
        <w:t xml:space="preserve">:  </w:t>
      </w:r>
      <w:r w:rsidR="00713551">
        <w:t>XXX</w:t>
      </w:r>
      <w:r w:rsidRPr="002B77A6">
        <w:t xml:space="preserve">, ředitel </w:t>
      </w:r>
    </w:p>
    <w:p w:rsidR="00726B26" w:rsidRPr="002B77A6" w:rsidRDefault="00726B26" w:rsidP="00726B26">
      <w:r w:rsidRPr="002B77A6">
        <w:t>bankovní spo</w:t>
      </w:r>
      <w:r>
        <w:t>jení: Česká národní banka</w:t>
      </w:r>
    </w:p>
    <w:p w:rsidR="00726B26" w:rsidRPr="002B77A6" w:rsidRDefault="00726B26" w:rsidP="00726B26">
      <w:r w:rsidRPr="002B77A6">
        <w:t>číslo ban</w:t>
      </w:r>
      <w:r>
        <w:t>kovního účtu: 71234621/0710</w:t>
      </w:r>
    </w:p>
    <w:p w:rsidR="00726B26" w:rsidRDefault="00726B26" w:rsidP="00726B26"/>
    <w:p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726B26" w:rsidRPr="002B77A6" w:rsidRDefault="00726B26" w:rsidP="00726B26">
      <w:pPr>
        <w:rPr>
          <w:rStyle w:val="platne1"/>
        </w:rPr>
      </w:pPr>
    </w:p>
    <w:p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014CFB" w:rsidRDefault="008F7EED" w:rsidP="008F7EED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Pr="00470EE7">
        <w:rPr>
          <w:b/>
        </w:rPr>
        <w:t xml:space="preserve"> </w:t>
      </w:r>
      <w:r w:rsidR="00014CFB" w:rsidRPr="00470EE7">
        <w:rPr>
          <w:b/>
        </w:rPr>
        <w:t>„</w:t>
      </w:r>
      <w:proofErr w:type="spellStart"/>
      <w:r w:rsidR="00470EE7" w:rsidRPr="00470EE7">
        <w:rPr>
          <w:b/>
        </w:rPr>
        <w:t>Antineoplastika</w:t>
      </w:r>
      <w:proofErr w:type="spellEnd"/>
      <w:r w:rsidR="00470EE7" w:rsidRPr="00470EE7">
        <w:rPr>
          <w:b/>
        </w:rPr>
        <w:t xml:space="preserve"> s účinnou látkou </w:t>
      </w:r>
      <w:proofErr w:type="spellStart"/>
      <w:r w:rsidR="00470EE7" w:rsidRPr="00470EE7">
        <w:rPr>
          <w:b/>
        </w:rPr>
        <w:t>Everolimus</w:t>
      </w:r>
      <w:proofErr w:type="spellEnd"/>
      <w:r w:rsidR="00470EE7">
        <w:rPr>
          <w:b/>
        </w:rPr>
        <w:t xml:space="preserve"> – část</w:t>
      </w:r>
      <w:r w:rsidR="003D5B21">
        <w:rPr>
          <w:b/>
        </w:rPr>
        <w:t xml:space="preserve"> 2</w:t>
      </w:r>
      <w:r w:rsidR="00014CFB" w:rsidRPr="00470EE7">
        <w:rPr>
          <w:b/>
        </w:rPr>
        <w:t>“</w:t>
      </w:r>
      <w:r w:rsidR="00014CFB">
        <w:t xml:space="preserve"> (dále jen „</w:t>
      </w:r>
      <w:r w:rsidR="00014CFB" w:rsidRPr="00AC626E">
        <w:rPr>
          <w:b/>
        </w:rPr>
        <w:t>Veřejná zakázka</w:t>
      </w:r>
      <w:r w:rsidR="00014CFB">
        <w:t>“), které budou na základě této smlouvy zasílány Prodávajícímu.</w:t>
      </w:r>
    </w:p>
    <w:p w:rsidR="00014CFB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r>
        <w:t>Předmět smlouvy</w:t>
      </w:r>
    </w:p>
    <w:p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Kupující není povinen vystavit byť jedinou Objednávku.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:rsidR="00014CFB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:rsidR="00014CFB" w:rsidRPr="002B77A6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:rsidR="00014CFB" w:rsidRDefault="00014CFB" w:rsidP="00014CFB">
      <w:pPr>
        <w:pStyle w:val="Psmenoodstavce"/>
      </w:pPr>
      <w:r>
        <w:t xml:space="preserve">e-mailem na adresu </w:t>
      </w:r>
      <w:r w:rsidR="00713551">
        <w:t>XXX</w:t>
      </w:r>
      <w:r>
        <w:t>;</w:t>
      </w:r>
    </w:p>
    <w:p w:rsidR="00014CFB" w:rsidRDefault="00014CFB" w:rsidP="00014CFB">
      <w:pPr>
        <w:pStyle w:val="Psmenoodstavce"/>
      </w:pPr>
      <w:r>
        <w:t>faxem na telefonní číslo</w:t>
      </w:r>
      <w:r w:rsidR="00270123">
        <w:t xml:space="preserve"> </w:t>
      </w:r>
      <w:r w:rsidR="00713551">
        <w:t>XXX</w:t>
      </w:r>
      <w:r>
        <w:t>;</w:t>
      </w:r>
    </w:p>
    <w:p w:rsidR="00014CFB" w:rsidRDefault="00014CFB" w:rsidP="00014CFB">
      <w:pPr>
        <w:pStyle w:val="Psmenoodstavce"/>
      </w:pPr>
      <w:r>
        <w:t xml:space="preserve">v internetovém systému Prodávajícího na adrese </w:t>
      </w:r>
      <w:r w:rsidR="00713551">
        <w:t>XXX</w:t>
      </w:r>
      <w:r w:rsidR="00270123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V naléhavých případech je Kupující oprávněn učinit Objedná</w:t>
      </w:r>
      <w:r w:rsidR="00270123">
        <w:t xml:space="preserve">vku rovněž telefonicky na čísle </w:t>
      </w:r>
      <w:r w:rsidR="00713551">
        <w:t>XXX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470EE7" w:rsidRDefault="00014CFB" w:rsidP="00470EE7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bookmarkStart w:id="3" w:name="_Ref501120386"/>
      <w:r w:rsidR="00713551">
        <w:t>XXX</w:t>
      </w:r>
      <w:r w:rsidR="00470EE7">
        <w:t>.</w:t>
      </w:r>
    </w:p>
    <w:p w:rsidR="00470EE7" w:rsidRDefault="00470EE7" w:rsidP="00470EE7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:rsidR="00014CFB" w:rsidRDefault="00014CFB" w:rsidP="00014CFB">
      <w:pPr>
        <w:pStyle w:val="Psmenoodstavce"/>
      </w:pPr>
      <w:r>
        <w:t>identifikační údaje Kupujícího a Prodávajícího;</w:t>
      </w:r>
    </w:p>
    <w:p w:rsidR="00014CFB" w:rsidRDefault="00014CFB" w:rsidP="00014CFB">
      <w:pPr>
        <w:pStyle w:val="Psmenoodstavce"/>
      </w:pPr>
      <w:r>
        <w:t>množství a druhy Zboží;</w:t>
      </w:r>
    </w:p>
    <w:p w:rsidR="00014CFB" w:rsidRDefault="00014CFB" w:rsidP="00014CFB">
      <w:pPr>
        <w:pStyle w:val="Psmenoodstavce"/>
      </w:pPr>
      <w:r>
        <w:t>místo dodání.</w:t>
      </w:r>
    </w:p>
    <w:p w:rsidR="00BE451F" w:rsidRPr="002B77A6" w:rsidRDefault="00BE451F" w:rsidP="000C1FD1">
      <w:pPr>
        <w:jc w:val="center"/>
        <w:rPr>
          <w:b/>
          <w:bCs/>
        </w:rPr>
      </w:pPr>
    </w:p>
    <w:p w:rsidR="00014CFB" w:rsidRDefault="00014CFB" w:rsidP="00014CFB">
      <w:pPr>
        <w:pStyle w:val="Nadpis3"/>
      </w:pPr>
      <w:bookmarkStart w:id="4" w:name="_Ref477351956"/>
      <w:r>
        <w:t>Dodací podmínky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941D28">
        <w:lastRenderedPageBreak/>
        <w:t xml:space="preserve">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:rsidR="00EA4C8B" w:rsidRDefault="00EA4C8B" w:rsidP="00EA4C8B">
      <w:pPr>
        <w:pStyle w:val="Psmenoodstavce"/>
      </w:pPr>
      <w:r>
        <w:t>identifikační údaje Kupujícího a Prodávajícího;</w:t>
      </w:r>
    </w:p>
    <w:p w:rsidR="00EA4C8B" w:rsidRDefault="00EA4C8B" w:rsidP="00EA4C8B">
      <w:pPr>
        <w:pStyle w:val="Psmenoodstavce"/>
      </w:pPr>
      <w:r>
        <w:t>evidenční číslo Dodacího listu;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EA4C8B" w:rsidRDefault="00EA4C8B" w:rsidP="00EA4C8B">
      <w:pPr>
        <w:pStyle w:val="Psmenoodstavce"/>
      </w:pPr>
      <w:r>
        <w:t>datum uskutečnění dodávky;</w:t>
      </w:r>
    </w:p>
    <w:p w:rsidR="00EA4C8B" w:rsidRDefault="00EA4C8B" w:rsidP="00EA4C8B">
      <w:pPr>
        <w:pStyle w:val="Psmenoodstavce"/>
      </w:pPr>
      <w:r>
        <w:t>specifikace dodaného Zboží a množství;</w:t>
      </w:r>
    </w:p>
    <w:p w:rsidR="00EA4C8B" w:rsidRDefault="00EA4C8B" w:rsidP="00EA4C8B">
      <w:pPr>
        <w:pStyle w:val="Psmenoodstavce"/>
      </w:pPr>
      <w:r>
        <w:t>jednotkové ceny dodaného Zboží (bez DPH a včetně DPH);</w:t>
      </w:r>
    </w:p>
    <w:p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:rsidR="00470EE7" w:rsidRDefault="00470EE7" w:rsidP="00470EE7">
      <w:pPr>
        <w:pStyle w:val="Psmenoodstavce"/>
      </w:pPr>
      <w:r>
        <w:t>u zdravotnického materiálu i třídy bezpečnosti;</w:t>
      </w:r>
    </w:p>
    <w:p w:rsidR="00470EE7" w:rsidRDefault="00470EE7" w:rsidP="00470EE7">
      <w:pPr>
        <w:pStyle w:val="Psmenoodstavce"/>
      </w:pPr>
      <w:r>
        <w:t xml:space="preserve">u zdravotnického materiálu, diagnostik a </w:t>
      </w:r>
      <w:proofErr w:type="spellStart"/>
      <w:r>
        <w:t>labochemikálií</w:t>
      </w:r>
      <w:proofErr w:type="spellEnd"/>
      <w:r>
        <w:t xml:space="preserve"> katalogová čísla;</w:t>
      </w:r>
    </w:p>
    <w:p w:rsidR="00470EE7" w:rsidRDefault="00470EE7" w:rsidP="00470EE7">
      <w:pPr>
        <w:pStyle w:val="Psmenoodstavce"/>
      </w:pPr>
      <w:r>
        <w:t>u tzv. ZUM a LP, pokud má přidělený kód VZP</w:t>
      </w:r>
    </w:p>
    <w:p w:rsidR="00470EE7" w:rsidRDefault="00470EE7" w:rsidP="00470EE7">
      <w:pPr>
        <w:pStyle w:val="Psmenoodstavce"/>
        <w:numPr>
          <w:ilvl w:val="0"/>
          <w:numId w:val="0"/>
        </w:numPr>
        <w:ind w:left="1418"/>
      </w:pPr>
    </w:p>
    <w:p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 xml:space="preserve">a cenami náhradního </w:t>
      </w:r>
      <w:r w:rsidRPr="00512AB9">
        <w:lastRenderedPageBreak/>
        <w:t>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C1FD1" w:rsidRPr="002B77A6" w:rsidRDefault="000C1FD1" w:rsidP="000C1FD1">
      <w:pPr>
        <w:pStyle w:val="Nadpis1"/>
      </w:pPr>
      <w:r>
        <w:t>Kupní cena</w:t>
      </w:r>
      <w:bookmarkEnd w:id="4"/>
    </w:p>
    <w:p w:rsidR="000C1FD1" w:rsidRDefault="000C1FD1" w:rsidP="000C1FD1">
      <w:pPr>
        <w:pStyle w:val="Zkladntext3"/>
        <w:ind w:left="709"/>
        <w:rPr>
          <w:sz w:val="22"/>
          <w:szCs w:val="22"/>
        </w:rPr>
      </w:pPr>
    </w:p>
    <w:p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Nadpis3"/>
      </w:pPr>
      <w:r>
        <w:t>Platební podmínky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270123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</w:t>
      </w:r>
      <w:r w:rsidR="00270123">
        <w:t xml:space="preserve">ím a doručených Kupujícímu, a </w:t>
      </w:r>
      <w:r w:rsidR="00270123" w:rsidRPr="00270123">
        <w:t xml:space="preserve">to </w:t>
      </w:r>
      <w:r w:rsidRPr="00270123">
        <w:t>„ve formě tzv. sběrných faktur v týde</w:t>
      </w:r>
      <w:r w:rsidR="00270123">
        <w:t>nním intervalu“</w:t>
      </w:r>
      <w:r w:rsidRPr="00270123"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:rsidR="000C1FD1" w:rsidRDefault="000C1FD1" w:rsidP="000C1FD1">
      <w:pPr>
        <w:pStyle w:val="Psmenoodstavce"/>
      </w:pPr>
      <w:r>
        <w:t>evidenční číslo daňového dokladu;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0C1FD1" w:rsidRDefault="000C1FD1" w:rsidP="000C1FD1">
      <w:pPr>
        <w:pStyle w:val="Psmenoodstavce"/>
      </w:pPr>
      <w:r>
        <w:t>specifikace dodaného Zboží a množství;</w:t>
      </w:r>
    </w:p>
    <w:p w:rsidR="000C1FD1" w:rsidRDefault="000C1FD1" w:rsidP="000C1FD1">
      <w:pPr>
        <w:pStyle w:val="Psmenoodstavce"/>
      </w:pPr>
      <w:r>
        <w:t>datum uskutečnění zdanitelného plnění;</w:t>
      </w:r>
    </w:p>
    <w:p w:rsidR="000C1FD1" w:rsidRDefault="000C1FD1" w:rsidP="000C1FD1">
      <w:pPr>
        <w:pStyle w:val="Psmenoodstavce"/>
      </w:pPr>
      <w:r>
        <w:t>datum splatnosti;</w:t>
      </w:r>
    </w:p>
    <w:p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:rsidR="000C1FD1" w:rsidRDefault="000C1FD1" w:rsidP="000C1FD1">
      <w:pPr>
        <w:pStyle w:val="Psmenoodstavce"/>
      </w:pPr>
      <w:r>
        <w:t>u regulovaných léčivých přípravků jednotkovou cenu původce;</w:t>
      </w:r>
    </w:p>
    <w:p w:rsidR="000C1FD1" w:rsidRDefault="000C1FD1" w:rsidP="000C1FD1">
      <w:pPr>
        <w:pStyle w:val="Psmenoodstavce"/>
      </w:pPr>
      <w:r>
        <w:t>celková fakturovaná částka (bez DPH, včetně DPH);</w:t>
      </w:r>
    </w:p>
    <w:p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:rsidR="00B609E9" w:rsidRDefault="00BE4FE7" w:rsidP="000C1FD1">
      <w:pPr>
        <w:pStyle w:val="Psmenoodstavce"/>
      </w:pPr>
      <w:r>
        <w:lastRenderedPageBreak/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:rsidR="00754D50" w:rsidRDefault="006D5E44" w:rsidP="00754D50">
      <w:pPr>
        <w:pStyle w:val="Psmenoodstavce"/>
      </w:pPr>
      <w:r>
        <w:t>u ZUM a LP, pokud má přidělený kód VZP</w:t>
      </w:r>
      <w:r w:rsidR="00470EE7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:rsidR="00EE6269" w:rsidRPr="002B77A6" w:rsidRDefault="00EE6269" w:rsidP="000C1FD1">
      <w:pPr>
        <w:rPr>
          <w:b/>
          <w:bCs/>
        </w:rPr>
      </w:pPr>
    </w:p>
    <w:bookmarkEnd w:id="0"/>
    <w:p w:rsidR="00726B26" w:rsidRPr="002B77A6" w:rsidRDefault="0030437C" w:rsidP="001B5F9C">
      <w:pPr>
        <w:pStyle w:val="Nadpis1"/>
      </w:pPr>
      <w:r>
        <w:t>Kvalita zboží a odpovědnost za vady</w:t>
      </w:r>
    </w:p>
    <w:p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lastRenderedPageBreak/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726B26" w:rsidRDefault="00726B26" w:rsidP="00217B9D">
      <w:pPr>
        <w:pStyle w:val="Nadpis1"/>
      </w:pPr>
      <w:r w:rsidRPr="002B77A6">
        <w:t>Sankce a odstoupení od 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:rsidR="00EE6269" w:rsidRPr="002B77A6" w:rsidRDefault="00EE6269" w:rsidP="00726B26">
      <w:pPr>
        <w:jc w:val="center"/>
        <w:rPr>
          <w:b/>
          <w:bCs/>
        </w:rPr>
      </w:pPr>
    </w:p>
    <w:p w:rsidR="00726B26" w:rsidRDefault="00726B26" w:rsidP="00C92C8B">
      <w:pPr>
        <w:pStyle w:val="Nadpis1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470EE7" w:rsidRPr="008F7EED">
        <w:rPr>
          <w:b/>
        </w:rPr>
        <w:t>4 let</w:t>
      </w:r>
      <w:r w:rsidR="00470EE7">
        <w:t>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8F7EED" w:rsidRPr="007E416F" w:rsidRDefault="008F7EED" w:rsidP="008F7EED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>
        <w:rPr>
          <w:snapToGrid w:val="0"/>
        </w:rPr>
        <w:t xml:space="preserve">třech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 dvě vyhotovení.</w:t>
      </w:r>
    </w:p>
    <w:p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5D413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270123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2701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71355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</w:t>
            </w:r>
          </w:p>
          <w:p w:rsidR="004A45B0" w:rsidRPr="00D722DC" w:rsidRDefault="0027012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jednatelé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4A45B0" w:rsidRPr="00D722DC" w:rsidRDefault="0071355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</w:t>
            </w:r>
            <w:bookmarkStart w:id="9" w:name="_GoBack"/>
            <w:bookmarkEnd w:id="9"/>
            <w:r w:rsidR="004A45B0" w:rsidRPr="00D722DC">
              <w:rPr>
                <w:sz w:val="22"/>
                <w:szCs w:val="22"/>
              </w:rPr>
              <w:t>, ředitel</w:t>
            </w: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729CF" w:rsidRPr="00D722DC" w:rsidRDefault="000729CF" w:rsidP="000729CF"/>
    <w:p w:rsidR="00270123" w:rsidRDefault="000729CF" w:rsidP="007E416F">
      <w:pPr>
        <w:jc w:val="center"/>
        <w:sectPr w:rsidR="00270123" w:rsidSect="00D930BD">
          <w:footerReference w:type="defaul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  <w:r>
        <w:br w:type="page"/>
      </w:r>
    </w:p>
    <w:p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:rsidR="007E416F" w:rsidRPr="000729CF" w:rsidRDefault="007E416F" w:rsidP="007E416F">
      <w:pPr>
        <w:jc w:val="center"/>
        <w:rPr>
          <w:b/>
        </w:rPr>
      </w:pPr>
    </w:p>
    <w:p w:rsidR="00896745" w:rsidRDefault="00074676" w:rsidP="002C733D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:rsidR="003D5B21" w:rsidRDefault="003D5B21" w:rsidP="002C733D">
      <w:pPr>
        <w:jc w:val="center"/>
        <w:rPr>
          <w:b/>
        </w:rPr>
      </w:pPr>
    </w:p>
    <w:tbl>
      <w:tblPr>
        <w:tblW w:w="15140" w:type="dxa"/>
        <w:tblInd w:w="-1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83"/>
        <w:gridCol w:w="1489"/>
        <w:gridCol w:w="1545"/>
        <w:gridCol w:w="1385"/>
        <w:gridCol w:w="1545"/>
        <w:gridCol w:w="1482"/>
        <w:gridCol w:w="1271"/>
        <w:gridCol w:w="1799"/>
      </w:tblGrid>
      <w:tr w:rsidR="003D5B21" w:rsidRPr="003D5B21" w:rsidTr="003D5B21">
        <w:trPr>
          <w:trHeight w:val="18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Název léčivého přípravku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Velikost balení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Předpokládané množství balení za 4 roky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Nabídková cena za 1 balení v Kč s DPH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Nabídková cena za 1 balení v Kč bez DPH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3D5B21">
              <w:rPr>
                <w:rFonts w:ascii="Calibri" w:hAnsi="Calibri" w:cs="Calibri"/>
                <w:color w:val="000000"/>
              </w:rPr>
              <w:t>předpokl</w:t>
            </w:r>
            <w:proofErr w:type="spellEnd"/>
            <w:r w:rsidRPr="003D5B21">
              <w:rPr>
                <w:rFonts w:ascii="Calibri" w:hAnsi="Calibri" w:cs="Calibri"/>
                <w:color w:val="000000"/>
              </w:rPr>
              <w:t>. množství odebíraných balení za 4 roky v Kč s DPH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3D5B21">
              <w:rPr>
                <w:rFonts w:ascii="Calibri" w:hAnsi="Calibri" w:cs="Calibri"/>
                <w:color w:val="000000"/>
              </w:rPr>
              <w:t>předpokl.množství</w:t>
            </w:r>
            <w:proofErr w:type="spellEnd"/>
            <w:r w:rsidRPr="003D5B21">
              <w:rPr>
                <w:rFonts w:ascii="Calibri" w:hAnsi="Calibri" w:cs="Calibri"/>
                <w:color w:val="000000"/>
              </w:rPr>
              <w:t xml:space="preserve"> odebíraných balení za 4 roky v Kč bez DPH</w:t>
            </w:r>
          </w:p>
        </w:tc>
      </w:tr>
      <w:tr w:rsidR="003D5B21" w:rsidRPr="003D5B21" w:rsidTr="003D5B2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3D5B21">
              <w:rPr>
                <w:rFonts w:ascii="Calibri" w:hAnsi="Calibri" w:cs="Calibri"/>
                <w:color w:val="000000"/>
              </w:rPr>
              <w:t>Votubia</w:t>
            </w:r>
            <w:proofErr w:type="spellEnd"/>
            <w:r w:rsidRPr="003D5B21">
              <w:rPr>
                <w:rFonts w:ascii="Calibri" w:hAnsi="Calibri" w:cs="Calibri"/>
                <w:color w:val="000000"/>
              </w:rPr>
              <w:t xml:space="preserve"> 2.5mg </w:t>
            </w:r>
            <w:proofErr w:type="gramStart"/>
            <w:r w:rsidRPr="003D5B21">
              <w:rPr>
                <w:rFonts w:ascii="Calibri" w:hAnsi="Calibri" w:cs="Calibri"/>
                <w:color w:val="000000"/>
              </w:rPr>
              <w:t>por.tbl</w:t>
            </w:r>
            <w:proofErr w:type="gramEnd"/>
            <w:r w:rsidRPr="003D5B21">
              <w:rPr>
                <w:rFonts w:ascii="Calibri" w:hAnsi="Calibri" w:cs="Calibri"/>
                <w:color w:val="000000"/>
              </w:rPr>
              <w:t>.nob.30x2.5mg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30x2.5mg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40 502,00 Kč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3 682,00 Kč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36 820,00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9 234 456,00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839 496,00 Kč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8 394 960,00 Kč</w:t>
            </w:r>
          </w:p>
        </w:tc>
      </w:tr>
      <w:tr w:rsidR="003D5B21" w:rsidRPr="003D5B21" w:rsidTr="003D5B21">
        <w:trPr>
          <w:trHeight w:val="31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3D5B21">
              <w:rPr>
                <w:rFonts w:ascii="Calibri" w:hAnsi="Calibri" w:cs="Calibri"/>
                <w:color w:val="000000"/>
              </w:rPr>
              <w:t>Votubia</w:t>
            </w:r>
            <w:proofErr w:type="spellEnd"/>
            <w:r w:rsidRPr="003D5B21">
              <w:rPr>
                <w:rFonts w:ascii="Calibri" w:hAnsi="Calibri" w:cs="Calibri"/>
                <w:color w:val="000000"/>
              </w:rPr>
              <w:t xml:space="preserve"> 5mg </w:t>
            </w:r>
            <w:proofErr w:type="gramStart"/>
            <w:r w:rsidRPr="003D5B21">
              <w:rPr>
                <w:rFonts w:ascii="Calibri" w:hAnsi="Calibri" w:cs="Calibri"/>
                <w:color w:val="000000"/>
              </w:rPr>
              <w:t>por.tbl</w:t>
            </w:r>
            <w:proofErr w:type="gramEnd"/>
            <w:r w:rsidRPr="003D5B21">
              <w:rPr>
                <w:rFonts w:ascii="Calibri" w:hAnsi="Calibri" w:cs="Calibri"/>
                <w:color w:val="000000"/>
              </w:rPr>
              <w:t xml:space="preserve">.nob.30x5mg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 xml:space="preserve">30x5mg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74 655,90 Kč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6 786,90 Kč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67 869,00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25 084 382,40 Kč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2 280 398,40 Kč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22 803 984,00 Kč</w:t>
            </w:r>
          </w:p>
        </w:tc>
      </w:tr>
      <w:tr w:rsidR="003D5B21" w:rsidRPr="003D5B21" w:rsidTr="003D5B21">
        <w:trPr>
          <w:trHeight w:val="315"/>
        </w:trPr>
        <w:tc>
          <w:tcPr>
            <w:tcW w:w="10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D5B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D5B21">
              <w:rPr>
                <w:rFonts w:ascii="Calibri" w:hAnsi="Calibri" w:cs="Calibri"/>
                <w:b/>
                <w:bCs/>
                <w:color w:val="000000"/>
              </w:rPr>
              <w:t>34 318 838,40 Kč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D5B21">
              <w:rPr>
                <w:rFonts w:ascii="Calibri" w:hAnsi="Calibri" w:cs="Calibri"/>
                <w:b/>
                <w:bCs/>
                <w:color w:val="000000"/>
              </w:rPr>
              <w:t>3 119 894,40 Kč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B21" w:rsidRPr="003D5B21" w:rsidRDefault="003D5B21" w:rsidP="003D5B2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D5B21">
              <w:rPr>
                <w:rFonts w:ascii="Calibri" w:hAnsi="Calibri" w:cs="Calibri"/>
                <w:b/>
                <w:bCs/>
                <w:color w:val="000000"/>
              </w:rPr>
              <w:t>31 198 944,00 Kč</w:t>
            </w:r>
          </w:p>
        </w:tc>
      </w:tr>
    </w:tbl>
    <w:p w:rsidR="002C733D" w:rsidRDefault="002C733D" w:rsidP="002C733D">
      <w:pPr>
        <w:jc w:val="left"/>
        <w:rPr>
          <w:b/>
        </w:rPr>
      </w:pPr>
    </w:p>
    <w:sectPr w:rsidR="002C733D" w:rsidSect="00270123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D9" w:rsidRDefault="00EE44D9" w:rsidP="006337DC">
      <w:r>
        <w:separator/>
      </w:r>
    </w:p>
  </w:endnote>
  <w:endnote w:type="continuationSeparator" w:id="0">
    <w:p w:rsidR="00EE44D9" w:rsidRDefault="00EE44D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13551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3551">
      <w:rPr>
        <w:noProof/>
      </w:rPr>
      <w:t>1</w:t>
    </w:r>
    <w:r>
      <w:fldChar w:fldCharType="end"/>
    </w:r>
  </w:p>
  <w:p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D9" w:rsidRDefault="00EE44D9" w:rsidP="006337DC">
      <w:r>
        <w:separator/>
      </w:r>
    </w:p>
  </w:footnote>
  <w:footnote w:type="continuationSeparator" w:id="0">
    <w:p w:rsidR="00EE44D9" w:rsidRDefault="00EE44D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70123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C648D"/>
    <w:rsid w:val="002C733D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3BC6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D5B21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0EE7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36A1D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413B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551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8F7EE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3E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57B6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a7e37686-00e6-405d-9032-d05dd3ba55a9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AED35973-E70B-4C8F-A510-90B87048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3092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2</cp:revision>
  <cp:lastPrinted>2019-11-19T13:59:00Z</cp:lastPrinted>
  <dcterms:created xsi:type="dcterms:W3CDTF">2020-03-03T09:55:00Z</dcterms:created>
  <dcterms:modified xsi:type="dcterms:W3CDTF">2020-03-03T09:55:00Z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