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460" w:rsidRDefault="009C0460" w:rsidP="009C0460">
      <w:pPr>
        <w:jc w:val="center"/>
        <w:rPr>
          <w:rFonts w:ascii="Arial" w:hAnsi="Arial" w:cs="Arial"/>
          <w:b/>
          <w:sz w:val="22"/>
          <w:szCs w:val="22"/>
        </w:rPr>
      </w:pPr>
      <w:proofErr w:type="gramStart"/>
      <w:r w:rsidRPr="00245F47">
        <w:rPr>
          <w:rFonts w:ascii="Arial" w:hAnsi="Arial" w:cs="Arial"/>
          <w:b/>
          <w:sz w:val="22"/>
          <w:szCs w:val="22"/>
        </w:rPr>
        <w:t>S M L O U V A   O   D Í L O</w:t>
      </w:r>
      <w:proofErr w:type="gramEnd"/>
      <w:r w:rsidRPr="00245F47">
        <w:rPr>
          <w:rFonts w:ascii="Arial" w:hAnsi="Arial" w:cs="Arial"/>
          <w:b/>
          <w:sz w:val="22"/>
          <w:szCs w:val="22"/>
        </w:rPr>
        <w:t xml:space="preserve"> </w:t>
      </w:r>
    </w:p>
    <w:p w:rsidR="009C0460" w:rsidRPr="00245F47" w:rsidRDefault="009C0460" w:rsidP="009C0460">
      <w:pPr>
        <w:jc w:val="center"/>
        <w:rPr>
          <w:rFonts w:ascii="Arial" w:hAnsi="Arial" w:cs="Arial"/>
          <w:b/>
          <w:sz w:val="22"/>
          <w:szCs w:val="22"/>
        </w:rPr>
      </w:pPr>
    </w:p>
    <w:p w:rsidR="009C0460" w:rsidRPr="00245F47" w:rsidRDefault="009C0460" w:rsidP="009C0460">
      <w:pPr>
        <w:ind w:left="1416" w:hanging="1416"/>
        <w:jc w:val="center"/>
        <w:rPr>
          <w:rFonts w:ascii="Arial" w:hAnsi="Arial" w:cs="Arial"/>
          <w:b/>
          <w:sz w:val="22"/>
          <w:szCs w:val="22"/>
        </w:rPr>
      </w:pPr>
      <w:r>
        <w:rPr>
          <w:rFonts w:ascii="Arial" w:hAnsi="Arial" w:cs="Arial"/>
          <w:b/>
          <w:sz w:val="22"/>
          <w:szCs w:val="22"/>
        </w:rPr>
        <w:t xml:space="preserve">č. smlouvy </w:t>
      </w:r>
      <w:proofErr w:type="gramStart"/>
      <w:r>
        <w:rPr>
          <w:rFonts w:ascii="Arial" w:hAnsi="Arial" w:cs="Arial"/>
          <w:b/>
          <w:sz w:val="22"/>
          <w:szCs w:val="22"/>
        </w:rPr>
        <w:t>zhotovitele:</w:t>
      </w:r>
      <w:r w:rsidR="00413B2F">
        <w:rPr>
          <w:rFonts w:ascii="Arial" w:hAnsi="Arial" w:cs="Arial"/>
          <w:b/>
          <w:sz w:val="22"/>
          <w:szCs w:val="22"/>
        </w:rPr>
        <w:t xml:space="preserve"> ...…</w:t>
      </w:r>
      <w:proofErr w:type="gramEnd"/>
      <w:r>
        <w:rPr>
          <w:rFonts w:ascii="Arial" w:hAnsi="Arial" w:cs="Arial"/>
          <w:b/>
          <w:sz w:val="22"/>
          <w:szCs w:val="22"/>
        </w:rPr>
        <w:t xml:space="preserve"> </w:t>
      </w:r>
      <w:r w:rsidR="00804F06">
        <w:rPr>
          <w:rFonts w:ascii="Arial" w:hAnsi="Arial" w:cs="Arial"/>
          <w:b/>
          <w:sz w:val="22"/>
          <w:szCs w:val="22"/>
        </w:rPr>
        <w:t>/2020</w:t>
      </w:r>
    </w:p>
    <w:p w:rsidR="009C0460" w:rsidRPr="00245F47" w:rsidRDefault="00015BA5" w:rsidP="009C0460">
      <w:pPr>
        <w:jc w:val="center"/>
        <w:rPr>
          <w:rFonts w:ascii="Arial" w:hAnsi="Arial" w:cs="Arial"/>
          <w:b/>
          <w:sz w:val="22"/>
          <w:szCs w:val="22"/>
        </w:rPr>
      </w:pPr>
      <w:r>
        <w:rPr>
          <w:rFonts w:ascii="Arial" w:hAnsi="Arial" w:cs="Arial"/>
          <w:b/>
          <w:sz w:val="22"/>
          <w:szCs w:val="22"/>
        </w:rPr>
        <w:t>č. smlouvy objednatele:</w:t>
      </w:r>
      <w:r w:rsidR="00413B2F">
        <w:rPr>
          <w:rFonts w:ascii="Arial" w:hAnsi="Arial" w:cs="Arial"/>
          <w:b/>
          <w:sz w:val="22"/>
          <w:szCs w:val="22"/>
        </w:rPr>
        <w:t xml:space="preserve"> 219</w:t>
      </w:r>
      <w:r w:rsidR="00804F06">
        <w:rPr>
          <w:rFonts w:ascii="Arial" w:hAnsi="Arial" w:cs="Arial"/>
          <w:b/>
          <w:sz w:val="22"/>
          <w:szCs w:val="22"/>
        </w:rPr>
        <w:t>/2020</w:t>
      </w:r>
    </w:p>
    <w:p w:rsidR="009C0460" w:rsidRPr="00245F47" w:rsidRDefault="009C0460" w:rsidP="009C0460">
      <w:pPr>
        <w:rPr>
          <w:rFonts w:ascii="Arial" w:hAnsi="Arial" w:cs="Arial"/>
          <w:b/>
          <w:sz w:val="22"/>
          <w:szCs w:val="22"/>
        </w:rPr>
      </w:pPr>
    </w:p>
    <w:p w:rsidR="009C0460" w:rsidRPr="00843BFC" w:rsidRDefault="009C0460" w:rsidP="009C0460">
      <w:pPr>
        <w:overflowPunct/>
        <w:autoSpaceDE/>
        <w:autoSpaceDN/>
        <w:adjustRightInd/>
        <w:spacing w:after="200" w:line="276" w:lineRule="auto"/>
        <w:jc w:val="center"/>
        <w:textAlignment w:val="auto"/>
        <w:rPr>
          <w:rFonts w:ascii="Calibri" w:eastAsia="Calibri" w:hAnsi="Calibri"/>
          <w:sz w:val="22"/>
          <w:szCs w:val="22"/>
          <w:lang w:eastAsia="en-US"/>
        </w:rPr>
      </w:pPr>
      <w:r w:rsidRPr="00843BFC">
        <w:rPr>
          <w:rFonts w:ascii="Calibri" w:eastAsia="Calibri" w:hAnsi="Calibri"/>
          <w:sz w:val="22"/>
          <w:szCs w:val="22"/>
          <w:lang w:eastAsia="en-US"/>
        </w:rPr>
        <w:t xml:space="preserve">smlouva je uzavřena dle </w:t>
      </w:r>
      <w:proofErr w:type="spellStart"/>
      <w:r w:rsidRPr="00843BFC">
        <w:rPr>
          <w:rFonts w:ascii="Calibri" w:eastAsia="Calibri" w:hAnsi="Calibri"/>
          <w:sz w:val="22"/>
          <w:szCs w:val="22"/>
          <w:lang w:eastAsia="en-US"/>
        </w:rPr>
        <w:t>ust</w:t>
      </w:r>
      <w:proofErr w:type="spellEnd"/>
      <w:r w:rsidRPr="00843BFC">
        <w:rPr>
          <w:rFonts w:ascii="Calibri" w:eastAsia="Calibri" w:hAnsi="Calibri"/>
          <w:sz w:val="22"/>
          <w:szCs w:val="22"/>
          <w:lang w:eastAsia="en-US"/>
        </w:rPr>
        <w:t>. § 2586 a násl. zákona č. 89/2012 Sb., občanského zákoníku, ve znění pozdějších předpisů</w:t>
      </w:r>
    </w:p>
    <w:p w:rsidR="009C0460" w:rsidRPr="00245F47" w:rsidRDefault="009C0460" w:rsidP="009C0460">
      <w:pPr>
        <w:rPr>
          <w:rFonts w:ascii="Arial" w:hAnsi="Arial" w:cs="Arial"/>
          <w:b/>
          <w:sz w:val="22"/>
          <w:szCs w:val="22"/>
        </w:rPr>
      </w:pPr>
    </w:p>
    <w:p w:rsidR="009C0460" w:rsidRDefault="009C0460" w:rsidP="004E6078">
      <w:pPr>
        <w:pStyle w:val="Export0"/>
        <w:jc w:val="center"/>
        <w:rPr>
          <w:rFonts w:ascii="Arial" w:hAnsi="Arial" w:cs="Arial"/>
          <w:b/>
          <w:sz w:val="22"/>
          <w:szCs w:val="22"/>
          <w:lang w:val="cs-CZ"/>
        </w:rPr>
      </w:pPr>
      <w:r w:rsidRPr="00245F47">
        <w:rPr>
          <w:rFonts w:ascii="Arial" w:hAnsi="Arial" w:cs="Arial"/>
          <w:b/>
          <w:sz w:val="22"/>
          <w:szCs w:val="22"/>
          <w:lang w:val="cs-CZ"/>
        </w:rPr>
        <w:t>Název díla:</w:t>
      </w:r>
    </w:p>
    <w:p w:rsidR="006356E9" w:rsidRPr="00245F47" w:rsidRDefault="006356E9" w:rsidP="004E6078">
      <w:pPr>
        <w:pStyle w:val="Export0"/>
        <w:jc w:val="center"/>
        <w:rPr>
          <w:rFonts w:ascii="Arial" w:hAnsi="Arial" w:cs="Arial"/>
          <w:b/>
          <w:sz w:val="22"/>
          <w:szCs w:val="22"/>
          <w:lang w:val="cs-CZ"/>
        </w:rPr>
      </w:pPr>
    </w:p>
    <w:p w:rsidR="00D415E6" w:rsidRDefault="00D415E6" w:rsidP="00804F06">
      <w:pPr>
        <w:tabs>
          <w:tab w:val="left" w:pos="4080"/>
        </w:tabs>
        <w:jc w:val="center"/>
        <w:rPr>
          <w:rFonts w:ascii="Arial" w:hAnsi="Arial" w:cs="Arial"/>
          <w:b/>
          <w:sz w:val="22"/>
          <w:szCs w:val="22"/>
        </w:rPr>
      </w:pPr>
      <w:r w:rsidRPr="00D415E6">
        <w:rPr>
          <w:rFonts w:ascii="Arial" w:hAnsi="Arial" w:cs="Arial"/>
          <w:b/>
        </w:rPr>
        <w:t>Vodní tok Ohře – údržba porostů mimo vodní tok</w:t>
      </w:r>
      <w:r w:rsidR="00804F06">
        <w:rPr>
          <w:rFonts w:ascii="Arial" w:hAnsi="Arial" w:cs="Arial"/>
          <w:b/>
          <w:sz w:val="22"/>
          <w:szCs w:val="22"/>
        </w:rPr>
        <w:t xml:space="preserve"> </w:t>
      </w:r>
    </w:p>
    <w:p w:rsidR="00DB60AE" w:rsidRDefault="00DB60AE" w:rsidP="004940AF">
      <w:pPr>
        <w:tabs>
          <w:tab w:val="left" w:pos="4080"/>
        </w:tabs>
        <w:rPr>
          <w:rFonts w:ascii="Arial" w:hAnsi="Arial" w:cs="Arial"/>
          <w:b/>
          <w:sz w:val="22"/>
          <w:szCs w:val="22"/>
        </w:rPr>
      </w:pPr>
    </w:p>
    <w:p w:rsidR="00DB60AE" w:rsidRPr="00245F47" w:rsidRDefault="00DB60AE" w:rsidP="00DB60AE">
      <w:pPr>
        <w:tabs>
          <w:tab w:val="left" w:pos="4080"/>
        </w:tabs>
        <w:jc w:val="center"/>
        <w:rPr>
          <w:rFonts w:ascii="Arial" w:hAnsi="Arial" w:cs="Arial"/>
          <w:b/>
          <w:sz w:val="22"/>
          <w:szCs w:val="22"/>
        </w:rPr>
      </w:pPr>
    </w:p>
    <w:p w:rsidR="009C0460" w:rsidRPr="00245F47" w:rsidRDefault="009C0460" w:rsidP="009C0460">
      <w:pPr>
        <w:jc w:val="both"/>
        <w:rPr>
          <w:rFonts w:ascii="Arial" w:hAnsi="Arial" w:cs="Arial"/>
          <w:sz w:val="22"/>
          <w:szCs w:val="22"/>
        </w:rPr>
      </w:pPr>
      <w:r w:rsidRPr="00245F47">
        <w:rPr>
          <w:rFonts w:ascii="Arial" w:hAnsi="Arial" w:cs="Arial"/>
          <w:sz w:val="22"/>
          <w:szCs w:val="22"/>
        </w:rPr>
        <w:t xml:space="preserve">Tato smlouva byla uzavřena </w:t>
      </w:r>
      <w:proofErr w:type="gramStart"/>
      <w:r w:rsidRPr="00245F47">
        <w:rPr>
          <w:rFonts w:ascii="Arial" w:hAnsi="Arial" w:cs="Arial"/>
          <w:sz w:val="22"/>
          <w:szCs w:val="22"/>
        </w:rPr>
        <w:t>mezi</w:t>
      </w:r>
      <w:proofErr w:type="gramEnd"/>
      <w:r w:rsidRPr="00245F47">
        <w:rPr>
          <w:rFonts w:ascii="Arial" w:hAnsi="Arial" w:cs="Arial"/>
          <w:sz w:val="22"/>
          <w:szCs w:val="22"/>
        </w:rPr>
        <w:t>:</w:t>
      </w:r>
    </w:p>
    <w:p w:rsidR="009C0460" w:rsidRPr="00245F47" w:rsidRDefault="009C0460" w:rsidP="009C0460">
      <w:pPr>
        <w:jc w:val="both"/>
        <w:rPr>
          <w:rFonts w:ascii="Arial" w:hAnsi="Arial" w:cs="Arial"/>
          <w:sz w:val="22"/>
          <w:szCs w:val="22"/>
        </w:rPr>
      </w:pPr>
    </w:p>
    <w:p w:rsidR="009C0460" w:rsidRPr="00245F47" w:rsidRDefault="009C0460" w:rsidP="009C0460">
      <w:pPr>
        <w:tabs>
          <w:tab w:val="left" w:pos="3960"/>
        </w:tabs>
        <w:ind w:left="3960" w:hanging="3960"/>
        <w:jc w:val="both"/>
        <w:rPr>
          <w:rFonts w:ascii="Arial" w:hAnsi="Arial" w:cs="Arial"/>
          <w:b/>
          <w:sz w:val="22"/>
          <w:szCs w:val="22"/>
        </w:rPr>
      </w:pPr>
      <w:r w:rsidRPr="00245F47">
        <w:rPr>
          <w:rFonts w:ascii="Arial" w:hAnsi="Arial" w:cs="Arial"/>
          <w:b/>
          <w:sz w:val="22"/>
          <w:szCs w:val="22"/>
        </w:rPr>
        <w:t>Objednatel:</w:t>
      </w:r>
      <w:r w:rsidRPr="00245F47">
        <w:rPr>
          <w:rFonts w:ascii="Arial" w:hAnsi="Arial" w:cs="Arial"/>
          <w:b/>
          <w:sz w:val="22"/>
          <w:szCs w:val="22"/>
        </w:rPr>
        <w:tab/>
        <w:t>Povodí Ohře, státní podnik</w:t>
      </w:r>
    </w:p>
    <w:p w:rsidR="009C0460" w:rsidRPr="00245F47" w:rsidRDefault="009C0460" w:rsidP="009C0460">
      <w:pPr>
        <w:tabs>
          <w:tab w:val="left" w:pos="3960"/>
        </w:tabs>
        <w:jc w:val="both"/>
        <w:rPr>
          <w:rFonts w:ascii="Arial" w:hAnsi="Arial" w:cs="Arial"/>
          <w:sz w:val="22"/>
          <w:szCs w:val="22"/>
        </w:rPr>
      </w:pPr>
      <w:r w:rsidRPr="00245F47">
        <w:rPr>
          <w:rFonts w:ascii="Arial" w:hAnsi="Arial" w:cs="Arial"/>
          <w:sz w:val="22"/>
          <w:szCs w:val="22"/>
        </w:rPr>
        <w:tab/>
      </w:r>
    </w:p>
    <w:p w:rsidR="009C0460" w:rsidRPr="00245F47" w:rsidRDefault="009C0460" w:rsidP="009C0460">
      <w:pPr>
        <w:tabs>
          <w:tab w:val="left" w:pos="3960"/>
        </w:tabs>
        <w:jc w:val="both"/>
        <w:rPr>
          <w:rFonts w:ascii="Arial" w:hAnsi="Arial" w:cs="Arial"/>
          <w:sz w:val="22"/>
          <w:szCs w:val="22"/>
        </w:rPr>
      </w:pPr>
      <w:r w:rsidRPr="00245F47">
        <w:rPr>
          <w:rFonts w:ascii="Arial" w:hAnsi="Arial" w:cs="Arial"/>
          <w:b/>
          <w:sz w:val="22"/>
          <w:szCs w:val="22"/>
        </w:rPr>
        <w:t>IČO:</w:t>
      </w:r>
      <w:r w:rsidRPr="00245F47">
        <w:rPr>
          <w:rFonts w:ascii="Arial" w:hAnsi="Arial" w:cs="Arial"/>
          <w:b/>
          <w:sz w:val="22"/>
          <w:szCs w:val="22"/>
        </w:rPr>
        <w:tab/>
      </w:r>
    </w:p>
    <w:p w:rsidR="009C0460" w:rsidRPr="00245F47" w:rsidRDefault="009C0460" w:rsidP="009C0460">
      <w:pPr>
        <w:tabs>
          <w:tab w:val="left" w:pos="3960"/>
        </w:tabs>
        <w:jc w:val="both"/>
        <w:rPr>
          <w:rFonts w:ascii="Arial" w:hAnsi="Arial" w:cs="Arial"/>
          <w:sz w:val="22"/>
          <w:szCs w:val="22"/>
        </w:rPr>
      </w:pPr>
      <w:r w:rsidRPr="00245F47">
        <w:rPr>
          <w:rFonts w:ascii="Arial" w:hAnsi="Arial" w:cs="Arial"/>
          <w:b/>
          <w:sz w:val="22"/>
          <w:szCs w:val="22"/>
        </w:rPr>
        <w:t>DIČ:</w:t>
      </w:r>
      <w:r w:rsidRPr="00245F47">
        <w:rPr>
          <w:rFonts w:ascii="Arial" w:hAnsi="Arial" w:cs="Arial"/>
          <w:b/>
          <w:sz w:val="22"/>
          <w:szCs w:val="22"/>
        </w:rPr>
        <w:tab/>
      </w:r>
    </w:p>
    <w:p w:rsidR="009C0460" w:rsidRPr="00245F47" w:rsidRDefault="009C0460" w:rsidP="009C0460">
      <w:pPr>
        <w:tabs>
          <w:tab w:val="left" w:pos="3960"/>
        </w:tabs>
        <w:jc w:val="both"/>
        <w:rPr>
          <w:rFonts w:ascii="Arial" w:hAnsi="Arial" w:cs="Arial"/>
          <w:sz w:val="22"/>
          <w:szCs w:val="22"/>
        </w:rPr>
      </w:pPr>
      <w:r w:rsidRPr="00245F47">
        <w:rPr>
          <w:rFonts w:ascii="Arial" w:hAnsi="Arial" w:cs="Arial"/>
          <w:b/>
          <w:sz w:val="22"/>
          <w:szCs w:val="22"/>
        </w:rPr>
        <w:t>zastoupený:</w:t>
      </w:r>
      <w:r w:rsidRPr="00245F47">
        <w:rPr>
          <w:rFonts w:ascii="Arial" w:hAnsi="Arial" w:cs="Arial"/>
          <w:b/>
          <w:sz w:val="22"/>
          <w:szCs w:val="22"/>
        </w:rPr>
        <w:tab/>
      </w:r>
      <w:r w:rsidRPr="00245F47">
        <w:rPr>
          <w:rFonts w:ascii="Arial" w:hAnsi="Arial" w:cs="Arial"/>
          <w:sz w:val="22"/>
          <w:szCs w:val="22"/>
        </w:rPr>
        <w:t xml:space="preserve">generálním ředitelem </w:t>
      </w:r>
    </w:p>
    <w:p w:rsidR="009C0460" w:rsidRPr="00245F47" w:rsidRDefault="009C0460" w:rsidP="009C0460">
      <w:pPr>
        <w:tabs>
          <w:tab w:val="left" w:pos="3960"/>
        </w:tabs>
        <w:ind w:left="3969" w:hanging="3969"/>
        <w:jc w:val="both"/>
        <w:rPr>
          <w:rFonts w:ascii="Arial" w:hAnsi="Arial" w:cs="Arial"/>
          <w:sz w:val="22"/>
          <w:szCs w:val="22"/>
        </w:rPr>
      </w:pPr>
      <w:r w:rsidRPr="00245F47">
        <w:rPr>
          <w:rFonts w:ascii="Arial" w:hAnsi="Arial" w:cs="Arial"/>
          <w:b/>
          <w:sz w:val="22"/>
          <w:szCs w:val="22"/>
        </w:rPr>
        <w:t>zástupce ve věcech smluvních:</w:t>
      </w:r>
      <w:r w:rsidRPr="00245F47">
        <w:rPr>
          <w:rFonts w:ascii="Arial" w:hAnsi="Arial" w:cs="Arial"/>
          <w:b/>
          <w:sz w:val="22"/>
          <w:szCs w:val="22"/>
        </w:rPr>
        <w:tab/>
      </w:r>
      <w:r w:rsidRPr="00245F47">
        <w:rPr>
          <w:rFonts w:ascii="Arial" w:hAnsi="Arial" w:cs="Arial"/>
          <w:sz w:val="22"/>
          <w:szCs w:val="22"/>
        </w:rPr>
        <w:tab/>
      </w:r>
      <w:r w:rsidRPr="00245F47">
        <w:rPr>
          <w:rFonts w:ascii="Arial" w:hAnsi="Arial" w:cs="Arial"/>
          <w:color w:val="000000"/>
          <w:sz w:val="22"/>
          <w:szCs w:val="22"/>
        </w:rPr>
        <w:t>ředitel</w:t>
      </w:r>
      <w:r w:rsidR="006356E9">
        <w:rPr>
          <w:rFonts w:ascii="Arial" w:hAnsi="Arial" w:cs="Arial"/>
          <w:color w:val="000000"/>
          <w:sz w:val="22"/>
          <w:szCs w:val="22"/>
        </w:rPr>
        <w:t>ka</w:t>
      </w:r>
      <w:r w:rsidRPr="00245F47">
        <w:rPr>
          <w:rFonts w:ascii="Arial" w:hAnsi="Arial" w:cs="Arial"/>
          <w:color w:val="000000"/>
          <w:sz w:val="22"/>
          <w:szCs w:val="22"/>
        </w:rPr>
        <w:t xml:space="preserve"> závodu Karlovy Vary</w:t>
      </w:r>
    </w:p>
    <w:p w:rsidR="009C0460" w:rsidRPr="00245F47" w:rsidRDefault="009C0460" w:rsidP="009C0460">
      <w:pPr>
        <w:tabs>
          <w:tab w:val="left" w:pos="3960"/>
        </w:tabs>
        <w:ind w:left="708" w:hanging="708"/>
        <w:jc w:val="both"/>
        <w:rPr>
          <w:rFonts w:ascii="Arial" w:hAnsi="Arial" w:cs="Arial"/>
          <w:sz w:val="22"/>
          <w:szCs w:val="22"/>
        </w:rPr>
      </w:pPr>
      <w:r w:rsidRPr="00245F47">
        <w:rPr>
          <w:rFonts w:ascii="Arial" w:hAnsi="Arial" w:cs="Arial"/>
          <w:b/>
          <w:sz w:val="22"/>
          <w:szCs w:val="22"/>
        </w:rPr>
        <w:t>zástupce ve věcech technických:</w:t>
      </w:r>
      <w:r w:rsidRPr="00245F47">
        <w:rPr>
          <w:rFonts w:ascii="Arial" w:hAnsi="Arial" w:cs="Arial"/>
          <w:b/>
          <w:sz w:val="22"/>
          <w:szCs w:val="22"/>
        </w:rPr>
        <w:tab/>
      </w:r>
      <w:r w:rsidRPr="00245F47">
        <w:rPr>
          <w:rFonts w:ascii="Arial" w:hAnsi="Arial" w:cs="Arial"/>
          <w:sz w:val="22"/>
          <w:szCs w:val="22"/>
        </w:rPr>
        <w:t xml:space="preserve">vedoucí provozu </w:t>
      </w:r>
      <w:r w:rsidR="00804F06">
        <w:rPr>
          <w:rFonts w:ascii="Arial" w:hAnsi="Arial" w:cs="Arial"/>
          <w:sz w:val="22"/>
          <w:szCs w:val="22"/>
        </w:rPr>
        <w:t>Cheb</w:t>
      </w:r>
    </w:p>
    <w:p w:rsidR="009C0460" w:rsidRPr="00245F47" w:rsidRDefault="009C0460" w:rsidP="009C0460">
      <w:pPr>
        <w:tabs>
          <w:tab w:val="left" w:pos="3960"/>
        </w:tabs>
        <w:ind w:left="708"/>
        <w:jc w:val="both"/>
        <w:rPr>
          <w:rFonts w:ascii="Arial" w:hAnsi="Arial" w:cs="Arial"/>
          <w:sz w:val="22"/>
          <w:szCs w:val="22"/>
        </w:rPr>
      </w:pPr>
    </w:p>
    <w:p w:rsidR="009C0460" w:rsidRPr="00245F47" w:rsidRDefault="009C0460" w:rsidP="009C0460">
      <w:pPr>
        <w:tabs>
          <w:tab w:val="left" w:pos="3960"/>
        </w:tabs>
        <w:jc w:val="both"/>
        <w:rPr>
          <w:rFonts w:ascii="Arial" w:hAnsi="Arial" w:cs="Arial"/>
          <w:sz w:val="22"/>
          <w:szCs w:val="22"/>
        </w:rPr>
      </w:pPr>
      <w:r w:rsidRPr="00245F47">
        <w:rPr>
          <w:rFonts w:ascii="Arial" w:hAnsi="Arial" w:cs="Arial"/>
          <w:b/>
          <w:sz w:val="22"/>
          <w:szCs w:val="22"/>
        </w:rPr>
        <w:t>technický dozor investora:</w:t>
      </w:r>
      <w:r w:rsidRPr="00245F47">
        <w:rPr>
          <w:rFonts w:ascii="Arial" w:hAnsi="Arial" w:cs="Arial"/>
          <w:b/>
          <w:sz w:val="22"/>
          <w:szCs w:val="22"/>
        </w:rPr>
        <w:tab/>
      </w:r>
    </w:p>
    <w:p w:rsidR="009C0460" w:rsidRPr="00245F47" w:rsidRDefault="009C0460" w:rsidP="009C0460">
      <w:pPr>
        <w:tabs>
          <w:tab w:val="left" w:pos="3960"/>
        </w:tabs>
        <w:jc w:val="both"/>
        <w:rPr>
          <w:rFonts w:ascii="Arial" w:hAnsi="Arial" w:cs="Arial"/>
          <w:sz w:val="22"/>
          <w:szCs w:val="22"/>
        </w:rPr>
      </w:pPr>
      <w:r w:rsidRPr="00245F47">
        <w:rPr>
          <w:rFonts w:ascii="Arial" w:hAnsi="Arial" w:cs="Arial"/>
          <w:sz w:val="22"/>
          <w:szCs w:val="22"/>
        </w:rPr>
        <w:tab/>
      </w:r>
      <w:proofErr w:type="gramStart"/>
      <w:r w:rsidRPr="00DA4661">
        <w:rPr>
          <w:rFonts w:ascii="Arial" w:hAnsi="Arial" w:cs="Arial"/>
          <w:sz w:val="22"/>
          <w:szCs w:val="22"/>
        </w:rPr>
        <w:t>te</w:t>
      </w:r>
      <w:r w:rsidR="006356E9" w:rsidRPr="00DA4661">
        <w:rPr>
          <w:rFonts w:ascii="Arial" w:hAnsi="Arial" w:cs="Arial"/>
          <w:sz w:val="22"/>
          <w:szCs w:val="22"/>
        </w:rPr>
        <w:t>l:</w:t>
      </w:r>
      <w:r w:rsidR="004B615B">
        <w:rPr>
          <w:rFonts w:ascii="Arial" w:hAnsi="Arial" w:cs="Arial"/>
          <w:sz w:val="22"/>
          <w:szCs w:val="22"/>
        </w:rPr>
        <w:t xml:space="preserve">               , e-mail</w:t>
      </w:r>
      <w:proofErr w:type="gramEnd"/>
      <w:r w:rsidR="004B615B">
        <w:rPr>
          <w:rFonts w:ascii="Arial" w:hAnsi="Arial" w:cs="Arial"/>
          <w:sz w:val="22"/>
          <w:szCs w:val="22"/>
        </w:rPr>
        <w:t>:</w:t>
      </w:r>
    </w:p>
    <w:p w:rsidR="009C0460" w:rsidRPr="00245F47" w:rsidRDefault="009C0460" w:rsidP="009C0460">
      <w:pPr>
        <w:tabs>
          <w:tab w:val="left" w:pos="3960"/>
        </w:tabs>
        <w:jc w:val="both"/>
        <w:rPr>
          <w:rFonts w:ascii="Arial" w:hAnsi="Arial" w:cs="Arial"/>
          <w:b/>
          <w:sz w:val="22"/>
          <w:szCs w:val="22"/>
        </w:rPr>
      </w:pPr>
      <w:r w:rsidRPr="00245F47">
        <w:rPr>
          <w:rFonts w:ascii="Arial" w:hAnsi="Arial" w:cs="Arial"/>
          <w:b/>
          <w:sz w:val="22"/>
          <w:szCs w:val="22"/>
        </w:rPr>
        <w:t>Bankovní spojení:</w:t>
      </w:r>
      <w:r w:rsidRPr="00245F47">
        <w:rPr>
          <w:rFonts w:ascii="Arial" w:hAnsi="Arial" w:cs="Arial"/>
          <w:b/>
          <w:sz w:val="22"/>
          <w:szCs w:val="22"/>
        </w:rPr>
        <w:tab/>
      </w:r>
      <w:r w:rsidRPr="00245F47">
        <w:rPr>
          <w:rFonts w:ascii="Arial" w:hAnsi="Arial" w:cs="Arial"/>
          <w:sz w:val="22"/>
          <w:szCs w:val="22"/>
        </w:rPr>
        <w:t>Komerční banka, a.s., pobočka Chomutov</w:t>
      </w:r>
      <w:r w:rsidRPr="00245F47">
        <w:rPr>
          <w:rFonts w:ascii="Arial" w:hAnsi="Arial" w:cs="Arial"/>
          <w:b/>
          <w:sz w:val="22"/>
          <w:szCs w:val="22"/>
        </w:rPr>
        <w:t xml:space="preserve">  </w:t>
      </w:r>
    </w:p>
    <w:p w:rsidR="009C0460" w:rsidRPr="00245F47" w:rsidRDefault="009C0460" w:rsidP="009C0460">
      <w:pPr>
        <w:tabs>
          <w:tab w:val="left" w:pos="3960"/>
        </w:tabs>
        <w:jc w:val="both"/>
        <w:rPr>
          <w:rFonts w:ascii="Arial" w:hAnsi="Arial" w:cs="Arial"/>
          <w:b/>
          <w:sz w:val="22"/>
          <w:szCs w:val="22"/>
        </w:rPr>
      </w:pPr>
      <w:r w:rsidRPr="00245F47">
        <w:rPr>
          <w:rFonts w:ascii="Arial" w:hAnsi="Arial" w:cs="Arial"/>
          <w:b/>
          <w:sz w:val="22"/>
          <w:szCs w:val="22"/>
        </w:rPr>
        <w:t>číslo účtu:</w:t>
      </w:r>
      <w:r w:rsidRPr="00245F47">
        <w:rPr>
          <w:rFonts w:ascii="Arial" w:hAnsi="Arial" w:cs="Arial"/>
          <w:b/>
          <w:sz w:val="22"/>
          <w:szCs w:val="22"/>
        </w:rPr>
        <w:tab/>
        <w:t xml:space="preserve"> </w:t>
      </w:r>
    </w:p>
    <w:p w:rsidR="009C0460" w:rsidRPr="00245F47" w:rsidRDefault="009C0460" w:rsidP="009C0460">
      <w:pPr>
        <w:tabs>
          <w:tab w:val="left" w:pos="3960"/>
        </w:tabs>
        <w:jc w:val="both"/>
        <w:rPr>
          <w:rFonts w:ascii="Arial" w:hAnsi="Arial" w:cs="Arial"/>
          <w:b/>
          <w:sz w:val="22"/>
          <w:szCs w:val="22"/>
        </w:rPr>
      </w:pPr>
    </w:p>
    <w:p w:rsidR="009C0460" w:rsidRPr="00245F47" w:rsidRDefault="009C0460" w:rsidP="009C0460">
      <w:pPr>
        <w:tabs>
          <w:tab w:val="left" w:pos="3960"/>
        </w:tabs>
        <w:jc w:val="both"/>
        <w:rPr>
          <w:rFonts w:ascii="Arial" w:hAnsi="Arial" w:cs="Arial"/>
          <w:sz w:val="22"/>
          <w:szCs w:val="22"/>
        </w:rPr>
      </w:pPr>
      <w:r w:rsidRPr="00245F47">
        <w:rPr>
          <w:rFonts w:ascii="Arial" w:hAnsi="Arial" w:cs="Arial"/>
          <w:sz w:val="22"/>
          <w:szCs w:val="22"/>
        </w:rPr>
        <w:t xml:space="preserve">Povodí Ohře, státní podnik je zapsán v obchodním rejstříku Krajského soudu v Ústí nad Labem v oddílu A, vložce č. 13052. </w:t>
      </w:r>
    </w:p>
    <w:p w:rsidR="009C0460" w:rsidRPr="00245F47" w:rsidRDefault="009C0460" w:rsidP="009C0460">
      <w:pPr>
        <w:tabs>
          <w:tab w:val="left" w:pos="3960"/>
        </w:tabs>
        <w:jc w:val="both"/>
        <w:rPr>
          <w:rFonts w:ascii="Arial" w:hAnsi="Arial" w:cs="Arial"/>
          <w:sz w:val="22"/>
          <w:szCs w:val="22"/>
        </w:rPr>
      </w:pPr>
    </w:p>
    <w:p w:rsidR="009C0460" w:rsidRPr="00245F47" w:rsidRDefault="009C0460" w:rsidP="009C0460">
      <w:pPr>
        <w:tabs>
          <w:tab w:val="left" w:pos="3960"/>
        </w:tabs>
        <w:jc w:val="both"/>
        <w:rPr>
          <w:rFonts w:ascii="Arial" w:hAnsi="Arial" w:cs="Arial"/>
          <w:sz w:val="22"/>
          <w:szCs w:val="22"/>
        </w:rPr>
      </w:pPr>
      <w:r w:rsidRPr="00245F47">
        <w:rPr>
          <w:rFonts w:ascii="Arial" w:hAnsi="Arial" w:cs="Arial"/>
          <w:sz w:val="22"/>
          <w:szCs w:val="22"/>
        </w:rPr>
        <w:t xml:space="preserve">(dále jen „objednatel“) na straně jedné a </w:t>
      </w:r>
    </w:p>
    <w:p w:rsidR="009C0460" w:rsidRPr="00245F47" w:rsidRDefault="009C0460" w:rsidP="009C0460">
      <w:pPr>
        <w:tabs>
          <w:tab w:val="left" w:pos="3960"/>
        </w:tabs>
        <w:jc w:val="both"/>
        <w:rPr>
          <w:rFonts w:ascii="Arial" w:hAnsi="Arial" w:cs="Arial"/>
          <w:sz w:val="22"/>
          <w:szCs w:val="22"/>
        </w:rPr>
      </w:pPr>
    </w:p>
    <w:p w:rsidR="009C0460" w:rsidRPr="00245F47" w:rsidRDefault="009C0460" w:rsidP="009C0460">
      <w:pPr>
        <w:tabs>
          <w:tab w:val="left" w:pos="3960"/>
        </w:tabs>
        <w:jc w:val="both"/>
        <w:rPr>
          <w:rFonts w:ascii="Arial" w:hAnsi="Arial" w:cs="Arial"/>
          <w:b/>
          <w:sz w:val="22"/>
          <w:szCs w:val="22"/>
        </w:rPr>
      </w:pPr>
    </w:p>
    <w:p w:rsidR="006F12B6" w:rsidRDefault="006F12B6" w:rsidP="006F12B6">
      <w:pPr>
        <w:tabs>
          <w:tab w:val="left" w:pos="3960"/>
        </w:tabs>
        <w:spacing w:line="276" w:lineRule="auto"/>
        <w:ind w:left="3960" w:hanging="3960"/>
        <w:jc w:val="both"/>
        <w:rPr>
          <w:rFonts w:ascii="Arial" w:hAnsi="Arial" w:cs="Arial"/>
          <w:b/>
          <w:bCs/>
          <w:sz w:val="22"/>
          <w:szCs w:val="22"/>
        </w:rPr>
      </w:pPr>
      <w:r>
        <w:rPr>
          <w:rFonts w:ascii="Arial" w:hAnsi="Arial" w:cs="Arial"/>
          <w:b/>
          <w:bCs/>
          <w:sz w:val="22"/>
          <w:szCs w:val="22"/>
        </w:rPr>
        <w:t>Zhotovitel:</w:t>
      </w:r>
      <w:r>
        <w:rPr>
          <w:rFonts w:ascii="Arial" w:hAnsi="Arial" w:cs="Arial"/>
          <w:b/>
          <w:bCs/>
          <w:sz w:val="22"/>
          <w:szCs w:val="22"/>
        </w:rPr>
        <w:tab/>
      </w:r>
      <w:r>
        <w:rPr>
          <w:rFonts w:ascii="Arial" w:hAnsi="Arial" w:cs="Arial"/>
          <w:bCs/>
          <w:sz w:val="22"/>
          <w:szCs w:val="22"/>
        </w:rPr>
        <w:t xml:space="preserve">Jan </w:t>
      </w:r>
      <w:proofErr w:type="spellStart"/>
      <w:r>
        <w:rPr>
          <w:rFonts w:ascii="Arial" w:hAnsi="Arial" w:cs="Arial"/>
          <w:bCs/>
          <w:sz w:val="22"/>
          <w:szCs w:val="22"/>
        </w:rPr>
        <w:t>Štrér</w:t>
      </w:r>
      <w:proofErr w:type="spellEnd"/>
    </w:p>
    <w:p w:rsidR="006F12B6" w:rsidRDefault="006F12B6" w:rsidP="006F12B6">
      <w:pPr>
        <w:tabs>
          <w:tab w:val="left" w:pos="3960"/>
        </w:tabs>
        <w:spacing w:line="276" w:lineRule="auto"/>
        <w:ind w:left="3960" w:hanging="3960"/>
        <w:jc w:val="both"/>
        <w:rPr>
          <w:rFonts w:ascii="Arial" w:hAnsi="Arial" w:cs="Arial"/>
          <w:sz w:val="22"/>
          <w:szCs w:val="22"/>
        </w:rPr>
      </w:pPr>
      <w:r>
        <w:rPr>
          <w:rFonts w:ascii="Arial" w:hAnsi="Arial" w:cs="Arial"/>
          <w:b/>
          <w:bCs/>
          <w:sz w:val="22"/>
          <w:szCs w:val="22"/>
        </w:rPr>
        <w:t>Adresa:</w:t>
      </w:r>
      <w:r>
        <w:rPr>
          <w:rFonts w:ascii="Arial" w:hAnsi="Arial" w:cs="Arial"/>
          <w:b/>
          <w:bCs/>
          <w:sz w:val="22"/>
          <w:szCs w:val="22"/>
        </w:rPr>
        <w:tab/>
      </w:r>
    </w:p>
    <w:p w:rsidR="006F12B6" w:rsidRPr="006F6E31" w:rsidRDefault="006F12B6" w:rsidP="006F12B6">
      <w:pPr>
        <w:tabs>
          <w:tab w:val="left" w:pos="3960"/>
        </w:tabs>
        <w:spacing w:line="276" w:lineRule="auto"/>
        <w:ind w:left="3960" w:hanging="3960"/>
        <w:jc w:val="both"/>
        <w:rPr>
          <w:rFonts w:ascii="Arial" w:hAnsi="Arial" w:cs="Arial"/>
          <w:b/>
          <w:bCs/>
          <w:sz w:val="22"/>
          <w:szCs w:val="22"/>
        </w:rPr>
      </w:pPr>
      <w:r w:rsidRPr="008E4B25">
        <w:rPr>
          <w:rFonts w:ascii="Arial" w:hAnsi="Arial" w:cs="Arial"/>
          <w:b/>
          <w:bCs/>
          <w:sz w:val="22"/>
          <w:szCs w:val="22"/>
        </w:rPr>
        <w:t>IČ</w:t>
      </w:r>
      <w:r>
        <w:rPr>
          <w:rFonts w:ascii="Arial" w:hAnsi="Arial" w:cs="Arial"/>
          <w:b/>
          <w:bCs/>
          <w:sz w:val="22"/>
          <w:szCs w:val="22"/>
        </w:rPr>
        <w:t>O</w:t>
      </w:r>
      <w:r w:rsidRPr="008E4B25">
        <w:rPr>
          <w:rFonts w:ascii="Arial" w:hAnsi="Arial" w:cs="Arial"/>
          <w:b/>
          <w:bCs/>
          <w:sz w:val="22"/>
          <w:szCs w:val="22"/>
        </w:rPr>
        <w:t xml:space="preserve"> :</w:t>
      </w:r>
      <w:r w:rsidRPr="008E4B25">
        <w:rPr>
          <w:rFonts w:ascii="Arial" w:hAnsi="Arial" w:cs="Arial"/>
          <w:b/>
          <w:bCs/>
          <w:sz w:val="22"/>
          <w:szCs w:val="22"/>
        </w:rPr>
        <w:tab/>
      </w:r>
    </w:p>
    <w:p w:rsidR="006F12B6" w:rsidRPr="008E4B25" w:rsidRDefault="006F12B6" w:rsidP="006F12B6">
      <w:pPr>
        <w:tabs>
          <w:tab w:val="left" w:pos="3960"/>
        </w:tabs>
        <w:spacing w:line="276" w:lineRule="auto"/>
        <w:ind w:left="3960" w:hanging="3960"/>
        <w:jc w:val="both"/>
        <w:rPr>
          <w:rFonts w:ascii="Arial" w:hAnsi="Arial" w:cs="Arial"/>
          <w:bCs/>
          <w:sz w:val="22"/>
          <w:szCs w:val="22"/>
        </w:rPr>
      </w:pPr>
      <w:proofErr w:type="gramStart"/>
      <w:r w:rsidRPr="008E4B25">
        <w:rPr>
          <w:rFonts w:ascii="Arial" w:hAnsi="Arial" w:cs="Arial"/>
          <w:b/>
          <w:bCs/>
          <w:sz w:val="22"/>
          <w:szCs w:val="22"/>
        </w:rPr>
        <w:t>DIČ :</w:t>
      </w:r>
      <w:proofErr w:type="gramEnd"/>
      <w:r w:rsidRPr="008E4B25">
        <w:rPr>
          <w:rFonts w:ascii="Arial" w:hAnsi="Arial" w:cs="Arial"/>
          <w:b/>
          <w:bCs/>
          <w:sz w:val="22"/>
          <w:szCs w:val="22"/>
        </w:rPr>
        <w:tab/>
      </w:r>
    </w:p>
    <w:p w:rsidR="006F12B6" w:rsidRPr="008E4B25" w:rsidRDefault="006F12B6" w:rsidP="006F12B6">
      <w:pPr>
        <w:tabs>
          <w:tab w:val="left" w:pos="3960"/>
        </w:tabs>
        <w:spacing w:line="276" w:lineRule="auto"/>
        <w:ind w:left="3960" w:hanging="3960"/>
        <w:jc w:val="both"/>
        <w:rPr>
          <w:rFonts w:ascii="Arial" w:hAnsi="Arial" w:cs="Arial"/>
          <w:bCs/>
          <w:sz w:val="22"/>
          <w:szCs w:val="22"/>
        </w:rPr>
      </w:pPr>
      <w:proofErr w:type="gramStart"/>
      <w:r w:rsidRPr="008E4B25">
        <w:rPr>
          <w:rFonts w:ascii="Arial" w:hAnsi="Arial" w:cs="Arial"/>
          <w:b/>
          <w:bCs/>
          <w:sz w:val="22"/>
          <w:szCs w:val="22"/>
        </w:rPr>
        <w:t>zastoupený :</w:t>
      </w:r>
      <w:proofErr w:type="gramEnd"/>
      <w:r w:rsidRPr="008E4B25">
        <w:rPr>
          <w:rFonts w:ascii="Arial" w:hAnsi="Arial" w:cs="Arial"/>
          <w:b/>
          <w:bCs/>
          <w:sz w:val="22"/>
          <w:szCs w:val="22"/>
        </w:rPr>
        <w:t xml:space="preserve"> </w:t>
      </w:r>
      <w:r w:rsidRPr="008E4B25">
        <w:rPr>
          <w:rFonts w:ascii="Arial" w:hAnsi="Arial" w:cs="Arial"/>
          <w:b/>
          <w:bCs/>
          <w:sz w:val="22"/>
          <w:szCs w:val="22"/>
        </w:rPr>
        <w:tab/>
      </w:r>
    </w:p>
    <w:p w:rsidR="006F12B6" w:rsidRPr="00972A88" w:rsidRDefault="006F12B6" w:rsidP="006F12B6">
      <w:pPr>
        <w:tabs>
          <w:tab w:val="left" w:pos="3960"/>
        </w:tabs>
        <w:spacing w:line="276" w:lineRule="auto"/>
        <w:ind w:left="3960" w:hanging="3960"/>
        <w:jc w:val="both"/>
        <w:rPr>
          <w:rFonts w:ascii="Arial" w:hAnsi="Arial" w:cs="Arial"/>
          <w:bCs/>
          <w:sz w:val="22"/>
          <w:szCs w:val="22"/>
        </w:rPr>
      </w:pPr>
      <w:r w:rsidRPr="008E4B25">
        <w:rPr>
          <w:rFonts w:ascii="Arial" w:hAnsi="Arial" w:cs="Arial"/>
          <w:b/>
          <w:bCs/>
          <w:sz w:val="22"/>
          <w:szCs w:val="22"/>
        </w:rPr>
        <w:t xml:space="preserve">zástupce ve věcech </w:t>
      </w:r>
      <w:proofErr w:type="gramStart"/>
      <w:r w:rsidRPr="008E4B25">
        <w:rPr>
          <w:rFonts w:ascii="Arial" w:hAnsi="Arial" w:cs="Arial"/>
          <w:b/>
          <w:bCs/>
          <w:sz w:val="22"/>
          <w:szCs w:val="22"/>
        </w:rPr>
        <w:t>smluvních :</w:t>
      </w:r>
      <w:proofErr w:type="gramEnd"/>
      <w:r w:rsidRPr="008E4B25">
        <w:rPr>
          <w:rFonts w:ascii="Arial" w:hAnsi="Arial" w:cs="Arial"/>
          <w:b/>
          <w:bCs/>
          <w:sz w:val="22"/>
          <w:szCs w:val="22"/>
        </w:rPr>
        <w:tab/>
      </w:r>
    </w:p>
    <w:p w:rsidR="006F12B6" w:rsidRPr="008E4B25" w:rsidRDefault="006F12B6" w:rsidP="006F12B6">
      <w:pPr>
        <w:tabs>
          <w:tab w:val="left" w:pos="3960"/>
        </w:tabs>
        <w:spacing w:line="276" w:lineRule="auto"/>
        <w:ind w:left="3960" w:hanging="3960"/>
        <w:jc w:val="both"/>
        <w:rPr>
          <w:rFonts w:ascii="Arial" w:hAnsi="Arial" w:cs="Arial"/>
          <w:bCs/>
          <w:sz w:val="22"/>
          <w:szCs w:val="22"/>
        </w:rPr>
      </w:pPr>
      <w:r w:rsidRPr="008E4B25">
        <w:rPr>
          <w:rFonts w:ascii="Arial" w:hAnsi="Arial" w:cs="Arial"/>
          <w:b/>
          <w:bCs/>
          <w:sz w:val="22"/>
          <w:szCs w:val="22"/>
        </w:rPr>
        <w:t xml:space="preserve">zástupce ve věcech </w:t>
      </w:r>
      <w:proofErr w:type="gramStart"/>
      <w:r w:rsidRPr="008E4B25">
        <w:rPr>
          <w:rFonts w:ascii="Arial" w:hAnsi="Arial" w:cs="Arial"/>
          <w:b/>
          <w:bCs/>
          <w:sz w:val="22"/>
          <w:szCs w:val="22"/>
        </w:rPr>
        <w:t>technických :</w:t>
      </w:r>
      <w:proofErr w:type="gramEnd"/>
      <w:r w:rsidRPr="008E4B25">
        <w:rPr>
          <w:rFonts w:ascii="Arial" w:hAnsi="Arial" w:cs="Arial"/>
          <w:b/>
          <w:bCs/>
          <w:sz w:val="22"/>
          <w:szCs w:val="22"/>
        </w:rPr>
        <w:tab/>
      </w:r>
    </w:p>
    <w:p w:rsidR="006F12B6" w:rsidRPr="008E4B25" w:rsidRDefault="006F12B6" w:rsidP="006F12B6">
      <w:pPr>
        <w:tabs>
          <w:tab w:val="left" w:pos="3960"/>
        </w:tabs>
        <w:spacing w:line="276" w:lineRule="auto"/>
        <w:ind w:left="3960" w:hanging="3960"/>
        <w:jc w:val="both"/>
        <w:rPr>
          <w:rFonts w:ascii="Arial" w:hAnsi="Arial" w:cs="Arial"/>
          <w:bCs/>
          <w:sz w:val="22"/>
          <w:szCs w:val="22"/>
        </w:rPr>
      </w:pPr>
      <w:r w:rsidRPr="008E4B25">
        <w:rPr>
          <w:rFonts w:ascii="Arial" w:hAnsi="Arial" w:cs="Arial"/>
          <w:b/>
          <w:bCs/>
          <w:sz w:val="22"/>
          <w:szCs w:val="22"/>
        </w:rPr>
        <w:tab/>
      </w:r>
      <w:proofErr w:type="gramStart"/>
      <w:r>
        <w:rPr>
          <w:rFonts w:ascii="Arial" w:hAnsi="Arial" w:cs="Arial"/>
          <w:bCs/>
          <w:sz w:val="22"/>
          <w:szCs w:val="22"/>
        </w:rPr>
        <w:t>tel:</w:t>
      </w:r>
      <w:r w:rsidR="004B615B">
        <w:rPr>
          <w:rFonts w:ascii="Arial" w:hAnsi="Arial" w:cs="Arial"/>
          <w:bCs/>
          <w:sz w:val="22"/>
          <w:szCs w:val="22"/>
        </w:rPr>
        <w:t xml:space="preserve">               </w:t>
      </w:r>
      <w:r w:rsidRPr="008E4B25">
        <w:rPr>
          <w:rFonts w:ascii="Arial" w:hAnsi="Arial" w:cs="Arial"/>
          <w:bCs/>
          <w:sz w:val="22"/>
          <w:szCs w:val="22"/>
        </w:rPr>
        <w:t>; e-mail</w:t>
      </w:r>
      <w:proofErr w:type="gramEnd"/>
      <w:r w:rsidRPr="008E4B25">
        <w:rPr>
          <w:rFonts w:ascii="Arial" w:hAnsi="Arial" w:cs="Arial"/>
          <w:bCs/>
          <w:sz w:val="22"/>
          <w:szCs w:val="22"/>
        </w:rPr>
        <w:t xml:space="preserve">: </w:t>
      </w:r>
    </w:p>
    <w:p w:rsidR="006F12B6" w:rsidRPr="008E4B25" w:rsidRDefault="006F12B6" w:rsidP="006F12B6">
      <w:pPr>
        <w:tabs>
          <w:tab w:val="left" w:pos="3960"/>
        </w:tabs>
        <w:spacing w:line="276" w:lineRule="auto"/>
        <w:ind w:left="3960" w:hanging="3960"/>
        <w:jc w:val="both"/>
        <w:rPr>
          <w:rFonts w:ascii="Arial" w:hAnsi="Arial" w:cs="Arial"/>
          <w:bCs/>
          <w:sz w:val="22"/>
          <w:szCs w:val="22"/>
        </w:rPr>
      </w:pPr>
      <w:r>
        <w:rPr>
          <w:rFonts w:ascii="Arial" w:hAnsi="Arial" w:cs="Arial"/>
          <w:b/>
          <w:bCs/>
          <w:sz w:val="22"/>
          <w:szCs w:val="22"/>
        </w:rPr>
        <w:t xml:space="preserve">bankovní </w:t>
      </w:r>
      <w:proofErr w:type="gramStart"/>
      <w:r>
        <w:rPr>
          <w:rFonts w:ascii="Arial" w:hAnsi="Arial" w:cs="Arial"/>
          <w:b/>
          <w:bCs/>
          <w:sz w:val="22"/>
          <w:szCs w:val="22"/>
        </w:rPr>
        <w:t>spojení :</w:t>
      </w:r>
      <w:r>
        <w:rPr>
          <w:rFonts w:ascii="Arial" w:hAnsi="Arial" w:cs="Arial"/>
          <w:b/>
          <w:bCs/>
          <w:sz w:val="22"/>
          <w:szCs w:val="22"/>
        </w:rPr>
        <w:tab/>
      </w:r>
      <w:r>
        <w:rPr>
          <w:rFonts w:ascii="Arial" w:hAnsi="Arial" w:cs="Arial"/>
          <w:bCs/>
          <w:sz w:val="22"/>
          <w:szCs w:val="22"/>
        </w:rPr>
        <w:t>Česká</w:t>
      </w:r>
      <w:proofErr w:type="gramEnd"/>
      <w:r>
        <w:rPr>
          <w:rFonts w:ascii="Arial" w:hAnsi="Arial" w:cs="Arial"/>
          <w:bCs/>
          <w:sz w:val="22"/>
          <w:szCs w:val="22"/>
        </w:rPr>
        <w:t xml:space="preserve"> spořitelna a.s.</w:t>
      </w:r>
    </w:p>
    <w:p w:rsidR="006F12B6" w:rsidRPr="008E4B25" w:rsidRDefault="006F12B6" w:rsidP="006F12B6">
      <w:pPr>
        <w:tabs>
          <w:tab w:val="left" w:pos="3960"/>
        </w:tabs>
        <w:spacing w:line="276" w:lineRule="auto"/>
        <w:ind w:left="3960" w:hanging="3960"/>
        <w:jc w:val="both"/>
        <w:rPr>
          <w:rFonts w:ascii="Arial" w:hAnsi="Arial" w:cs="Arial"/>
          <w:bCs/>
          <w:sz w:val="22"/>
          <w:szCs w:val="22"/>
        </w:rPr>
      </w:pPr>
      <w:r>
        <w:rPr>
          <w:rFonts w:ascii="Arial" w:hAnsi="Arial" w:cs="Arial"/>
          <w:b/>
          <w:bCs/>
          <w:sz w:val="22"/>
          <w:szCs w:val="22"/>
        </w:rPr>
        <w:t xml:space="preserve">číslo </w:t>
      </w:r>
      <w:proofErr w:type="gramStart"/>
      <w:r>
        <w:rPr>
          <w:rFonts w:ascii="Arial" w:hAnsi="Arial" w:cs="Arial"/>
          <w:b/>
          <w:bCs/>
          <w:sz w:val="22"/>
          <w:szCs w:val="22"/>
        </w:rPr>
        <w:t>účtu :</w:t>
      </w:r>
      <w:proofErr w:type="gramEnd"/>
      <w:r>
        <w:rPr>
          <w:rFonts w:ascii="Arial" w:hAnsi="Arial" w:cs="Arial"/>
          <w:b/>
          <w:bCs/>
          <w:sz w:val="22"/>
          <w:szCs w:val="22"/>
        </w:rPr>
        <w:t xml:space="preserve"> </w:t>
      </w:r>
      <w:r>
        <w:rPr>
          <w:rFonts w:ascii="Arial" w:hAnsi="Arial" w:cs="Arial"/>
          <w:b/>
          <w:bCs/>
          <w:sz w:val="22"/>
          <w:szCs w:val="22"/>
        </w:rPr>
        <w:tab/>
      </w:r>
    </w:p>
    <w:p w:rsidR="006F12B6" w:rsidRPr="008E4B25" w:rsidRDefault="006F12B6" w:rsidP="006F12B6">
      <w:pPr>
        <w:tabs>
          <w:tab w:val="left" w:pos="3960"/>
        </w:tabs>
        <w:jc w:val="both"/>
        <w:rPr>
          <w:rFonts w:ascii="Arial" w:hAnsi="Arial" w:cs="Arial"/>
          <w:sz w:val="22"/>
          <w:szCs w:val="22"/>
        </w:rPr>
      </w:pPr>
    </w:p>
    <w:p w:rsidR="006F12B6" w:rsidRDefault="006F12B6" w:rsidP="006F12B6">
      <w:pPr>
        <w:tabs>
          <w:tab w:val="left" w:pos="3960"/>
        </w:tabs>
        <w:jc w:val="both"/>
        <w:rPr>
          <w:rFonts w:ascii="Arial" w:hAnsi="Arial" w:cs="Arial"/>
          <w:b/>
          <w:sz w:val="22"/>
          <w:szCs w:val="22"/>
        </w:rPr>
      </w:pPr>
      <w:r w:rsidRPr="00042CBD">
        <w:rPr>
          <w:rFonts w:ascii="Arial" w:hAnsi="Arial" w:cs="Arial"/>
          <w:b/>
          <w:sz w:val="22"/>
          <w:szCs w:val="22"/>
        </w:rPr>
        <w:tab/>
      </w:r>
    </w:p>
    <w:p w:rsidR="006F12B6" w:rsidRPr="00386410" w:rsidRDefault="006F12B6" w:rsidP="006F12B6">
      <w:pPr>
        <w:widowControl w:val="0"/>
        <w:spacing w:line="240" w:lineRule="atLeast"/>
        <w:rPr>
          <w:rFonts w:ascii="Arial" w:hAnsi="Arial" w:cs="Arial"/>
          <w:color w:val="000000"/>
          <w:sz w:val="22"/>
          <w:szCs w:val="22"/>
        </w:rPr>
      </w:pPr>
      <w:r>
        <w:rPr>
          <w:rFonts w:ascii="Arial" w:hAnsi="Arial" w:cs="Arial"/>
          <w:sz w:val="22"/>
          <w:szCs w:val="22"/>
        </w:rPr>
        <w:t>Zhotovitel</w:t>
      </w:r>
      <w:r w:rsidRPr="00386410">
        <w:rPr>
          <w:rFonts w:ascii="Arial" w:hAnsi="Arial" w:cs="Arial"/>
          <w:snapToGrid w:val="0"/>
          <w:sz w:val="22"/>
          <w:szCs w:val="22"/>
        </w:rPr>
        <w:t xml:space="preserve"> je držitelem ŽL vydaného </w:t>
      </w:r>
      <w:proofErr w:type="spellStart"/>
      <w:r>
        <w:rPr>
          <w:rFonts w:ascii="Arial" w:hAnsi="Arial" w:cs="Arial"/>
          <w:snapToGrid w:val="0"/>
          <w:sz w:val="22"/>
          <w:szCs w:val="22"/>
        </w:rPr>
        <w:t>MěÚ</w:t>
      </w:r>
      <w:proofErr w:type="spellEnd"/>
      <w:r>
        <w:rPr>
          <w:rFonts w:ascii="Arial" w:hAnsi="Arial" w:cs="Arial"/>
          <w:snapToGrid w:val="0"/>
          <w:sz w:val="22"/>
          <w:szCs w:val="22"/>
        </w:rPr>
        <w:t xml:space="preserve"> Cheb </w:t>
      </w:r>
      <w:proofErr w:type="gramStart"/>
      <w:r>
        <w:rPr>
          <w:rFonts w:ascii="Arial" w:hAnsi="Arial" w:cs="Arial"/>
          <w:snapToGrid w:val="0"/>
          <w:sz w:val="22"/>
          <w:szCs w:val="22"/>
        </w:rPr>
        <w:t>29.8.2017</w:t>
      </w:r>
      <w:proofErr w:type="gramEnd"/>
      <w:r>
        <w:rPr>
          <w:rFonts w:ascii="Arial" w:hAnsi="Arial" w:cs="Arial"/>
          <w:snapToGrid w:val="0"/>
          <w:sz w:val="22"/>
          <w:szCs w:val="22"/>
        </w:rPr>
        <w:t xml:space="preserve"> </w:t>
      </w:r>
      <w:r w:rsidRPr="00386410">
        <w:rPr>
          <w:rFonts w:ascii="Arial" w:hAnsi="Arial" w:cs="Arial"/>
          <w:snapToGrid w:val="0"/>
          <w:sz w:val="22"/>
          <w:szCs w:val="22"/>
        </w:rPr>
        <w:t xml:space="preserve">pod </w:t>
      </w:r>
      <w:proofErr w:type="spellStart"/>
      <w:r w:rsidRPr="00386410">
        <w:rPr>
          <w:rFonts w:ascii="Arial" w:hAnsi="Arial" w:cs="Arial"/>
          <w:snapToGrid w:val="0"/>
          <w:sz w:val="22"/>
          <w:szCs w:val="22"/>
        </w:rPr>
        <w:t>e.č</w:t>
      </w:r>
      <w:proofErr w:type="spellEnd"/>
      <w:r w:rsidRPr="00386410">
        <w:rPr>
          <w:rFonts w:ascii="Arial" w:hAnsi="Arial" w:cs="Arial"/>
          <w:snapToGrid w:val="0"/>
          <w:sz w:val="22"/>
          <w:szCs w:val="22"/>
        </w:rPr>
        <w:t xml:space="preserve">. </w:t>
      </w:r>
      <w:r>
        <w:rPr>
          <w:rFonts w:ascii="Arial" w:hAnsi="Arial" w:cs="Arial"/>
          <w:snapToGrid w:val="0"/>
          <w:sz w:val="22"/>
          <w:szCs w:val="22"/>
        </w:rPr>
        <w:t>642/2017/CH</w:t>
      </w:r>
    </w:p>
    <w:p w:rsidR="009C0460" w:rsidRPr="00245F47" w:rsidRDefault="009C0460" w:rsidP="009C0460">
      <w:pPr>
        <w:jc w:val="both"/>
        <w:rPr>
          <w:rFonts w:ascii="Arial" w:hAnsi="Arial" w:cs="Arial"/>
          <w:sz w:val="22"/>
          <w:szCs w:val="22"/>
        </w:rPr>
      </w:pPr>
      <w:r w:rsidRPr="00245F47">
        <w:rPr>
          <w:rFonts w:ascii="Arial" w:hAnsi="Arial" w:cs="Arial"/>
          <w:sz w:val="22"/>
          <w:szCs w:val="22"/>
        </w:rPr>
        <w:t>Vzhledem k tomu, že si objednatel přeje, aby zhotovitel provedl dílo, s názvem:</w:t>
      </w:r>
    </w:p>
    <w:p w:rsidR="009C0460" w:rsidRPr="00245F47" w:rsidRDefault="009C0460" w:rsidP="009C0460">
      <w:pPr>
        <w:jc w:val="both"/>
        <w:rPr>
          <w:rFonts w:ascii="Arial" w:hAnsi="Arial" w:cs="Arial"/>
          <w:sz w:val="22"/>
          <w:szCs w:val="22"/>
        </w:rPr>
      </w:pPr>
    </w:p>
    <w:p w:rsidR="009C0460" w:rsidRPr="00245F47" w:rsidRDefault="00D0043B" w:rsidP="009C0460">
      <w:pPr>
        <w:jc w:val="both"/>
        <w:rPr>
          <w:rFonts w:ascii="Arial" w:hAnsi="Arial" w:cs="Arial"/>
          <w:sz w:val="22"/>
          <w:szCs w:val="22"/>
        </w:rPr>
      </w:pPr>
      <w:r>
        <w:rPr>
          <w:rFonts w:ascii="Arial" w:hAnsi="Arial" w:cs="Arial"/>
          <w:sz w:val="22"/>
          <w:szCs w:val="22"/>
        </w:rPr>
        <w:t xml:space="preserve"> </w:t>
      </w:r>
    </w:p>
    <w:p w:rsidR="00D415E6" w:rsidRDefault="00D415E6" w:rsidP="00D415E6">
      <w:pPr>
        <w:tabs>
          <w:tab w:val="left" w:pos="4080"/>
        </w:tabs>
        <w:jc w:val="center"/>
        <w:rPr>
          <w:rFonts w:ascii="Arial" w:hAnsi="Arial" w:cs="Arial"/>
          <w:b/>
          <w:sz w:val="22"/>
          <w:szCs w:val="22"/>
        </w:rPr>
      </w:pPr>
      <w:r w:rsidRPr="00D415E6">
        <w:rPr>
          <w:rFonts w:ascii="Arial" w:hAnsi="Arial" w:cs="Arial"/>
          <w:b/>
        </w:rPr>
        <w:t>Vodní tok Ohře – údržba porostů mimo vodní tok</w:t>
      </w:r>
      <w:r>
        <w:rPr>
          <w:rFonts w:ascii="Arial" w:hAnsi="Arial" w:cs="Arial"/>
          <w:b/>
          <w:sz w:val="22"/>
          <w:szCs w:val="22"/>
        </w:rPr>
        <w:t xml:space="preserve"> </w:t>
      </w:r>
    </w:p>
    <w:p w:rsidR="009C0460" w:rsidRPr="00245F47" w:rsidRDefault="00D415E6" w:rsidP="009C0460">
      <w:pPr>
        <w:jc w:val="both"/>
        <w:rPr>
          <w:rFonts w:ascii="Arial" w:hAnsi="Arial" w:cs="Arial"/>
          <w:sz w:val="22"/>
          <w:szCs w:val="22"/>
        </w:rPr>
      </w:pPr>
      <w:r>
        <w:rPr>
          <w:rFonts w:ascii="Arial" w:hAnsi="Arial" w:cs="Arial"/>
          <w:sz w:val="22"/>
          <w:szCs w:val="22"/>
        </w:rPr>
        <w:t xml:space="preserve"> </w:t>
      </w:r>
    </w:p>
    <w:p w:rsidR="009C0460" w:rsidRPr="00245F47" w:rsidRDefault="009C0460" w:rsidP="009C0460">
      <w:pPr>
        <w:jc w:val="both"/>
        <w:rPr>
          <w:rFonts w:ascii="Arial" w:hAnsi="Arial" w:cs="Arial"/>
          <w:sz w:val="22"/>
          <w:szCs w:val="22"/>
        </w:rPr>
      </w:pPr>
    </w:p>
    <w:p w:rsidR="009C0460" w:rsidRPr="00245F47" w:rsidRDefault="009C0460" w:rsidP="009C0460">
      <w:pPr>
        <w:jc w:val="both"/>
        <w:rPr>
          <w:rFonts w:ascii="Arial" w:hAnsi="Arial" w:cs="Arial"/>
          <w:sz w:val="22"/>
          <w:szCs w:val="22"/>
        </w:rPr>
      </w:pPr>
      <w:r w:rsidRPr="00245F47">
        <w:rPr>
          <w:rFonts w:ascii="Arial" w:hAnsi="Arial" w:cs="Arial"/>
          <w:sz w:val="22"/>
          <w:szCs w:val="22"/>
        </w:rPr>
        <w:lastRenderedPageBreak/>
        <w:t xml:space="preserve">a přijal nabídku zhotovitele na provedení a dokončení tohoto díla, se smluvní strany dohodly na následujícím: </w:t>
      </w:r>
    </w:p>
    <w:p w:rsidR="009C0460" w:rsidRPr="00245F47" w:rsidRDefault="009C0460" w:rsidP="009C0460">
      <w:pPr>
        <w:jc w:val="both"/>
        <w:rPr>
          <w:rFonts w:ascii="Arial" w:hAnsi="Arial" w:cs="Arial"/>
          <w:sz w:val="22"/>
          <w:szCs w:val="22"/>
        </w:rPr>
      </w:pPr>
    </w:p>
    <w:p w:rsidR="009C0460" w:rsidRPr="00245F47" w:rsidRDefault="009C0460" w:rsidP="009C0460">
      <w:pPr>
        <w:jc w:val="both"/>
        <w:rPr>
          <w:rFonts w:ascii="Arial" w:hAnsi="Arial" w:cs="Arial"/>
          <w:sz w:val="22"/>
          <w:szCs w:val="22"/>
        </w:rPr>
      </w:pPr>
    </w:p>
    <w:p w:rsidR="009C0460" w:rsidRPr="00245F47" w:rsidRDefault="009C0460" w:rsidP="009C0460">
      <w:pPr>
        <w:numPr>
          <w:ilvl w:val="0"/>
          <w:numId w:val="8"/>
        </w:numPr>
        <w:tabs>
          <w:tab w:val="num" w:pos="360"/>
        </w:tabs>
        <w:overflowPunct/>
        <w:autoSpaceDE/>
        <w:autoSpaceDN/>
        <w:adjustRightInd/>
        <w:ind w:left="360"/>
        <w:jc w:val="both"/>
        <w:textAlignment w:val="auto"/>
        <w:rPr>
          <w:rFonts w:ascii="Arial" w:hAnsi="Arial" w:cs="Arial"/>
          <w:sz w:val="22"/>
          <w:szCs w:val="22"/>
        </w:rPr>
      </w:pPr>
      <w:r w:rsidRPr="00245F47">
        <w:rPr>
          <w:rFonts w:ascii="Arial" w:hAnsi="Arial" w:cs="Arial"/>
          <w:sz w:val="22"/>
          <w:szCs w:val="22"/>
        </w:rPr>
        <w:t>Následující dokumenty budou studovány a vykládány jako část této smlouvy, s tímto pořadím priority:</w:t>
      </w:r>
    </w:p>
    <w:p w:rsidR="009C0460" w:rsidRDefault="00294B0F" w:rsidP="009C0460">
      <w:pPr>
        <w:numPr>
          <w:ilvl w:val="1"/>
          <w:numId w:val="8"/>
        </w:numPr>
        <w:overflowPunct/>
        <w:autoSpaceDE/>
        <w:autoSpaceDN/>
        <w:adjustRightInd/>
        <w:ind w:hanging="720"/>
        <w:jc w:val="both"/>
        <w:textAlignment w:val="auto"/>
        <w:rPr>
          <w:rFonts w:ascii="Arial" w:hAnsi="Arial" w:cs="Arial"/>
          <w:sz w:val="22"/>
          <w:szCs w:val="22"/>
        </w:rPr>
      </w:pPr>
      <w:r>
        <w:rPr>
          <w:rFonts w:ascii="Arial" w:hAnsi="Arial" w:cs="Arial"/>
          <w:sz w:val="22"/>
          <w:szCs w:val="22"/>
        </w:rPr>
        <w:t>Návrh smlouvy</w:t>
      </w:r>
      <w:r w:rsidR="009C0460" w:rsidRPr="00245F47">
        <w:rPr>
          <w:rFonts w:ascii="Arial" w:hAnsi="Arial" w:cs="Arial"/>
          <w:sz w:val="22"/>
          <w:szCs w:val="22"/>
        </w:rPr>
        <w:t xml:space="preserve"> </w:t>
      </w:r>
      <w:r w:rsidR="0046221C">
        <w:rPr>
          <w:rFonts w:ascii="Arial" w:hAnsi="Arial" w:cs="Arial"/>
          <w:sz w:val="22"/>
          <w:szCs w:val="22"/>
        </w:rPr>
        <w:t>o dílo</w:t>
      </w:r>
    </w:p>
    <w:p w:rsidR="009415F2" w:rsidRPr="00245F47" w:rsidRDefault="009415F2" w:rsidP="009C0460">
      <w:pPr>
        <w:numPr>
          <w:ilvl w:val="1"/>
          <w:numId w:val="8"/>
        </w:numPr>
        <w:overflowPunct/>
        <w:autoSpaceDE/>
        <w:autoSpaceDN/>
        <w:adjustRightInd/>
        <w:ind w:hanging="720"/>
        <w:jc w:val="both"/>
        <w:textAlignment w:val="auto"/>
        <w:rPr>
          <w:rFonts w:ascii="Arial" w:hAnsi="Arial" w:cs="Arial"/>
          <w:sz w:val="22"/>
          <w:szCs w:val="22"/>
        </w:rPr>
      </w:pPr>
      <w:r>
        <w:rPr>
          <w:rFonts w:ascii="Arial" w:hAnsi="Arial" w:cs="Arial"/>
          <w:sz w:val="22"/>
          <w:szCs w:val="22"/>
        </w:rPr>
        <w:t>Taxační tabulka</w:t>
      </w:r>
    </w:p>
    <w:p w:rsidR="009C0460" w:rsidRPr="00647EC3" w:rsidRDefault="009C0460" w:rsidP="009C0460">
      <w:pPr>
        <w:numPr>
          <w:ilvl w:val="1"/>
          <w:numId w:val="8"/>
        </w:numPr>
        <w:overflowPunct/>
        <w:autoSpaceDE/>
        <w:autoSpaceDN/>
        <w:adjustRightInd/>
        <w:ind w:hanging="720"/>
        <w:jc w:val="both"/>
        <w:textAlignment w:val="auto"/>
        <w:rPr>
          <w:rFonts w:ascii="Arial" w:hAnsi="Arial" w:cs="Arial"/>
          <w:sz w:val="22"/>
          <w:szCs w:val="22"/>
        </w:rPr>
      </w:pPr>
      <w:r w:rsidRPr="00647EC3">
        <w:rPr>
          <w:rFonts w:ascii="Arial" w:hAnsi="Arial" w:cs="Arial"/>
          <w:sz w:val="22"/>
          <w:szCs w:val="22"/>
        </w:rPr>
        <w:t>Nabídka zhotovitele</w:t>
      </w:r>
      <w:r w:rsidR="00647EC3">
        <w:rPr>
          <w:rFonts w:ascii="Arial" w:hAnsi="Arial" w:cs="Arial"/>
          <w:sz w:val="22"/>
          <w:szCs w:val="22"/>
        </w:rPr>
        <w:t xml:space="preserve"> </w:t>
      </w:r>
    </w:p>
    <w:p w:rsidR="00F46773" w:rsidRDefault="00F46773" w:rsidP="0046221C">
      <w:pPr>
        <w:overflowPunct/>
        <w:autoSpaceDE/>
        <w:autoSpaceDN/>
        <w:adjustRightInd/>
        <w:ind w:left="1440"/>
        <w:jc w:val="both"/>
        <w:textAlignment w:val="auto"/>
        <w:rPr>
          <w:rFonts w:ascii="Arial" w:hAnsi="Arial" w:cs="Arial"/>
          <w:sz w:val="22"/>
          <w:szCs w:val="22"/>
        </w:rPr>
      </w:pPr>
    </w:p>
    <w:p w:rsidR="009C0460" w:rsidRPr="00245F47" w:rsidRDefault="009C0460" w:rsidP="009C0460">
      <w:pPr>
        <w:overflowPunct/>
        <w:autoSpaceDE/>
        <w:autoSpaceDN/>
        <w:adjustRightInd/>
        <w:ind w:left="540"/>
        <w:jc w:val="both"/>
        <w:textAlignment w:val="auto"/>
        <w:rPr>
          <w:rFonts w:ascii="Arial" w:hAnsi="Arial" w:cs="Arial"/>
          <w:sz w:val="22"/>
          <w:szCs w:val="22"/>
        </w:rPr>
      </w:pPr>
    </w:p>
    <w:p w:rsidR="009C0460" w:rsidRPr="00245F47" w:rsidRDefault="009C0460" w:rsidP="009C0460">
      <w:pPr>
        <w:jc w:val="both"/>
        <w:rPr>
          <w:rFonts w:ascii="Arial" w:hAnsi="Arial" w:cs="Arial"/>
          <w:sz w:val="22"/>
          <w:szCs w:val="22"/>
        </w:rPr>
      </w:pPr>
    </w:p>
    <w:p w:rsidR="009C0460" w:rsidRDefault="009C0460" w:rsidP="009C0460">
      <w:pPr>
        <w:pStyle w:val="Zkladntext"/>
        <w:widowControl/>
        <w:spacing w:before="120"/>
        <w:jc w:val="center"/>
        <w:rPr>
          <w:rFonts w:cs="Arial"/>
          <w:b/>
          <w:sz w:val="22"/>
          <w:szCs w:val="22"/>
          <w:u w:val="single"/>
        </w:rPr>
      </w:pPr>
      <w:r w:rsidRPr="00245F47">
        <w:rPr>
          <w:rFonts w:cs="Arial"/>
          <w:b/>
          <w:sz w:val="22"/>
          <w:szCs w:val="22"/>
          <w:u w:val="single"/>
        </w:rPr>
        <w:t>Čl. II. PŘEDMĚT DÍLA</w:t>
      </w:r>
    </w:p>
    <w:p w:rsidR="00DB60AE" w:rsidRDefault="00DB60AE" w:rsidP="009C0460">
      <w:pPr>
        <w:pStyle w:val="Zkladntext"/>
        <w:widowControl/>
        <w:spacing w:before="120"/>
        <w:jc w:val="center"/>
        <w:rPr>
          <w:rFonts w:cs="Arial"/>
          <w:b/>
          <w:sz w:val="22"/>
          <w:szCs w:val="22"/>
          <w:u w:val="single"/>
        </w:rPr>
      </w:pPr>
    </w:p>
    <w:p w:rsidR="00F0224F" w:rsidRPr="00F0224F" w:rsidRDefault="00F0224F" w:rsidP="009415F2">
      <w:pPr>
        <w:keepNext/>
        <w:jc w:val="both"/>
        <w:rPr>
          <w:rFonts w:ascii="Arial" w:hAnsi="Arial" w:cs="Arial"/>
          <w:sz w:val="22"/>
          <w:szCs w:val="22"/>
        </w:rPr>
      </w:pPr>
      <w:r w:rsidRPr="00F0224F">
        <w:rPr>
          <w:rFonts w:ascii="Arial" w:hAnsi="Arial" w:cs="Arial"/>
          <w:sz w:val="22"/>
          <w:szCs w:val="22"/>
        </w:rPr>
        <w:t>Bude provedena údržba břehových porostů</w:t>
      </w:r>
      <w:r w:rsidR="00A91357">
        <w:rPr>
          <w:rFonts w:ascii="Arial" w:hAnsi="Arial" w:cs="Arial"/>
          <w:sz w:val="22"/>
          <w:szCs w:val="22"/>
        </w:rPr>
        <w:t xml:space="preserve"> mimo vodní tok na pozemkové parcele č. 2202 a č. 2732 v </w:t>
      </w:r>
      <w:proofErr w:type="spellStart"/>
      <w:proofErr w:type="gramStart"/>
      <w:r w:rsidR="00A91357">
        <w:rPr>
          <w:rFonts w:ascii="Arial" w:hAnsi="Arial" w:cs="Arial"/>
          <w:sz w:val="22"/>
          <w:szCs w:val="22"/>
        </w:rPr>
        <w:t>k.ú</w:t>
      </w:r>
      <w:proofErr w:type="spellEnd"/>
      <w:r w:rsidR="00A91357">
        <w:rPr>
          <w:rFonts w:ascii="Arial" w:hAnsi="Arial" w:cs="Arial"/>
          <w:sz w:val="22"/>
          <w:szCs w:val="22"/>
        </w:rPr>
        <w:t>.</w:t>
      </w:r>
      <w:proofErr w:type="gramEnd"/>
      <w:r w:rsidR="00A91357">
        <w:rPr>
          <w:rFonts w:ascii="Arial" w:hAnsi="Arial" w:cs="Arial"/>
          <w:sz w:val="22"/>
          <w:szCs w:val="22"/>
        </w:rPr>
        <w:t xml:space="preserve"> Cheb (VD Skalka). Jedná se celkem o 13 ks stromů, z toho 10 ks stromů se nachází na pozemkové parcele č. 2732 a 3 ks na pozemkové parcele č. 2202. Kácení bude provedeno horolezeckou technikou včetně úrovňového seříznutí pařezů a </w:t>
      </w:r>
      <w:r w:rsidRPr="00F0224F">
        <w:rPr>
          <w:rFonts w:ascii="Arial" w:hAnsi="Arial" w:cs="Arial"/>
          <w:sz w:val="22"/>
          <w:szCs w:val="22"/>
        </w:rPr>
        <w:t xml:space="preserve">likvidace těžebních zbytků a odpadu. </w:t>
      </w:r>
    </w:p>
    <w:p w:rsidR="00F0224F" w:rsidRPr="00F0224F" w:rsidRDefault="00F0224F" w:rsidP="00F0224F">
      <w:pPr>
        <w:keepNext/>
        <w:jc w:val="both"/>
        <w:rPr>
          <w:rFonts w:ascii="Arial" w:hAnsi="Arial" w:cs="Arial"/>
          <w:sz w:val="22"/>
          <w:szCs w:val="22"/>
        </w:rPr>
      </w:pPr>
    </w:p>
    <w:p w:rsidR="00804F06" w:rsidRPr="00804F06" w:rsidRDefault="00804F06" w:rsidP="00804F06">
      <w:pPr>
        <w:keepNext/>
        <w:jc w:val="both"/>
        <w:rPr>
          <w:rFonts w:ascii="Arial" w:hAnsi="Arial" w:cs="Arial"/>
          <w:szCs w:val="22"/>
        </w:rPr>
      </w:pPr>
    </w:p>
    <w:p w:rsidR="00804F06" w:rsidRPr="00804F06" w:rsidRDefault="00804F06" w:rsidP="00804F06">
      <w:pPr>
        <w:jc w:val="both"/>
        <w:rPr>
          <w:rFonts w:ascii="Arial" w:hAnsi="Arial" w:cs="Arial"/>
          <w:b/>
          <w:szCs w:val="22"/>
        </w:rPr>
      </w:pPr>
      <w:r w:rsidRPr="00804F06">
        <w:rPr>
          <w:rFonts w:ascii="Arial" w:hAnsi="Arial" w:cs="Arial"/>
          <w:b/>
          <w:szCs w:val="22"/>
        </w:rPr>
        <w:t>Předmětem zakázky je:</w:t>
      </w:r>
    </w:p>
    <w:p w:rsidR="00804F06" w:rsidRPr="00804F06" w:rsidRDefault="00804F06" w:rsidP="00804F06">
      <w:pPr>
        <w:jc w:val="both"/>
        <w:rPr>
          <w:rFonts w:ascii="Arial" w:hAnsi="Arial" w:cs="Arial"/>
          <w:b/>
          <w:szCs w:val="22"/>
        </w:rPr>
      </w:pPr>
    </w:p>
    <w:p w:rsidR="00294B0F" w:rsidRPr="000306A6" w:rsidRDefault="00804F06" w:rsidP="000306A6">
      <w:pPr>
        <w:pStyle w:val="Odstavecseseznamem"/>
        <w:numPr>
          <w:ilvl w:val="0"/>
          <w:numId w:val="15"/>
        </w:numPr>
        <w:overflowPunct/>
        <w:autoSpaceDE/>
        <w:autoSpaceDN/>
        <w:adjustRightInd/>
        <w:spacing w:after="0" w:line="240" w:lineRule="auto"/>
        <w:jc w:val="both"/>
        <w:textAlignment w:val="auto"/>
        <w:rPr>
          <w:rFonts w:ascii="Arial" w:hAnsi="Arial" w:cs="Arial"/>
          <w:color w:val="auto"/>
          <w:sz w:val="24"/>
          <w:szCs w:val="22"/>
        </w:rPr>
      </w:pPr>
      <w:r w:rsidRPr="00804F06">
        <w:rPr>
          <w:rFonts w:ascii="Arial" w:hAnsi="Arial" w:cs="Arial"/>
          <w:color w:val="auto"/>
          <w:sz w:val="24"/>
          <w:szCs w:val="22"/>
        </w:rPr>
        <w:t>pokácení označených stromů d</w:t>
      </w:r>
      <w:r w:rsidR="000306A6">
        <w:rPr>
          <w:rFonts w:ascii="Arial" w:hAnsi="Arial" w:cs="Arial"/>
          <w:color w:val="auto"/>
          <w:sz w:val="24"/>
          <w:szCs w:val="22"/>
        </w:rPr>
        <w:t xml:space="preserve">le taxačních </w:t>
      </w:r>
      <w:proofErr w:type="gramStart"/>
      <w:r w:rsidR="000306A6">
        <w:rPr>
          <w:rFonts w:ascii="Arial" w:hAnsi="Arial" w:cs="Arial"/>
          <w:color w:val="auto"/>
          <w:sz w:val="24"/>
          <w:szCs w:val="22"/>
        </w:rPr>
        <w:t>tabulek</w:t>
      </w:r>
      <w:proofErr w:type="gramEnd"/>
      <w:r w:rsidR="000306A6">
        <w:rPr>
          <w:rFonts w:ascii="Arial" w:hAnsi="Arial" w:cs="Arial"/>
          <w:color w:val="auto"/>
          <w:sz w:val="24"/>
          <w:szCs w:val="22"/>
        </w:rPr>
        <w:t xml:space="preserve">– </w:t>
      </w:r>
      <w:proofErr w:type="gramStart"/>
      <w:r w:rsidR="000306A6">
        <w:rPr>
          <w:rFonts w:ascii="Arial" w:hAnsi="Arial" w:cs="Arial"/>
          <w:color w:val="auto"/>
          <w:sz w:val="24"/>
          <w:szCs w:val="22"/>
        </w:rPr>
        <w:t>celkem</w:t>
      </w:r>
      <w:proofErr w:type="gramEnd"/>
      <w:r w:rsidR="000306A6">
        <w:rPr>
          <w:rFonts w:ascii="Arial" w:hAnsi="Arial" w:cs="Arial"/>
          <w:color w:val="auto"/>
          <w:sz w:val="24"/>
          <w:szCs w:val="22"/>
        </w:rPr>
        <w:t xml:space="preserve"> 13</w:t>
      </w:r>
      <w:r w:rsidRPr="00804F06">
        <w:rPr>
          <w:rFonts w:ascii="Arial" w:hAnsi="Arial" w:cs="Arial"/>
          <w:color w:val="auto"/>
          <w:sz w:val="24"/>
          <w:szCs w:val="22"/>
        </w:rPr>
        <w:t xml:space="preserve"> ks</w:t>
      </w:r>
    </w:p>
    <w:p w:rsidR="00804F06" w:rsidRPr="00804F06" w:rsidRDefault="00804F06" w:rsidP="00804F06">
      <w:pPr>
        <w:pStyle w:val="Odstavecseseznamem"/>
        <w:numPr>
          <w:ilvl w:val="0"/>
          <w:numId w:val="15"/>
        </w:numPr>
        <w:overflowPunct/>
        <w:autoSpaceDE/>
        <w:autoSpaceDN/>
        <w:adjustRightInd/>
        <w:spacing w:after="0" w:line="240" w:lineRule="auto"/>
        <w:jc w:val="both"/>
        <w:textAlignment w:val="auto"/>
        <w:rPr>
          <w:rFonts w:ascii="Arial" w:hAnsi="Arial" w:cs="Arial"/>
          <w:color w:val="auto"/>
          <w:sz w:val="24"/>
          <w:szCs w:val="22"/>
        </w:rPr>
      </w:pPr>
      <w:r w:rsidRPr="00804F06">
        <w:rPr>
          <w:rFonts w:ascii="Arial" w:hAnsi="Arial" w:cs="Arial"/>
          <w:color w:val="auto"/>
          <w:sz w:val="24"/>
          <w:szCs w:val="22"/>
        </w:rPr>
        <w:t>úrovňové seříznutí pařezů</w:t>
      </w:r>
    </w:p>
    <w:p w:rsidR="00804F06" w:rsidRPr="00804F06" w:rsidRDefault="00804F06" w:rsidP="00804F06">
      <w:pPr>
        <w:pStyle w:val="Odstavecseseznamem"/>
        <w:numPr>
          <w:ilvl w:val="0"/>
          <w:numId w:val="15"/>
        </w:numPr>
        <w:overflowPunct/>
        <w:autoSpaceDE/>
        <w:autoSpaceDN/>
        <w:adjustRightInd/>
        <w:spacing w:after="0" w:line="240" w:lineRule="auto"/>
        <w:jc w:val="both"/>
        <w:textAlignment w:val="auto"/>
        <w:rPr>
          <w:rFonts w:ascii="Arial" w:hAnsi="Arial" w:cs="Arial"/>
          <w:color w:val="auto"/>
          <w:sz w:val="24"/>
          <w:szCs w:val="22"/>
        </w:rPr>
      </w:pPr>
      <w:r w:rsidRPr="00804F06">
        <w:rPr>
          <w:rFonts w:ascii="Arial" w:hAnsi="Arial" w:cs="Arial"/>
          <w:color w:val="auto"/>
          <w:sz w:val="24"/>
          <w:szCs w:val="22"/>
        </w:rPr>
        <w:t>odvětvení</w:t>
      </w:r>
    </w:p>
    <w:p w:rsidR="00804F06" w:rsidRPr="00804F06" w:rsidRDefault="00804F06" w:rsidP="00804F06">
      <w:pPr>
        <w:pStyle w:val="Odstavecseseznamem"/>
        <w:numPr>
          <w:ilvl w:val="0"/>
          <w:numId w:val="15"/>
        </w:numPr>
        <w:overflowPunct/>
        <w:autoSpaceDE/>
        <w:autoSpaceDN/>
        <w:adjustRightInd/>
        <w:spacing w:after="0" w:line="240" w:lineRule="auto"/>
        <w:jc w:val="both"/>
        <w:textAlignment w:val="auto"/>
        <w:rPr>
          <w:rFonts w:ascii="Arial" w:hAnsi="Arial" w:cs="Arial"/>
          <w:color w:val="auto"/>
          <w:sz w:val="24"/>
          <w:szCs w:val="22"/>
        </w:rPr>
      </w:pPr>
      <w:r w:rsidRPr="00804F06">
        <w:rPr>
          <w:rFonts w:ascii="Arial" w:hAnsi="Arial" w:cs="Arial"/>
          <w:color w:val="auto"/>
          <w:sz w:val="24"/>
          <w:szCs w:val="22"/>
        </w:rPr>
        <w:t>likvidace těžebních zbytků (</w:t>
      </w:r>
      <w:proofErr w:type="spellStart"/>
      <w:r w:rsidRPr="00804F06">
        <w:rPr>
          <w:rFonts w:ascii="Arial" w:hAnsi="Arial" w:cs="Arial"/>
          <w:color w:val="auto"/>
          <w:sz w:val="24"/>
          <w:szCs w:val="22"/>
        </w:rPr>
        <w:t>štěpkování</w:t>
      </w:r>
      <w:proofErr w:type="spellEnd"/>
      <w:r w:rsidRPr="00804F06">
        <w:rPr>
          <w:rFonts w:ascii="Arial" w:hAnsi="Arial" w:cs="Arial"/>
          <w:color w:val="auto"/>
          <w:sz w:val="24"/>
          <w:szCs w:val="22"/>
        </w:rPr>
        <w:t xml:space="preserve">, pálení) </w:t>
      </w:r>
    </w:p>
    <w:p w:rsidR="00804F06" w:rsidRDefault="00804F06" w:rsidP="00804F06">
      <w:pPr>
        <w:pStyle w:val="Odstavecseseznamem"/>
        <w:numPr>
          <w:ilvl w:val="0"/>
          <w:numId w:val="15"/>
        </w:numPr>
        <w:overflowPunct/>
        <w:autoSpaceDE/>
        <w:autoSpaceDN/>
        <w:adjustRightInd/>
        <w:spacing w:after="0" w:line="240" w:lineRule="auto"/>
        <w:jc w:val="both"/>
        <w:textAlignment w:val="auto"/>
        <w:rPr>
          <w:rFonts w:ascii="Arial" w:hAnsi="Arial" w:cs="Arial"/>
          <w:color w:val="auto"/>
          <w:sz w:val="24"/>
          <w:szCs w:val="22"/>
        </w:rPr>
      </w:pPr>
      <w:r w:rsidRPr="00804F06">
        <w:rPr>
          <w:rFonts w:ascii="Arial" w:hAnsi="Arial" w:cs="Arial"/>
          <w:color w:val="auto"/>
          <w:sz w:val="24"/>
          <w:szCs w:val="22"/>
        </w:rPr>
        <w:t>odvoz odkoupené dřevní hmoty</w:t>
      </w:r>
    </w:p>
    <w:p w:rsidR="009C0460" w:rsidRDefault="00294B0F" w:rsidP="009C0460">
      <w:pPr>
        <w:pStyle w:val="Odstavecseseznamem"/>
        <w:numPr>
          <w:ilvl w:val="0"/>
          <w:numId w:val="15"/>
        </w:numPr>
        <w:overflowPunct/>
        <w:autoSpaceDE/>
        <w:autoSpaceDN/>
        <w:adjustRightInd/>
        <w:spacing w:after="0" w:line="240" w:lineRule="auto"/>
        <w:jc w:val="both"/>
        <w:textAlignment w:val="auto"/>
        <w:rPr>
          <w:rFonts w:ascii="Arial" w:hAnsi="Arial" w:cs="Arial"/>
          <w:color w:val="auto"/>
          <w:sz w:val="24"/>
          <w:szCs w:val="22"/>
        </w:rPr>
      </w:pPr>
      <w:r w:rsidRPr="00294B0F">
        <w:rPr>
          <w:rFonts w:ascii="Arial" w:hAnsi="Arial" w:cs="Arial"/>
          <w:color w:val="auto"/>
          <w:sz w:val="24"/>
          <w:szCs w:val="22"/>
        </w:rPr>
        <w:t>ošetření ran na stojících stromech (stromovým balzámem, latexem hnědé barvy, nebo včelařským voskem</w:t>
      </w:r>
    </w:p>
    <w:p w:rsidR="00294B0F" w:rsidRPr="00294B0F" w:rsidRDefault="00294B0F" w:rsidP="00294B0F">
      <w:pPr>
        <w:pStyle w:val="Odstavecseseznamem"/>
        <w:overflowPunct/>
        <w:autoSpaceDE/>
        <w:autoSpaceDN/>
        <w:adjustRightInd/>
        <w:spacing w:after="0" w:line="240" w:lineRule="auto"/>
        <w:ind w:left="851"/>
        <w:jc w:val="both"/>
        <w:textAlignment w:val="auto"/>
        <w:rPr>
          <w:rFonts w:ascii="Arial" w:hAnsi="Arial" w:cs="Arial"/>
          <w:color w:val="auto"/>
          <w:sz w:val="24"/>
          <w:szCs w:val="22"/>
        </w:rPr>
      </w:pPr>
    </w:p>
    <w:p w:rsidR="009C0460" w:rsidRPr="00DA4661" w:rsidRDefault="009C0460" w:rsidP="00DA4661">
      <w:pPr>
        <w:pStyle w:val="Zkladntext"/>
        <w:numPr>
          <w:ilvl w:val="0"/>
          <w:numId w:val="1"/>
        </w:numPr>
        <w:ind w:left="426" w:hanging="426"/>
        <w:jc w:val="both"/>
        <w:rPr>
          <w:rFonts w:cs="Arial"/>
          <w:sz w:val="22"/>
          <w:szCs w:val="22"/>
        </w:rPr>
      </w:pPr>
      <w:r w:rsidRPr="00245F47">
        <w:rPr>
          <w:rFonts w:cs="Arial"/>
          <w:sz w:val="22"/>
          <w:szCs w:val="22"/>
        </w:rPr>
        <w:t xml:space="preserve">Zhotovitel se zavazuje provést </w:t>
      </w:r>
      <w:r>
        <w:rPr>
          <w:rFonts w:cs="Arial"/>
          <w:sz w:val="22"/>
          <w:szCs w:val="22"/>
        </w:rPr>
        <w:t xml:space="preserve">údržbu břehových porostů na </w:t>
      </w:r>
      <w:r w:rsidR="00E85C16">
        <w:rPr>
          <w:rFonts w:cs="Arial"/>
          <w:sz w:val="22"/>
          <w:szCs w:val="22"/>
        </w:rPr>
        <w:t xml:space="preserve">výše uvedeném </w:t>
      </w:r>
      <w:r>
        <w:rPr>
          <w:rFonts w:cs="Arial"/>
          <w:sz w:val="22"/>
          <w:szCs w:val="22"/>
        </w:rPr>
        <w:t xml:space="preserve">vodním </w:t>
      </w:r>
      <w:r w:rsidR="004016D4">
        <w:rPr>
          <w:rFonts w:cs="Arial"/>
          <w:sz w:val="22"/>
          <w:szCs w:val="22"/>
        </w:rPr>
        <w:t>díle</w:t>
      </w:r>
      <w:r>
        <w:rPr>
          <w:rFonts w:cs="Arial"/>
          <w:sz w:val="22"/>
          <w:szCs w:val="22"/>
        </w:rPr>
        <w:t xml:space="preserve"> </w:t>
      </w:r>
      <w:r w:rsidRPr="00245F47">
        <w:rPr>
          <w:rFonts w:cs="Arial"/>
          <w:sz w:val="22"/>
          <w:szCs w:val="22"/>
        </w:rPr>
        <w:t>v rozsahu zadání zakázky do výběrového řízení vypsaného objednatelem a přijaté nabídky zhotovitele k výběrovému řízení</w:t>
      </w:r>
      <w:r>
        <w:rPr>
          <w:rFonts w:cs="Arial"/>
          <w:sz w:val="22"/>
          <w:szCs w:val="22"/>
        </w:rPr>
        <w:t>, které jsou přílohou této smlouvy a tvoří její nedílnou část</w:t>
      </w:r>
      <w:r w:rsidRPr="00245F47">
        <w:rPr>
          <w:rFonts w:cs="Arial"/>
          <w:sz w:val="22"/>
          <w:szCs w:val="22"/>
        </w:rPr>
        <w:t>.</w:t>
      </w:r>
      <w:r>
        <w:rPr>
          <w:rFonts w:cs="Arial"/>
          <w:sz w:val="22"/>
          <w:szCs w:val="22"/>
        </w:rPr>
        <w:t xml:space="preserve"> Předmětem díla</w:t>
      </w:r>
      <w:r w:rsidRPr="004504C5">
        <w:rPr>
          <w:rFonts w:cs="Arial"/>
          <w:sz w:val="22"/>
          <w:szCs w:val="22"/>
        </w:rPr>
        <w:t xml:space="preserve"> je údržba </w:t>
      </w:r>
      <w:r w:rsidR="000306A6">
        <w:rPr>
          <w:rFonts w:cs="Arial"/>
          <w:sz w:val="22"/>
          <w:szCs w:val="22"/>
        </w:rPr>
        <w:t xml:space="preserve">mimo </w:t>
      </w:r>
      <w:r w:rsidRPr="004504C5">
        <w:rPr>
          <w:rFonts w:cs="Arial"/>
          <w:sz w:val="22"/>
          <w:szCs w:val="22"/>
        </w:rPr>
        <w:t xml:space="preserve">břehových porostů </w:t>
      </w:r>
      <w:r>
        <w:rPr>
          <w:rFonts w:cs="Arial"/>
          <w:sz w:val="22"/>
          <w:szCs w:val="22"/>
        </w:rPr>
        <w:t xml:space="preserve">(dále jen „dílo“) </w:t>
      </w:r>
      <w:r w:rsidRPr="004504C5">
        <w:rPr>
          <w:rFonts w:cs="Arial"/>
          <w:sz w:val="22"/>
          <w:szCs w:val="22"/>
        </w:rPr>
        <w:t>na výše uvede</w:t>
      </w:r>
      <w:r w:rsidR="00023C97">
        <w:rPr>
          <w:rFonts w:cs="Arial"/>
          <w:sz w:val="22"/>
          <w:szCs w:val="22"/>
        </w:rPr>
        <w:t xml:space="preserve">ném vodním toku </w:t>
      </w:r>
      <w:r>
        <w:rPr>
          <w:rFonts w:cs="Arial"/>
          <w:sz w:val="22"/>
          <w:szCs w:val="22"/>
        </w:rPr>
        <w:t>(dále jen „místo plnění“)</w:t>
      </w:r>
      <w:r w:rsidRPr="004504C5">
        <w:rPr>
          <w:rFonts w:cs="Arial"/>
          <w:sz w:val="22"/>
          <w:szCs w:val="22"/>
        </w:rPr>
        <w:t>.</w:t>
      </w:r>
      <w:r w:rsidRPr="004504C5">
        <w:rPr>
          <w:rFonts w:cs="Arial"/>
          <w:b/>
          <w:color w:val="auto"/>
          <w:sz w:val="22"/>
          <w:szCs w:val="22"/>
        </w:rPr>
        <w:t xml:space="preserve"> </w:t>
      </w:r>
      <w:r w:rsidR="00D0043B">
        <w:rPr>
          <w:rFonts w:cs="Arial"/>
          <w:b/>
          <w:color w:val="auto"/>
          <w:sz w:val="22"/>
          <w:szCs w:val="22"/>
        </w:rPr>
        <w:t xml:space="preserve"> </w:t>
      </w:r>
    </w:p>
    <w:p w:rsidR="00DA4661" w:rsidRPr="00DA4661" w:rsidRDefault="00DA4661" w:rsidP="00DA4661">
      <w:pPr>
        <w:pStyle w:val="Zkladntext"/>
        <w:ind w:left="426"/>
        <w:jc w:val="both"/>
        <w:rPr>
          <w:rFonts w:cs="Arial"/>
          <w:sz w:val="22"/>
          <w:szCs w:val="22"/>
        </w:rPr>
      </w:pPr>
    </w:p>
    <w:p w:rsidR="00DA4661" w:rsidRPr="00DA4661" w:rsidRDefault="00DA4661" w:rsidP="00DA4661">
      <w:pPr>
        <w:pStyle w:val="Odstavecseseznamem"/>
        <w:numPr>
          <w:ilvl w:val="0"/>
          <w:numId w:val="1"/>
        </w:numPr>
        <w:spacing w:line="240" w:lineRule="auto"/>
        <w:ind w:left="426" w:hanging="426"/>
        <w:jc w:val="both"/>
        <w:rPr>
          <w:rFonts w:ascii="Arial" w:hAnsi="Arial" w:cs="Arial"/>
          <w:color w:val="000000"/>
          <w:sz w:val="22"/>
          <w:szCs w:val="22"/>
        </w:rPr>
      </w:pPr>
      <w:r w:rsidRPr="0039650C">
        <w:rPr>
          <w:rFonts w:ascii="Arial" w:hAnsi="Arial" w:cs="Arial"/>
          <w:color w:val="000000"/>
          <w:sz w:val="22"/>
          <w:szCs w:val="22"/>
        </w:rPr>
        <w:t xml:space="preserve">V případě, kdy bude nutné z technologických důvodů kácení odstranit další břehový porost, který by bránil v odstranění označených stromů nebo bude při kácení „stržen“ jiný než označený strom (žlutou barvou), bude tato informace ohlášena </w:t>
      </w:r>
      <w:r>
        <w:rPr>
          <w:rFonts w:ascii="Arial" w:hAnsi="Arial" w:cs="Arial"/>
          <w:color w:val="000000"/>
          <w:sz w:val="22"/>
          <w:szCs w:val="22"/>
        </w:rPr>
        <w:t xml:space="preserve">PŘEDEM </w:t>
      </w:r>
      <w:r w:rsidRPr="0039650C">
        <w:rPr>
          <w:rFonts w:ascii="Arial" w:hAnsi="Arial" w:cs="Arial"/>
          <w:color w:val="000000"/>
          <w:sz w:val="22"/>
          <w:szCs w:val="22"/>
        </w:rPr>
        <w:t>ustanovenému zaměstnanci státního podniku Povodí Ohře</w:t>
      </w:r>
      <w:r>
        <w:rPr>
          <w:rFonts w:ascii="Arial" w:hAnsi="Arial" w:cs="Arial"/>
          <w:color w:val="000000"/>
          <w:sz w:val="22"/>
          <w:szCs w:val="22"/>
        </w:rPr>
        <w:t>, který je uveden</w:t>
      </w:r>
      <w:r w:rsidRPr="0039650C">
        <w:rPr>
          <w:rFonts w:ascii="Arial" w:hAnsi="Arial" w:cs="Arial"/>
          <w:color w:val="000000"/>
          <w:sz w:val="22"/>
          <w:szCs w:val="22"/>
        </w:rPr>
        <w:t xml:space="preserve"> v předávacím protokolu „Předání pracoviště“</w:t>
      </w:r>
      <w:r>
        <w:rPr>
          <w:rFonts w:ascii="Arial" w:hAnsi="Arial" w:cs="Arial"/>
          <w:color w:val="000000"/>
          <w:sz w:val="22"/>
          <w:szCs w:val="22"/>
        </w:rPr>
        <w:t>. Předávací protokol ale není nedílnou součástí uzavřené smlouvy mezi zadavatelem a zhotovitelem.</w:t>
      </w:r>
      <w:r w:rsidRPr="0039650C">
        <w:rPr>
          <w:rFonts w:ascii="Arial" w:hAnsi="Arial" w:cs="Arial"/>
          <w:color w:val="000000"/>
          <w:sz w:val="22"/>
          <w:szCs w:val="22"/>
        </w:rPr>
        <w:t xml:space="preserve"> </w:t>
      </w:r>
    </w:p>
    <w:p w:rsidR="009C0460" w:rsidRPr="00245F47" w:rsidRDefault="009C0460" w:rsidP="009C0460">
      <w:pPr>
        <w:pStyle w:val="Zkladntext"/>
        <w:widowControl/>
        <w:tabs>
          <w:tab w:val="left" w:pos="720"/>
        </w:tabs>
        <w:ind w:left="285"/>
        <w:jc w:val="both"/>
        <w:rPr>
          <w:rFonts w:cs="Arial"/>
          <w:color w:val="auto"/>
          <w:sz w:val="22"/>
          <w:szCs w:val="22"/>
        </w:rPr>
      </w:pPr>
    </w:p>
    <w:p w:rsidR="009C0460" w:rsidRPr="00245F47" w:rsidRDefault="009C0460" w:rsidP="009C0460">
      <w:pPr>
        <w:pStyle w:val="Zkladntext"/>
        <w:widowControl/>
        <w:numPr>
          <w:ilvl w:val="0"/>
          <w:numId w:val="1"/>
        </w:numPr>
        <w:ind w:left="426" w:hanging="426"/>
        <w:jc w:val="both"/>
        <w:rPr>
          <w:rFonts w:cs="Arial"/>
          <w:sz w:val="22"/>
          <w:szCs w:val="22"/>
        </w:rPr>
      </w:pPr>
      <w:r w:rsidRPr="00245F47">
        <w:rPr>
          <w:rFonts w:cs="Arial"/>
          <w:color w:val="auto"/>
          <w:sz w:val="22"/>
          <w:szCs w:val="22"/>
        </w:rPr>
        <w:t>Zhotovitel</w:t>
      </w:r>
      <w:r w:rsidRPr="00245F47">
        <w:rPr>
          <w:rFonts w:cs="Arial"/>
          <w:sz w:val="22"/>
          <w:szCs w:val="22"/>
        </w:rPr>
        <w:t xml:space="preserve"> prohlašuje, že dílo provede řádně a s odbornou péčí podle platných právních předpisů vztahujících se k předmětné činnosti. V případě, že využije k provádění díla nebo jeho části externí dodavatele, nese odpovědnost za provedené práce stejně jako by prováděl dílo sám.</w:t>
      </w:r>
      <w:r w:rsidRPr="00245F47">
        <w:rPr>
          <w:rFonts w:cs="Arial"/>
          <w:i/>
          <w:color w:val="FF0000"/>
          <w:sz w:val="22"/>
          <w:szCs w:val="22"/>
        </w:rPr>
        <w:t xml:space="preserve"> </w:t>
      </w:r>
    </w:p>
    <w:p w:rsidR="009C0460" w:rsidRPr="00245F47" w:rsidRDefault="009C0460" w:rsidP="009C0460">
      <w:pPr>
        <w:pStyle w:val="Zkladntext"/>
        <w:widowControl/>
        <w:ind w:left="426"/>
        <w:jc w:val="both"/>
        <w:rPr>
          <w:rFonts w:cs="Arial"/>
          <w:sz w:val="22"/>
          <w:szCs w:val="22"/>
        </w:rPr>
      </w:pPr>
    </w:p>
    <w:p w:rsidR="009C0460" w:rsidRPr="00245F47" w:rsidRDefault="009C0460" w:rsidP="009C0460">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245F47">
        <w:rPr>
          <w:rFonts w:ascii="Arial" w:hAnsi="Arial" w:cs="Arial"/>
          <w:snapToGrid w:val="0"/>
          <w:sz w:val="22"/>
          <w:szCs w:val="22"/>
        </w:rPr>
        <w:t xml:space="preserve">Zhotovitel prohlašuje, že si pečlivě prostudoval veškeré zadávací podklady a seznámil se  </w:t>
      </w:r>
      <w:r>
        <w:rPr>
          <w:rFonts w:ascii="Arial" w:hAnsi="Arial" w:cs="Arial"/>
          <w:snapToGrid w:val="0"/>
          <w:sz w:val="22"/>
          <w:szCs w:val="22"/>
        </w:rPr>
        <w:t>s místem plnění</w:t>
      </w:r>
      <w:r w:rsidRPr="00245F47">
        <w:rPr>
          <w:rFonts w:ascii="Arial" w:hAnsi="Arial" w:cs="Arial"/>
          <w:snapToGrid w:val="0"/>
          <w:sz w:val="22"/>
          <w:szCs w:val="22"/>
        </w:rPr>
        <w:t xml:space="preserve"> tak, aby mohlo být dílo řádně provedeno podle ustanovení této smlouvy, není třeba žádných změn nebo úprav zadání. </w:t>
      </w:r>
    </w:p>
    <w:p w:rsidR="009C0460" w:rsidRPr="00245F47" w:rsidRDefault="009C0460" w:rsidP="009C0460">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9C0460" w:rsidRPr="00245F47" w:rsidRDefault="009C0460" w:rsidP="009C0460">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245F47">
        <w:rPr>
          <w:rFonts w:ascii="Arial" w:hAnsi="Arial" w:cs="Arial"/>
          <w:snapToGrid w:val="0"/>
          <w:sz w:val="22"/>
          <w:szCs w:val="22"/>
        </w:rPr>
        <w:t>Zhotovitel dále prohl</w:t>
      </w:r>
      <w:r>
        <w:rPr>
          <w:rFonts w:ascii="Arial" w:hAnsi="Arial" w:cs="Arial"/>
          <w:snapToGrid w:val="0"/>
          <w:sz w:val="22"/>
          <w:szCs w:val="22"/>
        </w:rPr>
        <w:t>ašuje, že si prohlédl místo plnění</w:t>
      </w:r>
      <w:r w:rsidRPr="00245F47">
        <w:rPr>
          <w:rFonts w:ascii="Arial" w:hAnsi="Arial" w:cs="Arial"/>
          <w:snapToGrid w:val="0"/>
          <w:sz w:val="22"/>
          <w:szCs w:val="22"/>
        </w:rPr>
        <w:t xml:space="preserve"> a že se přesvědčil o jeho </w:t>
      </w:r>
      <w:r w:rsidRPr="00245F47">
        <w:rPr>
          <w:rFonts w:ascii="Arial" w:hAnsi="Arial" w:cs="Arial"/>
          <w:snapToGrid w:val="0"/>
          <w:sz w:val="22"/>
          <w:szCs w:val="22"/>
        </w:rPr>
        <w:lastRenderedPageBreak/>
        <w:t>skutečném stavu a že jsou mu známé všechny okolnosti pro řádné plnění díla.</w:t>
      </w:r>
    </w:p>
    <w:p w:rsidR="009C0460" w:rsidRPr="00245F47" w:rsidRDefault="009C0460" w:rsidP="009C0460">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9C0460" w:rsidRPr="00245F47" w:rsidRDefault="00700BBB" w:rsidP="009C0460">
      <w:pPr>
        <w:widowControl w:val="0"/>
        <w:tabs>
          <w:tab w:val="left" w:pos="709"/>
          <w:tab w:val="left" w:pos="851"/>
        </w:tabs>
        <w:overflowPunct/>
        <w:autoSpaceDE/>
        <w:adjustRightInd/>
        <w:ind w:left="426" w:hanging="426"/>
        <w:jc w:val="both"/>
        <w:rPr>
          <w:rFonts w:ascii="Arial" w:hAnsi="Arial" w:cs="Arial"/>
          <w:sz w:val="22"/>
          <w:szCs w:val="22"/>
        </w:rPr>
      </w:pPr>
      <w:r>
        <w:rPr>
          <w:rFonts w:ascii="Arial" w:hAnsi="Arial" w:cs="Arial"/>
          <w:b/>
          <w:snapToGrid w:val="0"/>
          <w:sz w:val="22"/>
          <w:szCs w:val="22"/>
        </w:rPr>
        <w:t>6</w:t>
      </w:r>
      <w:r w:rsidR="009C0460" w:rsidRPr="00245F47">
        <w:rPr>
          <w:rFonts w:ascii="Arial" w:hAnsi="Arial" w:cs="Arial"/>
          <w:b/>
          <w:snapToGrid w:val="0"/>
          <w:sz w:val="22"/>
          <w:szCs w:val="22"/>
        </w:rPr>
        <w:t>.</w:t>
      </w:r>
      <w:r w:rsidR="009C0460" w:rsidRPr="00245F47">
        <w:rPr>
          <w:rFonts w:ascii="Arial" w:hAnsi="Arial" w:cs="Arial"/>
          <w:snapToGrid w:val="0"/>
          <w:sz w:val="22"/>
          <w:szCs w:val="22"/>
        </w:rPr>
        <w:t xml:space="preserve"> </w:t>
      </w:r>
      <w:r w:rsidR="009C0460" w:rsidRPr="00245F47">
        <w:rPr>
          <w:rFonts w:ascii="Arial" w:hAnsi="Arial" w:cs="Arial"/>
          <w:snapToGrid w:val="0"/>
          <w:sz w:val="22"/>
          <w:szCs w:val="22"/>
        </w:rPr>
        <w:tab/>
      </w:r>
      <w:r w:rsidR="009C0460" w:rsidRPr="00245F47">
        <w:rPr>
          <w:rFonts w:ascii="Arial" w:hAnsi="Arial" w:cs="Arial"/>
          <w:sz w:val="22"/>
          <w:szCs w:val="22"/>
        </w:rPr>
        <w:t>Objedna</w:t>
      </w:r>
      <w:r w:rsidR="009C0460">
        <w:rPr>
          <w:rFonts w:ascii="Arial" w:hAnsi="Arial" w:cs="Arial"/>
          <w:sz w:val="22"/>
          <w:szCs w:val="22"/>
        </w:rPr>
        <w:t>tel předá zhotoviteli místo plnění</w:t>
      </w:r>
      <w:r w:rsidR="009C0460" w:rsidRPr="00245F47">
        <w:rPr>
          <w:rFonts w:ascii="Arial" w:hAnsi="Arial" w:cs="Arial"/>
          <w:sz w:val="22"/>
          <w:szCs w:val="22"/>
        </w:rPr>
        <w:t xml:space="preserve"> (nebo jeho ucelenou část) prosté práv třetích osob.</w:t>
      </w:r>
    </w:p>
    <w:p w:rsidR="009C0460" w:rsidRDefault="009C0460" w:rsidP="009C0460">
      <w:pPr>
        <w:widowControl w:val="0"/>
        <w:tabs>
          <w:tab w:val="left" w:pos="709"/>
          <w:tab w:val="left" w:pos="851"/>
        </w:tabs>
        <w:overflowPunct/>
        <w:autoSpaceDE/>
        <w:adjustRightInd/>
        <w:ind w:left="426" w:hanging="426"/>
        <w:jc w:val="both"/>
        <w:rPr>
          <w:rFonts w:ascii="Arial" w:hAnsi="Arial" w:cs="Arial"/>
          <w:sz w:val="22"/>
          <w:szCs w:val="22"/>
        </w:rPr>
      </w:pPr>
      <w:r w:rsidRPr="00245F47">
        <w:rPr>
          <w:rFonts w:ascii="Arial" w:hAnsi="Arial" w:cs="Arial"/>
          <w:sz w:val="22"/>
          <w:szCs w:val="22"/>
        </w:rPr>
        <w:t xml:space="preserve">       </w:t>
      </w:r>
      <w:r>
        <w:rPr>
          <w:rFonts w:ascii="Arial" w:hAnsi="Arial" w:cs="Arial"/>
          <w:bCs/>
          <w:color w:val="000000"/>
          <w:sz w:val="22"/>
          <w:szCs w:val="22"/>
        </w:rPr>
        <w:t>Předání místa plnění</w:t>
      </w:r>
      <w:r w:rsidRPr="00245F47">
        <w:rPr>
          <w:rFonts w:ascii="Arial" w:hAnsi="Arial" w:cs="Arial"/>
          <w:bCs/>
          <w:color w:val="000000"/>
          <w:sz w:val="22"/>
          <w:szCs w:val="22"/>
        </w:rPr>
        <w:t xml:space="preserve"> zhotoviteli bude objednatelem provedeno až po splnění, a prokazatelném doložení, všech potřebných legislativních povinností zhotovitele, nutných k za</w:t>
      </w:r>
      <w:r>
        <w:rPr>
          <w:rFonts w:ascii="Arial" w:hAnsi="Arial" w:cs="Arial"/>
          <w:bCs/>
          <w:color w:val="000000"/>
          <w:sz w:val="22"/>
          <w:szCs w:val="22"/>
        </w:rPr>
        <w:t>jištění před předáním místa plnění</w:t>
      </w:r>
      <w:r w:rsidRPr="00245F47">
        <w:rPr>
          <w:rFonts w:ascii="Arial" w:hAnsi="Arial" w:cs="Arial"/>
          <w:bCs/>
          <w:color w:val="000000"/>
          <w:sz w:val="22"/>
          <w:szCs w:val="22"/>
        </w:rPr>
        <w:t xml:space="preserve">, a definovaných v </w:t>
      </w:r>
      <w:r w:rsidRPr="00245F47">
        <w:rPr>
          <w:rFonts w:ascii="Arial" w:hAnsi="Arial" w:cs="Arial"/>
          <w:sz w:val="22"/>
          <w:szCs w:val="22"/>
        </w:rPr>
        <w:t>Zadávací dokumentaci.</w:t>
      </w:r>
    </w:p>
    <w:p w:rsidR="009C0460" w:rsidRDefault="009C0460" w:rsidP="009C0460">
      <w:pPr>
        <w:widowControl w:val="0"/>
        <w:tabs>
          <w:tab w:val="left" w:pos="709"/>
          <w:tab w:val="left" w:pos="851"/>
        </w:tabs>
        <w:overflowPunct/>
        <w:autoSpaceDE/>
        <w:adjustRightInd/>
        <w:ind w:left="426" w:hanging="426"/>
        <w:jc w:val="both"/>
        <w:rPr>
          <w:rFonts w:ascii="Arial" w:hAnsi="Arial" w:cs="Arial"/>
          <w:sz w:val="22"/>
          <w:szCs w:val="22"/>
        </w:rPr>
      </w:pPr>
    </w:p>
    <w:p w:rsidR="009C0460" w:rsidRPr="00843BFC" w:rsidRDefault="00700BBB" w:rsidP="009C0460">
      <w:pPr>
        <w:widowControl w:val="0"/>
        <w:tabs>
          <w:tab w:val="left" w:pos="709"/>
          <w:tab w:val="left" w:pos="851"/>
        </w:tabs>
        <w:overflowPunct/>
        <w:autoSpaceDE/>
        <w:adjustRightInd/>
        <w:ind w:left="426" w:hanging="426"/>
        <w:jc w:val="both"/>
        <w:rPr>
          <w:rFonts w:ascii="Arial" w:hAnsi="Arial" w:cs="Arial"/>
          <w:b/>
          <w:snapToGrid w:val="0"/>
          <w:sz w:val="22"/>
          <w:szCs w:val="22"/>
        </w:rPr>
      </w:pPr>
      <w:r>
        <w:rPr>
          <w:rFonts w:ascii="Arial" w:hAnsi="Arial" w:cs="Arial"/>
          <w:b/>
          <w:snapToGrid w:val="0"/>
          <w:sz w:val="22"/>
          <w:szCs w:val="22"/>
        </w:rPr>
        <w:t>7</w:t>
      </w:r>
      <w:r w:rsidR="009C0460" w:rsidRPr="00843BFC">
        <w:rPr>
          <w:rFonts w:ascii="Arial" w:hAnsi="Arial" w:cs="Arial"/>
          <w:b/>
          <w:snapToGrid w:val="0"/>
          <w:sz w:val="22"/>
          <w:szCs w:val="22"/>
        </w:rPr>
        <w:t xml:space="preserve">. </w:t>
      </w:r>
      <w:r w:rsidR="009C0460">
        <w:rPr>
          <w:rFonts w:ascii="Arial" w:hAnsi="Arial" w:cs="Arial"/>
          <w:b/>
          <w:snapToGrid w:val="0"/>
          <w:sz w:val="22"/>
          <w:szCs w:val="22"/>
        </w:rPr>
        <w:t xml:space="preserve">  </w:t>
      </w:r>
      <w:r w:rsidR="009C0460" w:rsidRPr="00843BFC">
        <w:rPr>
          <w:rFonts w:ascii="Arial" w:hAnsi="Arial" w:cs="Arial"/>
          <w:b/>
          <w:snapToGrid w:val="0"/>
          <w:sz w:val="22"/>
          <w:szCs w:val="22"/>
        </w:rPr>
        <w:t xml:space="preserve">Objednatel se zavazuje zcela dokončené a bezvadné dílo ve sjednaném termínu od zhotovitele převzít a zaplatit zhotoviteli cenu díla specifikovanou dále v této smlouvě. </w:t>
      </w:r>
      <w:r w:rsidR="00F75091">
        <w:rPr>
          <w:rFonts w:ascii="Arial" w:hAnsi="Arial" w:cs="Arial"/>
          <w:b/>
          <w:snapToGrid w:val="0"/>
          <w:sz w:val="22"/>
          <w:szCs w:val="22"/>
        </w:rPr>
        <w:t>Zhotovitel se zavazuje provést</w:t>
      </w:r>
      <w:r w:rsidR="009C0460" w:rsidRPr="00843BFC">
        <w:rPr>
          <w:rFonts w:ascii="Arial" w:hAnsi="Arial" w:cs="Arial"/>
          <w:b/>
          <w:snapToGrid w:val="0"/>
          <w:sz w:val="22"/>
          <w:szCs w:val="22"/>
        </w:rPr>
        <w:t xml:space="preserve"> řádně a včas dokonči</w:t>
      </w:r>
      <w:r w:rsidR="00572E45">
        <w:rPr>
          <w:rFonts w:ascii="Arial" w:hAnsi="Arial" w:cs="Arial"/>
          <w:b/>
          <w:snapToGrid w:val="0"/>
          <w:sz w:val="22"/>
          <w:szCs w:val="22"/>
        </w:rPr>
        <w:t xml:space="preserve">t dílo a předat je objednateli </w:t>
      </w:r>
      <w:r w:rsidR="009C0460" w:rsidRPr="00843BFC">
        <w:rPr>
          <w:rFonts w:ascii="Arial" w:hAnsi="Arial" w:cs="Arial"/>
          <w:b/>
          <w:snapToGrid w:val="0"/>
          <w:sz w:val="22"/>
          <w:szCs w:val="22"/>
        </w:rPr>
        <w:t>v souladu s touto smlouvou.</w:t>
      </w:r>
    </w:p>
    <w:p w:rsidR="009C0460" w:rsidRDefault="009C0460" w:rsidP="009C0460">
      <w:pPr>
        <w:contextualSpacing/>
      </w:pPr>
    </w:p>
    <w:p w:rsidR="009C0460" w:rsidRDefault="009C0460" w:rsidP="00913883">
      <w:pPr>
        <w:pStyle w:val="Zkladntext"/>
        <w:widowControl/>
        <w:rPr>
          <w:rFonts w:cs="Arial"/>
          <w:b/>
          <w:sz w:val="22"/>
          <w:szCs w:val="22"/>
          <w:u w:val="single"/>
        </w:rPr>
      </w:pPr>
    </w:p>
    <w:p w:rsidR="009C0460" w:rsidRDefault="009C0460" w:rsidP="009C0460">
      <w:pPr>
        <w:pStyle w:val="Zkladntext"/>
        <w:widowControl/>
        <w:jc w:val="center"/>
        <w:rPr>
          <w:rFonts w:cs="Arial"/>
          <w:b/>
          <w:sz w:val="22"/>
          <w:szCs w:val="22"/>
          <w:u w:val="single"/>
        </w:rPr>
      </w:pPr>
    </w:p>
    <w:p w:rsidR="009C0460" w:rsidRDefault="009C0460" w:rsidP="009C0460">
      <w:pPr>
        <w:pStyle w:val="Zkladntext"/>
        <w:widowControl/>
        <w:jc w:val="center"/>
        <w:rPr>
          <w:rFonts w:cs="Arial"/>
          <w:b/>
          <w:sz w:val="22"/>
          <w:szCs w:val="22"/>
          <w:u w:val="single"/>
        </w:rPr>
      </w:pPr>
      <w:r w:rsidRPr="00245F47">
        <w:rPr>
          <w:rFonts w:cs="Arial"/>
          <w:b/>
          <w:sz w:val="22"/>
          <w:szCs w:val="22"/>
          <w:u w:val="single"/>
        </w:rPr>
        <w:t>Čl. III. TERMÍN PLNĚNÍ</w:t>
      </w:r>
    </w:p>
    <w:p w:rsidR="00EB5A41" w:rsidRPr="00245F47" w:rsidRDefault="00EB5A41" w:rsidP="009C0460">
      <w:pPr>
        <w:pStyle w:val="Zkladntext"/>
        <w:widowControl/>
        <w:jc w:val="center"/>
        <w:rPr>
          <w:rFonts w:cs="Arial"/>
          <w:b/>
          <w:sz w:val="22"/>
          <w:szCs w:val="22"/>
          <w:u w:val="single"/>
        </w:rPr>
      </w:pPr>
    </w:p>
    <w:p w:rsidR="009C0460" w:rsidRPr="00245F47" w:rsidRDefault="009C0460" w:rsidP="009C0460">
      <w:pPr>
        <w:overflowPunct/>
        <w:autoSpaceDE/>
        <w:autoSpaceDN/>
        <w:adjustRightInd/>
        <w:ind w:left="2520"/>
        <w:jc w:val="both"/>
        <w:textAlignment w:val="auto"/>
        <w:rPr>
          <w:rFonts w:ascii="Arial" w:hAnsi="Arial" w:cs="Arial"/>
          <w:b/>
          <w:sz w:val="22"/>
          <w:szCs w:val="22"/>
        </w:rPr>
      </w:pPr>
    </w:p>
    <w:p w:rsidR="004A3729" w:rsidRPr="004A3729" w:rsidRDefault="004A3729" w:rsidP="004A3729">
      <w:pPr>
        <w:rPr>
          <w:rFonts w:ascii="Arial" w:hAnsi="Arial" w:cs="Arial"/>
          <w:color w:val="000000"/>
          <w:sz w:val="22"/>
          <w:szCs w:val="22"/>
        </w:rPr>
      </w:pPr>
    </w:p>
    <w:p w:rsidR="00804F06" w:rsidRPr="00804F06" w:rsidRDefault="00804F06" w:rsidP="00804F06">
      <w:pPr>
        <w:ind w:firstLine="426"/>
        <w:jc w:val="both"/>
        <w:rPr>
          <w:rFonts w:ascii="Arial" w:hAnsi="Arial" w:cs="Arial"/>
          <w:b/>
          <w:szCs w:val="22"/>
        </w:rPr>
      </w:pPr>
      <w:r>
        <w:rPr>
          <w:rFonts w:ascii="Arial" w:hAnsi="Arial" w:cs="Arial"/>
          <w:b/>
          <w:szCs w:val="22"/>
        </w:rPr>
        <w:t>Zahájení díla:</w:t>
      </w:r>
      <w:r>
        <w:rPr>
          <w:rFonts w:ascii="Arial" w:hAnsi="Arial" w:cs="Arial"/>
          <w:b/>
          <w:szCs w:val="22"/>
        </w:rPr>
        <w:tab/>
      </w:r>
      <w:r>
        <w:rPr>
          <w:rFonts w:ascii="Arial" w:hAnsi="Arial" w:cs="Arial"/>
          <w:b/>
          <w:szCs w:val="22"/>
        </w:rPr>
        <w:tab/>
      </w:r>
      <w:r>
        <w:rPr>
          <w:rFonts w:ascii="Arial" w:hAnsi="Arial" w:cs="Arial"/>
          <w:b/>
          <w:szCs w:val="22"/>
        </w:rPr>
        <w:tab/>
      </w:r>
      <w:r w:rsidRPr="00804F06">
        <w:rPr>
          <w:rFonts w:ascii="Arial" w:hAnsi="Arial" w:cs="Arial"/>
          <w:b/>
          <w:szCs w:val="22"/>
        </w:rPr>
        <w:t xml:space="preserve">do </w:t>
      </w:r>
      <w:proofErr w:type="gramStart"/>
      <w:r w:rsidRPr="00804F06">
        <w:rPr>
          <w:rFonts w:ascii="Arial" w:hAnsi="Arial" w:cs="Arial"/>
          <w:b/>
          <w:szCs w:val="22"/>
        </w:rPr>
        <w:t>15-ti</w:t>
      </w:r>
      <w:proofErr w:type="gramEnd"/>
      <w:r w:rsidRPr="00804F06">
        <w:rPr>
          <w:rFonts w:ascii="Arial" w:hAnsi="Arial" w:cs="Arial"/>
          <w:b/>
          <w:szCs w:val="22"/>
        </w:rPr>
        <w:t xml:space="preserve"> dnů od účinnosti smlouvy</w:t>
      </w:r>
    </w:p>
    <w:p w:rsidR="00804F06" w:rsidRPr="00804F06" w:rsidRDefault="00804F06" w:rsidP="00804F06">
      <w:pPr>
        <w:jc w:val="both"/>
        <w:rPr>
          <w:rFonts w:ascii="Arial" w:hAnsi="Arial" w:cs="Arial"/>
          <w:b/>
          <w:szCs w:val="22"/>
        </w:rPr>
      </w:pPr>
    </w:p>
    <w:p w:rsidR="00804F06" w:rsidRPr="00804F06" w:rsidRDefault="00804F06" w:rsidP="00804F06">
      <w:pPr>
        <w:ind w:firstLine="426"/>
        <w:jc w:val="both"/>
        <w:rPr>
          <w:rFonts w:ascii="Arial" w:hAnsi="Arial" w:cs="Arial"/>
          <w:b/>
          <w:szCs w:val="22"/>
        </w:rPr>
      </w:pPr>
      <w:r w:rsidRPr="00804F06">
        <w:rPr>
          <w:rFonts w:ascii="Arial" w:hAnsi="Arial" w:cs="Arial"/>
          <w:b/>
          <w:szCs w:val="22"/>
        </w:rPr>
        <w:t>Ukončení díla:</w:t>
      </w:r>
      <w:r w:rsidRPr="00804F06">
        <w:rPr>
          <w:rFonts w:ascii="Arial" w:hAnsi="Arial" w:cs="Arial"/>
          <w:b/>
          <w:szCs w:val="22"/>
        </w:rPr>
        <w:tab/>
      </w:r>
      <w:r w:rsidRPr="00804F06">
        <w:rPr>
          <w:rFonts w:ascii="Arial" w:hAnsi="Arial" w:cs="Arial"/>
          <w:b/>
          <w:szCs w:val="22"/>
        </w:rPr>
        <w:tab/>
      </w:r>
      <w:r w:rsidRPr="00804F06">
        <w:rPr>
          <w:rFonts w:ascii="Arial" w:hAnsi="Arial" w:cs="Arial"/>
          <w:b/>
          <w:szCs w:val="22"/>
        </w:rPr>
        <w:tab/>
      </w:r>
      <w:proofErr w:type="gramStart"/>
      <w:r w:rsidR="000306A6">
        <w:rPr>
          <w:rFonts w:ascii="Arial" w:hAnsi="Arial" w:cs="Arial"/>
          <w:b/>
          <w:szCs w:val="22"/>
        </w:rPr>
        <w:t>31.3</w:t>
      </w:r>
      <w:r w:rsidR="009415F2">
        <w:rPr>
          <w:rFonts w:ascii="Arial" w:hAnsi="Arial" w:cs="Arial"/>
          <w:b/>
          <w:szCs w:val="22"/>
        </w:rPr>
        <w:t>.</w:t>
      </w:r>
      <w:r w:rsidR="00F0224F">
        <w:rPr>
          <w:rFonts w:ascii="Arial" w:hAnsi="Arial" w:cs="Arial"/>
          <w:b/>
          <w:szCs w:val="22"/>
        </w:rPr>
        <w:t>2020</w:t>
      </w:r>
      <w:proofErr w:type="gramEnd"/>
    </w:p>
    <w:p w:rsidR="00804F06" w:rsidRPr="00804F06" w:rsidRDefault="00804F06" w:rsidP="00804F06">
      <w:pPr>
        <w:ind w:right="141"/>
        <w:rPr>
          <w:rFonts w:ascii="Arial" w:hAnsi="Arial" w:cs="Arial"/>
          <w:b/>
          <w:szCs w:val="22"/>
        </w:rPr>
      </w:pPr>
    </w:p>
    <w:p w:rsidR="00BB3895" w:rsidRPr="006D0912" w:rsidRDefault="00BB3895" w:rsidP="00BB3895">
      <w:pPr>
        <w:overflowPunct/>
        <w:autoSpaceDE/>
        <w:autoSpaceDN/>
        <w:adjustRightInd/>
        <w:textAlignment w:val="auto"/>
        <w:rPr>
          <w:rFonts w:ascii="Arial" w:hAnsi="Arial" w:cs="Arial"/>
          <w:b/>
          <w:sz w:val="22"/>
          <w:szCs w:val="22"/>
        </w:rPr>
      </w:pPr>
      <w:r>
        <w:rPr>
          <w:rFonts w:ascii="Arial" w:hAnsi="Arial" w:cs="Arial"/>
          <w:b/>
          <w:sz w:val="22"/>
          <w:szCs w:val="22"/>
        </w:rPr>
        <w:tab/>
      </w:r>
    </w:p>
    <w:p w:rsidR="006D0912" w:rsidRPr="00245F47" w:rsidRDefault="006D0912" w:rsidP="006D0912">
      <w:pPr>
        <w:overflowPunct/>
        <w:autoSpaceDE/>
        <w:autoSpaceDN/>
        <w:adjustRightInd/>
        <w:textAlignment w:val="auto"/>
        <w:rPr>
          <w:rFonts w:ascii="Arial" w:hAnsi="Arial" w:cs="Arial"/>
          <w:sz w:val="22"/>
          <w:szCs w:val="22"/>
        </w:rPr>
      </w:pPr>
    </w:p>
    <w:p w:rsidR="006D0912" w:rsidRPr="0064314A" w:rsidRDefault="006D0912" w:rsidP="006D0912">
      <w:pPr>
        <w:overflowPunct/>
        <w:autoSpaceDE/>
        <w:adjustRightInd/>
        <w:ind w:left="426"/>
        <w:jc w:val="both"/>
        <w:rPr>
          <w:rFonts w:ascii="Arial" w:hAnsi="Arial" w:cs="Arial"/>
          <w:b/>
          <w:sz w:val="22"/>
          <w:szCs w:val="22"/>
        </w:rPr>
      </w:pPr>
      <w:r>
        <w:rPr>
          <w:rFonts w:ascii="Arial" w:hAnsi="Arial" w:cs="Arial"/>
          <w:color w:val="000000"/>
          <w:sz w:val="22"/>
          <w:szCs w:val="22"/>
        </w:rPr>
        <w:t>Dílo se má za předané</w:t>
      </w:r>
      <w:r w:rsidRPr="00741C05">
        <w:rPr>
          <w:rFonts w:ascii="Arial" w:hAnsi="Arial" w:cs="Arial"/>
          <w:color w:val="000000"/>
          <w:sz w:val="22"/>
          <w:szCs w:val="22"/>
        </w:rPr>
        <w:t xml:space="preserve"> dnem podpisu protokolu o předání a převzetí díla. Objednatel si vymiňuje právo na odsouhlasení potřeby a termínů případného přerušení prací po řádném zdůvodnění zhotovitelem. Období přerušení prací nebude počítáno do lhůty pro provedení zakázky.</w:t>
      </w:r>
      <w:r>
        <w:rPr>
          <w:rFonts w:ascii="Arial" w:hAnsi="Arial" w:cs="Arial"/>
          <w:color w:val="000000"/>
          <w:sz w:val="22"/>
          <w:szCs w:val="22"/>
        </w:rPr>
        <w:t xml:space="preserve"> </w:t>
      </w:r>
      <w:r w:rsidRPr="0064314A">
        <w:rPr>
          <w:rFonts w:ascii="Arial" w:hAnsi="Arial" w:cs="Arial"/>
          <w:b/>
          <w:color w:val="000000"/>
          <w:sz w:val="22"/>
          <w:szCs w:val="22"/>
        </w:rPr>
        <w:t xml:space="preserve">Upozorňujeme, že kácení </w:t>
      </w:r>
      <w:r w:rsidR="00AC7D3F">
        <w:rPr>
          <w:rFonts w:ascii="Arial" w:hAnsi="Arial" w:cs="Arial"/>
          <w:b/>
          <w:color w:val="000000"/>
          <w:sz w:val="22"/>
          <w:szCs w:val="22"/>
        </w:rPr>
        <w:t xml:space="preserve">bude prováděno pouze v době </w:t>
      </w:r>
      <w:r w:rsidRPr="0064314A">
        <w:rPr>
          <w:rFonts w:ascii="Arial" w:hAnsi="Arial" w:cs="Arial"/>
          <w:b/>
          <w:color w:val="000000"/>
          <w:sz w:val="22"/>
          <w:szCs w:val="22"/>
        </w:rPr>
        <w:t>vegetačního klidu</w:t>
      </w:r>
      <w:r w:rsidR="009415F2">
        <w:rPr>
          <w:rFonts w:ascii="Arial" w:hAnsi="Arial" w:cs="Arial"/>
          <w:b/>
          <w:color w:val="000000"/>
          <w:sz w:val="22"/>
          <w:szCs w:val="22"/>
        </w:rPr>
        <w:t>.</w:t>
      </w:r>
    </w:p>
    <w:p w:rsidR="00EB5A41" w:rsidRPr="00EB5A41" w:rsidRDefault="00EB5A41" w:rsidP="00EB5A41">
      <w:pPr>
        <w:pStyle w:val="Odstavecseseznamem"/>
        <w:rPr>
          <w:rFonts w:ascii="Arial" w:hAnsi="Arial" w:cs="Arial"/>
          <w:color w:val="000000"/>
          <w:sz w:val="22"/>
          <w:szCs w:val="22"/>
        </w:rPr>
      </w:pPr>
    </w:p>
    <w:p w:rsidR="00EB5A41" w:rsidRPr="00EB5A41" w:rsidRDefault="00EB5A41" w:rsidP="00687D54">
      <w:pPr>
        <w:pStyle w:val="Odstavecseseznamem"/>
        <w:ind w:left="360"/>
        <w:jc w:val="both"/>
        <w:rPr>
          <w:rFonts w:ascii="Arial" w:hAnsi="Arial" w:cs="Arial"/>
          <w:color w:val="000000"/>
          <w:sz w:val="22"/>
          <w:szCs w:val="22"/>
        </w:rPr>
      </w:pPr>
      <w:r w:rsidRPr="00EB5A41">
        <w:rPr>
          <w:rFonts w:ascii="Arial" w:hAnsi="Arial" w:cs="Arial"/>
          <w:color w:val="000000"/>
          <w:sz w:val="22"/>
          <w:szCs w:val="22"/>
        </w:rPr>
        <w:t>Dohoda smluvních stran o prodloužení termínu dokončení díla musí mít formu písemného dodatku k této smlouvě.</w:t>
      </w:r>
    </w:p>
    <w:p w:rsidR="00EB5A41" w:rsidRPr="00EB5A41" w:rsidRDefault="00EB5A41" w:rsidP="00EB5A41">
      <w:pPr>
        <w:rPr>
          <w:rFonts w:ascii="Arial" w:hAnsi="Arial" w:cs="Arial"/>
          <w:color w:val="000000"/>
          <w:sz w:val="22"/>
          <w:szCs w:val="22"/>
        </w:rPr>
      </w:pPr>
    </w:p>
    <w:p w:rsidR="009C0460" w:rsidRDefault="009C0460" w:rsidP="00687D54">
      <w:pPr>
        <w:pStyle w:val="Odstavecseseznamem"/>
        <w:numPr>
          <w:ilvl w:val="0"/>
          <w:numId w:val="14"/>
        </w:numPr>
        <w:jc w:val="both"/>
        <w:rPr>
          <w:rFonts w:ascii="Arial" w:hAnsi="Arial" w:cs="Arial"/>
          <w:color w:val="000000"/>
          <w:sz w:val="22"/>
          <w:szCs w:val="22"/>
        </w:rPr>
      </w:pPr>
      <w:r w:rsidRPr="00EB5A41">
        <w:rPr>
          <w:rFonts w:ascii="Arial" w:hAnsi="Arial" w:cs="Arial"/>
          <w:color w:val="000000"/>
          <w:sz w:val="22"/>
          <w:szCs w:val="22"/>
        </w:rPr>
        <w:t>Zhotovitel se zavazuje, že v době ode dne zahájení díla do předání místa plnění, vynaloží veškeré úsilí k zajištění všech podkladů dle podmínek zadání zakázky nutných pro zahájení realizace provedení díla.</w:t>
      </w:r>
    </w:p>
    <w:p w:rsidR="00EB5A41" w:rsidRPr="00EB5A41" w:rsidRDefault="00EB5A41" w:rsidP="00EB5A41">
      <w:pPr>
        <w:rPr>
          <w:rFonts w:ascii="Arial" w:hAnsi="Arial" w:cs="Arial"/>
          <w:color w:val="000000"/>
          <w:sz w:val="22"/>
          <w:szCs w:val="22"/>
        </w:rPr>
      </w:pPr>
    </w:p>
    <w:p w:rsidR="009C0460" w:rsidRPr="00EB5A41" w:rsidRDefault="009C0460" w:rsidP="00EB5A41">
      <w:pPr>
        <w:pStyle w:val="Odstavecseseznamem"/>
        <w:numPr>
          <w:ilvl w:val="0"/>
          <w:numId w:val="14"/>
        </w:numPr>
        <w:rPr>
          <w:rFonts w:ascii="Arial" w:hAnsi="Arial" w:cs="Arial"/>
          <w:color w:val="000000"/>
          <w:sz w:val="22"/>
          <w:szCs w:val="22"/>
        </w:rPr>
      </w:pPr>
      <w:r w:rsidRPr="00EB5A41">
        <w:rPr>
          <w:rFonts w:ascii="Arial" w:hAnsi="Arial" w:cs="Arial"/>
          <w:color w:val="000000"/>
          <w:sz w:val="22"/>
          <w:szCs w:val="22"/>
        </w:rPr>
        <w:t xml:space="preserve">Dílo bude dokončeno zhotovitelem a předáno objednateli písemně na základě zápisu o předání a převzetí. </w:t>
      </w:r>
    </w:p>
    <w:p w:rsidR="009C0460" w:rsidRDefault="009C0460" w:rsidP="009C0460">
      <w:pPr>
        <w:widowControl w:val="0"/>
        <w:ind w:left="360" w:hanging="360"/>
        <w:jc w:val="both"/>
        <w:rPr>
          <w:rFonts w:ascii="Arial" w:hAnsi="Arial" w:cs="Arial"/>
          <w:sz w:val="22"/>
          <w:szCs w:val="22"/>
        </w:rPr>
      </w:pPr>
    </w:p>
    <w:p w:rsidR="006F12B6" w:rsidRDefault="006F12B6" w:rsidP="009C0460">
      <w:pPr>
        <w:widowControl w:val="0"/>
        <w:ind w:left="360" w:hanging="360"/>
        <w:jc w:val="both"/>
        <w:rPr>
          <w:rFonts w:ascii="Arial" w:hAnsi="Arial" w:cs="Arial"/>
          <w:sz w:val="22"/>
          <w:szCs w:val="22"/>
        </w:rPr>
      </w:pPr>
    </w:p>
    <w:p w:rsidR="009C0460" w:rsidRPr="00245F47" w:rsidRDefault="009C0460" w:rsidP="009C0460">
      <w:pPr>
        <w:widowControl w:val="0"/>
        <w:ind w:left="360" w:hanging="360"/>
        <w:jc w:val="both"/>
        <w:rPr>
          <w:rFonts w:ascii="Arial" w:hAnsi="Arial" w:cs="Arial"/>
          <w:sz w:val="22"/>
          <w:szCs w:val="22"/>
        </w:rPr>
      </w:pPr>
    </w:p>
    <w:p w:rsidR="009C0460" w:rsidRPr="00245F47" w:rsidRDefault="009C0460" w:rsidP="009C0460">
      <w:pPr>
        <w:pStyle w:val="Zkladntext"/>
        <w:widowControl/>
        <w:jc w:val="center"/>
        <w:rPr>
          <w:rFonts w:cs="Arial"/>
          <w:sz w:val="22"/>
          <w:szCs w:val="22"/>
        </w:rPr>
      </w:pPr>
      <w:r w:rsidRPr="00245F47">
        <w:rPr>
          <w:rFonts w:cs="Arial"/>
          <w:b/>
          <w:sz w:val="22"/>
          <w:szCs w:val="22"/>
          <w:u w:val="single"/>
        </w:rPr>
        <w:t>Čl. IV. CENA</w:t>
      </w:r>
    </w:p>
    <w:p w:rsidR="009C0460" w:rsidRPr="00245F47" w:rsidRDefault="009C0460" w:rsidP="009C0460">
      <w:pPr>
        <w:ind w:left="360"/>
        <w:jc w:val="both"/>
        <w:rPr>
          <w:rFonts w:ascii="Arial" w:hAnsi="Arial" w:cs="Arial"/>
          <w:sz w:val="22"/>
          <w:szCs w:val="22"/>
        </w:rPr>
      </w:pPr>
    </w:p>
    <w:p w:rsidR="009C0460" w:rsidRPr="00245F47" w:rsidRDefault="009C0460" w:rsidP="009C0460">
      <w:pPr>
        <w:widowControl w:val="0"/>
        <w:numPr>
          <w:ilvl w:val="0"/>
          <w:numId w:val="4"/>
        </w:numPr>
        <w:jc w:val="both"/>
        <w:rPr>
          <w:rFonts w:ascii="Arial" w:hAnsi="Arial" w:cs="Arial"/>
          <w:sz w:val="22"/>
          <w:szCs w:val="22"/>
        </w:rPr>
      </w:pPr>
      <w:r w:rsidRPr="00245F47">
        <w:rPr>
          <w:rFonts w:ascii="Arial" w:hAnsi="Arial" w:cs="Arial"/>
          <w:sz w:val="22"/>
          <w:szCs w:val="22"/>
        </w:rPr>
        <w:t>Cena za dílo je stanovená jako nejvýše přípustná smluvní cena z výběrového řízení v souladu s platným zněním zákona č. 526/90 Sb., plat</w:t>
      </w:r>
      <w:r w:rsidR="007A5A4C">
        <w:rPr>
          <w:rFonts w:ascii="Arial" w:hAnsi="Arial" w:cs="Arial"/>
          <w:sz w:val="22"/>
          <w:szCs w:val="22"/>
        </w:rPr>
        <w:t xml:space="preserve">ná po dobu realizace díla, </w:t>
      </w:r>
      <w:proofErr w:type="gramStart"/>
      <w:r w:rsidR="007A5A4C">
        <w:rPr>
          <w:rFonts w:ascii="Arial" w:hAnsi="Arial" w:cs="Arial"/>
          <w:sz w:val="22"/>
          <w:szCs w:val="22"/>
        </w:rPr>
        <w:t xml:space="preserve">t.j. </w:t>
      </w:r>
      <w:r w:rsidR="00572E45">
        <w:rPr>
          <w:rFonts w:ascii="Arial" w:hAnsi="Arial" w:cs="Arial"/>
          <w:sz w:val="22"/>
          <w:szCs w:val="22"/>
        </w:rPr>
        <w:t>a</w:t>
      </w:r>
      <w:r w:rsidRPr="00245F47">
        <w:rPr>
          <w:rFonts w:ascii="Arial" w:hAnsi="Arial" w:cs="Arial"/>
          <w:sz w:val="22"/>
          <w:szCs w:val="22"/>
        </w:rPr>
        <w:t>ž</w:t>
      </w:r>
      <w:proofErr w:type="gramEnd"/>
      <w:r w:rsidRPr="00245F47">
        <w:rPr>
          <w:rFonts w:ascii="Arial" w:hAnsi="Arial" w:cs="Arial"/>
          <w:sz w:val="22"/>
          <w:szCs w:val="22"/>
        </w:rPr>
        <w:t xml:space="preserve"> do doby protokolárního předání a převzetí řádně provedeného díla.</w:t>
      </w:r>
    </w:p>
    <w:p w:rsidR="009C0460" w:rsidRPr="00245F47" w:rsidRDefault="009C0460" w:rsidP="009C0460">
      <w:pPr>
        <w:widowControl w:val="0"/>
        <w:jc w:val="both"/>
        <w:rPr>
          <w:rFonts w:ascii="Arial" w:hAnsi="Arial" w:cs="Arial"/>
          <w:b/>
          <w:sz w:val="22"/>
          <w:szCs w:val="22"/>
        </w:rPr>
      </w:pPr>
    </w:p>
    <w:p w:rsidR="009C0460" w:rsidRPr="00245F47" w:rsidRDefault="009C0460" w:rsidP="009C0460">
      <w:pPr>
        <w:widowControl w:val="0"/>
        <w:numPr>
          <w:ilvl w:val="0"/>
          <w:numId w:val="4"/>
        </w:numPr>
        <w:jc w:val="both"/>
        <w:rPr>
          <w:rFonts w:ascii="Arial" w:hAnsi="Arial" w:cs="Arial"/>
          <w:sz w:val="22"/>
          <w:szCs w:val="22"/>
        </w:rPr>
      </w:pPr>
      <w:r w:rsidRPr="00245F47">
        <w:rPr>
          <w:rFonts w:ascii="Arial" w:hAnsi="Arial" w:cs="Arial"/>
          <w:sz w:val="22"/>
          <w:szCs w:val="22"/>
        </w:rPr>
        <w:t>Cena za dílo zahrnuje veškeré náklady zhotovitele související s realizací díla a předáním objednateli.</w:t>
      </w:r>
    </w:p>
    <w:p w:rsidR="009C0460" w:rsidRPr="00245F47" w:rsidRDefault="009C0460" w:rsidP="009C0460">
      <w:pPr>
        <w:pStyle w:val="Zkladntext"/>
        <w:ind w:left="705"/>
        <w:jc w:val="both"/>
        <w:rPr>
          <w:rFonts w:cs="Arial"/>
          <w:sz w:val="22"/>
          <w:szCs w:val="22"/>
        </w:rPr>
      </w:pPr>
    </w:p>
    <w:p w:rsidR="009C0460" w:rsidRPr="00245F47" w:rsidRDefault="009C0460" w:rsidP="009C0460">
      <w:pPr>
        <w:widowControl w:val="0"/>
        <w:numPr>
          <w:ilvl w:val="0"/>
          <w:numId w:val="4"/>
        </w:numPr>
        <w:jc w:val="both"/>
        <w:rPr>
          <w:rFonts w:ascii="Arial" w:hAnsi="Arial" w:cs="Arial"/>
          <w:sz w:val="22"/>
          <w:szCs w:val="22"/>
        </w:rPr>
      </w:pPr>
      <w:r w:rsidRPr="00245F47">
        <w:rPr>
          <w:rFonts w:ascii="Arial" w:hAnsi="Arial" w:cs="Arial"/>
          <w:sz w:val="22"/>
          <w:szCs w:val="22"/>
        </w:rPr>
        <w:t xml:space="preserve">Výše ceny díla může být změněna pouze a jen na podkladě skutečností, které se </w:t>
      </w:r>
      <w:r w:rsidRPr="00245F47">
        <w:rPr>
          <w:rFonts w:ascii="Arial" w:hAnsi="Arial" w:cs="Arial"/>
          <w:sz w:val="22"/>
          <w:szCs w:val="22"/>
        </w:rPr>
        <w:lastRenderedPageBreak/>
        <w:t>vyskytly v p</w:t>
      </w:r>
      <w:r>
        <w:rPr>
          <w:rFonts w:ascii="Arial" w:hAnsi="Arial" w:cs="Arial"/>
          <w:sz w:val="22"/>
          <w:szCs w:val="22"/>
        </w:rPr>
        <w:t>růběhu provádění prací v místě plnění</w:t>
      </w:r>
      <w:r w:rsidRPr="00245F47">
        <w:rPr>
          <w:rFonts w:ascii="Arial" w:hAnsi="Arial" w:cs="Arial"/>
          <w:sz w:val="22"/>
          <w:szCs w:val="22"/>
        </w:rPr>
        <w:t xml:space="preserve">, přičemž jejich zajištění je podmínkou pro řádné dokončení díla. Odůvodněné změny budou po projednání oprávněnosti na kontrolním dnu </w:t>
      </w:r>
      <w:r>
        <w:rPr>
          <w:rFonts w:ascii="Arial" w:hAnsi="Arial" w:cs="Arial"/>
          <w:sz w:val="22"/>
          <w:szCs w:val="22"/>
        </w:rPr>
        <w:t>údržby břehových porostů</w:t>
      </w:r>
      <w:r w:rsidRPr="00245F47">
        <w:rPr>
          <w:rFonts w:ascii="Arial" w:hAnsi="Arial" w:cs="Arial"/>
          <w:sz w:val="22"/>
          <w:szCs w:val="22"/>
        </w:rPr>
        <w:t xml:space="preserve"> předloženy zhotovitelem formou návrhu dodatku ke smlouvě o dílo.</w:t>
      </w:r>
    </w:p>
    <w:p w:rsidR="009C0460" w:rsidRPr="00245F47" w:rsidRDefault="009C0460" w:rsidP="009C0460">
      <w:pPr>
        <w:widowControl w:val="0"/>
        <w:ind w:left="360"/>
        <w:jc w:val="both"/>
        <w:rPr>
          <w:rFonts w:ascii="Arial" w:hAnsi="Arial" w:cs="Arial"/>
          <w:sz w:val="22"/>
          <w:szCs w:val="22"/>
        </w:rPr>
      </w:pPr>
    </w:p>
    <w:p w:rsidR="009C0460" w:rsidRPr="00245F47" w:rsidRDefault="009C0460" w:rsidP="009C0460">
      <w:pPr>
        <w:widowControl w:val="0"/>
        <w:numPr>
          <w:ilvl w:val="0"/>
          <w:numId w:val="4"/>
        </w:numPr>
        <w:tabs>
          <w:tab w:val="num" w:pos="360"/>
        </w:tabs>
        <w:overflowPunct/>
        <w:autoSpaceDE/>
        <w:autoSpaceDN/>
        <w:adjustRightInd/>
        <w:ind w:left="284" w:hanging="284"/>
        <w:jc w:val="both"/>
        <w:textAlignment w:val="auto"/>
        <w:rPr>
          <w:rFonts w:ascii="Arial" w:hAnsi="Arial" w:cs="Arial"/>
          <w:sz w:val="22"/>
          <w:szCs w:val="22"/>
        </w:rPr>
      </w:pPr>
      <w:r w:rsidRPr="00245F47">
        <w:rPr>
          <w:rFonts w:ascii="Arial" w:hAnsi="Arial" w:cs="Arial"/>
          <w:sz w:val="22"/>
          <w:szCs w:val="22"/>
        </w:rPr>
        <w:t>Objednatel souhlasí s tím, že proplatí zhotoviteli jako protihodnotu za provedení a dokončení díla částku:</w:t>
      </w:r>
    </w:p>
    <w:p w:rsidR="009C0460" w:rsidRPr="00245F47" w:rsidRDefault="009C0460" w:rsidP="009C0460">
      <w:pPr>
        <w:ind w:firstLine="360"/>
        <w:jc w:val="both"/>
        <w:rPr>
          <w:rFonts w:ascii="Arial" w:hAnsi="Arial" w:cs="Arial"/>
          <w:b/>
          <w:sz w:val="22"/>
          <w:szCs w:val="22"/>
          <w:u w:val="single"/>
        </w:rPr>
      </w:pPr>
    </w:p>
    <w:p w:rsidR="00C428F0" w:rsidRPr="00F850D1" w:rsidRDefault="00184F65" w:rsidP="00C428F0">
      <w:pPr>
        <w:pStyle w:val="A-odstavecodsazen"/>
        <w:spacing w:after="120"/>
        <w:ind w:left="0" w:firstLine="284"/>
        <w:rPr>
          <w:b/>
        </w:rPr>
      </w:pPr>
      <w:r>
        <w:rPr>
          <w:b/>
        </w:rPr>
        <w:t>Smluvní cena</w:t>
      </w:r>
      <w:r w:rsidR="00C428F0" w:rsidRPr="00F850D1">
        <w:rPr>
          <w:b/>
        </w:rPr>
        <w:t xml:space="preserve"> v Kč bez DPH</w:t>
      </w:r>
      <w:r w:rsidR="00C428F0" w:rsidRPr="00F850D1">
        <w:rPr>
          <w:b/>
        </w:rPr>
        <w:tab/>
      </w:r>
      <w:r w:rsidR="00C428F0" w:rsidRPr="00F850D1">
        <w:rPr>
          <w:b/>
        </w:rPr>
        <w:tab/>
      </w:r>
      <w:r w:rsidR="00C428F0" w:rsidRPr="00F850D1">
        <w:rPr>
          <w:b/>
        </w:rPr>
        <w:tab/>
      </w:r>
      <w:r w:rsidR="00C428F0" w:rsidRPr="00F850D1">
        <w:rPr>
          <w:b/>
        </w:rPr>
        <w:tab/>
      </w:r>
      <w:r w:rsidR="00C428F0" w:rsidRPr="00F850D1">
        <w:rPr>
          <w:b/>
        </w:rPr>
        <w:tab/>
      </w:r>
      <w:r w:rsidR="00181C39">
        <w:rPr>
          <w:b/>
        </w:rPr>
        <w:tab/>
      </w:r>
      <w:r w:rsidR="00C428F0" w:rsidRPr="00F850D1">
        <w:rPr>
          <w:b/>
        </w:rPr>
        <w:tab/>
      </w:r>
      <w:r w:rsidR="00322149">
        <w:rPr>
          <w:b/>
        </w:rPr>
        <w:t>92 35</w:t>
      </w:r>
      <w:r w:rsidR="006F12B6">
        <w:rPr>
          <w:b/>
        </w:rPr>
        <w:t>0</w:t>
      </w:r>
      <w:r w:rsidR="00181C39">
        <w:rPr>
          <w:b/>
        </w:rPr>
        <w:t>,-</w:t>
      </w:r>
      <w:r w:rsidR="00C428F0" w:rsidRPr="00F850D1">
        <w:rPr>
          <w:b/>
        </w:rPr>
        <w:t xml:space="preserve"> Kč</w:t>
      </w:r>
    </w:p>
    <w:p w:rsidR="00806C47" w:rsidRPr="00F6761D" w:rsidRDefault="00806C47" w:rsidP="00806C47">
      <w:pPr>
        <w:ind w:right="141"/>
        <w:jc w:val="both"/>
        <w:rPr>
          <w:rFonts w:cs="Arial"/>
          <w:szCs w:val="22"/>
        </w:rPr>
      </w:pPr>
      <w:r w:rsidRPr="00F6761D">
        <w:rPr>
          <w:rFonts w:cs="Arial"/>
          <w:szCs w:val="22"/>
        </w:rPr>
        <w:tab/>
      </w:r>
    </w:p>
    <w:p w:rsidR="00806C47" w:rsidRPr="009F127C" w:rsidRDefault="00806C47" w:rsidP="00181C39">
      <w:pPr>
        <w:ind w:left="284"/>
        <w:jc w:val="both"/>
        <w:rPr>
          <w:rFonts w:ascii="Arial" w:hAnsi="Arial" w:cs="Arial"/>
          <w:sz w:val="22"/>
          <w:szCs w:val="22"/>
        </w:rPr>
      </w:pPr>
      <w:r w:rsidRPr="00784F92">
        <w:rPr>
          <w:rFonts w:ascii="Arial" w:hAnsi="Arial" w:cs="Arial"/>
          <w:sz w:val="22"/>
          <w:szCs w:val="22"/>
        </w:rPr>
        <w:t>Vytěženou dřevní hmotu odkoupí zhotovitel od o</w:t>
      </w:r>
      <w:r w:rsidR="009F127C">
        <w:rPr>
          <w:rFonts w:ascii="Arial" w:hAnsi="Arial" w:cs="Arial"/>
          <w:sz w:val="22"/>
          <w:szCs w:val="22"/>
        </w:rPr>
        <w:t xml:space="preserve">bjednatele za odkupní cenu </w:t>
      </w:r>
      <w:proofErr w:type="gramStart"/>
      <w:r w:rsidR="00322149">
        <w:rPr>
          <w:rFonts w:ascii="Arial" w:hAnsi="Arial" w:cs="Arial"/>
          <w:b/>
          <w:sz w:val="22"/>
          <w:szCs w:val="22"/>
        </w:rPr>
        <w:t>22</w:t>
      </w:r>
      <w:r w:rsidR="006F12B6">
        <w:rPr>
          <w:rFonts w:ascii="Arial" w:hAnsi="Arial" w:cs="Arial"/>
          <w:b/>
          <w:sz w:val="22"/>
          <w:szCs w:val="22"/>
        </w:rPr>
        <w:t xml:space="preserve"> 000</w:t>
      </w:r>
      <w:r w:rsidR="009F127C">
        <w:rPr>
          <w:rFonts w:ascii="Arial" w:hAnsi="Arial" w:cs="Arial"/>
          <w:b/>
          <w:sz w:val="22"/>
          <w:szCs w:val="22"/>
        </w:rPr>
        <w:t xml:space="preserve"> </w:t>
      </w:r>
      <w:r w:rsidRPr="004911A1">
        <w:rPr>
          <w:rFonts w:ascii="Arial" w:hAnsi="Arial" w:cs="Arial"/>
          <w:b/>
          <w:sz w:val="22"/>
          <w:szCs w:val="22"/>
        </w:rPr>
        <w:t>,-</w:t>
      </w:r>
      <w:r w:rsidRPr="00784F92">
        <w:rPr>
          <w:rFonts w:ascii="Arial" w:hAnsi="Arial" w:cs="Arial"/>
          <w:b/>
          <w:sz w:val="22"/>
          <w:szCs w:val="22"/>
        </w:rPr>
        <w:t>Kč</w:t>
      </w:r>
      <w:proofErr w:type="gramEnd"/>
      <w:r w:rsidRPr="00784F92">
        <w:rPr>
          <w:rFonts w:ascii="Arial" w:hAnsi="Arial" w:cs="Arial"/>
          <w:b/>
          <w:sz w:val="22"/>
          <w:szCs w:val="22"/>
        </w:rPr>
        <w:t xml:space="preserve"> bez DPH. </w:t>
      </w:r>
    </w:p>
    <w:p w:rsidR="007A5A4C" w:rsidRPr="00784F92" w:rsidRDefault="007A5A4C" w:rsidP="009F127C">
      <w:pPr>
        <w:widowControl w:val="0"/>
        <w:ind w:left="360"/>
        <w:jc w:val="both"/>
        <w:rPr>
          <w:rFonts w:ascii="Arial" w:hAnsi="Arial" w:cs="Arial"/>
          <w:sz w:val="22"/>
          <w:szCs w:val="22"/>
        </w:rPr>
      </w:pPr>
    </w:p>
    <w:p w:rsidR="00C67A24" w:rsidRDefault="00C67A24" w:rsidP="00C67A24">
      <w:pPr>
        <w:ind w:left="360"/>
        <w:jc w:val="both"/>
        <w:rPr>
          <w:rFonts w:ascii="Arial" w:hAnsi="Arial" w:cs="Arial"/>
          <w:sz w:val="22"/>
          <w:szCs w:val="22"/>
        </w:rPr>
      </w:pPr>
      <w:r w:rsidRPr="00B41542">
        <w:rPr>
          <w:rFonts w:ascii="Arial" w:hAnsi="Arial" w:cs="Arial"/>
          <w:sz w:val="22"/>
          <w:szCs w:val="22"/>
        </w:rPr>
        <w:t>Úhrada za odkup dřevní hmoty bude provedena vzájemným zápočtem daňových dokladů při fakturaci prací zhotovitelem.</w:t>
      </w:r>
    </w:p>
    <w:p w:rsidR="009C0460" w:rsidRPr="00245F47" w:rsidRDefault="009C0460" w:rsidP="009C0460">
      <w:pPr>
        <w:ind w:left="360"/>
        <w:jc w:val="both"/>
        <w:rPr>
          <w:rFonts w:ascii="Arial" w:hAnsi="Arial" w:cs="Arial"/>
          <w:sz w:val="22"/>
          <w:szCs w:val="22"/>
        </w:rPr>
      </w:pPr>
    </w:p>
    <w:p w:rsidR="009C0460" w:rsidRPr="00245F47" w:rsidRDefault="009C0460" w:rsidP="009C0460">
      <w:pPr>
        <w:numPr>
          <w:ilvl w:val="0"/>
          <w:numId w:val="4"/>
        </w:numPr>
        <w:jc w:val="both"/>
        <w:rPr>
          <w:rFonts w:ascii="Arial" w:hAnsi="Arial" w:cs="Arial"/>
          <w:sz w:val="22"/>
          <w:szCs w:val="22"/>
        </w:rPr>
      </w:pPr>
      <w:r w:rsidRPr="00245F47">
        <w:rPr>
          <w:rFonts w:ascii="Arial" w:hAnsi="Arial" w:cs="Arial"/>
          <w:sz w:val="22"/>
          <w:szCs w:val="22"/>
        </w:rPr>
        <w:t>Smluvní strany výslovně prohlašují, že touto smlouvou sjednaná cena za provedení díla není považována za skutečnost tvořící obchodní tajemství ve smyslu ustanovení § 504 zák. č. 89/2012 Sb. občanský zákoník v platném znění.</w:t>
      </w:r>
    </w:p>
    <w:p w:rsidR="009C0460" w:rsidRPr="00245F47" w:rsidRDefault="009C0460" w:rsidP="009C0460">
      <w:pPr>
        <w:jc w:val="both"/>
        <w:rPr>
          <w:rFonts w:ascii="Arial" w:hAnsi="Arial" w:cs="Arial"/>
          <w:sz w:val="22"/>
          <w:szCs w:val="22"/>
        </w:rPr>
      </w:pPr>
    </w:p>
    <w:p w:rsidR="009C0460" w:rsidRPr="00245F47" w:rsidRDefault="009C0460" w:rsidP="009C0460">
      <w:pPr>
        <w:jc w:val="both"/>
        <w:rPr>
          <w:rFonts w:ascii="Arial" w:hAnsi="Arial" w:cs="Arial"/>
          <w:sz w:val="22"/>
          <w:szCs w:val="22"/>
        </w:rPr>
      </w:pPr>
    </w:p>
    <w:p w:rsidR="009C0460" w:rsidRPr="00245F47" w:rsidRDefault="009C0460" w:rsidP="009C0460">
      <w:pPr>
        <w:pStyle w:val="Zkladntext"/>
        <w:widowControl/>
        <w:jc w:val="center"/>
        <w:rPr>
          <w:rFonts w:cs="Arial"/>
          <w:b/>
          <w:sz w:val="22"/>
          <w:szCs w:val="22"/>
          <w:u w:val="single"/>
        </w:rPr>
      </w:pPr>
      <w:r w:rsidRPr="00245F47">
        <w:rPr>
          <w:rFonts w:cs="Arial"/>
          <w:b/>
          <w:sz w:val="22"/>
          <w:szCs w:val="22"/>
          <w:u w:val="single"/>
        </w:rPr>
        <w:t>Čl. V. PLATEBNÍ PODMÍNKY</w:t>
      </w:r>
    </w:p>
    <w:p w:rsidR="009C0460" w:rsidRPr="00245F47" w:rsidRDefault="009C0460" w:rsidP="009C0460">
      <w:pPr>
        <w:pStyle w:val="Zkladntext"/>
        <w:widowControl/>
        <w:jc w:val="center"/>
        <w:rPr>
          <w:rFonts w:cs="Arial"/>
          <w:b/>
          <w:sz w:val="22"/>
          <w:szCs w:val="22"/>
          <w:u w:val="single"/>
        </w:rPr>
      </w:pPr>
    </w:p>
    <w:p w:rsidR="009C0460" w:rsidRPr="00245F47" w:rsidRDefault="009C0460" w:rsidP="009C0460">
      <w:pPr>
        <w:pStyle w:val="Citace1"/>
        <w:numPr>
          <w:ilvl w:val="3"/>
          <w:numId w:val="4"/>
        </w:numPr>
        <w:spacing w:after="0" w:line="240" w:lineRule="auto"/>
        <w:jc w:val="both"/>
        <w:rPr>
          <w:rFonts w:ascii="Arial" w:hAnsi="Arial" w:cs="Arial"/>
          <w:i w:val="0"/>
          <w:color w:val="auto"/>
          <w:sz w:val="22"/>
          <w:szCs w:val="22"/>
        </w:rPr>
      </w:pPr>
      <w:r w:rsidRPr="00245F47">
        <w:rPr>
          <w:rFonts w:ascii="Arial" w:hAnsi="Arial" w:cs="Arial"/>
          <w:i w:val="0"/>
          <w:color w:val="auto"/>
          <w:sz w:val="22"/>
          <w:szCs w:val="22"/>
        </w:rPr>
        <w:t xml:space="preserve">Objednatel neposkytne zhotoviteli zálohu. </w:t>
      </w:r>
    </w:p>
    <w:p w:rsidR="009C0460" w:rsidRPr="00245F47" w:rsidRDefault="009C0460" w:rsidP="009C0460">
      <w:pPr>
        <w:rPr>
          <w:rFonts w:ascii="Arial" w:hAnsi="Arial" w:cs="Arial"/>
          <w:sz w:val="22"/>
          <w:szCs w:val="22"/>
        </w:rPr>
      </w:pPr>
    </w:p>
    <w:p w:rsidR="009C0460" w:rsidRPr="0046221C" w:rsidRDefault="009C0460" w:rsidP="009C0460">
      <w:pPr>
        <w:numPr>
          <w:ilvl w:val="3"/>
          <w:numId w:val="4"/>
        </w:numPr>
        <w:ind w:left="426" w:hanging="426"/>
        <w:jc w:val="both"/>
        <w:rPr>
          <w:rFonts w:ascii="Arial" w:hAnsi="Arial" w:cs="Arial"/>
          <w:sz w:val="22"/>
          <w:szCs w:val="22"/>
        </w:rPr>
      </w:pPr>
      <w:r w:rsidRPr="0046221C">
        <w:rPr>
          <w:rFonts w:ascii="Arial" w:hAnsi="Arial" w:cs="Arial"/>
          <w:sz w:val="22"/>
          <w:szCs w:val="22"/>
        </w:rPr>
        <w:t>Cena díla bude hrazena po dokončení, před</w:t>
      </w:r>
      <w:r w:rsidR="00951A2B" w:rsidRPr="0046221C">
        <w:rPr>
          <w:rFonts w:ascii="Arial" w:hAnsi="Arial" w:cs="Arial"/>
          <w:sz w:val="22"/>
          <w:szCs w:val="22"/>
        </w:rPr>
        <w:t>ání a převzetí díla</w:t>
      </w:r>
      <w:r w:rsidR="0046221C" w:rsidRPr="0046221C">
        <w:rPr>
          <w:rFonts w:ascii="Arial" w:hAnsi="Arial" w:cs="Arial"/>
          <w:sz w:val="22"/>
          <w:szCs w:val="22"/>
        </w:rPr>
        <w:t>.</w:t>
      </w:r>
    </w:p>
    <w:p w:rsidR="009C0460" w:rsidRPr="00245F47" w:rsidRDefault="009C0460" w:rsidP="009C0460">
      <w:pPr>
        <w:ind w:left="426"/>
        <w:jc w:val="both"/>
        <w:rPr>
          <w:rFonts w:ascii="Arial" w:hAnsi="Arial" w:cs="Arial"/>
          <w:sz w:val="22"/>
          <w:szCs w:val="22"/>
        </w:rPr>
      </w:pPr>
      <w:r w:rsidRPr="00245F47">
        <w:rPr>
          <w:rFonts w:ascii="Arial" w:hAnsi="Arial" w:cs="Arial"/>
          <w:sz w:val="22"/>
          <w:szCs w:val="22"/>
        </w:rPr>
        <w:br/>
        <w:t xml:space="preserve">Fakturu je zhotovitel povinen prokazatelně doručit objednateli nejpozději do 7 pracovních dnů ode dne uskutečnění plnění včetně potvrzeného soupisu provedených prací. </w:t>
      </w:r>
    </w:p>
    <w:p w:rsidR="009C0460" w:rsidRPr="00245F47" w:rsidRDefault="009C0460" w:rsidP="009C0460">
      <w:pPr>
        <w:ind w:left="426"/>
        <w:jc w:val="both"/>
        <w:rPr>
          <w:rFonts w:ascii="Arial" w:hAnsi="Arial" w:cs="Arial"/>
          <w:sz w:val="22"/>
          <w:szCs w:val="22"/>
        </w:rPr>
      </w:pPr>
    </w:p>
    <w:p w:rsidR="009C0460" w:rsidRPr="00245F47" w:rsidRDefault="009C0460" w:rsidP="009C0460">
      <w:pPr>
        <w:numPr>
          <w:ilvl w:val="3"/>
          <w:numId w:val="4"/>
        </w:numPr>
        <w:ind w:left="426" w:hanging="426"/>
        <w:jc w:val="both"/>
        <w:rPr>
          <w:rFonts w:ascii="Arial" w:hAnsi="Arial" w:cs="Arial"/>
          <w:sz w:val="22"/>
          <w:szCs w:val="22"/>
        </w:rPr>
      </w:pPr>
      <w:r w:rsidRPr="00245F47">
        <w:rPr>
          <w:rFonts w:ascii="Arial" w:hAnsi="Arial" w:cs="Arial"/>
          <w:sz w:val="22"/>
          <w:szCs w:val="22"/>
        </w:rPr>
        <w:t>Datem uskutečnění plnění bude den předání a převzetí díla bez vad a nedodělků uvedený na předávacím a přejímacím protokolu, pokud nebude dohodnuto jinak. Protokol bude nedílnou součástí faktury.</w:t>
      </w:r>
    </w:p>
    <w:p w:rsidR="009C0460" w:rsidRPr="00245F47" w:rsidRDefault="009C0460" w:rsidP="009C0460">
      <w:pPr>
        <w:ind w:left="426"/>
        <w:jc w:val="both"/>
        <w:rPr>
          <w:rFonts w:ascii="Arial" w:hAnsi="Arial" w:cs="Arial"/>
          <w:sz w:val="22"/>
          <w:szCs w:val="22"/>
        </w:rPr>
      </w:pPr>
    </w:p>
    <w:p w:rsidR="009C0460" w:rsidRPr="00245F47" w:rsidRDefault="009C0460" w:rsidP="009C0460">
      <w:pPr>
        <w:pStyle w:val="Odstavecseseznamem"/>
        <w:numPr>
          <w:ilvl w:val="3"/>
          <w:numId w:val="4"/>
        </w:numPr>
        <w:spacing w:after="0" w:line="240" w:lineRule="auto"/>
        <w:jc w:val="both"/>
        <w:rPr>
          <w:rFonts w:ascii="Arial" w:hAnsi="Arial" w:cs="Arial"/>
          <w:color w:val="auto"/>
          <w:sz w:val="22"/>
          <w:szCs w:val="22"/>
        </w:rPr>
      </w:pPr>
      <w:r w:rsidRPr="00245F47">
        <w:rPr>
          <w:rFonts w:ascii="Arial" w:hAnsi="Arial" w:cs="Arial"/>
          <w:color w:val="auto"/>
          <w:sz w:val="22"/>
          <w:szCs w:val="22"/>
        </w:rPr>
        <w:t>Vyúčtování celkové smluvní ceny díla bude provedeno po řádném a úplném provedení díla a jeho předání a převzetí bez vad a nedodělků. Daňový doklad musí obsahovat celkovou smluvní cenu dokončeného díla. Přílohou faktury bude protokol o předání a převzetí díla bez vad a nedodělků.</w:t>
      </w:r>
    </w:p>
    <w:p w:rsidR="009C0460" w:rsidRPr="00245F47" w:rsidRDefault="009C0460" w:rsidP="009C0460">
      <w:pPr>
        <w:pStyle w:val="Odstavecseseznamem"/>
        <w:spacing w:after="0" w:line="240" w:lineRule="auto"/>
        <w:ind w:left="426"/>
        <w:jc w:val="both"/>
        <w:rPr>
          <w:rFonts w:ascii="Arial" w:hAnsi="Arial" w:cs="Arial"/>
          <w:color w:val="auto"/>
          <w:sz w:val="22"/>
          <w:szCs w:val="22"/>
        </w:rPr>
      </w:pPr>
    </w:p>
    <w:p w:rsidR="009C0460" w:rsidRPr="00245F47" w:rsidRDefault="009C0460" w:rsidP="009C0460">
      <w:pPr>
        <w:pStyle w:val="Odstavecseseznamem"/>
        <w:numPr>
          <w:ilvl w:val="3"/>
          <w:numId w:val="4"/>
        </w:numPr>
        <w:spacing w:after="0" w:line="240" w:lineRule="auto"/>
        <w:jc w:val="both"/>
        <w:rPr>
          <w:rFonts w:ascii="Arial" w:hAnsi="Arial" w:cs="Arial"/>
          <w:color w:val="auto"/>
          <w:sz w:val="22"/>
          <w:szCs w:val="22"/>
        </w:rPr>
      </w:pPr>
      <w:r w:rsidRPr="00245F47">
        <w:rPr>
          <w:rFonts w:ascii="Arial" w:hAnsi="Arial" w:cs="Arial"/>
          <w:color w:val="auto"/>
          <w:sz w:val="22"/>
          <w:szCs w:val="22"/>
        </w:rPr>
        <w:t xml:space="preserve">Daňový doklad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zhotoviteli daňový doklad k opravě. Lhůta pro zaplacení pak počíná běžet od doby vrácení opraveného daňového dokladu. </w:t>
      </w:r>
    </w:p>
    <w:p w:rsidR="009C0460" w:rsidRPr="00245F47" w:rsidRDefault="009C0460" w:rsidP="009C0460">
      <w:pPr>
        <w:pStyle w:val="Odstavecseseznamem"/>
        <w:spacing w:after="0" w:line="240" w:lineRule="auto"/>
        <w:ind w:left="360"/>
        <w:jc w:val="both"/>
        <w:rPr>
          <w:rFonts w:ascii="Arial" w:hAnsi="Arial" w:cs="Arial"/>
          <w:sz w:val="22"/>
          <w:szCs w:val="22"/>
        </w:rPr>
      </w:pPr>
    </w:p>
    <w:p w:rsidR="009C0460" w:rsidRPr="00245F47" w:rsidRDefault="009C0460" w:rsidP="009C0460">
      <w:pPr>
        <w:pStyle w:val="Odstavecseseznamem"/>
        <w:numPr>
          <w:ilvl w:val="3"/>
          <w:numId w:val="4"/>
        </w:numPr>
        <w:spacing w:after="0" w:line="240" w:lineRule="auto"/>
        <w:jc w:val="both"/>
        <w:rPr>
          <w:rFonts w:ascii="Arial" w:hAnsi="Arial" w:cs="Arial"/>
          <w:color w:val="auto"/>
          <w:sz w:val="22"/>
          <w:szCs w:val="22"/>
        </w:rPr>
      </w:pPr>
      <w:r w:rsidRPr="00245F47">
        <w:rPr>
          <w:rFonts w:ascii="Arial" w:hAnsi="Arial" w:cs="Arial"/>
          <w:color w:val="auto"/>
          <w:sz w:val="22"/>
          <w:szCs w:val="22"/>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rsidR="009C0460" w:rsidRPr="00245F47" w:rsidRDefault="009C0460" w:rsidP="009C0460">
      <w:pPr>
        <w:rPr>
          <w:rFonts w:ascii="Arial" w:hAnsi="Arial" w:cs="Arial"/>
          <w:sz w:val="22"/>
          <w:szCs w:val="22"/>
        </w:rPr>
      </w:pPr>
    </w:p>
    <w:p w:rsidR="009C0460" w:rsidRDefault="009C0460" w:rsidP="009C0460">
      <w:pPr>
        <w:pStyle w:val="Odstavecseseznamem"/>
        <w:numPr>
          <w:ilvl w:val="3"/>
          <w:numId w:val="4"/>
        </w:numPr>
        <w:spacing w:after="0" w:line="240" w:lineRule="auto"/>
        <w:jc w:val="both"/>
        <w:rPr>
          <w:rFonts w:ascii="Arial" w:hAnsi="Arial" w:cs="Arial"/>
          <w:color w:val="auto"/>
          <w:sz w:val="22"/>
          <w:szCs w:val="22"/>
        </w:rPr>
      </w:pPr>
      <w:r w:rsidRPr="00245F47">
        <w:rPr>
          <w:rFonts w:ascii="Arial" w:hAnsi="Arial" w:cs="Arial"/>
          <w:color w:val="auto"/>
          <w:sz w:val="22"/>
          <w:szCs w:val="22"/>
        </w:rPr>
        <w:t xml:space="preserve">Splatnost </w:t>
      </w:r>
      <w:r w:rsidRPr="00DC6CA2">
        <w:rPr>
          <w:rFonts w:ascii="Arial" w:hAnsi="Arial" w:cs="Arial"/>
          <w:color w:val="auto"/>
          <w:sz w:val="22"/>
          <w:szCs w:val="22"/>
        </w:rPr>
        <w:t xml:space="preserve">faktury je </w:t>
      </w:r>
      <w:r w:rsidRPr="00DC6CA2">
        <w:rPr>
          <w:rFonts w:ascii="Arial" w:hAnsi="Arial" w:cs="Arial"/>
          <w:b/>
          <w:color w:val="auto"/>
          <w:sz w:val="22"/>
          <w:szCs w:val="22"/>
        </w:rPr>
        <w:t>30 dnů</w:t>
      </w:r>
      <w:r w:rsidRPr="00DC6CA2">
        <w:rPr>
          <w:rFonts w:ascii="Arial" w:hAnsi="Arial" w:cs="Arial"/>
          <w:color w:val="auto"/>
          <w:sz w:val="22"/>
          <w:szCs w:val="22"/>
        </w:rPr>
        <w:t xml:space="preserve"> od</w:t>
      </w:r>
      <w:r w:rsidRPr="00245F47">
        <w:rPr>
          <w:rFonts w:ascii="Arial" w:hAnsi="Arial" w:cs="Arial"/>
          <w:color w:val="auto"/>
          <w:sz w:val="22"/>
          <w:szCs w:val="22"/>
        </w:rPr>
        <w:t xml:space="preserve"> data doručení faktury objednateli.</w:t>
      </w:r>
      <w:r>
        <w:rPr>
          <w:rFonts w:ascii="Arial" w:hAnsi="Arial" w:cs="Arial"/>
          <w:color w:val="auto"/>
          <w:sz w:val="22"/>
          <w:szCs w:val="22"/>
        </w:rPr>
        <w:t xml:space="preserve"> </w:t>
      </w:r>
    </w:p>
    <w:p w:rsidR="009C0460" w:rsidRPr="009C0460" w:rsidRDefault="009C0460" w:rsidP="009C0460">
      <w:pPr>
        <w:pStyle w:val="Odstavecseseznamem"/>
        <w:rPr>
          <w:rFonts w:ascii="Arial" w:hAnsi="Arial" w:cs="Arial"/>
          <w:color w:val="auto"/>
          <w:sz w:val="22"/>
          <w:szCs w:val="22"/>
        </w:rPr>
      </w:pPr>
    </w:p>
    <w:p w:rsidR="009C0460" w:rsidRDefault="009C0460" w:rsidP="005E25CB">
      <w:pPr>
        <w:pStyle w:val="Odstavecseseznamem"/>
        <w:numPr>
          <w:ilvl w:val="3"/>
          <w:numId w:val="4"/>
        </w:numPr>
        <w:spacing w:after="0" w:line="240" w:lineRule="auto"/>
        <w:jc w:val="both"/>
        <w:rPr>
          <w:rFonts w:ascii="Arial" w:hAnsi="Arial" w:cs="Arial"/>
          <w:color w:val="auto"/>
          <w:sz w:val="22"/>
          <w:szCs w:val="22"/>
        </w:rPr>
      </w:pPr>
      <w:r w:rsidRPr="00245F47">
        <w:rPr>
          <w:rFonts w:ascii="Arial" w:hAnsi="Arial" w:cs="Arial"/>
          <w:color w:val="auto"/>
          <w:sz w:val="22"/>
          <w:szCs w:val="22"/>
        </w:rPr>
        <w:lastRenderedPageBreak/>
        <w:t>Peněžitý závazek (dluh) objednatele se považuje za splněný v den, kdy je dlužná částka připsána na účet zhotovitele.</w:t>
      </w:r>
    </w:p>
    <w:p w:rsidR="005E25CB" w:rsidRPr="005E25CB" w:rsidRDefault="005E25CB" w:rsidP="005E25CB">
      <w:pPr>
        <w:jc w:val="both"/>
        <w:rPr>
          <w:rFonts w:ascii="Arial" w:hAnsi="Arial" w:cs="Arial"/>
          <w:sz w:val="22"/>
          <w:szCs w:val="22"/>
        </w:rPr>
      </w:pPr>
    </w:p>
    <w:p w:rsidR="009C0460" w:rsidRPr="00245F47" w:rsidRDefault="009C0460" w:rsidP="009C0460">
      <w:pPr>
        <w:pStyle w:val="Citace1"/>
        <w:numPr>
          <w:ilvl w:val="0"/>
          <w:numId w:val="10"/>
        </w:numPr>
        <w:spacing w:line="240" w:lineRule="auto"/>
        <w:jc w:val="both"/>
        <w:rPr>
          <w:rFonts w:ascii="Arial" w:hAnsi="Arial" w:cs="Arial"/>
          <w:i w:val="0"/>
          <w:color w:val="auto"/>
          <w:sz w:val="22"/>
          <w:szCs w:val="22"/>
        </w:rPr>
      </w:pPr>
      <w:r w:rsidRPr="00245F47">
        <w:rPr>
          <w:rFonts w:ascii="Arial" w:hAnsi="Arial" w:cs="Arial"/>
          <w:i w:val="0"/>
          <w:color w:val="auto"/>
          <w:sz w:val="22"/>
          <w:szCs w:val="22"/>
        </w:rPr>
        <w:t xml:space="preserve">Pokud objednatel převezme dílo, na němž se vyskytují ojedinělé drobné vady nebo ke dni převzetí díla zhotovitel nevyklidil </w:t>
      </w:r>
      <w:r>
        <w:rPr>
          <w:rFonts w:ascii="Arial" w:hAnsi="Arial" w:cs="Arial"/>
          <w:i w:val="0"/>
          <w:color w:val="auto"/>
          <w:sz w:val="22"/>
          <w:szCs w:val="22"/>
        </w:rPr>
        <w:t>místo plnění</w:t>
      </w:r>
      <w:r w:rsidRPr="00245F47">
        <w:rPr>
          <w:rFonts w:ascii="Arial" w:hAnsi="Arial" w:cs="Arial"/>
          <w:i w:val="0"/>
          <w:color w:val="auto"/>
          <w:sz w:val="22"/>
          <w:szCs w:val="22"/>
        </w:rPr>
        <w:t>, zadrží objednatel zhotoviteli platbu ve výši 5 % celkové smluvní ceny díla.</w:t>
      </w:r>
    </w:p>
    <w:p w:rsidR="009C0460" w:rsidRPr="00245F47" w:rsidRDefault="009C0460" w:rsidP="009C0460">
      <w:pPr>
        <w:pStyle w:val="Citace1"/>
        <w:numPr>
          <w:ilvl w:val="0"/>
          <w:numId w:val="10"/>
        </w:numPr>
        <w:spacing w:line="240" w:lineRule="auto"/>
        <w:jc w:val="both"/>
        <w:rPr>
          <w:rFonts w:ascii="Arial" w:hAnsi="Arial" w:cs="Arial"/>
          <w:i w:val="0"/>
          <w:color w:val="auto"/>
          <w:sz w:val="22"/>
          <w:szCs w:val="22"/>
        </w:rPr>
      </w:pPr>
      <w:r w:rsidRPr="00245F47">
        <w:rPr>
          <w:rFonts w:ascii="Arial" w:hAnsi="Arial" w:cs="Arial"/>
          <w:i w:val="0"/>
          <w:color w:val="auto"/>
          <w:sz w:val="22"/>
          <w:szCs w:val="22"/>
        </w:rPr>
        <w:t xml:space="preserve">Zádržné vyplatí objednatel zhotoviteli do 15 dnů ode dne, kdy bylo protokolárně stvrzeno podpisem obou smluvních stran, že zhotovitel odstranil veškeré vady díla nebo vyklidil </w:t>
      </w:r>
      <w:r>
        <w:rPr>
          <w:rFonts w:ascii="Arial" w:hAnsi="Arial" w:cs="Arial"/>
          <w:i w:val="0"/>
          <w:color w:val="auto"/>
          <w:sz w:val="22"/>
          <w:szCs w:val="22"/>
        </w:rPr>
        <w:t>místo plnění</w:t>
      </w:r>
      <w:r w:rsidRPr="00245F47">
        <w:rPr>
          <w:rFonts w:ascii="Arial" w:hAnsi="Arial" w:cs="Arial"/>
          <w:i w:val="0"/>
          <w:color w:val="auto"/>
          <w:sz w:val="22"/>
          <w:szCs w:val="22"/>
        </w:rPr>
        <w:t>.</w:t>
      </w:r>
    </w:p>
    <w:p w:rsidR="009C0460" w:rsidRDefault="009C0460" w:rsidP="009C0460">
      <w:pPr>
        <w:pStyle w:val="Zkladntext"/>
        <w:widowControl/>
        <w:jc w:val="center"/>
        <w:rPr>
          <w:rFonts w:cs="Arial"/>
          <w:b/>
          <w:sz w:val="22"/>
          <w:szCs w:val="22"/>
          <w:u w:val="single"/>
        </w:rPr>
      </w:pPr>
    </w:p>
    <w:p w:rsidR="009C0460" w:rsidRDefault="009C0460" w:rsidP="009C0460">
      <w:pPr>
        <w:pStyle w:val="Zkladntext"/>
        <w:widowControl/>
        <w:jc w:val="center"/>
        <w:rPr>
          <w:rFonts w:cs="Arial"/>
          <w:b/>
          <w:sz w:val="22"/>
          <w:szCs w:val="22"/>
          <w:u w:val="single"/>
        </w:rPr>
      </w:pPr>
    </w:p>
    <w:p w:rsidR="009C0460" w:rsidRPr="00245F47" w:rsidRDefault="009C0460" w:rsidP="009C0460">
      <w:pPr>
        <w:pStyle w:val="Zkladntext"/>
        <w:widowControl/>
        <w:jc w:val="center"/>
        <w:rPr>
          <w:rFonts w:cs="Arial"/>
          <w:b/>
          <w:sz w:val="22"/>
          <w:szCs w:val="22"/>
          <w:u w:val="single"/>
        </w:rPr>
      </w:pPr>
      <w:r w:rsidRPr="00245F47">
        <w:rPr>
          <w:rFonts w:cs="Arial"/>
          <w:b/>
          <w:sz w:val="22"/>
          <w:szCs w:val="22"/>
          <w:u w:val="single"/>
        </w:rPr>
        <w:t>Čl. VI. SANKCE</w:t>
      </w:r>
    </w:p>
    <w:p w:rsidR="009C0460" w:rsidRPr="00245F47" w:rsidRDefault="009C0460" w:rsidP="009C0460">
      <w:pPr>
        <w:pStyle w:val="Zkladntext"/>
        <w:widowControl/>
        <w:jc w:val="center"/>
        <w:rPr>
          <w:rFonts w:cs="Arial"/>
          <w:sz w:val="22"/>
          <w:szCs w:val="22"/>
        </w:rPr>
      </w:pPr>
    </w:p>
    <w:p w:rsidR="009C0460" w:rsidRPr="00245F47" w:rsidRDefault="009C0460" w:rsidP="009C0460">
      <w:pPr>
        <w:pStyle w:val="A-odstavecodsazensodrkami"/>
        <w:numPr>
          <w:ilvl w:val="0"/>
          <w:numId w:val="2"/>
        </w:numPr>
      </w:pPr>
      <w:r w:rsidRPr="00245F47">
        <w:t>Pokud bude zhotovitel v prodlení proti termínu předání a převzetí díla sjednanému podle smlouvy, je povinen zaplatit objednateli smluvní pokutu ve výši 0,3 % z ceny díla za každý i započatý den prodlení.</w:t>
      </w:r>
    </w:p>
    <w:p w:rsidR="009C0460" w:rsidRPr="00245F47" w:rsidRDefault="009C0460" w:rsidP="009C0460">
      <w:pPr>
        <w:pStyle w:val="A-odstavecodsazensodrkami"/>
        <w:numPr>
          <w:ilvl w:val="0"/>
          <w:numId w:val="0"/>
        </w:numPr>
      </w:pPr>
    </w:p>
    <w:p w:rsidR="009C0460" w:rsidRPr="00245F47" w:rsidRDefault="009C0460" w:rsidP="009C0460">
      <w:pPr>
        <w:pStyle w:val="A-odstavecodsazensodrkami"/>
        <w:numPr>
          <w:ilvl w:val="0"/>
          <w:numId w:val="2"/>
        </w:numPr>
      </w:pPr>
      <w:r w:rsidRPr="00245F47">
        <w:t xml:space="preserve">Pokud bude objednatel v prodlení s úhradou faktury proti sjednanému termínu je povinen zaplatit zhotoviteli úrok z prodlení ve výši 0,3 % z dlužné částky za každý i započatý den prodlení. </w:t>
      </w:r>
    </w:p>
    <w:p w:rsidR="009C0460" w:rsidRPr="00245F47" w:rsidRDefault="009C0460" w:rsidP="009C0460">
      <w:pPr>
        <w:pStyle w:val="A-odstavecodsazensodrkami"/>
        <w:numPr>
          <w:ilvl w:val="0"/>
          <w:numId w:val="0"/>
        </w:numPr>
      </w:pPr>
    </w:p>
    <w:p w:rsidR="009C0460" w:rsidRPr="00245F47" w:rsidRDefault="009C0460" w:rsidP="009C0460">
      <w:pPr>
        <w:pStyle w:val="A-odstavecodsazensodrkami"/>
        <w:numPr>
          <w:ilvl w:val="0"/>
          <w:numId w:val="2"/>
        </w:numPr>
      </w:pPr>
      <w:r w:rsidRPr="00245F47">
        <w:t>Pro zajištění úhrady oprávněných vyúčtovaných sankcí je objednatel oprávněn provést zápočet vyúčtované sankce proti jakékoliv oprávněné pohledávce, kterou má, nebo bude mít, zhotovitel za objednatelem.</w:t>
      </w:r>
    </w:p>
    <w:p w:rsidR="009C0460" w:rsidRPr="00245F47" w:rsidRDefault="009C0460" w:rsidP="009C0460">
      <w:pPr>
        <w:pStyle w:val="A-odstavecodsazensodrkami"/>
        <w:numPr>
          <w:ilvl w:val="0"/>
          <w:numId w:val="0"/>
        </w:numPr>
      </w:pPr>
    </w:p>
    <w:p w:rsidR="009C0460" w:rsidRPr="00B8795A" w:rsidRDefault="009C0460" w:rsidP="009C0460">
      <w:pPr>
        <w:pStyle w:val="A-odstavecodsazensodrkami"/>
        <w:numPr>
          <w:ilvl w:val="0"/>
          <w:numId w:val="2"/>
        </w:numPr>
      </w:pPr>
      <w:r w:rsidRPr="00B8795A">
        <w:t>Splatnost sankcí uvedených v této smlouvě nastává okamžikem jejich vzniku.</w:t>
      </w:r>
    </w:p>
    <w:p w:rsidR="009C0460" w:rsidRPr="00245F47" w:rsidRDefault="009C0460" w:rsidP="009C0460">
      <w:pPr>
        <w:pStyle w:val="A-odstavecodsazensodrkami"/>
        <w:numPr>
          <w:ilvl w:val="0"/>
          <w:numId w:val="0"/>
        </w:numPr>
        <w:ind w:left="360"/>
      </w:pPr>
    </w:p>
    <w:p w:rsidR="009C0460" w:rsidRPr="00245F47" w:rsidRDefault="009C0460" w:rsidP="009C0460">
      <w:pPr>
        <w:pStyle w:val="A-odstavecodsazensodrkami"/>
        <w:numPr>
          <w:ilvl w:val="0"/>
          <w:numId w:val="2"/>
        </w:numPr>
      </w:pPr>
      <w:r w:rsidRPr="00245F47">
        <w:t>Zaplacení smluvní pokuty nemá vliv na vznik práva na náhradu škody v důsledku porušení povinností zhotovitele vyplývajících z této smlouvy.</w:t>
      </w:r>
    </w:p>
    <w:p w:rsidR="009C0460" w:rsidRPr="00245F47" w:rsidRDefault="009C0460" w:rsidP="009C0460">
      <w:pPr>
        <w:pStyle w:val="Zkladntext"/>
        <w:widowControl/>
        <w:jc w:val="center"/>
        <w:rPr>
          <w:rFonts w:cs="Arial"/>
          <w:b/>
          <w:sz w:val="22"/>
          <w:szCs w:val="22"/>
          <w:u w:val="single"/>
        </w:rPr>
      </w:pPr>
    </w:p>
    <w:p w:rsidR="009C0460" w:rsidRPr="00245F47" w:rsidRDefault="009C0460" w:rsidP="009C0460">
      <w:pPr>
        <w:pStyle w:val="Zkladntext"/>
        <w:widowControl/>
        <w:jc w:val="center"/>
        <w:rPr>
          <w:rFonts w:cs="Arial"/>
          <w:b/>
          <w:sz w:val="22"/>
          <w:szCs w:val="22"/>
          <w:u w:val="single"/>
        </w:rPr>
      </w:pPr>
    </w:p>
    <w:p w:rsidR="009C0460" w:rsidRDefault="009C0460" w:rsidP="009C0460">
      <w:pPr>
        <w:pStyle w:val="Zkladntext"/>
        <w:widowControl/>
        <w:jc w:val="center"/>
        <w:rPr>
          <w:rFonts w:cs="Arial"/>
          <w:b/>
          <w:sz w:val="22"/>
          <w:szCs w:val="22"/>
          <w:u w:val="single"/>
        </w:rPr>
      </w:pPr>
    </w:p>
    <w:p w:rsidR="009C0460" w:rsidRPr="00251DE2" w:rsidRDefault="009C0460" w:rsidP="009C0460">
      <w:pPr>
        <w:pStyle w:val="Zkladntext"/>
        <w:widowControl/>
        <w:jc w:val="center"/>
        <w:rPr>
          <w:rFonts w:cs="Arial"/>
          <w:b/>
          <w:sz w:val="22"/>
          <w:szCs w:val="22"/>
          <w:u w:val="single"/>
        </w:rPr>
      </w:pPr>
      <w:r w:rsidRPr="00251DE2">
        <w:rPr>
          <w:rFonts w:cs="Arial"/>
          <w:b/>
          <w:sz w:val="22"/>
          <w:szCs w:val="22"/>
          <w:u w:val="single"/>
        </w:rPr>
        <w:t>Čl. VII. ZAJIŠTĚNÍ ZÁVAZKU, ZÁRUKA</w:t>
      </w:r>
    </w:p>
    <w:p w:rsidR="009C0460" w:rsidRPr="00251DE2" w:rsidRDefault="009C0460" w:rsidP="009C0460">
      <w:pPr>
        <w:widowControl w:val="0"/>
        <w:jc w:val="both"/>
        <w:rPr>
          <w:rFonts w:ascii="Arial" w:hAnsi="Arial" w:cs="Arial"/>
          <w:b/>
          <w:sz w:val="22"/>
          <w:szCs w:val="22"/>
        </w:rPr>
      </w:pPr>
    </w:p>
    <w:p w:rsidR="009C0460" w:rsidRPr="00C81C0A" w:rsidRDefault="009C0460" w:rsidP="005E25CB">
      <w:pPr>
        <w:pStyle w:val="Zkladntext"/>
        <w:widowControl/>
        <w:numPr>
          <w:ilvl w:val="0"/>
          <w:numId w:val="5"/>
        </w:numPr>
        <w:tabs>
          <w:tab w:val="left" w:pos="360"/>
        </w:tabs>
        <w:jc w:val="both"/>
        <w:rPr>
          <w:rFonts w:cs="Arial"/>
          <w:b/>
          <w:sz w:val="22"/>
          <w:szCs w:val="22"/>
        </w:rPr>
      </w:pPr>
      <w:r w:rsidRPr="00C81C0A">
        <w:rPr>
          <w:rFonts w:cs="Arial"/>
          <w:sz w:val="22"/>
          <w:szCs w:val="22"/>
        </w:rPr>
        <w:t>Po ukončení prací bude dílo předáno bez vad a nedodělků. Záruční doba se nesjednává</w:t>
      </w:r>
      <w:r w:rsidR="00394FDF" w:rsidRPr="00C81C0A">
        <w:rPr>
          <w:rFonts w:cs="Arial"/>
          <w:sz w:val="22"/>
          <w:szCs w:val="22"/>
        </w:rPr>
        <w:t>.</w:t>
      </w:r>
      <w:r w:rsidRPr="00C81C0A">
        <w:rPr>
          <w:rFonts w:cs="Arial"/>
          <w:sz w:val="22"/>
          <w:szCs w:val="22"/>
        </w:rPr>
        <w:t xml:space="preserve"> </w:t>
      </w:r>
    </w:p>
    <w:p w:rsidR="0046221C" w:rsidRPr="0046221C" w:rsidRDefault="0046221C" w:rsidP="0046221C">
      <w:pPr>
        <w:pStyle w:val="Zkladntext"/>
        <w:widowControl/>
        <w:tabs>
          <w:tab w:val="left" w:pos="360"/>
        </w:tabs>
        <w:ind w:left="360"/>
        <w:jc w:val="both"/>
        <w:rPr>
          <w:rFonts w:cs="Arial"/>
          <w:b/>
          <w:sz w:val="22"/>
          <w:szCs w:val="22"/>
          <w:highlight w:val="yellow"/>
        </w:rPr>
      </w:pPr>
    </w:p>
    <w:p w:rsidR="009C0460" w:rsidRDefault="009C0460" w:rsidP="009C0460">
      <w:pPr>
        <w:pStyle w:val="Zkladntext"/>
        <w:widowControl/>
        <w:jc w:val="center"/>
        <w:rPr>
          <w:rFonts w:cs="Arial"/>
          <w:b/>
          <w:sz w:val="22"/>
          <w:szCs w:val="22"/>
          <w:u w:val="single"/>
        </w:rPr>
      </w:pPr>
    </w:p>
    <w:p w:rsidR="009C0460" w:rsidRPr="00245F47" w:rsidRDefault="009C0460" w:rsidP="009C0460">
      <w:pPr>
        <w:pStyle w:val="Zkladntext"/>
        <w:widowControl/>
        <w:jc w:val="center"/>
        <w:rPr>
          <w:rFonts w:cs="Arial"/>
          <w:b/>
          <w:sz w:val="22"/>
          <w:szCs w:val="22"/>
          <w:u w:val="single"/>
        </w:rPr>
      </w:pPr>
      <w:r w:rsidRPr="00245F47">
        <w:rPr>
          <w:rFonts w:cs="Arial"/>
          <w:b/>
          <w:sz w:val="22"/>
          <w:szCs w:val="22"/>
          <w:u w:val="single"/>
        </w:rPr>
        <w:t>Čl. VIII. NÁHRADA ŠKODY</w:t>
      </w:r>
    </w:p>
    <w:p w:rsidR="009C0460" w:rsidRPr="00245F47" w:rsidRDefault="009C0460" w:rsidP="009C0460">
      <w:pPr>
        <w:widowControl w:val="0"/>
        <w:jc w:val="both"/>
        <w:rPr>
          <w:rFonts w:ascii="Arial" w:hAnsi="Arial" w:cs="Arial"/>
          <w:b/>
          <w:sz w:val="22"/>
          <w:szCs w:val="22"/>
        </w:rPr>
      </w:pPr>
    </w:p>
    <w:p w:rsidR="009C0460" w:rsidRPr="00245F47" w:rsidRDefault="009C0460" w:rsidP="009C0460">
      <w:pPr>
        <w:widowControl w:val="0"/>
        <w:numPr>
          <w:ilvl w:val="0"/>
          <w:numId w:val="6"/>
        </w:numPr>
        <w:jc w:val="both"/>
        <w:rPr>
          <w:rFonts w:ascii="Arial" w:hAnsi="Arial" w:cs="Arial"/>
          <w:b/>
          <w:sz w:val="22"/>
          <w:szCs w:val="22"/>
        </w:rPr>
      </w:pPr>
      <w:r w:rsidRPr="00245F47">
        <w:rPr>
          <w:rFonts w:ascii="Arial" w:hAnsi="Arial" w:cs="Arial"/>
          <w:sz w:val="22"/>
          <w:szCs w:val="22"/>
        </w:rPr>
        <w:t>Zhotovitel odpovídá za škody na díle, dalším majetku objednatele a majetku třetích osob, vzniklé v souvislosti s plněním díla dle ustanovení této smlouvy.</w:t>
      </w:r>
    </w:p>
    <w:p w:rsidR="009C0460" w:rsidRPr="00245F47" w:rsidRDefault="009C0460" w:rsidP="009C0460">
      <w:pPr>
        <w:widowControl w:val="0"/>
        <w:ind w:left="360"/>
        <w:jc w:val="both"/>
        <w:rPr>
          <w:rFonts w:ascii="Arial" w:hAnsi="Arial" w:cs="Arial"/>
          <w:b/>
          <w:sz w:val="22"/>
          <w:szCs w:val="22"/>
        </w:rPr>
      </w:pPr>
    </w:p>
    <w:p w:rsidR="00866066" w:rsidRPr="00B85D15" w:rsidRDefault="00866066" w:rsidP="00B85D15">
      <w:pPr>
        <w:widowControl w:val="0"/>
        <w:numPr>
          <w:ilvl w:val="0"/>
          <w:numId w:val="6"/>
        </w:numPr>
        <w:jc w:val="both"/>
        <w:rPr>
          <w:rFonts w:ascii="Arial" w:hAnsi="Arial" w:cs="Arial"/>
          <w:sz w:val="22"/>
          <w:szCs w:val="22"/>
        </w:rPr>
      </w:pPr>
      <w:r w:rsidRPr="00B85D15">
        <w:rPr>
          <w:rFonts w:ascii="Arial" w:hAnsi="Arial" w:cs="Arial"/>
          <w:sz w:val="22"/>
          <w:szCs w:val="22"/>
        </w:rPr>
        <w:t>Objednatel je oprávněn požadovat náhradu škody způsobenou mu zhotovitelem porušením povinností zhotovitele při plnění předmětu díla, taktéž škodu, která vznikne jako důsledek prodlení, vadného plnění, porušení smluvních povinností zhotovitele, nebo porušení zákonných</w:t>
      </w:r>
      <w:r w:rsidR="00B85D15">
        <w:rPr>
          <w:rFonts w:ascii="Arial" w:hAnsi="Arial" w:cs="Arial"/>
          <w:sz w:val="22"/>
          <w:szCs w:val="22"/>
        </w:rPr>
        <w:t xml:space="preserve"> </w:t>
      </w:r>
      <w:r w:rsidRPr="00B85D15">
        <w:rPr>
          <w:rFonts w:ascii="Arial" w:hAnsi="Arial" w:cs="Arial"/>
          <w:sz w:val="22"/>
          <w:szCs w:val="22"/>
        </w:rPr>
        <w:t>povinností zhotovitele a zhotovitel se zavazuje objednateli požadovanou náhradu škodu zaplatit.  Pokud bude v důsledku porušení pov</w:t>
      </w:r>
      <w:r w:rsidR="00B85D15">
        <w:rPr>
          <w:rFonts w:ascii="Arial" w:hAnsi="Arial" w:cs="Arial"/>
          <w:sz w:val="22"/>
          <w:szCs w:val="22"/>
        </w:rPr>
        <w:t xml:space="preserve">inností (smluvních, zákonných) </w:t>
      </w:r>
      <w:r w:rsidRPr="00B85D15">
        <w:rPr>
          <w:rFonts w:ascii="Arial" w:hAnsi="Arial" w:cs="Arial"/>
          <w:sz w:val="22"/>
          <w:szCs w:val="22"/>
        </w:rPr>
        <w:t>zhotovitele, uložena objednateli sankce ze strany správních či jiných orgánů, zavazuje se zhotovitel zaplatit</w:t>
      </w:r>
      <w:r w:rsidR="00B85D15">
        <w:rPr>
          <w:rFonts w:ascii="Arial" w:hAnsi="Arial" w:cs="Arial"/>
          <w:sz w:val="22"/>
          <w:szCs w:val="22"/>
        </w:rPr>
        <w:t xml:space="preserve"> </w:t>
      </w:r>
      <w:r w:rsidR="00B85D15" w:rsidRPr="00B85D15">
        <w:rPr>
          <w:rFonts w:ascii="Arial" w:hAnsi="Arial" w:cs="Arial"/>
          <w:sz w:val="22"/>
          <w:szCs w:val="22"/>
        </w:rPr>
        <w:t xml:space="preserve">objednateli </w:t>
      </w:r>
      <w:r w:rsidRPr="00B85D15">
        <w:rPr>
          <w:rFonts w:ascii="Arial" w:hAnsi="Arial" w:cs="Arial"/>
          <w:sz w:val="22"/>
          <w:szCs w:val="22"/>
        </w:rPr>
        <w:t>tuto smluvní pokutu v plné výši.</w:t>
      </w:r>
      <w:r w:rsidR="00B85D15" w:rsidRPr="00B85D15">
        <w:rPr>
          <w:rFonts w:ascii="Arial" w:hAnsi="Arial" w:cs="Arial"/>
          <w:sz w:val="22"/>
          <w:szCs w:val="22"/>
        </w:rPr>
        <w:t xml:space="preserve"> </w:t>
      </w:r>
    </w:p>
    <w:p w:rsidR="009C0460" w:rsidRPr="00245F47" w:rsidRDefault="009C0460" w:rsidP="009C0460">
      <w:pPr>
        <w:pStyle w:val="Zkladntext"/>
        <w:keepNext/>
        <w:widowControl/>
        <w:spacing w:before="120"/>
        <w:jc w:val="center"/>
        <w:rPr>
          <w:rFonts w:cs="Arial"/>
          <w:sz w:val="22"/>
          <w:szCs w:val="22"/>
        </w:rPr>
      </w:pPr>
    </w:p>
    <w:p w:rsidR="009C0460" w:rsidRPr="00245F47" w:rsidRDefault="009C0460" w:rsidP="009C0460">
      <w:pPr>
        <w:pStyle w:val="Zkladntext"/>
        <w:keepNext/>
        <w:widowControl/>
        <w:spacing w:before="120"/>
        <w:jc w:val="center"/>
        <w:rPr>
          <w:rFonts w:cs="Arial"/>
          <w:b/>
          <w:sz w:val="22"/>
          <w:szCs w:val="22"/>
          <w:u w:val="single"/>
        </w:rPr>
      </w:pPr>
      <w:r w:rsidRPr="00245F47">
        <w:rPr>
          <w:rFonts w:cs="Arial"/>
          <w:sz w:val="22"/>
          <w:szCs w:val="22"/>
        </w:rPr>
        <w:t xml:space="preserve"> </w:t>
      </w:r>
      <w:r w:rsidRPr="00245F47">
        <w:rPr>
          <w:rFonts w:cs="Arial"/>
          <w:b/>
          <w:sz w:val="22"/>
          <w:szCs w:val="22"/>
          <w:u w:val="single"/>
        </w:rPr>
        <w:t>Čl. IX. OSTATNÍ USTANOVENÍ</w:t>
      </w:r>
    </w:p>
    <w:p w:rsidR="009C0460" w:rsidRPr="00245F47" w:rsidRDefault="009C0460" w:rsidP="009C0460">
      <w:pPr>
        <w:pStyle w:val="Zkladntext"/>
        <w:keepNext/>
        <w:widowControl/>
        <w:spacing w:before="120"/>
        <w:jc w:val="center"/>
        <w:rPr>
          <w:rFonts w:cs="Arial"/>
          <w:b/>
          <w:sz w:val="22"/>
          <w:szCs w:val="22"/>
          <w:u w:val="single"/>
        </w:rPr>
      </w:pPr>
    </w:p>
    <w:p w:rsidR="009C0460" w:rsidRPr="00245F47" w:rsidRDefault="009C0460" w:rsidP="009C0460">
      <w:pPr>
        <w:pStyle w:val="Zkladntext"/>
        <w:keepNext/>
        <w:widowControl/>
        <w:numPr>
          <w:ilvl w:val="0"/>
          <w:numId w:val="3"/>
        </w:numPr>
        <w:tabs>
          <w:tab w:val="left" w:pos="360"/>
        </w:tabs>
        <w:jc w:val="both"/>
        <w:rPr>
          <w:rFonts w:cs="Arial"/>
          <w:sz w:val="22"/>
          <w:szCs w:val="22"/>
        </w:rPr>
      </w:pPr>
      <w:r w:rsidRPr="00245F47">
        <w:rPr>
          <w:rFonts w:cs="Arial"/>
          <w:sz w:val="22"/>
          <w:szCs w:val="22"/>
        </w:rPr>
        <w:t>Zhotovitel provede dílo samostatně, na svůj náklad a na své nebezpečí. Bez zbytečných odkladů oznámí zjištění překážek, které znemožňují provedení díla.</w:t>
      </w:r>
    </w:p>
    <w:p w:rsidR="009C0460" w:rsidRPr="00245F47" w:rsidRDefault="009C0460" w:rsidP="009C0460">
      <w:pPr>
        <w:pStyle w:val="Zkladntext"/>
        <w:keepNext/>
        <w:widowControl/>
        <w:tabs>
          <w:tab w:val="left" w:pos="360"/>
        </w:tabs>
        <w:jc w:val="both"/>
        <w:rPr>
          <w:rFonts w:cs="Arial"/>
          <w:sz w:val="22"/>
          <w:szCs w:val="22"/>
        </w:rPr>
      </w:pPr>
    </w:p>
    <w:p w:rsidR="0046221C" w:rsidRPr="009A191A" w:rsidRDefault="0046221C" w:rsidP="0046221C">
      <w:pPr>
        <w:pStyle w:val="Zkladntext"/>
        <w:keepNext/>
        <w:widowControl/>
        <w:numPr>
          <w:ilvl w:val="0"/>
          <w:numId w:val="3"/>
        </w:numPr>
        <w:tabs>
          <w:tab w:val="left" w:pos="360"/>
        </w:tabs>
        <w:jc w:val="both"/>
        <w:textAlignment w:val="auto"/>
        <w:rPr>
          <w:rFonts w:cs="Arial"/>
          <w:color w:val="auto"/>
          <w:sz w:val="22"/>
          <w:szCs w:val="22"/>
        </w:rPr>
      </w:pPr>
      <w:r w:rsidRPr="009A191A">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rsidR="0046221C" w:rsidRPr="009A191A" w:rsidRDefault="0046221C" w:rsidP="0046221C">
      <w:pPr>
        <w:pStyle w:val="Zkladntext"/>
        <w:keepNext/>
        <w:widowControl/>
        <w:tabs>
          <w:tab w:val="left" w:pos="360"/>
        </w:tabs>
        <w:ind w:left="360"/>
        <w:jc w:val="both"/>
        <w:textAlignment w:val="auto"/>
        <w:rPr>
          <w:rFonts w:cs="Arial"/>
          <w:color w:val="auto"/>
          <w:sz w:val="22"/>
          <w:szCs w:val="22"/>
        </w:rPr>
      </w:pPr>
    </w:p>
    <w:p w:rsidR="0046221C" w:rsidRPr="009A191A" w:rsidRDefault="0046221C" w:rsidP="00572E45">
      <w:pPr>
        <w:pStyle w:val="Zkladntext"/>
        <w:keepNext/>
        <w:widowControl/>
        <w:numPr>
          <w:ilvl w:val="0"/>
          <w:numId w:val="3"/>
        </w:numPr>
        <w:tabs>
          <w:tab w:val="left" w:pos="360"/>
        </w:tabs>
        <w:jc w:val="both"/>
        <w:textAlignment w:val="auto"/>
        <w:rPr>
          <w:rFonts w:cs="Arial"/>
          <w:color w:val="auto"/>
          <w:sz w:val="22"/>
          <w:szCs w:val="22"/>
        </w:rPr>
      </w:pPr>
      <w:r w:rsidRPr="009A191A">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474 636 306.</w:t>
      </w:r>
    </w:p>
    <w:p w:rsidR="0046221C" w:rsidRPr="00990AC4" w:rsidRDefault="0046221C" w:rsidP="00572E45">
      <w:pPr>
        <w:pStyle w:val="Zkladntext"/>
        <w:keepNext/>
        <w:widowControl/>
        <w:tabs>
          <w:tab w:val="left" w:pos="360"/>
        </w:tabs>
        <w:ind w:left="360"/>
        <w:jc w:val="both"/>
        <w:rPr>
          <w:rFonts w:cs="Arial"/>
          <w:sz w:val="22"/>
          <w:szCs w:val="22"/>
          <w:highlight w:val="cyan"/>
        </w:rPr>
      </w:pPr>
    </w:p>
    <w:p w:rsidR="0046221C" w:rsidRPr="00990AC4" w:rsidRDefault="0046221C" w:rsidP="0046221C">
      <w:pPr>
        <w:pStyle w:val="Zkladntext"/>
        <w:keepNext/>
        <w:widowControl/>
        <w:numPr>
          <w:ilvl w:val="0"/>
          <w:numId w:val="3"/>
        </w:numPr>
        <w:tabs>
          <w:tab w:val="left" w:pos="360"/>
        </w:tabs>
        <w:jc w:val="both"/>
        <w:rPr>
          <w:rFonts w:cs="Arial"/>
          <w:sz w:val="22"/>
          <w:szCs w:val="22"/>
        </w:rPr>
      </w:pPr>
      <w:r w:rsidRPr="00990AC4">
        <w:rPr>
          <w:rFonts w:cs="Arial"/>
          <w:bCs/>
          <w:sz w:val="22"/>
          <w:szCs w:val="22"/>
        </w:rPr>
        <w:t>Zhotovitel bere na vědomí, že okamžikem oddělení kmene od pařezu se dřevní hmota stává movitou věcí a vlastnické právo k ní přechází na zhotovitele.</w:t>
      </w:r>
    </w:p>
    <w:p w:rsidR="009C0460" w:rsidRPr="00245F47" w:rsidRDefault="009C0460" w:rsidP="009C0460">
      <w:pPr>
        <w:widowControl w:val="0"/>
        <w:overflowPunct/>
        <w:autoSpaceDE/>
        <w:autoSpaceDN/>
        <w:adjustRightInd/>
        <w:jc w:val="both"/>
        <w:textAlignment w:val="auto"/>
        <w:rPr>
          <w:rFonts w:ascii="Arial" w:hAnsi="Arial" w:cs="Arial"/>
          <w:sz w:val="22"/>
          <w:szCs w:val="22"/>
        </w:rPr>
      </w:pPr>
    </w:p>
    <w:p w:rsidR="009C0460" w:rsidRPr="00245F47" w:rsidRDefault="009C0460" w:rsidP="009C0460">
      <w:pPr>
        <w:widowControl w:val="0"/>
        <w:ind w:left="426" w:hanging="426"/>
        <w:jc w:val="both"/>
        <w:rPr>
          <w:rFonts w:ascii="Arial" w:hAnsi="Arial" w:cs="Arial"/>
          <w:sz w:val="22"/>
          <w:szCs w:val="22"/>
        </w:rPr>
      </w:pPr>
    </w:p>
    <w:p w:rsidR="009C0460" w:rsidRPr="00245F47" w:rsidRDefault="009C0460" w:rsidP="009C0460">
      <w:pPr>
        <w:widowControl w:val="0"/>
        <w:jc w:val="both"/>
        <w:rPr>
          <w:rFonts w:ascii="Arial" w:hAnsi="Arial" w:cs="Arial"/>
          <w:bCs/>
          <w:sz w:val="22"/>
          <w:szCs w:val="22"/>
        </w:rPr>
      </w:pPr>
    </w:p>
    <w:p w:rsidR="00C62023" w:rsidRDefault="00C62023" w:rsidP="00C62023">
      <w:pPr>
        <w:widowControl w:val="0"/>
        <w:jc w:val="center"/>
        <w:rPr>
          <w:rFonts w:ascii="Arial" w:hAnsi="Arial" w:cs="Arial"/>
          <w:b/>
          <w:sz w:val="22"/>
          <w:szCs w:val="22"/>
          <w:u w:val="single"/>
        </w:rPr>
      </w:pPr>
      <w:r w:rsidRPr="00245F47">
        <w:rPr>
          <w:rFonts w:ascii="Arial" w:hAnsi="Arial" w:cs="Arial"/>
          <w:b/>
          <w:sz w:val="22"/>
          <w:szCs w:val="22"/>
          <w:u w:val="single"/>
        </w:rPr>
        <w:t>Čl. X. COMPLIANCE DOLOŽKA</w:t>
      </w:r>
    </w:p>
    <w:p w:rsidR="00C62023" w:rsidRDefault="00C62023" w:rsidP="00C62023">
      <w:pPr>
        <w:widowControl w:val="0"/>
        <w:jc w:val="center"/>
        <w:rPr>
          <w:rFonts w:ascii="Arial" w:hAnsi="Arial" w:cs="Arial"/>
          <w:b/>
          <w:sz w:val="22"/>
          <w:szCs w:val="22"/>
          <w:u w:val="single"/>
        </w:rPr>
      </w:pPr>
    </w:p>
    <w:p w:rsidR="00C62023" w:rsidRPr="005811B1" w:rsidRDefault="00C62023" w:rsidP="00C62023">
      <w:pPr>
        <w:overflowPunct/>
        <w:spacing w:after="120"/>
        <w:ind w:left="425" w:hanging="425"/>
        <w:jc w:val="both"/>
        <w:textAlignment w:val="auto"/>
        <w:rPr>
          <w:rFonts w:ascii="Arial" w:eastAsiaTheme="minorHAnsi" w:hAnsi="Arial" w:cs="Arial"/>
          <w:color w:val="000000"/>
          <w:sz w:val="22"/>
          <w:szCs w:val="22"/>
          <w:lang w:eastAsia="en-US"/>
        </w:rPr>
      </w:pPr>
      <w:r w:rsidRPr="005811B1">
        <w:rPr>
          <w:rFonts w:ascii="Arial" w:eastAsiaTheme="minorHAnsi" w:hAnsi="Arial" w:cs="Arial"/>
          <w:b/>
          <w:color w:val="000000"/>
          <w:sz w:val="22"/>
          <w:szCs w:val="22"/>
          <w:lang w:eastAsia="en-US"/>
        </w:rPr>
        <w:t>1</w:t>
      </w:r>
      <w:r w:rsidRPr="005811B1">
        <w:rPr>
          <w:rFonts w:ascii="Arial" w:eastAsiaTheme="minorHAnsi" w:hAnsi="Arial" w:cs="Arial"/>
          <w:color w:val="000000"/>
          <w:sz w:val="22"/>
          <w:szCs w:val="22"/>
          <w:lang w:eastAsia="en-US"/>
        </w:rPr>
        <w:t>.</w:t>
      </w:r>
      <w:r w:rsidRPr="005811B1">
        <w:rPr>
          <w:rFonts w:ascii="Arial" w:eastAsiaTheme="minorHAnsi" w:hAnsi="Arial" w:cs="Arial"/>
          <w:color w:val="000000"/>
          <w:sz w:val="22"/>
          <w:szCs w:val="22"/>
          <w:lang w:eastAsia="en-US"/>
        </w:rPr>
        <w:tab/>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7D6C13" w:rsidRPr="005811B1" w:rsidRDefault="00C62023" w:rsidP="00700BBB">
      <w:pPr>
        <w:overflowPunct/>
        <w:spacing w:after="120"/>
        <w:ind w:left="425" w:hanging="425"/>
        <w:jc w:val="both"/>
        <w:textAlignment w:val="auto"/>
        <w:rPr>
          <w:rFonts w:ascii="Arial" w:eastAsiaTheme="minorHAnsi" w:hAnsi="Arial" w:cs="Arial"/>
          <w:color w:val="000000"/>
          <w:sz w:val="22"/>
          <w:szCs w:val="22"/>
          <w:lang w:eastAsia="en-US"/>
        </w:rPr>
      </w:pPr>
      <w:r w:rsidRPr="005811B1">
        <w:rPr>
          <w:rFonts w:ascii="Arial" w:eastAsiaTheme="minorHAnsi" w:hAnsi="Arial" w:cs="Arial"/>
          <w:b/>
          <w:color w:val="000000"/>
          <w:sz w:val="22"/>
          <w:szCs w:val="22"/>
          <w:lang w:eastAsia="en-US"/>
        </w:rPr>
        <w:t>2</w:t>
      </w:r>
      <w:r w:rsidRPr="005811B1">
        <w:rPr>
          <w:rFonts w:ascii="Arial" w:eastAsiaTheme="minorHAnsi" w:hAnsi="Arial" w:cs="Arial"/>
          <w:color w:val="000000"/>
          <w:sz w:val="22"/>
          <w:szCs w:val="22"/>
          <w:lang w:eastAsia="en-US"/>
        </w:rPr>
        <w:t>.</w:t>
      </w:r>
      <w:r w:rsidRPr="005811B1">
        <w:rPr>
          <w:rFonts w:ascii="Arial" w:eastAsiaTheme="minorHAnsi" w:hAnsi="Arial" w:cs="Arial"/>
          <w:color w:val="000000"/>
          <w:sz w:val="22"/>
          <w:szCs w:val="22"/>
          <w:lang w:eastAsia="en-US"/>
        </w:rPr>
        <w:ta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7D6C13" w:rsidRDefault="00C62023" w:rsidP="00700BBB">
      <w:pPr>
        <w:overflowPunct/>
        <w:spacing w:after="120"/>
        <w:ind w:left="425" w:hanging="425"/>
        <w:jc w:val="both"/>
        <w:textAlignment w:val="auto"/>
        <w:rPr>
          <w:rFonts w:ascii="Arial" w:eastAsiaTheme="minorHAnsi" w:hAnsi="Arial" w:cs="Arial"/>
          <w:color w:val="000000"/>
          <w:sz w:val="22"/>
          <w:szCs w:val="22"/>
          <w:lang w:eastAsia="en-US"/>
        </w:rPr>
      </w:pPr>
      <w:r w:rsidRPr="005811B1">
        <w:rPr>
          <w:rFonts w:ascii="Arial" w:eastAsiaTheme="minorHAnsi" w:hAnsi="Arial" w:cs="Arial"/>
          <w:b/>
          <w:color w:val="000000"/>
          <w:sz w:val="22"/>
          <w:szCs w:val="22"/>
          <w:lang w:eastAsia="en-US"/>
        </w:rPr>
        <w:t>3</w:t>
      </w:r>
      <w:r w:rsidRPr="005811B1">
        <w:rPr>
          <w:rFonts w:ascii="Arial" w:eastAsiaTheme="minorHAnsi" w:hAnsi="Arial" w:cs="Arial"/>
          <w:color w:val="000000"/>
          <w:sz w:val="22"/>
          <w:szCs w:val="22"/>
          <w:lang w:eastAsia="en-US"/>
        </w:rPr>
        <w:t>.</w:t>
      </w:r>
      <w:r w:rsidRPr="005811B1">
        <w:rPr>
          <w:rFonts w:ascii="Arial" w:eastAsiaTheme="minorHAnsi" w:hAnsi="Arial" w:cs="Arial"/>
          <w:color w:val="000000"/>
          <w:sz w:val="22"/>
          <w:szCs w:val="22"/>
          <w:lang w:eastAsia="en-US"/>
        </w:rPr>
        <w:tab/>
        <w:t xml:space="preserve">Zhotovitel prohlašuje, že se seznámil se zásadami, hodnotami a cíli </w:t>
      </w:r>
      <w:proofErr w:type="spellStart"/>
      <w:r w:rsidRPr="005811B1">
        <w:rPr>
          <w:rFonts w:ascii="Arial" w:eastAsiaTheme="minorHAnsi" w:hAnsi="Arial" w:cs="Arial"/>
          <w:color w:val="000000"/>
          <w:sz w:val="22"/>
          <w:szCs w:val="22"/>
          <w:lang w:eastAsia="en-US"/>
        </w:rPr>
        <w:t>Compliance</w:t>
      </w:r>
      <w:proofErr w:type="spellEnd"/>
      <w:r w:rsidRPr="005811B1">
        <w:rPr>
          <w:rFonts w:ascii="Arial" w:eastAsiaTheme="minorHAnsi" w:hAnsi="Arial" w:cs="Arial"/>
          <w:color w:val="000000"/>
          <w:sz w:val="22"/>
          <w:szCs w:val="22"/>
          <w:lang w:eastAsia="en-US"/>
        </w:rPr>
        <w:t xml:space="preserve"> programu Povodí Ohře, </w:t>
      </w:r>
      <w:proofErr w:type="spellStart"/>
      <w:proofErr w:type="gramStart"/>
      <w:r w:rsidRPr="005811B1">
        <w:rPr>
          <w:rFonts w:ascii="Arial" w:eastAsiaTheme="minorHAnsi" w:hAnsi="Arial" w:cs="Arial"/>
          <w:color w:val="000000"/>
          <w:sz w:val="22"/>
          <w:szCs w:val="22"/>
          <w:lang w:eastAsia="en-US"/>
        </w:rPr>
        <w:t>s.p</w:t>
      </w:r>
      <w:proofErr w:type="spellEnd"/>
      <w:r w:rsidRPr="005811B1">
        <w:rPr>
          <w:rFonts w:ascii="Arial" w:eastAsiaTheme="minorHAnsi" w:hAnsi="Arial" w:cs="Arial"/>
          <w:color w:val="000000"/>
          <w:sz w:val="22"/>
          <w:szCs w:val="22"/>
          <w:lang w:eastAsia="en-US"/>
        </w:rPr>
        <w:t>.</w:t>
      </w:r>
      <w:proofErr w:type="gramEnd"/>
      <w:r w:rsidRPr="005811B1">
        <w:rPr>
          <w:rFonts w:ascii="Arial" w:eastAsiaTheme="minorHAnsi" w:hAnsi="Arial" w:cs="Arial"/>
          <w:color w:val="000000"/>
          <w:sz w:val="22"/>
          <w:szCs w:val="22"/>
          <w:lang w:eastAsia="en-US"/>
        </w:rPr>
        <w:t xml:space="preserve"> (viz </w:t>
      </w:r>
      <w:hyperlink r:id="rId8" w:history="1">
        <w:r w:rsidRPr="0090331C">
          <w:rPr>
            <w:rFonts w:ascii="Arial" w:eastAsiaTheme="minorHAnsi" w:hAnsi="Arial" w:cs="Arial"/>
            <w:sz w:val="22"/>
            <w:szCs w:val="22"/>
            <w:u w:val="single"/>
            <w:lang w:eastAsia="en-US"/>
          </w:rPr>
          <w:t>http://www.poh.cz/protikorupcni-a-compliance-program/d-1346/p1=1458</w:t>
        </w:r>
      </w:hyperlink>
      <w:r w:rsidRPr="005811B1">
        <w:rPr>
          <w:rFonts w:ascii="Arial" w:eastAsiaTheme="minorHAnsi" w:hAnsi="Arial" w:cs="Arial"/>
          <w:color w:val="000000"/>
          <w:sz w:val="22"/>
          <w:szCs w:val="22"/>
          <w:lang w:eastAsia="en-US"/>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rsidR="00700BBB" w:rsidRDefault="00700BBB" w:rsidP="00700BBB">
      <w:pPr>
        <w:overflowPunct/>
        <w:spacing w:after="120"/>
        <w:ind w:left="425" w:hanging="425"/>
        <w:jc w:val="both"/>
        <w:textAlignment w:val="auto"/>
        <w:rPr>
          <w:rFonts w:ascii="Arial" w:eastAsiaTheme="minorHAnsi" w:hAnsi="Arial" w:cs="Arial"/>
          <w:color w:val="000000"/>
          <w:sz w:val="22"/>
          <w:szCs w:val="22"/>
          <w:lang w:eastAsia="en-US"/>
        </w:rPr>
      </w:pPr>
      <w:r>
        <w:rPr>
          <w:rFonts w:ascii="Arial" w:eastAsiaTheme="minorHAnsi" w:hAnsi="Arial" w:cs="Arial"/>
          <w:b/>
          <w:color w:val="000000"/>
          <w:sz w:val="22"/>
          <w:szCs w:val="22"/>
          <w:lang w:eastAsia="en-US"/>
        </w:rPr>
        <w:t>4</w:t>
      </w:r>
      <w:r w:rsidRPr="00700BBB">
        <w:rPr>
          <w:rFonts w:ascii="Arial" w:eastAsiaTheme="minorHAnsi" w:hAnsi="Arial" w:cs="Arial"/>
          <w:color w:val="000000"/>
          <w:sz w:val="22"/>
          <w:szCs w:val="22"/>
          <w:lang w:eastAsia="en-US"/>
        </w:rPr>
        <w:t>.</w:t>
      </w:r>
      <w:r>
        <w:rPr>
          <w:rFonts w:ascii="Arial" w:eastAsiaTheme="minorHAnsi" w:hAnsi="Arial" w:cs="Arial"/>
          <w:color w:val="000000"/>
          <w:sz w:val="22"/>
          <w:szCs w:val="22"/>
          <w:lang w:eastAsia="en-US"/>
        </w:rPr>
        <w:tab/>
      </w:r>
      <w:r w:rsidR="00C62023" w:rsidRPr="005811B1">
        <w:rPr>
          <w:rFonts w:ascii="Arial" w:eastAsiaTheme="minorHAnsi" w:hAnsi="Arial" w:cs="Arial"/>
          <w:color w:val="000000"/>
          <w:sz w:val="22"/>
          <w:szCs w:val="22"/>
          <w:lang w:eastAsia="en-US"/>
        </w:rPr>
        <w:t>Smluvní strany se dále zavazují navzájem si neprodleně oznámit důvodné podezření</w:t>
      </w:r>
      <w:r>
        <w:rPr>
          <w:rFonts w:ascii="Arial" w:eastAsiaTheme="minorHAnsi" w:hAnsi="Arial" w:cs="Arial"/>
          <w:color w:val="000000"/>
          <w:sz w:val="22"/>
          <w:szCs w:val="22"/>
          <w:lang w:eastAsia="en-US"/>
        </w:rPr>
        <w:t xml:space="preserve"> </w:t>
      </w:r>
      <w:r w:rsidR="00C62023">
        <w:rPr>
          <w:rFonts w:ascii="Arial" w:eastAsiaTheme="minorHAnsi" w:hAnsi="Arial" w:cs="Arial"/>
          <w:color w:val="000000"/>
          <w:sz w:val="22"/>
          <w:szCs w:val="22"/>
          <w:lang w:eastAsia="en-US"/>
        </w:rPr>
        <w:t>o</w:t>
      </w:r>
      <w:r w:rsidR="00C62023" w:rsidRPr="005811B1">
        <w:rPr>
          <w:rFonts w:ascii="Arial" w:eastAsiaTheme="minorHAnsi" w:hAnsi="Arial" w:cs="Arial"/>
          <w:color w:val="000000"/>
          <w:sz w:val="22"/>
          <w:szCs w:val="22"/>
          <w:lang w:eastAsia="en-US"/>
        </w:rPr>
        <w:t>hledně</w:t>
      </w:r>
      <w:r w:rsidR="00C62023">
        <w:rPr>
          <w:rFonts w:ascii="Arial" w:eastAsiaTheme="minorHAnsi" w:hAnsi="Arial" w:cs="Arial"/>
          <w:color w:val="000000"/>
          <w:sz w:val="22"/>
          <w:szCs w:val="22"/>
          <w:lang w:eastAsia="en-US"/>
        </w:rPr>
        <w:t xml:space="preserve"> </w:t>
      </w:r>
      <w:r w:rsidR="00C62023" w:rsidRPr="005811B1">
        <w:rPr>
          <w:rFonts w:ascii="Arial" w:eastAsiaTheme="minorHAnsi" w:hAnsi="Arial" w:cs="Arial"/>
          <w:color w:val="000000"/>
          <w:sz w:val="22"/>
          <w:szCs w:val="22"/>
          <w:lang w:eastAsia="en-US"/>
        </w:rPr>
        <w:t>možného naplnění skutkové podstaty jakéhokoli z trestných činů, zejména</w:t>
      </w:r>
      <w:r>
        <w:rPr>
          <w:rFonts w:ascii="Arial" w:eastAsiaTheme="minorHAnsi" w:hAnsi="Arial" w:cs="Arial"/>
          <w:color w:val="000000"/>
          <w:sz w:val="22"/>
          <w:szCs w:val="22"/>
          <w:lang w:eastAsia="en-US"/>
        </w:rPr>
        <w:t xml:space="preserve"> </w:t>
      </w:r>
      <w:r w:rsidR="00C62023" w:rsidRPr="005811B1">
        <w:rPr>
          <w:rFonts w:ascii="Arial" w:eastAsiaTheme="minorHAnsi" w:hAnsi="Arial" w:cs="Arial"/>
          <w:color w:val="000000"/>
          <w:sz w:val="22"/>
          <w:szCs w:val="22"/>
          <w:lang w:eastAsia="en-US"/>
        </w:rPr>
        <w:t>trestného činu</w:t>
      </w:r>
      <w:r w:rsidR="00C62023">
        <w:rPr>
          <w:rFonts w:ascii="Arial" w:eastAsiaTheme="minorHAnsi" w:hAnsi="Arial" w:cs="Arial"/>
          <w:color w:val="000000"/>
          <w:sz w:val="22"/>
          <w:szCs w:val="22"/>
          <w:lang w:eastAsia="en-US"/>
        </w:rPr>
        <w:t xml:space="preserve"> </w:t>
      </w:r>
      <w:r w:rsidR="00C62023" w:rsidRPr="005811B1">
        <w:rPr>
          <w:rFonts w:ascii="Arial" w:eastAsiaTheme="minorHAnsi" w:hAnsi="Arial" w:cs="Arial"/>
          <w:color w:val="000000"/>
          <w:sz w:val="22"/>
          <w:szCs w:val="22"/>
          <w:lang w:eastAsia="en-US"/>
        </w:rPr>
        <w:t>korupční povahy, a to bez ohledu a nad rámec případné zákonné</w:t>
      </w:r>
      <w:r>
        <w:rPr>
          <w:rFonts w:ascii="Arial" w:eastAsiaTheme="minorHAnsi" w:hAnsi="Arial" w:cs="Arial"/>
          <w:color w:val="000000"/>
          <w:sz w:val="22"/>
          <w:szCs w:val="22"/>
          <w:lang w:eastAsia="en-US"/>
        </w:rPr>
        <w:t xml:space="preserve"> </w:t>
      </w:r>
      <w:r w:rsidR="00C62023" w:rsidRPr="005811B1">
        <w:rPr>
          <w:rFonts w:ascii="Arial" w:eastAsiaTheme="minorHAnsi" w:hAnsi="Arial" w:cs="Arial"/>
          <w:color w:val="000000"/>
          <w:sz w:val="22"/>
          <w:szCs w:val="22"/>
          <w:lang w:eastAsia="en-US"/>
        </w:rPr>
        <w:t>oznamovací povinnosti;</w:t>
      </w:r>
      <w:r w:rsidR="00C62023">
        <w:rPr>
          <w:rFonts w:ascii="Arial" w:eastAsiaTheme="minorHAnsi" w:hAnsi="Arial" w:cs="Arial"/>
          <w:color w:val="000000"/>
          <w:sz w:val="22"/>
          <w:szCs w:val="22"/>
          <w:lang w:eastAsia="en-US"/>
        </w:rPr>
        <w:t xml:space="preserve"> </w:t>
      </w:r>
      <w:r w:rsidR="00C62023" w:rsidRPr="005811B1">
        <w:rPr>
          <w:rFonts w:ascii="Arial" w:eastAsiaTheme="minorHAnsi" w:hAnsi="Arial" w:cs="Arial"/>
          <w:color w:val="000000"/>
          <w:sz w:val="22"/>
          <w:szCs w:val="22"/>
          <w:lang w:eastAsia="en-US"/>
        </w:rPr>
        <w:t>obdobné platí ve vztahu k jednání, které je v rozporu se</w:t>
      </w:r>
      <w:r>
        <w:rPr>
          <w:rFonts w:ascii="Arial" w:eastAsiaTheme="minorHAnsi" w:hAnsi="Arial" w:cs="Arial"/>
          <w:color w:val="000000"/>
          <w:sz w:val="22"/>
          <w:szCs w:val="22"/>
          <w:lang w:eastAsia="en-US"/>
        </w:rPr>
        <w:t xml:space="preserve"> </w:t>
      </w:r>
      <w:r w:rsidR="00C62023" w:rsidRPr="005811B1">
        <w:rPr>
          <w:rFonts w:ascii="Arial" w:eastAsiaTheme="minorHAnsi" w:hAnsi="Arial" w:cs="Arial"/>
          <w:color w:val="000000"/>
          <w:sz w:val="22"/>
          <w:szCs w:val="22"/>
          <w:lang w:eastAsia="en-US"/>
        </w:rPr>
        <w:t>zásadami vyjádřenými v tomto článku.</w:t>
      </w:r>
    </w:p>
    <w:p w:rsidR="00C62023" w:rsidRPr="005811B1" w:rsidRDefault="00C62023" w:rsidP="00C62023">
      <w:pPr>
        <w:widowControl w:val="0"/>
        <w:jc w:val="both"/>
        <w:rPr>
          <w:rFonts w:ascii="Arial" w:eastAsiaTheme="minorHAnsi" w:hAnsi="Arial" w:cs="Arial"/>
          <w:color w:val="000000"/>
          <w:sz w:val="22"/>
          <w:szCs w:val="22"/>
          <w:lang w:eastAsia="en-US"/>
        </w:rPr>
      </w:pPr>
    </w:p>
    <w:p w:rsidR="00C62023" w:rsidRDefault="00C62023" w:rsidP="00C62023">
      <w:pPr>
        <w:widowControl w:val="0"/>
        <w:rPr>
          <w:rFonts w:ascii="Arial" w:hAnsi="Arial" w:cs="Arial"/>
          <w:b/>
          <w:bCs/>
          <w:sz w:val="22"/>
          <w:szCs w:val="22"/>
          <w:u w:val="single"/>
        </w:rPr>
      </w:pPr>
    </w:p>
    <w:p w:rsidR="00C62023" w:rsidRPr="00245F47" w:rsidRDefault="00C62023" w:rsidP="00C62023">
      <w:pPr>
        <w:widowControl w:val="0"/>
        <w:jc w:val="center"/>
        <w:rPr>
          <w:rFonts w:ascii="Arial" w:hAnsi="Arial" w:cs="Arial"/>
          <w:b/>
          <w:bCs/>
          <w:sz w:val="22"/>
          <w:szCs w:val="22"/>
          <w:u w:val="single"/>
        </w:rPr>
      </w:pPr>
      <w:r w:rsidRPr="00245F47">
        <w:rPr>
          <w:rFonts w:ascii="Arial" w:hAnsi="Arial" w:cs="Arial"/>
          <w:b/>
          <w:bCs/>
          <w:sz w:val="22"/>
          <w:szCs w:val="22"/>
          <w:u w:val="single"/>
        </w:rPr>
        <w:lastRenderedPageBreak/>
        <w:t xml:space="preserve">Čl. XI. </w:t>
      </w:r>
      <w:r w:rsidRPr="00245F47">
        <w:rPr>
          <w:rFonts w:ascii="Arial" w:hAnsi="Arial" w:cs="Arial"/>
          <w:b/>
          <w:bCs/>
          <w:caps/>
          <w:sz w:val="22"/>
          <w:szCs w:val="22"/>
          <w:u w:val="single"/>
        </w:rPr>
        <w:t>Ochrana a zpracování osobních údajů</w:t>
      </w:r>
    </w:p>
    <w:p w:rsidR="00C62023" w:rsidRDefault="00C62023" w:rsidP="00C62023">
      <w:pPr>
        <w:widowControl w:val="0"/>
        <w:jc w:val="both"/>
        <w:rPr>
          <w:rFonts w:ascii="Arial" w:hAnsi="Arial" w:cs="Arial"/>
          <w:b/>
          <w:bCs/>
          <w:sz w:val="22"/>
          <w:szCs w:val="22"/>
        </w:rPr>
      </w:pPr>
    </w:p>
    <w:p w:rsidR="00C62023" w:rsidRPr="00C62023" w:rsidRDefault="00C62023" w:rsidP="00C62023">
      <w:pPr>
        <w:widowControl w:val="0"/>
        <w:jc w:val="both"/>
        <w:rPr>
          <w:rFonts w:ascii="Arial" w:hAnsi="Arial" w:cs="Arial"/>
          <w:color w:val="000000"/>
          <w:sz w:val="22"/>
          <w:szCs w:val="22"/>
        </w:rPr>
      </w:pPr>
      <w:r w:rsidRPr="00C62023">
        <w:rPr>
          <w:rFonts w:ascii="Arial" w:hAnsi="Arial" w:cs="Arial"/>
          <w:color w:val="000000"/>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9" w:history="1">
        <w:r w:rsidRPr="00C62023">
          <w:rPr>
            <w:rFonts w:ascii="Arial" w:hAnsi="Arial" w:cs="Arial"/>
            <w:color w:val="000000"/>
            <w:sz w:val="22"/>
            <w:szCs w:val="22"/>
          </w:rPr>
          <w:t>http://www.poh.cz/informace-o-zpracovani-osobnich-udaju/d-1369/p1=1459</w:t>
        </w:r>
      </w:hyperlink>
    </w:p>
    <w:p w:rsidR="00C62023" w:rsidRDefault="00C62023" w:rsidP="00C62023">
      <w:pPr>
        <w:widowControl w:val="0"/>
        <w:jc w:val="both"/>
        <w:rPr>
          <w:rFonts w:ascii="Arial" w:hAnsi="Arial" w:cs="Arial"/>
          <w:bCs/>
          <w:sz w:val="22"/>
          <w:szCs w:val="22"/>
        </w:rPr>
      </w:pPr>
    </w:p>
    <w:p w:rsidR="009C0460" w:rsidRDefault="009C0460" w:rsidP="009C0460">
      <w:pPr>
        <w:pStyle w:val="Zkladntext"/>
        <w:widowControl/>
        <w:spacing w:before="120"/>
        <w:jc w:val="center"/>
        <w:rPr>
          <w:rFonts w:cs="Arial"/>
          <w:b/>
          <w:sz w:val="22"/>
          <w:szCs w:val="22"/>
          <w:u w:val="single"/>
        </w:rPr>
      </w:pPr>
    </w:p>
    <w:p w:rsidR="009C0460" w:rsidRPr="00245F47" w:rsidRDefault="009C0460" w:rsidP="009C0460">
      <w:pPr>
        <w:pStyle w:val="Zkladntext"/>
        <w:widowControl/>
        <w:spacing w:before="120"/>
        <w:jc w:val="center"/>
        <w:rPr>
          <w:rFonts w:cs="Arial"/>
          <w:sz w:val="22"/>
          <w:szCs w:val="22"/>
        </w:rPr>
      </w:pPr>
      <w:r w:rsidRPr="00245F47">
        <w:rPr>
          <w:rFonts w:cs="Arial"/>
          <w:b/>
          <w:sz w:val="22"/>
          <w:szCs w:val="22"/>
          <w:u w:val="single"/>
        </w:rPr>
        <w:t>Čl. XII. ZÁVĚREČNÁ USTANOVENÍ</w:t>
      </w:r>
    </w:p>
    <w:p w:rsidR="009C0460" w:rsidRPr="00245F47" w:rsidRDefault="009C0460" w:rsidP="009C0460">
      <w:pPr>
        <w:pStyle w:val="Zkladntext"/>
        <w:widowControl/>
        <w:spacing w:before="120"/>
        <w:rPr>
          <w:rFonts w:cs="Arial"/>
          <w:sz w:val="22"/>
          <w:szCs w:val="22"/>
        </w:rPr>
      </w:pPr>
    </w:p>
    <w:p w:rsidR="009C0460" w:rsidRDefault="009C0460" w:rsidP="00521132">
      <w:pPr>
        <w:pStyle w:val="Zkladntext"/>
        <w:widowControl/>
        <w:numPr>
          <w:ilvl w:val="0"/>
          <w:numId w:val="7"/>
        </w:numPr>
        <w:tabs>
          <w:tab w:val="left" w:pos="360"/>
        </w:tabs>
        <w:jc w:val="both"/>
        <w:rPr>
          <w:rFonts w:cs="Arial"/>
          <w:sz w:val="22"/>
          <w:szCs w:val="22"/>
        </w:rPr>
      </w:pPr>
      <w:r w:rsidRPr="00245F47">
        <w:rPr>
          <w:rFonts w:cs="Arial"/>
          <w:sz w:val="22"/>
          <w:szCs w:val="22"/>
        </w:rPr>
        <w:t>Pokud není ve smlouvě uvedeno jinak, řídí se všechny vztahy mezi smluvními stranami ustanoveními občanského zákoníku. Veškeré změny a dodatky této smlouvy musí být sepsány písemně.</w:t>
      </w:r>
    </w:p>
    <w:p w:rsidR="007D6C13" w:rsidRPr="00521132" w:rsidRDefault="007D6C13" w:rsidP="007D6C13">
      <w:pPr>
        <w:pStyle w:val="Zkladntext"/>
        <w:widowControl/>
        <w:tabs>
          <w:tab w:val="left" w:pos="360"/>
        </w:tabs>
        <w:ind w:left="360"/>
        <w:jc w:val="both"/>
        <w:rPr>
          <w:rFonts w:cs="Arial"/>
          <w:sz w:val="22"/>
          <w:szCs w:val="22"/>
        </w:rPr>
      </w:pPr>
    </w:p>
    <w:p w:rsidR="009C0460" w:rsidRDefault="009C0460" w:rsidP="00521132">
      <w:pPr>
        <w:pStyle w:val="Odstavecseseznamem"/>
        <w:numPr>
          <w:ilvl w:val="0"/>
          <w:numId w:val="7"/>
        </w:numPr>
        <w:spacing w:line="240" w:lineRule="auto"/>
        <w:jc w:val="both"/>
        <w:rPr>
          <w:rFonts w:ascii="Arial" w:hAnsi="Arial" w:cs="Arial"/>
          <w:color w:val="000000"/>
          <w:sz w:val="22"/>
          <w:szCs w:val="22"/>
        </w:rPr>
      </w:pPr>
      <w:r w:rsidRPr="00245F47">
        <w:rPr>
          <w:rFonts w:ascii="Arial" w:hAnsi="Arial" w:cs="Arial"/>
          <w:color w:val="000000"/>
          <w:sz w:val="22"/>
          <w:szCs w:val="22"/>
        </w:rPr>
        <w:t xml:space="preserve">Smluvní strany berou na vědomí, že Povodí Ohře, státní podnik, má na základě zákona č. 340/2015 Sb. o zvláštních podmínkách účinnosti některých smluv, uveřejňování těchto smluv a o registru smluv (zákon o registru smluv), stanovenu povinnost uveřejňovat soukromoprávní smlouvy prostřednictvím registru smluv. Smluvní strany tímto bez výhrad souhlasí s uveřejněním celého textu smlouvy prostřednictvím registru smluv.  </w:t>
      </w:r>
    </w:p>
    <w:p w:rsidR="00BE7168" w:rsidRPr="00BE7168" w:rsidRDefault="00BE7168" w:rsidP="00BE7168">
      <w:pPr>
        <w:pStyle w:val="Odstavecseseznamem"/>
        <w:rPr>
          <w:rFonts w:ascii="Arial" w:hAnsi="Arial" w:cs="Arial"/>
          <w:color w:val="000000"/>
          <w:sz w:val="22"/>
          <w:szCs w:val="22"/>
        </w:rPr>
      </w:pPr>
    </w:p>
    <w:p w:rsidR="00BE7168" w:rsidRDefault="00BE7168" w:rsidP="00521132">
      <w:pPr>
        <w:pStyle w:val="Odstavecseseznamem"/>
        <w:numPr>
          <w:ilvl w:val="0"/>
          <w:numId w:val="7"/>
        </w:numPr>
        <w:spacing w:line="240" w:lineRule="auto"/>
        <w:jc w:val="both"/>
        <w:rPr>
          <w:rFonts w:ascii="Arial" w:hAnsi="Arial" w:cs="Arial"/>
          <w:color w:val="000000"/>
          <w:sz w:val="22"/>
          <w:szCs w:val="22"/>
        </w:rPr>
      </w:pPr>
      <w:r>
        <w:rPr>
          <w:rFonts w:ascii="Arial" w:hAnsi="Arial" w:cs="Arial"/>
          <w:color w:val="000000"/>
          <w:sz w:val="22"/>
          <w:szCs w:val="22"/>
        </w:rPr>
        <w:t>Plnění předmětu této smlouvy před účinností této smlouvy se považuje za plnění podle této smlouvy a práva a povinnosti z něj vzniklé se řídí touto smlouvou.</w:t>
      </w:r>
    </w:p>
    <w:p w:rsidR="00106D16" w:rsidRPr="00521132" w:rsidRDefault="00106D16" w:rsidP="00106D16">
      <w:pPr>
        <w:pStyle w:val="Odstavecseseznamem"/>
        <w:spacing w:line="240" w:lineRule="auto"/>
        <w:ind w:left="360"/>
        <w:jc w:val="both"/>
        <w:rPr>
          <w:rFonts w:ascii="Arial" w:hAnsi="Arial" w:cs="Arial"/>
          <w:color w:val="000000"/>
          <w:sz w:val="22"/>
          <w:szCs w:val="22"/>
        </w:rPr>
      </w:pPr>
    </w:p>
    <w:p w:rsidR="009C0460" w:rsidRPr="00245F47" w:rsidRDefault="009C0460" w:rsidP="005E25CB">
      <w:pPr>
        <w:pStyle w:val="Odstavecseseznamem"/>
        <w:numPr>
          <w:ilvl w:val="0"/>
          <w:numId w:val="7"/>
        </w:numPr>
        <w:rPr>
          <w:rFonts w:ascii="Arial" w:eastAsiaTheme="minorHAnsi" w:hAnsi="Arial" w:cs="Arial"/>
          <w:color w:val="000000"/>
          <w:sz w:val="22"/>
          <w:szCs w:val="22"/>
          <w:lang w:eastAsia="en-US"/>
        </w:rPr>
      </w:pPr>
      <w:r w:rsidRPr="00245F47">
        <w:rPr>
          <w:rFonts w:ascii="Arial" w:eastAsiaTheme="minorHAnsi" w:hAnsi="Arial" w:cs="Arial"/>
          <w:color w:val="000000"/>
          <w:sz w:val="22"/>
          <w:szCs w:val="22"/>
          <w:lang w:eastAsia="en-US"/>
        </w:rPr>
        <w:t>Smluvní strany nepovažují žádné ustanovení smlouvy za obchodní tajemství</w:t>
      </w:r>
    </w:p>
    <w:p w:rsidR="009C0460" w:rsidRDefault="009C0460" w:rsidP="005E25CB">
      <w:pPr>
        <w:pStyle w:val="Zkladntext"/>
        <w:widowControl/>
        <w:numPr>
          <w:ilvl w:val="0"/>
          <w:numId w:val="7"/>
        </w:numPr>
        <w:tabs>
          <w:tab w:val="left" w:pos="360"/>
        </w:tabs>
        <w:jc w:val="both"/>
        <w:rPr>
          <w:rFonts w:cs="Arial"/>
          <w:sz w:val="22"/>
          <w:szCs w:val="22"/>
        </w:rPr>
      </w:pPr>
      <w:r w:rsidRPr="00245F47">
        <w:rPr>
          <w:rFonts w:cs="Arial"/>
          <w:sz w:val="22"/>
          <w:szCs w:val="22"/>
        </w:rPr>
        <w:t>Spory budou smluvní strany řešit v prvé řadě vzájemným jednáním se snahou dosáhnout dohody bez nutnosti soudního jednání. Spory, které nebudou vyřešeny smírně dohodou obou stran, budou předloženy příslušnému soudu.</w:t>
      </w:r>
    </w:p>
    <w:p w:rsidR="007D6C13" w:rsidRPr="005E25CB" w:rsidRDefault="007D6C13" w:rsidP="007D6C13">
      <w:pPr>
        <w:pStyle w:val="Zkladntext"/>
        <w:widowControl/>
        <w:tabs>
          <w:tab w:val="left" w:pos="360"/>
        </w:tabs>
        <w:ind w:left="360"/>
        <w:jc w:val="both"/>
        <w:rPr>
          <w:rFonts w:cs="Arial"/>
          <w:sz w:val="22"/>
          <w:szCs w:val="22"/>
        </w:rPr>
      </w:pPr>
    </w:p>
    <w:p w:rsidR="009C0460" w:rsidRPr="00245F47" w:rsidRDefault="009C0460" w:rsidP="005E25CB">
      <w:pPr>
        <w:pStyle w:val="Zkladntext"/>
        <w:widowControl/>
        <w:numPr>
          <w:ilvl w:val="0"/>
          <w:numId w:val="7"/>
        </w:numPr>
        <w:tabs>
          <w:tab w:val="left" w:pos="360"/>
        </w:tabs>
        <w:jc w:val="both"/>
        <w:rPr>
          <w:rFonts w:cs="Arial"/>
          <w:sz w:val="22"/>
          <w:szCs w:val="22"/>
        </w:rPr>
      </w:pPr>
      <w:r w:rsidRPr="00245F47">
        <w:rPr>
          <w:rFonts w:cs="Arial"/>
          <w:sz w:val="22"/>
          <w:szCs w:val="22"/>
        </w:rPr>
        <w:t>Objednatel je oprávněn odstoupit od smlouvy při podstatném porušení smlouvy zhotovitelem, a to zejména při:</w:t>
      </w:r>
    </w:p>
    <w:p w:rsidR="009C0460" w:rsidRPr="00245F47" w:rsidRDefault="009C0460" w:rsidP="005E25CB">
      <w:pPr>
        <w:pStyle w:val="Zkladntext"/>
        <w:widowControl/>
        <w:numPr>
          <w:ilvl w:val="1"/>
          <w:numId w:val="7"/>
        </w:numPr>
        <w:tabs>
          <w:tab w:val="left" w:pos="360"/>
        </w:tabs>
        <w:jc w:val="both"/>
        <w:rPr>
          <w:rFonts w:cs="Arial"/>
          <w:sz w:val="22"/>
          <w:szCs w:val="22"/>
        </w:rPr>
      </w:pPr>
      <w:r w:rsidRPr="00245F47">
        <w:rPr>
          <w:rFonts w:cs="Arial"/>
          <w:sz w:val="22"/>
          <w:szCs w:val="22"/>
        </w:rPr>
        <w:t>prodlení zhotovitele se splněním termínu předání díla,</w:t>
      </w:r>
    </w:p>
    <w:p w:rsidR="009C0460" w:rsidRPr="00245F47" w:rsidRDefault="009C0460" w:rsidP="005E25CB">
      <w:pPr>
        <w:pStyle w:val="Zkladntext"/>
        <w:widowControl/>
        <w:numPr>
          <w:ilvl w:val="1"/>
          <w:numId w:val="7"/>
        </w:numPr>
        <w:tabs>
          <w:tab w:val="left" w:pos="360"/>
        </w:tabs>
        <w:jc w:val="both"/>
        <w:rPr>
          <w:rFonts w:cs="Arial"/>
          <w:sz w:val="22"/>
          <w:szCs w:val="22"/>
        </w:rPr>
      </w:pPr>
      <w:proofErr w:type="gramStart"/>
      <w:r w:rsidRPr="00245F47">
        <w:rPr>
          <w:rFonts w:cs="Arial"/>
          <w:sz w:val="22"/>
          <w:szCs w:val="22"/>
        </w:rPr>
        <w:t>bezdůvodném</w:t>
      </w:r>
      <w:proofErr w:type="gramEnd"/>
      <w:r w:rsidRPr="00245F47">
        <w:rPr>
          <w:rFonts w:cs="Arial"/>
          <w:sz w:val="22"/>
          <w:szCs w:val="22"/>
        </w:rPr>
        <w:t xml:space="preserve"> přerušení prací zhotovitelem, které trvá více než 14 dnů,</w:t>
      </w:r>
    </w:p>
    <w:p w:rsidR="009C0460" w:rsidRDefault="009C0460" w:rsidP="005E25CB">
      <w:pPr>
        <w:pStyle w:val="Zkladntext"/>
        <w:widowControl/>
        <w:numPr>
          <w:ilvl w:val="1"/>
          <w:numId w:val="7"/>
        </w:numPr>
        <w:tabs>
          <w:tab w:val="left" w:pos="360"/>
        </w:tabs>
        <w:jc w:val="both"/>
        <w:rPr>
          <w:rFonts w:cs="Arial"/>
          <w:sz w:val="22"/>
          <w:szCs w:val="22"/>
        </w:rPr>
      </w:pPr>
      <w:r w:rsidRPr="00245F47">
        <w:rPr>
          <w:rFonts w:cs="Arial"/>
          <w:sz w:val="22"/>
          <w:szCs w:val="22"/>
        </w:rPr>
        <w:t xml:space="preserve">zásadním porušení technologické kázně zhotovitelem, zanedbání provádění kontroly kvality zhotovitelem při realizaci díla, včetně opakované absence odborného vedení </w:t>
      </w:r>
      <w:r>
        <w:rPr>
          <w:rFonts w:cs="Arial"/>
          <w:sz w:val="22"/>
          <w:szCs w:val="22"/>
        </w:rPr>
        <w:t>údržby břehových porostů</w:t>
      </w:r>
      <w:r w:rsidRPr="00245F47">
        <w:rPr>
          <w:rFonts w:cs="Arial"/>
          <w:sz w:val="22"/>
          <w:szCs w:val="22"/>
        </w:rPr>
        <w:t xml:space="preserve"> při rozhodujících dodávkách pro zajištění řádného plnění díla.</w:t>
      </w:r>
    </w:p>
    <w:p w:rsidR="007D6C13" w:rsidRPr="005E25CB" w:rsidRDefault="007D6C13" w:rsidP="007D6C13">
      <w:pPr>
        <w:pStyle w:val="Zkladntext"/>
        <w:widowControl/>
        <w:tabs>
          <w:tab w:val="left" w:pos="360"/>
        </w:tabs>
        <w:ind w:left="720"/>
        <w:jc w:val="both"/>
        <w:rPr>
          <w:rFonts w:cs="Arial"/>
          <w:sz w:val="22"/>
          <w:szCs w:val="22"/>
        </w:rPr>
      </w:pPr>
    </w:p>
    <w:p w:rsidR="009C0460" w:rsidRDefault="009C0460" w:rsidP="00521132">
      <w:pPr>
        <w:pStyle w:val="Zkladntext"/>
        <w:widowControl/>
        <w:numPr>
          <w:ilvl w:val="0"/>
          <w:numId w:val="7"/>
        </w:numPr>
        <w:tabs>
          <w:tab w:val="left" w:pos="360"/>
        </w:tabs>
        <w:jc w:val="both"/>
        <w:rPr>
          <w:rFonts w:cs="Arial"/>
          <w:sz w:val="22"/>
          <w:szCs w:val="22"/>
        </w:rPr>
      </w:pPr>
      <w:r w:rsidRPr="00245F47">
        <w:rPr>
          <w:rFonts w:cs="Arial"/>
          <w:sz w:val="22"/>
          <w:szCs w:val="22"/>
        </w:rPr>
        <w:t>Práce nad rámec zadání, budou oboustranně odsouhlaseny, zapsány ve stavebním deníku a budou předmětem dodatku k této smlouvě.</w:t>
      </w:r>
    </w:p>
    <w:p w:rsidR="007D6C13" w:rsidRPr="00521132" w:rsidRDefault="007D6C13" w:rsidP="007D6C13">
      <w:pPr>
        <w:pStyle w:val="Zkladntext"/>
        <w:widowControl/>
        <w:tabs>
          <w:tab w:val="left" w:pos="360"/>
        </w:tabs>
        <w:ind w:left="360"/>
        <w:jc w:val="both"/>
        <w:rPr>
          <w:rFonts w:cs="Arial"/>
          <w:sz w:val="22"/>
          <w:szCs w:val="22"/>
        </w:rPr>
      </w:pPr>
    </w:p>
    <w:p w:rsidR="0090426C" w:rsidRPr="005E25CB" w:rsidRDefault="009C0460" w:rsidP="005E25CB">
      <w:pPr>
        <w:pStyle w:val="Zkladntext"/>
        <w:widowControl/>
        <w:numPr>
          <w:ilvl w:val="0"/>
          <w:numId w:val="7"/>
        </w:numPr>
        <w:tabs>
          <w:tab w:val="left" w:pos="360"/>
        </w:tabs>
        <w:jc w:val="both"/>
        <w:rPr>
          <w:rFonts w:cs="Arial"/>
          <w:sz w:val="22"/>
          <w:szCs w:val="22"/>
        </w:rPr>
      </w:pPr>
      <w:r w:rsidRPr="00245F47">
        <w:rPr>
          <w:rFonts w:cs="Arial"/>
          <w:sz w:val="22"/>
          <w:szCs w:val="22"/>
        </w:rPr>
        <w:t>Smluvní strany prohlašují, že se s obsahem smlouvy seznámily, s ním souhlasí, neboť tento odpovídá jejich projevené vůli a na důkaz připojují svoje podpisy.</w:t>
      </w:r>
    </w:p>
    <w:p w:rsidR="005E25CB" w:rsidRPr="005E25CB" w:rsidRDefault="0090426C" w:rsidP="005E25CB">
      <w:pPr>
        <w:pStyle w:val="Zkladntext"/>
        <w:widowControl/>
        <w:numPr>
          <w:ilvl w:val="0"/>
          <w:numId w:val="7"/>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Smluvní strany níže svým podpisem stvrzují, že v průběhu vyjednávání</w:t>
      </w:r>
      <w:r>
        <w:rPr>
          <w:rFonts w:cs="Arial"/>
          <w:color w:val="auto"/>
          <w:sz w:val="22"/>
          <w:szCs w:val="22"/>
        </w:rPr>
        <w:t xml:space="preserve"> o této Smlouvě vždy jednaly a </w:t>
      </w:r>
      <w:r w:rsidRPr="00BE743A">
        <w:rPr>
          <w:rFonts w:cs="Arial"/>
          <w:color w:val="auto"/>
          <w:sz w:val="22"/>
          <w:szCs w:val="22"/>
        </w:rPr>
        <w:t xml:space="preserve">postupovaly čestně a transparentně, a současně se zavazují, že takto </w:t>
      </w:r>
      <w:r>
        <w:rPr>
          <w:rFonts w:cs="Arial"/>
          <w:color w:val="auto"/>
          <w:sz w:val="22"/>
          <w:szCs w:val="22"/>
        </w:rPr>
        <w:t xml:space="preserve">budou jednat i při plnění této </w:t>
      </w:r>
      <w:r w:rsidRPr="00BE743A">
        <w:rPr>
          <w:rFonts w:cs="Arial"/>
          <w:color w:val="auto"/>
          <w:sz w:val="22"/>
          <w:szCs w:val="22"/>
        </w:rPr>
        <w:t>S</w:t>
      </w:r>
      <w:r>
        <w:rPr>
          <w:rFonts w:cs="Arial"/>
          <w:color w:val="auto"/>
          <w:sz w:val="22"/>
          <w:szCs w:val="22"/>
        </w:rPr>
        <w:t xml:space="preserve">mlouvy a veškerých činností s </w:t>
      </w:r>
      <w:r w:rsidRPr="00BE743A">
        <w:rPr>
          <w:rFonts w:cs="Arial"/>
          <w:color w:val="auto"/>
          <w:sz w:val="22"/>
          <w:szCs w:val="22"/>
        </w:rPr>
        <w:t>ní souvisejících.</w:t>
      </w:r>
    </w:p>
    <w:p w:rsidR="005E25CB" w:rsidRPr="005E25CB" w:rsidRDefault="009C0460" w:rsidP="005E25CB">
      <w:pPr>
        <w:pStyle w:val="Zkladntext"/>
        <w:widowControl/>
        <w:numPr>
          <w:ilvl w:val="0"/>
          <w:numId w:val="7"/>
        </w:numPr>
        <w:tabs>
          <w:tab w:val="left" w:pos="360"/>
        </w:tabs>
        <w:spacing w:before="120" w:after="120"/>
        <w:ind w:left="357" w:hanging="357"/>
        <w:jc w:val="both"/>
        <w:textAlignment w:val="auto"/>
        <w:rPr>
          <w:rFonts w:cs="Arial"/>
          <w:color w:val="auto"/>
          <w:sz w:val="22"/>
          <w:szCs w:val="22"/>
        </w:rPr>
      </w:pPr>
      <w:r w:rsidRPr="0090426C">
        <w:rPr>
          <w:rFonts w:eastAsiaTheme="minorHAnsi" w:cs="Arial"/>
          <w:sz w:val="22"/>
          <w:szCs w:val="22"/>
          <w:lang w:eastAsia="en-US"/>
        </w:rPr>
        <w:t>Smlouva nabývá platnosti dnem jejího podpisu poslední ze smluvních stran a účinnosti zveřejněním v Registru smluv, pokud této účinnosti dle příslušných ustanovení smlouvy nenabude později.</w:t>
      </w:r>
    </w:p>
    <w:p w:rsidR="0090426C" w:rsidRPr="0090426C" w:rsidRDefault="0090426C" w:rsidP="005E25CB">
      <w:pPr>
        <w:pStyle w:val="Zkladntext"/>
        <w:widowControl/>
        <w:numPr>
          <w:ilvl w:val="0"/>
          <w:numId w:val="7"/>
        </w:numPr>
        <w:tabs>
          <w:tab w:val="left" w:pos="360"/>
        </w:tabs>
        <w:spacing w:before="120" w:after="120"/>
        <w:ind w:left="357" w:hanging="357"/>
        <w:jc w:val="both"/>
        <w:textAlignment w:val="auto"/>
        <w:rPr>
          <w:rFonts w:cs="Arial"/>
          <w:color w:val="auto"/>
          <w:sz w:val="22"/>
          <w:szCs w:val="22"/>
        </w:rPr>
      </w:pPr>
      <w:r w:rsidRPr="0090426C">
        <w:rPr>
          <w:rFonts w:eastAsiaTheme="minorHAnsi" w:cs="Arial"/>
          <w:color w:val="auto"/>
          <w:sz w:val="22"/>
          <w:szCs w:val="22"/>
          <w:lang w:eastAsia="en-US"/>
        </w:rPr>
        <w:lastRenderedPageBreak/>
        <w:t xml:space="preserve">Na svědectví tohoto smluvní strany tímto podepisují smlouvu. Tato smlouva je vyhotovena ve </w:t>
      </w:r>
      <w:r w:rsidRPr="0090426C">
        <w:rPr>
          <w:rFonts w:eastAsiaTheme="minorHAnsi" w:cs="Arial"/>
          <w:b/>
          <w:color w:val="auto"/>
          <w:sz w:val="22"/>
          <w:szCs w:val="22"/>
          <w:lang w:eastAsia="en-US"/>
        </w:rPr>
        <w:t>dvou</w:t>
      </w:r>
      <w:r w:rsidRPr="0090426C">
        <w:rPr>
          <w:rFonts w:eastAsiaTheme="minorHAnsi" w:cs="Arial"/>
          <w:color w:val="auto"/>
          <w:sz w:val="22"/>
          <w:szCs w:val="22"/>
          <w:lang w:eastAsia="en-US"/>
        </w:rPr>
        <w:t xml:space="preserve"> vyhotoveních, z nichž každé má platnost originálu. Každá ze smluvních stran obdrží </w:t>
      </w:r>
      <w:r w:rsidRPr="0090426C">
        <w:rPr>
          <w:rFonts w:eastAsiaTheme="minorHAnsi" w:cs="Arial"/>
          <w:b/>
          <w:color w:val="auto"/>
          <w:sz w:val="22"/>
          <w:szCs w:val="22"/>
          <w:lang w:eastAsia="en-US"/>
        </w:rPr>
        <w:t>jedno</w:t>
      </w:r>
      <w:r w:rsidRPr="0090426C">
        <w:rPr>
          <w:rFonts w:eastAsiaTheme="minorHAnsi" w:cs="Arial"/>
          <w:color w:val="auto"/>
          <w:sz w:val="22"/>
          <w:szCs w:val="22"/>
          <w:lang w:eastAsia="en-US"/>
        </w:rPr>
        <w:t xml:space="preserve"> vyhotovení smlouvy.</w:t>
      </w:r>
    </w:p>
    <w:p w:rsidR="009C0460" w:rsidRPr="0090426C" w:rsidRDefault="009C0460" w:rsidP="009C0460">
      <w:pPr>
        <w:keepNext/>
        <w:ind w:left="284" w:hanging="284"/>
        <w:jc w:val="both"/>
        <w:rPr>
          <w:rFonts w:ascii="Arial" w:eastAsiaTheme="minorHAnsi" w:hAnsi="Arial" w:cs="Arial"/>
          <w:sz w:val="22"/>
          <w:szCs w:val="22"/>
          <w:lang w:eastAsia="en-US"/>
        </w:rPr>
      </w:pPr>
    </w:p>
    <w:p w:rsidR="009C0460" w:rsidRPr="00245F47" w:rsidRDefault="009C0460" w:rsidP="009C0460">
      <w:pPr>
        <w:keepNext/>
        <w:jc w:val="both"/>
        <w:rPr>
          <w:rFonts w:ascii="Arial" w:hAnsi="Arial" w:cs="Arial"/>
          <w:sz w:val="22"/>
          <w:szCs w:val="22"/>
        </w:rPr>
      </w:pPr>
    </w:p>
    <w:p w:rsidR="009C0460" w:rsidRPr="00245F47" w:rsidRDefault="009C0460" w:rsidP="009C0460">
      <w:pPr>
        <w:keepNext/>
        <w:jc w:val="both"/>
        <w:rPr>
          <w:rFonts w:ascii="Arial" w:hAnsi="Arial" w:cs="Arial"/>
          <w:sz w:val="22"/>
          <w:szCs w:val="22"/>
        </w:rPr>
      </w:pPr>
    </w:p>
    <w:p w:rsidR="009C0460" w:rsidRPr="00245F47" w:rsidRDefault="009C0460" w:rsidP="009C0460">
      <w:pPr>
        <w:keepNext/>
        <w:jc w:val="both"/>
        <w:rPr>
          <w:rFonts w:ascii="Arial" w:hAnsi="Arial" w:cs="Arial"/>
          <w:sz w:val="22"/>
          <w:szCs w:val="22"/>
        </w:rPr>
      </w:pPr>
    </w:p>
    <w:p w:rsidR="009C0460" w:rsidRDefault="009C0460" w:rsidP="009C0460">
      <w:pPr>
        <w:keepNext/>
        <w:jc w:val="both"/>
        <w:rPr>
          <w:rFonts w:ascii="Arial" w:hAnsi="Arial" w:cs="Arial"/>
          <w:sz w:val="22"/>
          <w:szCs w:val="22"/>
        </w:rPr>
      </w:pPr>
    </w:p>
    <w:p w:rsidR="00521132" w:rsidRDefault="00521132" w:rsidP="009C0460">
      <w:pPr>
        <w:keepNext/>
        <w:jc w:val="both"/>
        <w:rPr>
          <w:rFonts w:ascii="Arial" w:hAnsi="Arial" w:cs="Arial"/>
          <w:sz w:val="22"/>
          <w:szCs w:val="22"/>
        </w:rPr>
      </w:pPr>
    </w:p>
    <w:p w:rsidR="00521132" w:rsidRDefault="00521132" w:rsidP="009C0460">
      <w:pPr>
        <w:keepNext/>
        <w:jc w:val="both"/>
        <w:rPr>
          <w:rFonts w:ascii="Arial" w:hAnsi="Arial" w:cs="Arial"/>
          <w:sz w:val="22"/>
          <w:szCs w:val="22"/>
        </w:rPr>
      </w:pPr>
    </w:p>
    <w:p w:rsidR="00521132" w:rsidRDefault="00521132" w:rsidP="009C0460">
      <w:pPr>
        <w:keepNext/>
        <w:jc w:val="both"/>
        <w:rPr>
          <w:rFonts w:ascii="Arial" w:hAnsi="Arial" w:cs="Arial"/>
          <w:sz w:val="22"/>
          <w:szCs w:val="22"/>
        </w:rPr>
      </w:pPr>
    </w:p>
    <w:p w:rsidR="009C0460" w:rsidRDefault="009C0460" w:rsidP="009C0460">
      <w:pPr>
        <w:keepNext/>
        <w:jc w:val="both"/>
        <w:rPr>
          <w:rFonts w:ascii="Arial" w:hAnsi="Arial" w:cs="Arial"/>
          <w:sz w:val="22"/>
          <w:szCs w:val="22"/>
        </w:rPr>
      </w:pPr>
    </w:p>
    <w:p w:rsidR="009C0460" w:rsidRDefault="009C0460" w:rsidP="009C0460">
      <w:pPr>
        <w:keepNext/>
        <w:jc w:val="both"/>
        <w:rPr>
          <w:rFonts w:ascii="Arial" w:hAnsi="Arial" w:cs="Arial"/>
          <w:sz w:val="22"/>
          <w:szCs w:val="22"/>
        </w:rPr>
      </w:pPr>
    </w:p>
    <w:p w:rsidR="009C0460" w:rsidRPr="00245F47" w:rsidRDefault="009C0460" w:rsidP="009C0460">
      <w:pPr>
        <w:keepNext/>
        <w:jc w:val="both"/>
        <w:rPr>
          <w:rFonts w:ascii="Arial" w:hAnsi="Arial" w:cs="Arial"/>
          <w:sz w:val="22"/>
          <w:szCs w:val="22"/>
        </w:rPr>
      </w:pPr>
      <w:r w:rsidRPr="00245F47">
        <w:rPr>
          <w:rFonts w:ascii="Arial" w:hAnsi="Arial" w:cs="Arial"/>
          <w:sz w:val="22"/>
          <w:szCs w:val="22"/>
        </w:rPr>
        <w:t>V Karlových Varech dne ……………</w:t>
      </w:r>
      <w:r w:rsidRPr="00245F47">
        <w:rPr>
          <w:rFonts w:ascii="Arial" w:hAnsi="Arial" w:cs="Arial"/>
          <w:sz w:val="22"/>
          <w:szCs w:val="22"/>
        </w:rPr>
        <w:tab/>
      </w:r>
      <w:r w:rsidRPr="00245F47">
        <w:rPr>
          <w:rFonts w:ascii="Arial" w:hAnsi="Arial" w:cs="Arial"/>
          <w:sz w:val="22"/>
          <w:szCs w:val="22"/>
        </w:rPr>
        <w:tab/>
      </w:r>
      <w:r>
        <w:rPr>
          <w:rFonts w:ascii="Arial" w:hAnsi="Arial" w:cs="Arial"/>
          <w:sz w:val="22"/>
          <w:szCs w:val="22"/>
        </w:rPr>
        <w:tab/>
      </w:r>
      <w:r w:rsidRPr="00245F47">
        <w:rPr>
          <w:rFonts w:ascii="Arial" w:hAnsi="Arial" w:cs="Arial"/>
          <w:sz w:val="22"/>
          <w:szCs w:val="22"/>
        </w:rPr>
        <w:t>V……</w:t>
      </w:r>
      <w:proofErr w:type="gramStart"/>
      <w:r w:rsidRPr="00245F47">
        <w:rPr>
          <w:rFonts w:ascii="Arial" w:hAnsi="Arial" w:cs="Arial"/>
          <w:sz w:val="22"/>
          <w:szCs w:val="22"/>
        </w:rPr>
        <w:t>…..</w:t>
      </w:r>
      <w:r w:rsidR="00572E45">
        <w:rPr>
          <w:rFonts w:ascii="Arial" w:hAnsi="Arial" w:cs="Arial"/>
          <w:sz w:val="22"/>
          <w:szCs w:val="22"/>
        </w:rPr>
        <w:t xml:space="preserve"> </w:t>
      </w:r>
      <w:r w:rsidRPr="00245F47">
        <w:rPr>
          <w:rFonts w:ascii="Arial" w:hAnsi="Arial" w:cs="Arial"/>
          <w:sz w:val="22"/>
          <w:szCs w:val="22"/>
        </w:rPr>
        <w:t>dne</w:t>
      </w:r>
      <w:proofErr w:type="gramEnd"/>
      <w:r w:rsidRPr="00245F47">
        <w:rPr>
          <w:rFonts w:ascii="Arial" w:hAnsi="Arial" w:cs="Arial"/>
          <w:sz w:val="22"/>
          <w:szCs w:val="22"/>
        </w:rPr>
        <w:t xml:space="preserve">………………. </w:t>
      </w:r>
    </w:p>
    <w:p w:rsidR="009C0460" w:rsidRPr="00245F47" w:rsidRDefault="009C0460" w:rsidP="009C0460">
      <w:pPr>
        <w:keepNext/>
        <w:jc w:val="both"/>
        <w:rPr>
          <w:rFonts w:ascii="Arial" w:hAnsi="Arial" w:cs="Arial"/>
          <w:sz w:val="22"/>
          <w:szCs w:val="22"/>
        </w:rPr>
      </w:pPr>
    </w:p>
    <w:p w:rsidR="009C0460" w:rsidRPr="00245F47" w:rsidRDefault="009C0460" w:rsidP="009C0460">
      <w:pPr>
        <w:keepNext/>
        <w:jc w:val="both"/>
        <w:rPr>
          <w:rFonts w:ascii="Arial" w:hAnsi="Arial" w:cs="Arial"/>
          <w:sz w:val="22"/>
          <w:szCs w:val="22"/>
        </w:rPr>
      </w:pPr>
      <w:r w:rsidRPr="00245F47">
        <w:rPr>
          <w:rFonts w:ascii="Arial" w:hAnsi="Arial" w:cs="Arial"/>
          <w:sz w:val="22"/>
          <w:szCs w:val="22"/>
        </w:rPr>
        <w:t>oprávněný zástupce objednatele</w:t>
      </w:r>
      <w:r w:rsidRPr="00245F47">
        <w:rPr>
          <w:rFonts w:ascii="Arial" w:hAnsi="Arial" w:cs="Arial"/>
          <w:sz w:val="22"/>
          <w:szCs w:val="22"/>
        </w:rPr>
        <w:tab/>
      </w:r>
      <w:r w:rsidRPr="00245F47">
        <w:rPr>
          <w:rFonts w:ascii="Arial" w:hAnsi="Arial" w:cs="Arial"/>
          <w:sz w:val="22"/>
          <w:szCs w:val="22"/>
        </w:rPr>
        <w:tab/>
      </w:r>
      <w:r w:rsidRPr="00245F47">
        <w:rPr>
          <w:rFonts w:ascii="Arial" w:hAnsi="Arial" w:cs="Arial"/>
          <w:sz w:val="22"/>
          <w:szCs w:val="22"/>
        </w:rPr>
        <w:tab/>
        <w:t>oprávněný zástupce zhotovitele</w:t>
      </w:r>
    </w:p>
    <w:p w:rsidR="009C0460" w:rsidRPr="00245F47" w:rsidRDefault="009C0460" w:rsidP="009C0460">
      <w:pPr>
        <w:keepNext/>
        <w:jc w:val="both"/>
        <w:rPr>
          <w:rFonts w:ascii="Arial" w:hAnsi="Arial" w:cs="Arial"/>
          <w:sz w:val="22"/>
          <w:szCs w:val="22"/>
        </w:rPr>
      </w:pPr>
    </w:p>
    <w:p w:rsidR="009C0460" w:rsidRPr="00245F47" w:rsidRDefault="009C0460" w:rsidP="009C0460">
      <w:pPr>
        <w:keepNext/>
        <w:jc w:val="both"/>
        <w:rPr>
          <w:rFonts w:ascii="Arial" w:hAnsi="Arial" w:cs="Arial"/>
          <w:sz w:val="22"/>
          <w:szCs w:val="22"/>
        </w:rPr>
      </w:pPr>
    </w:p>
    <w:p w:rsidR="009C0460" w:rsidRPr="00245F47" w:rsidRDefault="009C0460" w:rsidP="009C0460">
      <w:pPr>
        <w:keepNext/>
        <w:jc w:val="both"/>
        <w:rPr>
          <w:rFonts w:ascii="Arial" w:hAnsi="Arial" w:cs="Arial"/>
          <w:sz w:val="22"/>
          <w:szCs w:val="22"/>
        </w:rPr>
      </w:pPr>
    </w:p>
    <w:p w:rsidR="009C0460" w:rsidRPr="00245F47" w:rsidRDefault="009C0460" w:rsidP="009C0460">
      <w:pPr>
        <w:keepNext/>
        <w:jc w:val="both"/>
        <w:rPr>
          <w:rFonts w:ascii="Arial" w:hAnsi="Arial" w:cs="Arial"/>
          <w:sz w:val="22"/>
          <w:szCs w:val="22"/>
        </w:rPr>
      </w:pPr>
    </w:p>
    <w:p w:rsidR="009C0460" w:rsidRPr="00245F47" w:rsidRDefault="009C0460" w:rsidP="009C0460">
      <w:pPr>
        <w:keepNext/>
        <w:jc w:val="both"/>
        <w:rPr>
          <w:rFonts w:ascii="Arial" w:hAnsi="Arial" w:cs="Arial"/>
          <w:sz w:val="22"/>
          <w:szCs w:val="22"/>
        </w:rPr>
      </w:pPr>
    </w:p>
    <w:p w:rsidR="00516C70" w:rsidRDefault="009C0460" w:rsidP="009C0460">
      <w:pPr>
        <w:jc w:val="both"/>
        <w:rPr>
          <w:rFonts w:ascii="Arial" w:hAnsi="Arial" w:cs="Arial"/>
          <w:sz w:val="22"/>
          <w:szCs w:val="22"/>
        </w:rPr>
      </w:pPr>
      <w:r w:rsidRPr="00245F47">
        <w:rPr>
          <w:rFonts w:ascii="Arial" w:hAnsi="Arial" w:cs="Arial"/>
          <w:sz w:val="22"/>
          <w:szCs w:val="22"/>
        </w:rPr>
        <w:tab/>
      </w:r>
      <w:r w:rsidRPr="00245F47">
        <w:rPr>
          <w:rFonts w:ascii="Arial" w:hAnsi="Arial" w:cs="Arial"/>
          <w:sz w:val="22"/>
          <w:szCs w:val="22"/>
        </w:rPr>
        <w:tab/>
      </w:r>
      <w:r w:rsidRPr="00245F47">
        <w:rPr>
          <w:rFonts w:ascii="Arial" w:hAnsi="Arial" w:cs="Arial"/>
          <w:sz w:val="22"/>
          <w:szCs w:val="22"/>
        </w:rPr>
        <w:tab/>
      </w:r>
      <w:r w:rsidRPr="00245F47">
        <w:rPr>
          <w:rFonts w:ascii="Arial" w:hAnsi="Arial" w:cs="Arial"/>
          <w:sz w:val="22"/>
          <w:szCs w:val="22"/>
        </w:rPr>
        <w:tab/>
      </w:r>
    </w:p>
    <w:p w:rsidR="009C0460" w:rsidRPr="00245F47" w:rsidRDefault="009C0460" w:rsidP="009C0460">
      <w:pPr>
        <w:jc w:val="both"/>
        <w:rPr>
          <w:rFonts w:ascii="Arial" w:hAnsi="Arial" w:cs="Arial"/>
          <w:sz w:val="22"/>
          <w:szCs w:val="22"/>
        </w:rPr>
      </w:pPr>
      <w:r w:rsidRPr="00245F47">
        <w:rPr>
          <w:rFonts w:ascii="Arial" w:hAnsi="Arial" w:cs="Arial"/>
          <w:sz w:val="22"/>
          <w:szCs w:val="22"/>
        </w:rPr>
        <w:t>ředitel</w:t>
      </w:r>
      <w:r w:rsidR="00516C70">
        <w:rPr>
          <w:rFonts w:ascii="Arial" w:hAnsi="Arial" w:cs="Arial"/>
          <w:sz w:val="22"/>
          <w:szCs w:val="22"/>
        </w:rPr>
        <w:t>ka</w:t>
      </w:r>
      <w:r w:rsidRPr="00245F47">
        <w:rPr>
          <w:rFonts w:ascii="Arial" w:hAnsi="Arial" w:cs="Arial"/>
          <w:sz w:val="22"/>
          <w:szCs w:val="22"/>
        </w:rPr>
        <w:t xml:space="preserve"> závodu Karlovy Vary</w:t>
      </w:r>
      <w:r w:rsidRPr="00245F47">
        <w:rPr>
          <w:rFonts w:ascii="Arial" w:hAnsi="Arial" w:cs="Arial"/>
          <w:sz w:val="22"/>
          <w:szCs w:val="22"/>
        </w:rPr>
        <w:tab/>
        <w:t xml:space="preserve"> </w:t>
      </w:r>
      <w:r w:rsidRPr="00245F47">
        <w:rPr>
          <w:rFonts w:ascii="Arial" w:hAnsi="Arial" w:cs="Arial"/>
          <w:sz w:val="22"/>
          <w:szCs w:val="22"/>
        </w:rPr>
        <w:tab/>
      </w:r>
      <w:r w:rsidRPr="00245F47">
        <w:rPr>
          <w:rFonts w:ascii="Arial" w:hAnsi="Arial" w:cs="Arial"/>
          <w:sz w:val="22"/>
          <w:szCs w:val="22"/>
        </w:rPr>
        <w:tab/>
      </w:r>
      <w:r w:rsidRPr="00245F47">
        <w:rPr>
          <w:rFonts w:ascii="Arial" w:hAnsi="Arial" w:cs="Arial"/>
          <w:sz w:val="22"/>
          <w:szCs w:val="22"/>
        </w:rPr>
        <w:tab/>
      </w:r>
      <w:bookmarkStart w:id="0" w:name="_GoBack"/>
      <w:bookmarkEnd w:id="0"/>
    </w:p>
    <w:p w:rsidR="006058C7" w:rsidRPr="00521132" w:rsidRDefault="009C0460" w:rsidP="00521132">
      <w:pPr>
        <w:jc w:val="both"/>
        <w:rPr>
          <w:rFonts w:ascii="Arial" w:hAnsi="Arial" w:cs="Arial"/>
          <w:snapToGrid w:val="0"/>
          <w:sz w:val="22"/>
          <w:szCs w:val="22"/>
        </w:rPr>
      </w:pPr>
      <w:r w:rsidRPr="00245F47">
        <w:rPr>
          <w:rFonts w:ascii="Arial" w:hAnsi="Arial" w:cs="Arial"/>
          <w:sz w:val="22"/>
          <w:szCs w:val="22"/>
        </w:rPr>
        <w:t>Povodí Ohře, státní podnik</w:t>
      </w:r>
      <w:r w:rsidRPr="00245F47">
        <w:rPr>
          <w:rFonts w:ascii="Arial" w:hAnsi="Arial" w:cs="Arial"/>
          <w:sz w:val="22"/>
          <w:szCs w:val="22"/>
        </w:rPr>
        <w:tab/>
      </w:r>
      <w:r w:rsidRPr="00245F47">
        <w:rPr>
          <w:rFonts w:ascii="Arial" w:hAnsi="Arial" w:cs="Arial"/>
          <w:sz w:val="22"/>
          <w:szCs w:val="22"/>
        </w:rPr>
        <w:tab/>
      </w:r>
    </w:p>
    <w:sectPr w:rsidR="006058C7" w:rsidRPr="00521132" w:rsidSect="00B640F3">
      <w:headerReference w:type="even" r:id="rId10"/>
      <w:headerReference w:type="default" r:id="rId11"/>
      <w:footerReference w:type="even" r:id="rId12"/>
      <w:footerReference w:type="default" r:id="rId13"/>
      <w:headerReference w:type="first" r:id="rId14"/>
      <w:footerReference w:type="first" r:id="rId15"/>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0A0" w:rsidRDefault="009E70A0">
      <w:r>
        <w:separator/>
      </w:r>
    </w:p>
  </w:endnote>
  <w:endnote w:type="continuationSeparator" w:id="0">
    <w:p w:rsidR="009E70A0" w:rsidRDefault="009E7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E70A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889" w:rsidRDefault="009C0460">
    <w:pPr>
      <w:pStyle w:val="Zpat"/>
      <w:jc w:val="right"/>
    </w:pPr>
    <w:r>
      <w:t xml:space="preserve">Stránka </w:t>
    </w:r>
    <w:r>
      <w:rPr>
        <w:b/>
        <w:szCs w:val="24"/>
      </w:rPr>
      <w:fldChar w:fldCharType="begin"/>
    </w:r>
    <w:r>
      <w:rPr>
        <w:b/>
      </w:rPr>
      <w:instrText>PAGE</w:instrText>
    </w:r>
    <w:r>
      <w:rPr>
        <w:b/>
        <w:szCs w:val="24"/>
      </w:rPr>
      <w:fldChar w:fldCharType="separate"/>
    </w:r>
    <w:r w:rsidR="004B615B">
      <w:rPr>
        <w:b/>
        <w:noProof/>
      </w:rPr>
      <w:t>8</w:t>
    </w:r>
    <w:r>
      <w:rPr>
        <w:b/>
        <w:szCs w:val="24"/>
      </w:rPr>
      <w:fldChar w:fldCharType="end"/>
    </w:r>
    <w:r>
      <w:t xml:space="preserve"> z </w:t>
    </w:r>
    <w:r>
      <w:rPr>
        <w:b/>
        <w:szCs w:val="24"/>
      </w:rPr>
      <w:fldChar w:fldCharType="begin"/>
    </w:r>
    <w:r>
      <w:rPr>
        <w:b/>
      </w:rPr>
      <w:instrText>NUMPAGES</w:instrText>
    </w:r>
    <w:r>
      <w:rPr>
        <w:b/>
        <w:szCs w:val="24"/>
      </w:rPr>
      <w:fldChar w:fldCharType="separate"/>
    </w:r>
    <w:r w:rsidR="004B615B">
      <w:rPr>
        <w:b/>
        <w:noProof/>
      </w:rPr>
      <w:t>8</w:t>
    </w:r>
    <w:r>
      <w:rPr>
        <w:b/>
        <w:szCs w:val="24"/>
      </w:rPr>
      <w:fldChar w:fldCharType="end"/>
    </w:r>
  </w:p>
  <w:p w:rsidR="009F27E1" w:rsidRPr="0068009D" w:rsidRDefault="009E70A0" w:rsidP="00991B86">
    <w:pPr>
      <w:pStyle w:val="Zpat"/>
      <w:jc w:val="right"/>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E70A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0A0" w:rsidRDefault="009E70A0">
      <w:r>
        <w:separator/>
      </w:r>
    </w:p>
  </w:footnote>
  <w:footnote w:type="continuationSeparator" w:id="0">
    <w:p w:rsidR="009E70A0" w:rsidRDefault="009E70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E70A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E70A0">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E70A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30540"/>
    <w:multiLevelType w:val="multilevel"/>
    <w:tmpl w:val="8370E828"/>
    <w:lvl w:ilvl="0">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247B3EF8"/>
    <w:multiLevelType w:val="multilevel"/>
    <w:tmpl w:val="1A604F66"/>
    <w:lvl w:ilvl="0">
      <w:start w:val="1"/>
      <w:numFmt w:val="upperRoman"/>
      <w:lvlText w:val="%1."/>
      <w:lvlJc w:val="righ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2DA14063"/>
    <w:multiLevelType w:val="multilevel"/>
    <w:tmpl w:val="E3A6EFB4"/>
    <w:lvl w:ilvl="0">
      <w:start w:val="9"/>
      <w:numFmt w:val="decimal"/>
      <w:lvlText w:val="%1."/>
      <w:lvlJc w:val="left"/>
      <w:pPr>
        <w:ind w:left="360" w:hanging="360"/>
      </w:pPr>
      <w:rPr>
        <w:rFonts w:hint="default"/>
        <w:b/>
        <w:i w:val="0"/>
      </w:rPr>
    </w:lvl>
    <w:lvl w:ilvl="1">
      <w:start w:val="1"/>
      <w:numFmt w:val="lowerLetter"/>
      <w:lvlText w:val="%2."/>
      <w:lvlJc w:val="left"/>
      <w:pPr>
        <w:ind w:left="502"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360" w:hanging="360"/>
      </w:pPr>
      <w:rPr>
        <w:rFonts w:hint="default"/>
        <w:b/>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5">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nsid w:val="44E01426"/>
    <w:multiLevelType w:val="multilevel"/>
    <w:tmpl w:val="0114A628"/>
    <w:lvl w:ilvl="0">
      <w:start w:val="1"/>
      <w:numFmt w:val="decimal"/>
      <w:lvlText w:val="%1."/>
      <w:legacy w:legacy="1" w:legacySpace="120" w:legacyIndent="360"/>
      <w:lvlJc w:val="left"/>
      <w:pPr>
        <w:ind w:left="502" w:hanging="360"/>
      </w:pPr>
      <w:rPr>
        <w:b/>
        <w:i w:val="0"/>
        <w:color w:val="auto"/>
      </w:r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8">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nsid w:val="538D19A0"/>
    <w:multiLevelType w:val="hybridMultilevel"/>
    <w:tmpl w:val="73D67118"/>
    <w:lvl w:ilvl="0" w:tplc="0405000F">
      <w:start w:val="1"/>
      <w:numFmt w:val="decimal"/>
      <w:lvlText w:val="%1."/>
      <w:lvlJc w:val="left"/>
      <w:pPr>
        <w:ind w:left="851" w:hanging="360"/>
      </w:pPr>
    </w:lvl>
    <w:lvl w:ilvl="1" w:tplc="04050019" w:tentative="1">
      <w:start w:val="1"/>
      <w:numFmt w:val="lowerLetter"/>
      <w:lvlText w:val="%2."/>
      <w:lvlJc w:val="left"/>
      <w:pPr>
        <w:ind w:left="1571" w:hanging="360"/>
      </w:pPr>
    </w:lvl>
    <w:lvl w:ilvl="2" w:tplc="0405001B" w:tentative="1">
      <w:start w:val="1"/>
      <w:numFmt w:val="lowerRoman"/>
      <w:lvlText w:val="%3."/>
      <w:lvlJc w:val="right"/>
      <w:pPr>
        <w:ind w:left="2291" w:hanging="180"/>
      </w:pPr>
    </w:lvl>
    <w:lvl w:ilvl="3" w:tplc="0405000F" w:tentative="1">
      <w:start w:val="1"/>
      <w:numFmt w:val="decimal"/>
      <w:lvlText w:val="%4."/>
      <w:lvlJc w:val="left"/>
      <w:pPr>
        <w:ind w:left="3011" w:hanging="360"/>
      </w:pPr>
    </w:lvl>
    <w:lvl w:ilvl="4" w:tplc="04050019" w:tentative="1">
      <w:start w:val="1"/>
      <w:numFmt w:val="lowerLetter"/>
      <w:lvlText w:val="%5."/>
      <w:lvlJc w:val="left"/>
      <w:pPr>
        <w:ind w:left="3731" w:hanging="360"/>
      </w:pPr>
    </w:lvl>
    <w:lvl w:ilvl="5" w:tplc="0405001B" w:tentative="1">
      <w:start w:val="1"/>
      <w:numFmt w:val="lowerRoman"/>
      <w:lvlText w:val="%6."/>
      <w:lvlJc w:val="right"/>
      <w:pPr>
        <w:ind w:left="4451" w:hanging="180"/>
      </w:pPr>
    </w:lvl>
    <w:lvl w:ilvl="6" w:tplc="0405000F" w:tentative="1">
      <w:start w:val="1"/>
      <w:numFmt w:val="decimal"/>
      <w:lvlText w:val="%7."/>
      <w:lvlJc w:val="left"/>
      <w:pPr>
        <w:ind w:left="5171" w:hanging="360"/>
      </w:pPr>
    </w:lvl>
    <w:lvl w:ilvl="7" w:tplc="04050019" w:tentative="1">
      <w:start w:val="1"/>
      <w:numFmt w:val="lowerLetter"/>
      <w:lvlText w:val="%8."/>
      <w:lvlJc w:val="left"/>
      <w:pPr>
        <w:ind w:left="5891" w:hanging="360"/>
      </w:pPr>
    </w:lvl>
    <w:lvl w:ilvl="8" w:tplc="0405001B" w:tentative="1">
      <w:start w:val="1"/>
      <w:numFmt w:val="lowerRoman"/>
      <w:lvlText w:val="%9."/>
      <w:lvlJc w:val="right"/>
      <w:pPr>
        <w:ind w:left="6611" w:hanging="180"/>
      </w:pPr>
    </w:lvl>
  </w:abstractNum>
  <w:abstractNum w:abstractNumId="10">
    <w:nsid w:val="5DCD3DF0"/>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nsid w:val="66837CB2"/>
    <w:multiLevelType w:val="multilevel"/>
    <w:tmpl w:val="8370E828"/>
    <w:lvl w:ilvl="0">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num w:numId="1">
    <w:abstractNumId w:val="7"/>
  </w:num>
  <w:num w:numId="2">
    <w:abstractNumId w:val="13"/>
  </w:num>
  <w:num w:numId="3">
    <w:abstractNumId w:val="8"/>
  </w:num>
  <w:num w:numId="4">
    <w:abstractNumId w:val="12"/>
  </w:num>
  <w:num w:numId="5">
    <w:abstractNumId w:val="6"/>
  </w:num>
  <w:num w:numId="6">
    <w:abstractNumId w:val="3"/>
  </w:num>
  <w:num w:numId="7">
    <w:abstractNumId w:val="5"/>
  </w:num>
  <w:num w:numId="8">
    <w:abstractNumId w:val="11"/>
  </w:num>
  <w:num w:numId="9">
    <w:abstractNumId w:val="1"/>
  </w:num>
  <w:num w:numId="10">
    <w:abstractNumId w:val="4"/>
  </w:num>
  <w:num w:numId="11">
    <w:abstractNumId w:val="14"/>
  </w:num>
  <w:num w:numId="12">
    <w:abstractNumId w:val="0"/>
  </w:num>
  <w:num w:numId="13">
    <w:abstractNumId w:val="2"/>
  </w:num>
  <w:num w:numId="14">
    <w:abstractNumId w:val="10"/>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460"/>
    <w:rsid w:val="00015BA5"/>
    <w:rsid w:val="00023C97"/>
    <w:rsid w:val="000306A6"/>
    <w:rsid w:val="00055271"/>
    <w:rsid w:val="00082AD3"/>
    <w:rsid w:val="000A08D3"/>
    <w:rsid w:val="000A602D"/>
    <w:rsid w:val="000C05A5"/>
    <w:rsid w:val="000C1147"/>
    <w:rsid w:val="000E3FCE"/>
    <w:rsid w:val="00106D16"/>
    <w:rsid w:val="00114304"/>
    <w:rsid w:val="001145F4"/>
    <w:rsid w:val="00115888"/>
    <w:rsid w:val="00125698"/>
    <w:rsid w:val="0013588F"/>
    <w:rsid w:val="001767F2"/>
    <w:rsid w:val="00181C39"/>
    <w:rsid w:val="00184F65"/>
    <w:rsid w:val="0019340D"/>
    <w:rsid w:val="001C5811"/>
    <w:rsid w:val="001D5194"/>
    <w:rsid w:val="001D72E6"/>
    <w:rsid w:val="001F5EAE"/>
    <w:rsid w:val="00221F95"/>
    <w:rsid w:val="002236F8"/>
    <w:rsid w:val="00254C86"/>
    <w:rsid w:val="00271A8B"/>
    <w:rsid w:val="00294B0F"/>
    <w:rsid w:val="002A750F"/>
    <w:rsid w:val="002B5C3F"/>
    <w:rsid w:val="002E753B"/>
    <w:rsid w:val="002F2C77"/>
    <w:rsid w:val="002F3D94"/>
    <w:rsid w:val="00301268"/>
    <w:rsid w:val="00304B42"/>
    <w:rsid w:val="00322149"/>
    <w:rsid w:val="00332737"/>
    <w:rsid w:val="00332BE4"/>
    <w:rsid w:val="0033432B"/>
    <w:rsid w:val="00363984"/>
    <w:rsid w:val="00394FDF"/>
    <w:rsid w:val="0039735B"/>
    <w:rsid w:val="003B0091"/>
    <w:rsid w:val="003E30AC"/>
    <w:rsid w:val="004016D4"/>
    <w:rsid w:val="00403CA7"/>
    <w:rsid w:val="00413B2F"/>
    <w:rsid w:val="00426C14"/>
    <w:rsid w:val="0046221C"/>
    <w:rsid w:val="00487C0E"/>
    <w:rsid w:val="004911A1"/>
    <w:rsid w:val="004940AF"/>
    <w:rsid w:val="00496480"/>
    <w:rsid w:val="004A3729"/>
    <w:rsid w:val="004B615B"/>
    <w:rsid w:val="004E6078"/>
    <w:rsid w:val="004F568C"/>
    <w:rsid w:val="004F67A5"/>
    <w:rsid w:val="005027EA"/>
    <w:rsid w:val="00513802"/>
    <w:rsid w:val="00516C70"/>
    <w:rsid w:val="00521132"/>
    <w:rsid w:val="0053685E"/>
    <w:rsid w:val="00540A32"/>
    <w:rsid w:val="0057239F"/>
    <w:rsid w:val="00572E45"/>
    <w:rsid w:val="005B3CCE"/>
    <w:rsid w:val="005C2485"/>
    <w:rsid w:val="005E25CB"/>
    <w:rsid w:val="005F6054"/>
    <w:rsid w:val="005F71A8"/>
    <w:rsid w:val="006058C7"/>
    <w:rsid w:val="00612199"/>
    <w:rsid w:val="00632F5F"/>
    <w:rsid w:val="006356E9"/>
    <w:rsid w:val="00641D6A"/>
    <w:rsid w:val="00647EC3"/>
    <w:rsid w:val="00654406"/>
    <w:rsid w:val="00687D54"/>
    <w:rsid w:val="006B25F3"/>
    <w:rsid w:val="006D0912"/>
    <w:rsid w:val="006E595B"/>
    <w:rsid w:val="006E7B25"/>
    <w:rsid w:val="006F12B6"/>
    <w:rsid w:val="006F6E31"/>
    <w:rsid w:val="00700BBB"/>
    <w:rsid w:val="0070161F"/>
    <w:rsid w:val="007053CB"/>
    <w:rsid w:val="00731968"/>
    <w:rsid w:val="0073783E"/>
    <w:rsid w:val="00784F92"/>
    <w:rsid w:val="007925EC"/>
    <w:rsid w:val="007A5A4C"/>
    <w:rsid w:val="007C3886"/>
    <w:rsid w:val="007D6C13"/>
    <w:rsid w:val="00804F06"/>
    <w:rsid w:val="00806C47"/>
    <w:rsid w:val="00825115"/>
    <w:rsid w:val="008312D9"/>
    <w:rsid w:val="008344B8"/>
    <w:rsid w:val="00857F30"/>
    <w:rsid w:val="00866066"/>
    <w:rsid w:val="008671F0"/>
    <w:rsid w:val="00883136"/>
    <w:rsid w:val="0088547F"/>
    <w:rsid w:val="008B6E77"/>
    <w:rsid w:val="008C31B3"/>
    <w:rsid w:val="00902F86"/>
    <w:rsid w:val="0090426C"/>
    <w:rsid w:val="00913883"/>
    <w:rsid w:val="009415F2"/>
    <w:rsid w:val="00951A2B"/>
    <w:rsid w:val="00962611"/>
    <w:rsid w:val="00972A88"/>
    <w:rsid w:val="0098629B"/>
    <w:rsid w:val="009A191A"/>
    <w:rsid w:val="009C0460"/>
    <w:rsid w:val="009C18DE"/>
    <w:rsid w:val="009D228C"/>
    <w:rsid w:val="009E70A0"/>
    <w:rsid w:val="009F127C"/>
    <w:rsid w:val="00A46CF1"/>
    <w:rsid w:val="00A76FE3"/>
    <w:rsid w:val="00A91357"/>
    <w:rsid w:val="00A91F0F"/>
    <w:rsid w:val="00AC6FE1"/>
    <w:rsid w:val="00AC7D3F"/>
    <w:rsid w:val="00B2704C"/>
    <w:rsid w:val="00B27AD0"/>
    <w:rsid w:val="00B302D1"/>
    <w:rsid w:val="00B416D1"/>
    <w:rsid w:val="00B743D1"/>
    <w:rsid w:val="00B85D15"/>
    <w:rsid w:val="00B8795A"/>
    <w:rsid w:val="00BB3895"/>
    <w:rsid w:val="00BD3E6F"/>
    <w:rsid w:val="00BE7168"/>
    <w:rsid w:val="00C001E2"/>
    <w:rsid w:val="00C300C5"/>
    <w:rsid w:val="00C30BBC"/>
    <w:rsid w:val="00C4157B"/>
    <w:rsid w:val="00C428F0"/>
    <w:rsid w:val="00C62023"/>
    <w:rsid w:val="00C67A24"/>
    <w:rsid w:val="00C77901"/>
    <w:rsid w:val="00C81C0A"/>
    <w:rsid w:val="00CB36AD"/>
    <w:rsid w:val="00CD1CA5"/>
    <w:rsid w:val="00CD36BE"/>
    <w:rsid w:val="00CE5418"/>
    <w:rsid w:val="00D0043B"/>
    <w:rsid w:val="00D0742D"/>
    <w:rsid w:val="00D20B08"/>
    <w:rsid w:val="00D415E6"/>
    <w:rsid w:val="00D421FC"/>
    <w:rsid w:val="00D845C0"/>
    <w:rsid w:val="00DA4661"/>
    <w:rsid w:val="00DB60AE"/>
    <w:rsid w:val="00DC6CA2"/>
    <w:rsid w:val="00DD589E"/>
    <w:rsid w:val="00E04CA8"/>
    <w:rsid w:val="00E15663"/>
    <w:rsid w:val="00E212C5"/>
    <w:rsid w:val="00E25DB0"/>
    <w:rsid w:val="00E32F2B"/>
    <w:rsid w:val="00E6174B"/>
    <w:rsid w:val="00E61CC5"/>
    <w:rsid w:val="00E727E3"/>
    <w:rsid w:val="00E85C16"/>
    <w:rsid w:val="00E864D8"/>
    <w:rsid w:val="00EB3B6F"/>
    <w:rsid w:val="00EB5A41"/>
    <w:rsid w:val="00ED051C"/>
    <w:rsid w:val="00F0224F"/>
    <w:rsid w:val="00F22F9D"/>
    <w:rsid w:val="00F46773"/>
    <w:rsid w:val="00F64F12"/>
    <w:rsid w:val="00F75091"/>
    <w:rsid w:val="00F814B9"/>
    <w:rsid w:val="00FA45A2"/>
    <w:rsid w:val="00FB4D45"/>
    <w:rsid w:val="00FD4779"/>
    <w:rsid w:val="00FF05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046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9C0460"/>
    <w:pPr>
      <w:widowControl w:val="0"/>
    </w:pPr>
    <w:rPr>
      <w:rFonts w:ascii="Arial" w:hAnsi="Arial"/>
      <w:color w:val="000000"/>
    </w:rPr>
  </w:style>
  <w:style w:type="character" w:customStyle="1" w:styleId="ZkladntextChar">
    <w:name w:val="Základní text Char"/>
    <w:basedOn w:val="Standardnpsmoodstavce"/>
    <w:link w:val="Zkladntext"/>
    <w:rsid w:val="009C0460"/>
    <w:rPr>
      <w:rFonts w:ascii="Arial" w:eastAsia="Times New Roman" w:hAnsi="Arial" w:cs="Times New Roman"/>
      <w:color w:val="000000"/>
      <w:sz w:val="24"/>
      <w:szCs w:val="20"/>
      <w:lang w:eastAsia="cs-CZ"/>
    </w:rPr>
  </w:style>
  <w:style w:type="paragraph" w:styleId="Zhlav">
    <w:name w:val="header"/>
    <w:basedOn w:val="Normln"/>
    <w:link w:val="ZhlavChar"/>
    <w:rsid w:val="009C0460"/>
    <w:pPr>
      <w:widowControl w:val="0"/>
    </w:pPr>
    <w:rPr>
      <w:color w:val="000000"/>
    </w:rPr>
  </w:style>
  <w:style w:type="character" w:customStyle="1" w:styleId="ZhlavChar">
    <w:name w:val="Záhlaví Char"/>
    <w:basedOn w:val="Standardnpsmoodstavce"/>
    <w:link w:val="Zhlav"/>
    <w:rsid w:val="009C0460"/>
    <w:rPr>
      <w:rFonts w:ascii="Times New Roman" w:eastAsia="Times New Roman" w:hAnsi="Times New Roman" w:cs="Times New Roman"/>
      <w:color w:val="000000"/>
      <w:sz w:val="24"/>
      <w:szCs w:val="20"/>
      <w:lang w:eastAsia="cs-CZ"/>
    </w:rPr>
  </w:style>
  <w:style w:type="paragraph" w:customStyle="1" w:styleId="Export0">
    <w:name w:val="Export 0"/>
    <w:link w:val="Export0Char"/>
    <w:rsid w:val="009C0460"/>
    <w:pPr>
      <w:spacing w:after="0" w:line="240" w:lineRule="auto"/>
    </w:pPr>
    <w:rPr>
      <w:rFonts w:ascii="Courier New" w:eastAsia="Times New Roman" w:hAnsi="Courier New" w:cs="Times New Roman"/>
      <w:sz w:val="24"/>
      <w:szCs w:val="20"/>
      <w:lang w:val="en-US" w:eastAsia="cs-CZ"/>
    </w:rPr>
  </w:style>
  <w:style w:type="paragraph" w:styleId="Zpat">
    <w:name w:val="footer"/>
    <w:basedOn w:val="Normln"/>
    <w:link w:val="ZpatChar"/>
    <w:uiPriority w:val="99"/>
    <w:rsid w:val="009C0460"/>
    <w:pPr>
      <w:tabs>
        <w:tab w:val="center" w:pos="4536"/>
        <w:tab w:val="right" w:pos="9072"/>
      </w:tabs>
    </w:pPr>
  </w:style>
  <w:style w:type="character" w:customStyle="1" w:styleId="ZpatChar">
    <w:name w:val="Zápatí Char"/>
    <w:basedOn w:val="Standardnpsmoodstavce"/>
    <w:link w:val="Zpat"/>
    <w:uiPriority w:val="99"/>
    <w:rsid w:val="009C0460"/>
    <w:rPr>
      <w:rFonts w:ascii="Times New Roman" w:eastAsia="Times New Roman" w:hAnsi="Times New Roman" w:cs="Times New Roman"/>
      <w:sz w:val="24"/>
      <w:szCs w:val="20"/>
      <w:lang w:eastAsia="cs-CZ"/>
    </w:rPr>
  </w:style>
  <w:style w:type="character" w:styleId="slostrnky">
    <w:name w:val="page number"/>
    <w:basedOn w:val="Standardnpsmoodstavce"/>
    <w:rsid w:val="009C0460"/>
  </w:style>
  <w:style w:type="paragraph" w:customStyle="1" w:styleId="A-odstavecodsazensodrkami">
    <w:name w:val="A-odstavec odsazený s odrážkami"/>
    <w:basedOn w:val="Normln"/>
    <w:rsid w:val="009C0460"/>
    <w:pPr>
      <w:numPr>
        <w:numId w:val="9"/>
      </w:numPr>
      <w:tabs>
        <w:tab w:val="clear" w:pos="1004"/>
      </w:tabs>
      <w:overflowPunct/>
      <w:autoSpaceDE/>
      <w:autoSpaceDN/>
      <w:adjustRightInd/>
      <w:ind w:left="1080" w:hanging="360"/>
      <w:jc w:val="both"/>
      <w:textAlignment w:val="auto"/>
    </w:pPr>
    <w:rPr>
      <w:rFonts w:ascii="Arial" w:hAnsi="Arial" w:cs="Arial"/>
      <w:sz w:val="22"/>
      <w:szCs w:val="22"/>
    </w:rPr>
  </w:style>
  <w:style w:type="paragraph" w:customStyle="1" w:styleId="Citace1">
    <w:name w:val="Citace1"/>
    <w:basedOn w:val="Normln"/>
    <w:next w:val="Normln"/>
    <w:rsid w:val="009C0460"/>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9C0460"/>
    <w:pPr>
      <w:spacing w:after="160" w:line="288" w:lineRule="auto"/>
      <w:ind w:left="720"/>
      <w:contextualSpacing/>
    </w:pPr>
    <w:rPr>
      <w:rFonts w:ascii="Calibri" w:hAnsi="Calibri"/>
      <w:color w:val="808080"/>
      <w:sz w:val="20"/>
    </w:rPr>
  </w:style>
  <w:style w:type="character" w:customStyle="1" w:styleId="Export0Char">
    <w:name w:val="Export 0 Char"/>
    <w:basedOn w:val="Standardnpsmoodstavce"/>
    <w:link w:val="Export0"/>
    <w:rsid w:val="009C0460"/>
    <w:rPr>
      <w:rFonts w:ascii="Courier New" w:eastAsia="Times New Roman" w:hAnsi="Courier New" w:cs="Times New Roman"/>
      <w:sz w:val="24"/>
      <w:szCs w:val="20"/>
      <w:lang w:val="en-US" w:eastAsia="cs-CZ"/>
    </w:rPr>
  </w:style>
  <w:style w:type="character" w:styleId="Hypertextovodkaz">
    <w:name w:val="Hyperlink"/>
    <w:basedOn w:val="Standardnpsmoodstavce"/>
    <w:uiPriority w:val="99"/>
    <w:unhideWhenUsed/>
    <w:rsid w:val="009C0460"/>
    <w:rPr>
      <w:color w:val="0000FF" w:themeColor="hyperlink"/>
      <w:u w:val="single"/>
    </w:rPr>
  </w:style>
  <w:style w:type="paragraph" w:styleId="Textbubliny">
    <w:name w:val="Balloon Text"/>
    <w:basedOn w:val="Normln"/>
    <w:link w:val="TextbublinyChar"/>
    <w:uiPriority w:val="99"/>
    <w:semiHidden/>
    <w:unhideWhenUsed/>
    <w:rsid w:val="007925EC"/>
    <w:rPr>
      <w:rFonts w:ascii="Tahoma" w:hAnsi="Tahoma" w:cs="Tahoma"/>
      <w:sz w:val="16"/>
      <w:szCs w:val="16"/>
    </w:rPr>
  </w:style>
  <w:style w:type="character" w:customStyle="1" w:styleId="TextbublinyChar">
    <w:name w:val="Text bubliny Char"/>
    <w:basedOn w:val="Standardnpsmoodstavce"/>
    <w:link w:val="Textbubliny"/>
    <w:uiPriority w:val="99"/>
    <w:semiHidden/>
    <w:rsid w:val="007925EC"/>
    <w:rPr>
      <w:rFonts w:ascii="Tahoma" w:eastAsia="Times New Roman" w:hAnsi="Tahoma" w:cs="Tahoma"/>
      <w:sz w:val="16"/>
      <w:szCs w:val="16"/>
      <w:lang w:eastAsia="cs-CZ"/>
    </w:rPr>
  </w:style>
  <w:style w:type="paragraph" w:customStyle="1" w:styleId="A-odstavecodsazen">
    <w:name w:val="A-odstavec odsazený"/>
    <w:basedOn w:val="Normln"/>
    <w:link w:val="A-odstavecodsazenChar"/>
    <w:rsid w:val="00C428F0"/>
    <w:pPr>
      <w:overflowPunct/>
      <w:autoSpaceDE/>
      <w:autoSpaceDN/>
      <w:adjustRightInd/>
      <w:ind w:left="720"/>
      <w:jc w:val="both"/>
      <w:textAlignment w:val="auto"/>
    </w:pPr>
    <w:rPr>
      <w:rFonts w:ascii="Arial" w:hAnsi="Arial" w:cs="Arial"/>
      <w:sz w:val="22"/>
      <w:szCs w:val="22"/>
    </w:rPr>
  </w:style>
  <w:style w:type="character" w:customStyle="1" w:styleId="A-odstavecodsazenChar">
    <w:name w:val="A-odstavec odsazený Char"/>
    <w:link w:val="A-odstavecodsazen"/>
    <w:rsid w:val="00C428F0"/>
    <w:rPr>
      <w:rFonts w:ascii="Arial" w:eastAsia="Times New Roman" w:hAnsi="Arial" w:cs="Arial"/>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046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9C0460"/>
    <w:pPr>
      <w:widowControl w:val="0"/>
    </w:pPr>
    <w:rPr>
      <w:rFonts w:ascii="Arial" w:hAnsi="Arial"/>
      <w:color w:val="000000"/>
    </w:rPr>
  </w:style>
  <w:style w:type="character" w:customStyle="1" w:styleId="ZkladntextChar">
    <w:name w:val="Základní text Char"/>
    <w:basedOn w:val="Standardnpsmoodstavce"/>
    <w:link w:val="Zkladntext"/>
    <w:rsid w:val="009C0460"/>
    <w:rPr>
      <w:rFonts w:ascii="Arial" w:eastAsia="Times New Roman" w:hAnsi="Arial" w:cs="Times New Roman"/>
      <w:color w:val="000000"/>
      <w:sz w:val="24"/>
      <w:szCs w:val="20"/>
      <w:lang w:eastAsia="cs-CZ"/>
    </w:rPr>
  </w:style>
  <w:style w:type="paragraph" w:styleId="Zhlav">
    <w:name w:val="header"/>
    <w:basedOn w:val="Normln"/>
    <w:link w:val="ZhlavChar"/>
    <w:rsid w:val="009C0460"/>
    <w:pPr>
      <w:widowControl w:val="0"/>
    </w:pPr>
    <w:rPr>
      <w:color w:val="000000"/>
    </w:rPr>
  </w:style>
  <w:style w:type="character" w:customStyle="1" w:styleId="ZhlavChar">
    <w:name w:val="Záhlaví Char"/>
    <w:basedOn w:val="Standardnpsmoodstavce"/>
    <w:link w:val="Zhlav"/>
    <w:rsid w:val="009C0460"/>
    <w:rPr>
      <w:rFonts w:ascii="Times New Roman" w:eastAsia="Times New Roman" w:hAnsi="Times New Roman" w:cs="Times New Roman"/>
      <w:color w:val="000000"/>
      <w:sz w:val="24"/>
      <w:szCs w:val="20"/>
      <w:lang w:eastAsia="cs-CZ"/>
    </w:rPr>
  </w:style>
  <w:style w:type="paragraph" w:customStyle="1" w:styleId="Export0">
    <w:name w:val="Export 0"/>
    <w:link w:val="Export0Char"/>
    <w:rsid w:val="009C0460"/>
    <w:pPr>
      <w:spacing w:after="0" w:line="240" w:lineRule="auto"/>
    </w:pPr>
    <w:rPr>
      <w:rFonts w:ascii="Courier New" w:eastAsia="Times New Roman" w:hAnsi="Courier New" w:cs="Times New Roman"/>
      <w:sz w:val="24"/>
      <w:szCs w:val="20"/>
      <w:lang w:val="en-US" w:eastAsia="cs-CZ"/>
    </w:rPr>
  </w:style>
  <w:style w:type="paragraph" w:styleId="Zpat">
    <w:name w:val="footer"/>
    <w:basedOn w:val="Normln"/>
    <w:link w:val="ZpatChar"/>
    <w:uiPriority w:val="99"/>
    <w:rsid w:val="009C0460"/>
    <w:pPr>
      <w:tabs>
        <w:tab w:val="center" w:pos="4536"/>
        <w:tab w:val="right" w:pos="9072"/>
      </w:tabs>
    </w:pPr>
  </w:style>
  <w:style w:type="character" w:customStyle="1" w:styleId="ZpatChar">
    <w:name w:val="Zápatí Char"/>
    <w:basedOn w:val="Standardnpsmoodstavce"/>
    <w:link w:val="Zpat"/>
    <w:uiPriority w:val="99"/>
    <w:rsid w:val="009C0460"/>
    <w:rPr>
      <w:rFonts w:ascii="Times New Roman" w:eastAsia="Times New Roman" w:hAnsi="Times New Roman" w:cs="Times New Roman"/>
      <w:sz w:val="24"/>
      <w:szCs w:val="20"/>
      <w:lang w:eastAsia="cs-CZ"/>
    </w:rPr>
  </w:style>
  <w:style w:type="character" w:styleId="slostrnky">
    <w:name w:val="page number"/>
    <w:basedOn w:val="Standardnpsmoodstavce"/>
    <w:rsid w:val="009C0460"/>
  </w:style>
  <w:style w:type="paragraph" w:customStyle="1" w:styleId="A-odstavecodsazensodrkami">
    <w:name w:val="A-odstavec odsazený s odrážkami"/>
    <w:basedOn w:val="Normln"/>
    <w:rsid w:val="009C0460"/>
    <w:pPr>
      <w:numPr>
        <w:numId w:val="9"/>
      </w:numPr>
      <w:tabs>
        <w:tab w:val="clear" w:pos="1004"/>
      </w:tabs>
      <w:overflowPunct/>
      <w:autoSpaceDE/>
      <w:autoSpaceDN/>
      <w:adjustRightInd/>
      <w:ind w:left="1080" w:hanging="360"/>
      <w:jc w:val="both"/>
      <w:textAlignment w:val="auto"/>
    </w:pPr>
    <w:rPr>
      <w:rFonts w:ascii="Arial" w:hAnsi="Arial" w:cs="Arial"/>
      <w:sz w:val="22"/>
      <w:szCs w:val="22"/>
    </w:rPr>
  </w:style>
  <w:style w:type="paragraph" w:customStyle="1" w:styleId="Citace1">
    <w:name w:val="Citace1"/>
    <w:basedOn w:val="Normln"/>
    <w:next w:val="Normln"/>
    <w:rsid w:val="009C0460"/>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9C0460"/>
    <w:pPr>
      <w:spacing w:after="160" w:line="288" w:lineRule="auto"/>
      <w:ind w:left="720"/>
      <w:contextualSpacing/>
    </w:pPr>
    <w:rPr>
      <w:rFonts w:ascii="Calibri" w:hAnsi="Calibri"/>
      <w:color w:val="808080"/>
      <w:sz w:val="20"/>
    </w:rPr>
  </w:style>
  <w:style w:type="character" w:customStyle="1" w:styleId="Export0Char">
    <w:name w:val="Export 0 Char"/>
    <w:basedOn w:val="Standardnpsmoodstavce"/>
    <w:link w:val="Export0"/>
    <w:rsid w:val="009C0460"/>
    <w:rPr>
      <w:rFonts w:ascii="Courier New" w:eastAsia="Times New Roman" w:hAnsi="Courier New" w:cs="Times New Roman"/>
      <w:sz w:val="24"/>
      <w:szCs w:val="20"/>
      <w:lang w:val="en-US" w:eastAsia="cs-CZ"/>
    </w:rPr>
  </w:style>
  <w:style w:type="character" w:styleId="Hypertextovodkaz">
    <w:name w:val="Hyperlink"/>
    <w:basedOn w:val="Standardnpsmoodstavce"/>
    <w:uiPriority w:val="99"/>
    <w:unhideWhenUsed/>
    <w:rsid w:val="009C0460"/>
    <w:rPr>
      <w:color w:val="0000FF" w:themeColor="hyperlink"/>
      <w:u w:val="single"/>
    </w:rPr>
  </w:style>
  <w:style w:type="paragraph" w:styleId="Textbubliny">
    <w:name w:val="Balloon Text"/>
    <w:basedOn w:val="Normln"/>
    <w:link w:val="TextbublinyChar"/>
    <w:uiPriority w:val="99"/>
    <w:semiHidden/>
    <w:unhideWhenUsed/>
    <w:rsid w:val="007925EC"/>
    <w:rPr>
      <w:rFonts w:ascii="Tahoma" w:hAnsi="Tahoma" w:cs="Tahoma"/>
      <w:sz w:val="16"/>
      <w:szCs w:val="16"/>
    </w:rPr>
  </w:style>
  <w:style w:type="character" w:customStyle="1" w:styleId="TextbublinyChar">
    <w:name w:val="Text bubliny Char"/>
    <w:basedOn w:val="Standardnpsmoodstavce"/>
    <w:link w:val="Textbubliny"/>
    <w:uiPriority w:val="99"/>
    <w:semiHidden/>
    <w:rsid w:val="007925EC"/>
    <w:rPr>
      <w:rFonts w:ascii="Tahoma" w:eastAsia="Times New Roman" w:hAnsi="Tahoma" w:cs="Tahoma"/>
      <w:sz w:val="16"/>
      <w:szCs w:val="16"/>
      <w:lang w:eastAsia="cs-CZ"/>
    </w:rPr>
  </w:style>
  <w:style w:type="paragraph" w:customStyle="1" w:styleId="A-odstavecodsazen">
    <w:name w:val="A-odstavec odsazený"/>
    <w:basedOn w:val="Normln"/>
    <w:link w:val="A-odstavecodsazenChar"/>
    <w:rsid w:val="00C428F0"/>
    <w:pPr>
      <w:overflowPunct/>
      <w:autoSpaceDE/>
      <w:autoSpaceDN/>
      <w:adjustRightInd/>
      <w:ind w:left="720"/>
      <w:jc w:val="both"/>
      <w:textAlignment w:val="auto"/>
    </w:pPr>
    <w:rPr>
      <w:rFonts w:ascii="Arial" w:hAnsi="Arial" w:cs="Arial"/>
      <w:sz w:val="22"/>
      <w:szCs w:val="22"/>
    </w:rPr>
  </w:style>
  <w:style w:type="character" w:customStyle="1" w:styleId="A-odstavecodsazenChar">
    <w:name w:val="A-odstavec odsazený Char"/>
    <w:link w:val="A-odstavecodsazen"/>
    <w:rsid w:val="00C428F0"/>
    <w:rPr>
      <w:rFonts w:ascii="Arial" w:eastAsia="Times New Roman"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protikorupcni-a-compliance-program/d-1346/p1=1458"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 Id="rId14" Type="http://schemas.openxmlformats.org/officeDocument/2006/relationships/header" Target="head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2491</Words>
  <Characters>14700</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Povodí Ohře, státní podnik</Company>
  <LinksUpToDate>false</LinksUpToDate>
  <CharactersWithSpaces>17157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Sinkule Jiri</dc:creator>
  <cp:lastModifiedBy>Sinkule Jiří</cp:lastModifiedBy>
  <cp:revision>3</cp:revision>
  <cp:lastPrinted>2020-01-10T08:06:00Z</cp:lastPrinted>
  <dcterms:created xsi:type="dcterms:W3CDTF">2020-03-06T09:07:00Z</dcterms:created>
  <dcterms:modified xsi:type="dcterms:W3CDTF">2020-03-06T09:18:00Z</dcterms:modified>
</cp:coreProperties>
</file>