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5C1" w:rsidRDefault="007245C1" w:rsidP="007245C1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F83DA4">
        <w:rPr>
          <w:rFonts w:ascii="Arial" w:hAnsi="Arial" w:cs="Arial"/>
          <w:b/>
          <w:sz w:val="20"/>
          <w:szCs w:val="20"/>
        </w:rPr>
        <w:t>S O U H L A S N É   P R O H L Á Š E N Í</w:t>
      </w:r>
    </w:p>
    <w:p w:rsidR="00243326" w:rsidRDefault="00243326" w:rsidP="007245C1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B0DBE" w:rsidRPr="00F83DA4" w:rsidRDefault="00243326" w:rsidP="007245C1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</w:t>
      </w:r>
      <w:r w:rsidR="001833E5">
        <w:rPr>
          <w:rFonts w:ascii="Arial" w:hAnsi="Arial" w:cs="Arial"/>
          <w:b/>
          <w:sz w:val="20"/>
          <w:szCs w:val="20"/>
        </w:rPr>
        <w:t>.</w:t>
      </w:r>
      <w:r w:rsidR="004B0DBE">
        <w:rPr>
          <w:rFonts w:ascii="Arial" w:hAnsi="Arial" w:cs="Arial"/>
          <w:b/>
          <w:sz w:val="20"/>
          <w:szCs w:val="20"/>
        </w:rPr>
        <w:t>3014C19/31</w:t>
      </w:r>
    </w:p>
    <w:p w:rsidR="007245C1" w:rsidRPr="00F83DA4" w:rsidRDefault="007245C1" w:rsidP="007245C1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243326" w:rsidRDefault="00243326" w:rsidP="007245C1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7245C1" w:rsidRPr="00F83DA4" w:rsidRDefault="007245C1" w:rsidP="007245C1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F83DA4">
        <w:rPr>
          <w:rFonts w:ascii="Arial" w:hAnsi="Arial" w:cs="Arial"/>
          <w:b/>
          <w:sz w:val="20"/>
          <w:szCs w:val="20"/>
        </w:rPr>
        <w:t>o uznání práva věcného břemene vzniklého podle § 50 vodního zákona č. 254/2001 Sb. v platném znění</w:t>
      </w:r>
    </w:p>
    <w:p w:rsidR="007245C1" w:rsidRPr="00F83DA4" w:rsidRDefault="007245C1" w:rsidP="007245C1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7245C1" w:rsidRPr="00396C58" w:rsidRDefault="007245C1" w:rsidP="007245C1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F83DA4">
        <w:rPr>
          <w:rFonts w:ascii="Arial" w:hAnsi="Arial" w:cs="Arial"/>
          <w:b/>
          <w:sz w:val="20"/>
          <w:szCs w:val="20"/>
        </w:rPr>
        <w:t xml:space="preserve">o narovnání právních vztahů osob oprávněné a povinné v záležitosti respektování podmínek užívání nemovité věci v ochranném pásmu </w:t>
      </w:r>
      <w:r w:rsidR="00396C58" w:rsidRPr="00396C58">
        <w:rPr>
          <w:rFonts w:ascii="Arial" w:hAnsi="Arial" w:cs="Arial"/>
          <w:b/>
          <w:sz w:val="20"/>
          <w:szCs w:val="20"/>
        </w:rPr>
        <w:t xml:space="preserve">„Kanalizace pro 1190 bytových jednotek Tachov, stoka A </w:t>
      </w:r>
      <w:proofErr w:type="spellStart"/>
      <w:r w:rsidR="00396C58" w:rsidRPr="00396C58">
        <w:rPr>
          <w:rFonts w:ascii="Arial" w:hAnsi="Arial" w:cs="Arial"/>
          <w:b/>
          <w:sz w:val="20"/>
          <w:szCs w:val="20"/>
        </w:rPr>
        <w:t>a</w:t>
      </w:r>
      <w:proofErr w:type="spellEnd"/>
      <w:r w:rsidR="00396C58" w:rsidRPr="00396C58">
        <w:rPr>
          <w:rFonts w:ascii="Arial" w:hAnsi="Arial" w:cs="Arial"/>
          <w:b/>
          <w:sz w:val="20"/>
          <w:szCs w:val="20"/>
        </w:rPr>
        <w:t xml:space="preserve"> B“</w:t>
      </w:r>
    </w:p>
    <w:p w:rsidR="007245C1" w:rsidRPr="00F83DA4" w:rsidRDefault="007245C1" w:rsidP="007245C1">
      <w:pPr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p w:rsidR="007245C1" w:rsidRDefault="007245C1" w:rsidP="007245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3326" w:rsidRPr="00F83DA4" w:rsidRDefault="00243326" w:rsidP="007245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45C1" w:rsidRPr="00F83DA4" w:rsidRDefault="007245C1" w:rsidP="007245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3DA4">
        <w:rPr>
          <w:rFonts w:ascii="Arial" w:hAnsi="Arial" w:cs="Arial"/>
          <w:sz w:val="20"/>
          <w:szCs w:val="20"/>
        </w:rPr>
        <w:t>uzavřené níže uvedeného dne, měsíce a roku na základě ustanovení § 66 odst. (1) katastrální vyhlášky č. 357/2013 Sb. v platném znění mezi účastníky:</w:t>
      </w:r>
    </w:p>
    <w:p w:rsidR="007245C1" w:rsidRPr="00F83DA4" w:rsidRDefault="007245C1" w:rsidP="007245C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245C1" w:rsidRDefault="007245C1" w:rsidP="007245C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43326" w:rsidRPr="00F83DA4" w:rsidRDefault="00243326" w:rsidP="007245C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746CD" w:rsidRPr="004746CD" w:rsidRDefault="004746CD" w:rsidP="004746C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746CD">
        <w:rPr>
          <w:rFonts w:ascii="Arial" w:hAnsi="Arial" w:cs="Arial"/>
          <w:b/>
          <w:bCs/>
          <w:sz w:val="20"/>
          <w:szCs w:val="20"/>
        </w:rPr>
        <w:t xml:space="preserve">Česká </w:t>
      </w:r>
      <w:proofErr w:type="gramStart"/>
      <w:r w:rsidRPr="004746CD">
        <w:rPr>
          <w:rFonts w:ascii="Arial" w:hAnsi="Arial" w:cs="Arial"/>
          <w:b/>
          <w:bCs/>
          <w:sz w:val="20"/>
          <w:szCs w:val="20"/>
        </w:rPr>
        <w:t>republika - Státní</w:t>
      </w:r>
      <w:proofErr w:type="gramEnd"/>
      <w:r w:rsidRPr="004746CD">
        <w:rPr>
          <w:rFonts w:ascii="Arial" w:hAnsi="Arial" w:cs="Arial"/>
          <w:b/>
          <w:bCs/>
          <w:sz w:val="20"/>
          <w:szCs w:val="20"/>
        </w:rPr>
        <w:t xml:space="preserve"> pozemkový úřad</w:t>
      </w:r>
    </w:p>
    <w:p w:rsidR="004746CD" w:rsidRPr="004746CD" w:rsidRDefault="004746CD" w:rsidP="004746CD">
      <w:pPr>
        <w:pStyle w:val="obec"/>
        <w:rPr>
          <w:rFonts w:ascii="Arial" w:hAnsi="Arial" w:cs="Arial"/>
          <w:sz w:val="20"/>
          <w:szCs w:val="20"/>
        </w:rPr>
      </w:pPr>
      <w:r w:rsidRPr="004746CD">
        <w:rPr>
          <w:rFonts w:ascii="Arial" w:hAnsi="Arial" w:cs="Arial"/>
          <w:sz w:val="20"/>
          <w:szCs w:val="20"/>
        </w:rPr>
        <w:t>sídlo: Husinecká 1024/</w:t>
      </w:r>
      <w:proofErr w:type="gramStart"/>
      <w:r w:rsidRPr="004746CD">
        <w:rPr>
          <w:rFonts w:ascii="Arial" w:hAnsi="Arial" w:cs="Arial"/>
          <w:sz w:val="20"/>
          <w:szCs w:val="20"/>
        </w:rPr>
        <w:t>11a</w:t>
      </w:r>
      <w:proofErr w:type="gramEnd"/>
      <w:r w:rsidRPr="004746CD">
        <w:rPr>
          <w:rFonts w:ascii="Arial" w:hAnsi="Arial" w:cs="Arial"/>
          <w:sz w:val="20"/>
          <w:szCs w:val="20"/>
        </w:rPr>
        <w:t>, 130 00 Praha 3 - Žižkov</w:t>
      </w:r>
    </w:p>
    <w:p w:rsidR="004746CD" w:rsidRPr="004746CD" w:rsidRDefault="004746CD" w:rsidP="004746C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4746CD">
        <w:rPr>
          <w:rFonts w:ascii="Arial" w:hAnsi="Arial" w:cs="Arial"/>
          <w:color w:val="000000"/>
          <w:sz w:val="20"/>
          <w:szCs w:val="20"/>
        </w:rPr>
        <w:t>IČO:  01312774</w:t>
      </w:r>
      <w:proofErr w:type="gramEnd"/>
      <w:r w:rsidRPr="004746CD">
        <w:rPr>
          <w:rFonts w:ascii="Arial" w:hAnsi="Arial" w:cs="Arial"/>
          <w:color w:val="000000"/>
          <w:sz w:val="20"/>
          <w:szCs w:val="20"/>
        </w:rPr>
        <w:t xml:space="preserve">                                   </w:t>
      </w:r>
    </w:p>
    <w:p w:rsidR="004746CD" w:rsidRPr="004746CD" w:rsidRDefault="004746CD" w:rsidP="004746C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46CD">
        <w:rPr>
          <w:rFonts w:ascii="Arial" w:hAnsi="Arial" w:cs="Arial"/>
          <w:sz w:val="20"/>
          <w:szCs w:val="20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746CD">
          <w:rPr>
            <w:rFonts w:ascii="Arial" w:hAnsi="Arial" w:cs="Arial"/>
            <w:sz w:val="20"/>
            <w:szCs w:val="20"/>
          </w:rPr>
          <w:t>01312774</w:t>
        </w:r>
      </w:smartTag>
    </w:p>
    <w:p w:rsidR="004746CD" w:rsidRPr="004746CD" w:rsidRDefault="004746CD" w:rsidP="004746C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746CD">
        <w:rPr>
          <w:rFonts w:ascii="Arial" w:hAnsi="Arial" w:cs="Arial"/>
          <w:sz w:val="20"/>
          <w:szCs w:val="20"/>
        </w:rPr>
        <w:t xml:space="preserve">za kterou právně jedná Ing. Jiří Papež, ředitel </w:t>
      </w:r>
      <w:r w:rsidRPr="004746CD">
        <w:rPr>
          <w:rFonts w:ascii="Arial" w:hAnsi="Arial" w:cs="Arial"/>
          <w:color w:val="000000"/>
          <w:sz w:val="20"/>
          <w:szCs w:val="20"/>
        </w:rPr>
        <w:t xml:space="preserve">Krajského pozemkového úřadu pro Plzeňský kraj, </w:t>
      </w:r>
    </w:p>
    <w:p w:rsidR="004746CD" w:rsidRPr="004746CD" w:rsidRDefault="004746CD" w:rsidP="004746C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746CD">
        <w:rPr>
          <w:rFonts w:ascii="Arial" w:hAnsi="Arial" w:cs="Arial"/>
          <w:sz w:val="20"/>
          <w:szCs w:val="20"/>
        </w:rPr>
        <w:t xml:space="preserve">adresa: </w:t>
      </w:r>
      <w:r w:rsidRPr="004746CD">
        <w:rPr>
          <w:rFonts w:ascii="Arial" w:hAnsi="Arial" w:cs="Arial"/>
          <w:color w:val="000000"/>
          <w:sz w:val="20"/>
          <w:szCs w:val="20"/>
        </w:rPr>
        <w:t xml:space="preserve">nám. </w:t>
      </w:r>
      <w:proofErr w:type="spellStart"/>
      <w:r w:rsidRPr="004746CD">
        <w:rPr>
          <w:rFonts w:ascii="Arial" w:hAnsi="Arial" w:cs="Arial"/>
          <w:color w:val="000000"/>
          <w:sz w:val="20"/>
          <w:szCs w:val="20"/>
        </w:rPr>
        <w:t>G.Píky</w:t>
      </w:r>
      <w:proofErr w:type="spellEnd"/>
      <w:r w:rsidRPr="004746CD">
        <w:rPr>
          <w:rFonts w:ascii="Arial" w:hAnsi="Arial" w:cs="Arial"/>
          <w:color w:val="000000"/>
          <w:sz w:val="20"/>
          <w:szCs w:val="20"/>
        </w:rPr>
        <w:t xml:space="preserve"> 8, </w:t>
      </w:r>
      <w:proofErr w:type="gramStart"/>
      <w:r w:rsidRPr="004746CD">
        <w:rPr>
          <w:rFonts w:ascii="Arial" w:hAnsi="Arial" w:cs="Arial"/>
          <w:color w:val="000000"/>
          <w:sz w:val="20"/>
          <w:szCs w:val="20"/>
        </w:rPr>
        <w:t>Plzeň  PSČ</w:t>
      </w:r>
      <w:proofErr w:type="gramEnd"/>
      <w:r w:rsidRPr="004746CD">
        <w:rPr>
          <w:rFonts w:ascii="Arial" w:hAnsi="Arial" w:cs="Arial"/>
          <w:color w:val="000000"/>
          <w:sz w:val="20"/>
          <w:szCs w:val="20"/>
        </w:rPr>
        <w:t>: 326 00</w:t>
      </w:r>
    </w:p>
    <w:p w:rsidR="004746CD" w:rsidRPr="004746CD" w:rsidRDefault="004746CD" w:rsidP="004746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746CD">
        <w:rPr>
          <w:rFonts w:ascii="Arial" w:hAnsi="Arial" w:cs="Arial"/>
          <w:sz w:val="20"/>
          <w:szCs w:val="20"/>
        </w:rPr>
        <w:t xml:space="preserve">na základě oprávnění vyplývajícího z platného Podpisového řádu Státního pozemkového úřadu účinného ke dni právního jednání </w:t>
      </w:r>
    </w:p>
    <w:p w:rsidR="004746CD" w:rsidRPr="004746CD" w:rsidRDefault="004746CD" w:rsidP="004746CD">
      <w:pPr>
        <w:pStyle w:val="obec"/>
        <w:rPr>
          <w:rFonts w:ascii="Arial" w:hAnsi="Arial" w:cs="Arial"/>
          <w:sz w:val="20"/>
          <w:szCs w:val="20"/>
        </w:rPr>
      </w:pPr>
      <w:r w:rsidRPr="004746CD">
        <w:rPr>
          <w:rFonts w:ascii="Arial" w:hAnsi="Arial" w:cs="Arial"/>
          <w:sz w:val="20"/>
          <w:szCs w:val="20"/>
        </w:rPr>
        <w:t>bankovní spojení: Česká národní banka</w:t>
      </w:r>
    </w:p>
    <w:p w:rsidR="004746CD" w:rsidRPr="004746CD" w:rsidRDefault="004746CD" w:rsidP="004746C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46CD">
        <w:rPr>
          <w:rFonts w:ascii="Arial" w:hAnsi="Arial" w:cs="Arial"/>
          <w:sz w:val="20"/>
          <w:szCs w:val="20"/>
        </w:rPr>
        <w:t>číslo účtu: 40010-3723001/0710</w:t>
      </w:r>
    </w:p>
    <w:p w:rsidR="007245C1" w:rsidRPr="004746CD" w:rsidRDefault="007245C1" w:rsidP="004746C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245C1" w:rsidRPr="004746CD" w:rsidRDefault="007245C1" w:rsidP="004746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746CD">
        <w:rPr>
          <w:rFonts w:ascii="Arial" w:hAnsi="Arial" w:cs="Arial"/>
          <w:sz w:val="20"/>
          <w:szCs w:val="20"/>
        </w:rPr>
        <w:t xml:space="preserve">(dále jen „SPÚ“ resp. </w:t>
      </w:r>
      <w:r w:rsidRPr="004746CD">
        <w:rPr>
          <w:rFonts w:ascii="Arial" w:hAnsi="Arial" w:cs="Arial"/>
          <w:b/>
          <w:sz w:val="20"/>
          <w:szCs w:val="20"/>
        </w:rPr>
        <w:t>povinný ze zákona</w:t>
      </w:r>
      <w:r w:rsidRPr="004746CD">
        <w:rPr>
          <w:rFonts w:ascii="Arial" w:hAnsi="Arial" w:cs="Arial"/>
          <w:sz w:val="20"/>
          <w:szCs w:val="20"/>
        </w:rPr>
        <w:t>)</w:t>
      </w:r>
    </w:p>
    <w:p w:rsidR="007245C1" w:rsidRDefault="007245C1" w:rsidP="004746C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43326" w:rsidRPr="004746CD" w:rsidRDefault="00243326" w:rsidP="004746C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245C1" w:rsidRPr="004746CD" w:rsidRDefault="007245C1" w:rsidP="004746C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746CD">
        <w:rPr>
          <w:rFonts w:ascii="Arial" w:hAnsi="Arial" w:cs="Arial"/>
          <w:color w:val="000000"/>
          <w:sz w:val="20"/>
          <w:szCs w:val="20"/>
        </w:rPr>
        <w:t>a</w:t>
      </w:r>
    </w:p>
    <w:p w:rsidR="007245C1" w:rsidRDefault="007245C1" w:rsidP="004746CD">
      <w:pPr>
        <w:spacing w:after="0"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:rsidR="00243326" w:rsidRPr="004746CD" w:rsidRDefault="00243326" w:rsidP="004746CD">
      <w:pPr>
        <w:spacing w:after="0"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:rsidR="004746CD" w:rsidRPr="004746CD" w:rsidRDefault="004746CD" w:rsidP="004746CD">
      <w:pPr>
        <w:pStyle w:val="Nadpis2"/>
        <w:spacing w:before="0"/>
        <w:rPr>
          <w:rFonts w:ascii="Arial" w:hAnsi="Arial" w:cs="Arial"/>
          <w:b/>
          <w:color w:val="auto"/>
          <w:sz w:val="20"/>
          <w:szCs w:val="20"/>
        </w:rPr>
      </w:pPr>
      <w:r w:rsidRPr="004746CD">
        <w:rPr>
          <w:rFonts w:ascii="Arial" w:hAnsi="Arial" w:cs="Arial"/>
          <w:b/>
          <w:color w:val="auto"/>
          <w:sz w:val="20"/>
          <w:szCs w:val="20"/>
        </w:rPr>
        <w:t>Město Tachov</w:t>
      </w:r>
    </w:p>
    <w:p w:rsidR="004746CD" w:rsidRPr="004746CD" w:rsidRDefault="004746CD" w:rsidP="004746C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46CD">
        <w:rPr>
          <w:rFonts w:ascii="Arial" w:hAnsi="Arial" w:cs="Arial"/>
          <w:sz w:val="20"/>
          <w:szCs w:val="20"/>
        </w:rPr>
        <w:t>Sídlo: Hornická 1695, Tachov   PSČ: 347 01</w:t>
      </w:r>
    </w:p>
    <w:p w:rsidR="004746CD" w:rsidRPr="004746CD" w:rsidRDefault="004746CD" w:rsidP="004746C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46CD">
        <w:rPr>
          <w:rFonts w:ascii="Arial" w:hAnsi="Arial" w:cs="Arial"/>
          <w:sz w:val="20"/>
          <w:szCs w:val="20"/>
        </w:rPr>
        <w:t xml:space="preserve">Zastoupená: Mgr. Ladislavem Macákem, starostou města </w:t>
      </w:r>
    </w:p>
    <w:p w:rsidR="004746CD" w:rsidRPr="004746CD" w:rsidRDefault="004746CD" w:rsidP="004746C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46CD">
        <w:rPr>
          <w:rFonts w:ascii="Arial" w:hAnsi="Arial" w:cs="Arial"/>
          <w:sz w:val="20"/>
          <w:szCs w:val="20"/>
        </w:rPr>
        <w:t>IČO: 00260231</w:t>
      </w:r>
    </w:p>
    <w:p w:rsidR="004746CD" w:rsidRPr="004746CD" w:rsidRDefault="004746CD" w:rsidP="004746C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46CD">
        <w:rPr>
          <w:rFonts w:ascii="Arial" w:hAnsi="Arial" w:cs="Arial"/>
          <w:sz w:val="20"/>
          <w:szCs w:val="20"/>
        </w:rPr>
        <w:t>DIČ: CZ00260231</w:t>
      </w:r>
    </w:p>
    <w:p w:rsidR="007245C1" w:rsidRPr="00F83DA4" w:rsidRDefault="007245C1" w:rsidP="007245C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3DA4">
        <w:rPr>
          <w:rFonts w:ascii="Arial" w:hAnsi="Arial" w:cs="Arial"/>
          <w:color w:val="000000"/>
          <w:sz w:val="20"/>
          <w:szCs w:val="20"/>
        </w:rPr>
        <w:t> </w:t>
      </w:r>
    </w:p>
    <w:p w:rsidR="007245C1" w:rsidRPr="00F83DA4" w:rsidRDefault="007245C1" w:rsidP="007245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3DA4">
        <w:rPr>
          <w:rFonts w:ascii="Arial" w:hAnsi="Arial" w:cs="Arial"/>
          <w:sz w:val="20"/>
          <w:szCs w:val="20"/>
        </w:rPr>
        <w:t>(dále jen „</w:t>
      </w:r>
      <w:r w:rsidR="004746CD">
        <w:rPr>
          <w:rFonts w:ascii="Arial" w:hAnsi="Arial" w:cs="Arial"/>
          <w:sz w:val="20"/>
          <w:szCs w:val="20"/>
        </w:rPr>
        <w:t>Město Tachov</w:t>
      </w:r>
      <w:r w:rsidRPr="00F83DA4">
        <w:rPr>
          <w:rFonts w:ascii="Arial" w:hAnsi="Arial" w:cs="Arial"/>
          <w:sz w:val="20"/>
          <w:szCs w:val="20"/>
        </w:rPr>
        <w:t xml:space="preserve">“ resp. </w:t>
      </w:r>
      <w:r w:rsidRPr="00F83DA4">
        <w:rPr>
          <w:rFonts w:ascii="Arial" w:hAnsi="Arial" w:cs="Arial"/>
          <w:b/>
          <w:sz w:val="20"/>
          <w:szCs w:val="20"/>
        </w:rPr>
        <w:t>oprávněný ze zákona</w:t>
      </w:r>
      <w:r w:rsidRPr="00F83DA4">
        <w:rPr>
          <w:rFonts w:ascii="Arial" w:hAnsi="Arial" w:cs="Arial"/>
          <w:sz w:val="20"/>
          <w:szCs w:val="20"/>
        </w:rPr>
        <w:t>)</w:t>
      </w:r>
    </w:p>
    <w:p w:rsidR="007245C1" w:rsidRPr="00F83DA4" w:rsidRDefault="007245C1" w:rsidP="007245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45C1" w:rsidRDefault="007245C1" w:rsidP="007245C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43326" w:rsidRPr="00F83DA4" w:rsidRDefault="00243326" w:rsidP="007245C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245C1" w:rsidRPr="00F83DA4" w:rsidRDefault="007245C1" w:rsidP="00ED42CC">
      <w:pPr>
        <w:pStyle w:val="Bezmezer"/>
        <w:numPr>
          <w:ilvl w:val="0"/>
          <w:numId w:val="3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F83DA4">
        <w:rPr>
          <w:rFonts w:ascii="Arial" w:hAnsi="Arial" w:cs="Arial"/>
          <w:sz w:val="20"/>
          <w:szCs w:val="20"/>
        </w:rPr>
        <w:t>SPÚ je ve smyslu zákona č. 503/2012 Sb., o Státním pozemkovém úřadu a o změně některých souvisejících zákonů, ve znění pozdějších předpisů, příslušný hospodařit s </w:t>
      </w:r>
      <w:r w:rsidRPr="00F83DA4">
        <w:rPr>
          <w:rFonts w:ascii="Arial" w:hAnsi="Arial" w:cs="Arial"/>
          <w:color w:val="000000"/>
          <w:sz w:val="20"/>
          <w:szCs w:val="20"/>
        </w:rPr>
        <w:t>pozemk</w:t>
      </w:r>
      <w:r w:rsidR="004746CD">
        <w:rPr>
          <w:rFonts w:ascii="Arial" w:hAnsi="Arial" w:cs="Arial"/>
          <w:color w:val="000000"/>
          <w:sz w:val="20"/>
          <w:szCs w:val="20"/>
        </w:rPr>
        <w:t>y</w:t>
      </w:r>
      <w:r w:rsidRPr="00F83D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83DA4">
        <w:rPr>
          <w:rFonts w:ascii="Arial" w:hAnsi="Arial" w:cs="Arial"/>
          <w:color w:val="000000"/>
          <w:sz w:val="20"/>
          <w:szCs w:val="20"/>
        </w:rPr>
        <w:t>p.</w:t>
      </w:r>
      <w:r w:rsidR="004746CD">
        <w:rPr>
          <w:rFonts w:ascii="Arial" w:hAnsi="Arial" w:cs="Arial"/>
          <w:color w:val="000000"/>
          <w:sz w:val="20"/>
          <w:szCs w:val="20"/>
        </w:rPr>
        <w:t>p.</w:t>
      </w:r>
      <w:r w:rsidRPr="00F83DA4">
        <w:rPr>
          <w:rFonts w:ascii="Arial" w:hAnsi="Arial" w:cs="Arial"/>
          <w:color w:val="000000"/>
          <w:sz w:val="20"/>
          <w:szCs w:val="20"/>
        </w:rPr>
        <w:t>č</w:t>
      </w:r>
      <w:proofErr w:type="spellEnd"/>
      <w:r w:rsidRPr="00F83DA4">
        <w:rPr>
          <w:rFonts w:ascii="Arial" w:hAnsi="Arial" w:cs="Arial"/>
          <w:color w:val="000000"/>
          <w:sz w:val="20"/>
          <w:szCs w:val="20"/>
        </w:rPr>
        <w:t xml:space="preserve">. </w:t>
      </w:r>
      <w:r w:rsidR="004746CD">
        <w:rPr>
          <w:rFonts w:ascii="Arial" w:hAnsi="Arial" w:cs="Arial"/>
          <w:color w:val="000000"/>
          <w:sz w:val="20"/>
          <w:szCs w:val="20"/>
        </w:rPr>
        <w:t>2948/1, 2984/1, 2984/3, 2988/9 a 3022</w:t>
      </w:r>
      <w:r w:rsidRPr="00F83DA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F83DA4">
        <w:rPr>
          <w:rFonts w:ascii="Arial" w:hAnsi="Arial" w:cs="Arial"/>
          <w:color w:val="000000"/>
          <w:sz w:val="20"/>
          <w:szCs w:val="20"/>
        </w:rPr>
        <w:t xml:space="preserve">v obci </w:t>
      </w:r>
      <w:r w:rsidR="004746CD">
        <w:rPr>
          <w:rFonts w:ascii="Arial" w:hAnsi="Arial" w:cs="Arial"/>
          <w:color w:val="000000"/>
          <w:sz w:val="20"/>
          <w:szCs w:val="20"/>
        </w:rPr>
        <w:t>Tachov</w:t>
      </w:r>
      <w:r w:rsidRPr="00F83DA4">
        <w:rPr>
          <w:rFonts w:ascii="Arial" w:hAnsi="Arial" w:cs="Arial"/>
          <w:color w:val="000000"/>
          <w:sz w:val="20"/>
          <w:szCs w:val="20"/>
        </w:rPr>
        <w:t xml:space="preserve">, katastrálním území </w:t>
      </w:r>
      <w:r w:rsidR="004746CD">
        <w:rPr>
          <w:rFonts w:ascii="Arial" w:hAnsi="Arial" w:cs="Arial"/>
          <w:color w:val="000000"/>
          <w:sz w:val="20"/>
          <w:szCs w:val="20"/>
        </w:rPr>
        <w:t>Tachov</w:t>
      </w:r>
      <w:r w:rsidRPr="00F83DA4">
        <w:rPr>
          <w:rFonts w:ascii="Arial" w:hAnsi="Arial" w:cs="Arial"/>
          <w:color w:val="000000"/>
          <w:sz w:val="20"/>
          <w:szCs w:val="20"/>
        </w:rPr>
        <w:t>, kter</w:t>
      </w:r>
      <w:r w:rsidR="004746CD">
        <w:rPr>
          <w:rFonts w:ascii="Arial" w:hAnsi="Arial" w:cs="Arial"/>
          <w:color w:val="000000"/>
          <w:sz w:val="20"/>
          <w:szCs w:val="20"/>
        </w:rPr>
        <w:t>é</w:t>
      </w:r>
      <w:r w:rsidRPr="00F83DA4">
        <w:rPr>
          <w:rFonts w:ascii="Arial" w:hAnsi="Arial" w:cs="Arial"/>
          <w:color w:val="000000"/>
          <w:sz w:val="20"/>
          <w:szCs w:val="20"/>
        </w:rPr>
        <w:t xml:space="preserve"> j</w:t>
      </w:r>
      <w:r w:rsidR="004746CD">
        <w:rPr>
          <w:rFonts w:ascii="Arial" w:hAnsi="Arial" w:cs="Arial"/>
          <w:color w:val="000000"/>
          <w:sz w:val="20"/>
          <w:szCs w:val="20"/>
        </w:rPr>
        <w:t>sou</w:t>
      </w:r>
      <w:r w:rsidRPr="00F83DA4">
        <w:rPr>
          <w:rFonts w:ascii="Arial" w:hAnsi="Arial" w:cs="Arial"/>
          <w:color w:val="000000"/>
          <w:sz w:val="20"/>
          <w:szCs w:val="20"/>
        </w:rPr>
        <w:t xml:space="preserve"> zapsán</w:t>
      </w:r>
      <w:r w:rsidR="004746CD">
        <w:rPr>
          <w:rFonts w:ascii="Arial" w:hAnsi="Arial" w:cs="Arial"/>
          <w:color w:val="000000"/>
          <w:sz w:val="20"/>
          <w:szCs w:val="20"/>
        </w:rPr>
        <w:t>y</w:t>
      </w:r>
      <w:r w:rsidRPr="00F83DA4">
        <w:rPr>
          <w:rFonts w:ascii="Arial" w:hAnsi="Arial" w:cs="Arial"/>
          <w:color w:val="000000"/>
          <w:sz w:val="20"/>
          <w:szCs w:val="20"/>
        </w:rPr>
        <w:t xml:space="preserve"> u Katastrálního úřadu pro </w:t>
      </w:r>
      <w:r w:rsidR="004746CD">
        <w:rPr>
          <w:rFonts w:ascii="Arial" w:hAnsi="Arial" w:cs="Arial"/>
          <w:color w:val="000000"/>
          <w:sz w:val="20"/>
          <w:szCs w:val="20"/>
        </w:rPr>
        <w:t xml:space="preserve">Plzeňský </w:t>
      </w:r>
      <w:r w:rsidRPr="00F83DA4">
        <w:rPr>
          <w:rFonts w:ascii="Arial" w:hAnsi="Arial" w:cs="Arial"/>
          <w:color w:val="000000"/>
          <w:sz w:val="20"/>
          <w:szCs w:val="20"/>
        </w:rPr>
        <w:t>kraj, Katastrální</w:t>
      </w:r>
      <w:r w:rsidR="004746CD">
        <w:rPr>
          <w:rFonts w:ascii="Arial" w:hAnsi="Arial" w:cs="Arial"/>
          <w:color w:val="000000"/>
          <w:sz w:val="20"/>
          <w:szCs w:val="20"/>
        </w:rPr>
        <w:t>ho</w:t>
      </w:r>
      <w:r w:rsidRPr="00F83DA4">
        <w:rPr>
          <w:rFonts w:ascii="Arial" w:hAnsi="Arial" w:cs="Arial"/>
          <w:color w:val="000000"/>
          <w:sz w:val="20"/>
          <w:szCs w:val="20"/>
        </w:rPr>
        <w:t xml:space="preserve"> pracoviště</w:t>
      </w:r>
      <w:r w:rsidR="004746CD">
        <w:rPr>
          <w:rFonts w:ascii="Arial" w:hAnsi="Arial" w:cs="Arial"/>
          <w:color w:val="000000"/>
          <w:sz w:val="20"/>
          <w:szCs w:val="20"/>
        </w:rPr>
        <w:t xml:space="preserve"> Tachov</w:t>
      </w:r>
      <w:r w:rsidRPr="00F83DA4">
        <w:rPr>
          <w:rFonts w:ascii="Arial" w:hAnsi="Arial" w:cs="Arial"/>
          <w:color w:val="000000"/>
          <w:sz w:val="20"/>
          <w:szCs w:val="20"/>
        </w:rPr>
        <w:t xml:space="preserve"> na listu vlastnictví č. </w:t>
      </w:r>
      <w:r w:rsidR="004746CD">
        <w:rPr>
          <w:rFonts w:ascii="Arial" w:hAnsi="Arial" w:cs="Arial"/>
          <w:color w:val="000000"/>
          <w:sz w:val="20"/>
          <w:szCs w:val="20"/>
        </w:rPr>
        <w:t>10002.</w:t>
      </w:r>
      <w:r w:rsidRPr="00F83DA4">
        <w:rPr>
          <w:rFonts w:ascii="Arial" w:hAnsi="Arial" w:cs="Arial"/>
          <w:color w:val="000000"/>
          <w:sz w:val="20"/>
          <w:szCs w:val="20"/>
        </w:rPr>
        <w:t xml:space="preserve"> </w:t>
      </w:r>
      <w:r w:rsidR="00ED42CC" w:rsidRPr="00F83DA4">
        <w:rPr>
          <w:rFonts w:ascii="Arial" w:hAnsi="Arial" w:cs="Arial"/>
          <w:sz w:val="20"/>
          <w:szCs w:val="20"/>
        </w:rPr>
        <w:t>Tyto pozem</w:t>
      </w:r>
      <w:r w:rsidR="004746CD">
        <w:rPr>
          <w:rFonts w:ascii="Arial" w:hAnsi="Arial" w:cs="Arial"/>
          <w:sz w:val="20"/>
          <w:szCs w:val="20"/>
        </w:rPr>
        <w:t>k</w:t>
      </w:r>
      <w:r w:rsidR="00ED42CC" w:rsidRPr="00F83DA4">
        <w:rPr>
          <w:rFonts w:ascii="Arial" w:hAnsi="Arial" w:cs="Arial"/>
          <w:sz w:val="20"/>
          <w:szCs w:val="20"/>
        </w:rPr>
        <w:t>y budou dále označovány</w:t>
      </w:r>
      <w:r w:rsidR="004746CD">
        <w:rPr>
          <w:rFonts w:ascii="Arial" w:hAnsi="Arial" w:cs="Arial"/>
          <w:sz w:val="20"/>
          <w:szCs w:val="20"/>
        </w:rPr>
        <w:t>,</w:t>
      </w:r>
      <w:r w:rsidR="00ED42CC" w:rsidRPr="00F83DA4">
        <w:rPr>
          <w:rFonts w:ascii="Arial" w:hAnsi="Arial" w:cs="Arial"/>
          <w:sz w:val="20"/>
          <w:szCs w:val="20"/>
        </w:rPr>
        <w:t xml:space="preserve"> bez ohledu na jejich počet</w:t>
      </w:r>
      <w:r w:rsidR="004746CD">
        <w:rPr>
          <w:rFonts w:ascii="Arial" w:hAnsi="Arial" w:cs="Arial"/>
          <w:sz w:val="20"/>
          <w:szCs w:val="20"/>
        </w:rPr>
        <w:t>, jako</w:t>
      </w:r>
      <w:r w:rsidR="00ED42CC" w:rsidRPr="00F83DA4">
        <w:rPr>
          <w:rFonts w:ascii="Arial" w:hAnsi="Arial" w:cs="Arial"/>
          <w:sz w:val="20"/>
          <w:szCs w:val="20"/>
        </w:rPr>
        <w:t xml:space="preserve"> </w:t>
      </w:r>
      <w:r w:rsidR="00ED42CC" w:rsidRPr="00396C58">
        <w:rPr>
          <w:rFonts w:ascii="Arial" w:hAnsi="Arial" w:cs="Arial"/>
          <w:b/>
          <w:color w:val="000000"/>
          <w:sz w:val="20"/>
          <w:szCs w:val="20"/>
        </w:rPr>
        <w:t>služebný pozemek</w:t>
      </w:r>
      <w:r w:rsidRPr="00F83DA4">
        <w:rPr>
          <w:rFonts w:ascii="Arial" w:hAnsi="Arial" w:cs="Arial"/>
          <w:color w:val="000000"/>
          <w:sz w:val="20"/>
          <w:szCs w:val="20"/>
        </w:rPr>
        <w:t>.</w:t>
      </w:r>
    </w:p>
    <w:p w:rsidR="00ED42CC" w:rsidRPr="00F83DA4" w:rsidRDefault="00ED42CC" w:rsidP="00ED42C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245C1" w:rsidRPr="00F83DA4" w:rsidRDefault="00ED42CC" w:rsidP="00ED42CC">
      <w:pPr>
        <w:pStyle w:val="Odstavecseseznamem"/>
        <w:keepNext/>
        <w:numPr>
          <w:ilvl w:val="0"/>
          <w:numId w:val="3"/>
        </w:numPr>
        <w:spacing w:after="0" w:line="240" w:lineRule="auto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F83DA4">
        <w:rPr>
          <w:rFonts w:ascii="Arial" w:hAnsi="Arial" w:cs="Arial"/>
          <w:sz w:val="20"/>
          <w:szCs w:val="20"/>
        </w:rPr>
        <w:t>Oprávněný ze</w:t>
      </w:r>
      <w:r w:rsidRPr="00F83DA4">
        <w:rPr>
          <w:rFonts w:ascii="Arial" w:hAnsi="Arial" w:cs="Arial"/>
          <w:b/>
          <w:sz w:val="20"/>
          <w:szCs w:val="20"/>
        </w:rPr>
        <w:t xml:space="preserve"> </w:t>
      </w:r>
      <w:r w:rsidRPr="00F83DA4">
        <w:rPr>
          <w:rFonts w:ascii="Arial" w:hAnsi="Arial" w:cs="Arial"/>
          <w:sz w:val="20"/>
          <w:szCs w:val="20"/>
        </w:rPr>
        <w:t xml:space="preserve">zákona </w:t>
      </w:r>
      <w:r w:rsidR="007245C1" w:rsidRPr="00F83DA4">
        <w:rPr>
          <w:rFonts w:ascii="Arial" w:hAnsi="Arial" w:cs="Arial"/>
          <w:sz w:val="20"/>
          <w:szCs w:val="20"/>
        </w:rPr>
        <w:t>je vlastníkem a provozovatelem vodárenského zařízení – inženýrské sítě s</w:t>
      </w:r>
      <w:r w:rsidR="00AD4B21">
        <w:rPr>
          <w:rFonts w:ascii="Arial" w:hAnsi="Arial" w:cs="Arial"/>
          <w:sz w:val="20"/>
          <w:szCs w:val="20"/>
        </w:rPr>
        <w:t> </w:t>
      </w:r>
      <w:r w:rsidR="007245C1" w:rsidRPr="00F83DA4">
        <w:rPr>
          <w:rFonts w:ascii="Arial" w:hAnsi="Arial" w:cs="Arial"/>
          <w:sz w:val="20"/>
          <w:szCs w:val="20"/>
        </w:rPr>
        <w:t>označením</w:t>
      </w:r>
      <w:r w:rsidR="00AD4B21">
        <w:rPr>
          <w:rFonts w:ascii="Arial" w:hAnsi="Arial" w:cs="Arial"/>
          <w:sz w:val="20"/>
          <w:szCs w:val="20"/>
        </w:rPr>
        <w:t xml:space="preserve"> „Kanaliza</w:t>
      </w:r>
      <w:r w:rsidR="004D1C26">
        <w:rPr>
          <w:rFonts w:ascii="Arial" w:hAnsi="Arial" w:cs="Arial"/>
          <w:sz w:val="20"/>
          <w:szCs w:val="20"/>
        </w:rPr>
        <w:t xml:space="preserve">ce </w:t>
      </w:r>
      <w:r w:rsidR="00AD4B21">
        <w:rPr>
          <w:rFonts w:ascii="Arial" w:hAnsi="Arial" w:cs="Arial"/>
          <w:sz w:val="20"/>
          <w:szCs w:val="20"/>
        </w:rPr>
        <w:t>pro 1190 bytových jednotek Tachov</w:t>
      </w:r>
      <w:r w:rsidR="004D1C26">
        <w:rPr>
          <w:rFonts w:ascii="Arial" w:hAnsi="Arial" w:cs="Arial"/>
          <w:sz w:val="20"/>
          <w:szCs w:val="20"/>
        </w:rPr>
        <w:t xml:space="preserve">, stoka A </w:t>
      </w:r>
      <w:proofErr w:type="spellStart"/>
      <w:r w:rsidR="004D1C26">
        <w:rPr>
          <w:rFonts w:ascii="Arial" w:hAnsi="Arial" w:cs="Arial"/>
          <w:sz w:val="20"/>
          <w:szCs w:val="20"/>
        </w:rPr>
        <w:t>a</w:t>
      </w:r>
      <w:proofErr w:type="spellEnd"/>
      <w:r w:rsidR="004D1C26">
        <w:rPr>
          <w:rFonts w:ascii="Arial" w:hAnsi="Arial" w:cs="Arial"/>
          <w:sz w:val="20"/>
          <w:szCs w:val="20"/>
        </w:rPr>
        <w:t xml:space="preserve"> B</w:t>
      </w:r>
      <w:r w:rsidR="00AD4B21">
        <w:rPr>
          <w:rFonts w:ascii="Arial" w:hAnsi="Arial" w:cs="Arial"/>
          <w:sz w:val="20"/>
          <w:szCs w:val="20"/>
        </w:rPr>
        <w:t>“,</w:t>
      </w:r>
      <w:r w:rsidR="007245C1" w:rsidRPr="00F83DA4">
        <w:rPr>
          <w:rFonts w:ascii="Arial" w:hAnsi="Arial" w:cs="Arial"/>
          <w:sz w:val="20"/>
          <w:szCs w:val="20"/>
        </w:rPr>
        <w:t xml:space="preserve"> kter</w:t>
      </w:r>
      <w:r w:rsidR="004D1C26">
        <w:rPr>
          <w:rFonts w:ascii="Arial" w:hAnsi="Arial" w:cs="Arial"/>
          <w:sz w:val="20"/>
          <w:szCs w:val="20"/>
        </w:rPr>
        <w:t>é</w:t>
      </w:r>
      <w:r w:rsidR="007245C1" w:rsidRPr="00F83DA4">
        <w:rPr>
          <w:rFonts w:ascii="Arial" w:hAnsi="Arial" w:cs="Arial"/>
          <w:sz w:val="20"/>
          <w:szCs w:val="20"/>
        </w:rPr>
        <w:t xml:space="preserve"> je zároveň vodním dílem</w:t>
      </w:r>
      <w:r w:rsidRPr="00F83DA4">
        <w:rPr>
          <w:rFonts w:ascii="Arial" w:hAnsi="Arial" w:cs="Arial"/>
          <w:sz w:val="20"/>
          <w:szCs w:val="20"/>
        </w:rPr>
        <w:t xml:space="preserve"> podle § 55 </w:t>
      </w:r>
      <w:proofErr w:type="spellStart"/>
      <w:r w:rsidRPr="00F83DA4">
        <w:rPr>
          <w:rFonts w:ascii="Arial" w:hAnsi="Arial" w:cs="Arial"/>
          <w:sz w:val="20"/>
          <w:szCs w:val="20"/>
        </w:rPr>
        <w:t>zk</w:t>
      </w:r>
      <w:proofErr w:type="spellEnd"/>
      <w:r w:rsidRPr="00F83DA4">
        <w:rPr>
          <w:rFonts w:ascii="Arial" w:hAnsi="Arial" w:cs="Arial"/>
          <w:sz w:val="20"/>
          <w:szCs w:val="20"/>
        </w:rPr>
        <w:t>. č. 254/2001 Sb.</w:t>
      </w:r>
      <w:r w:rsidR="007245C1" w:rsidRPr="00F83DA4">
        <w:rPr>
          <w:rFonts w:ascii="Arial" w:hAnsi="Arial" w:cs="Arial"/>
          <w:sz w:val="20"/>
          <w:szCs w:val="20"/>
        </w:rPr>
        <w:t xml:space="preserve">, o vodách a o změně některých zákonů, ve znění pozdějších předpisů </w:t>
      </w:r>
      <w:proofErr w:type="gramStart"/>
      <w:r w:rsidR="007245C1" w:rsidRPr="00F83DA4">
        <w:rPr>
          <w:rFonts w:ascii="Arial" w:hAnsi="Arial" w:cs="Arial"/>
          <w:sz w:val="20"/>
          <w:szCs w:val="20"/>
        </w:rPr>
        <w:t>(,vodní</w:t>
      </w:r>
      <w:proofErr w:type="gramEnd"/>
      <w:r w:rsidR="007245C1" w:rsidRPr="00F83DA4">
        <w:rPr>
          <w:rFonts w:ascii="Arial" w:hAnsi="Arial" w:cs="Arial"/>
          <w:sz w:val="20"/>
          <w:szCs w:val="20"/>
        </w:rPr>
        <w:t xml:space="preserve"> zákon“)</w:t>
      </w:r>
      <w:r w:rsidRPr="00F83DA4">
        <w:rPr>
          <w:rFonts w:ascii="Arial" w:hAnsi="Arial" w:cs="Arial"/>
          <w:sz w:val="20"/>
          <w:szCs w:val="20"/>
        </w:rPr>
        <w:t>.</w:t>
      </w:r>
    </w:p>
    <w:p w:rsidR="007245C1" w:rsidRPr="00F83DA4" w:rsidRDefault="007245C1" w:rsidP="007245C1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245C1" w:rsidRPr="00F83DA4" w:rsidRDefault="007245C1" w:rsidP="00ED42CC">
      <w:pPr>
        <w:spacing w:after="0" w:line="240" w:lineRule="auto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F83DA4">
        <w:rPr>
          <w:rFonts w:ascii="Arial" w:hAnsi="Arial" w:cs="Arial"/>
          <w:sz w:val="20"/>
          <w:szCs w:val="20"/>
        </w:rPr>
        <w:t xml:space="preserve">3. Podle ustanovení § </w:t>
      </w:r>
      <w:proofErr w:type="gramStart"/>
      <w:r w:rsidRPr="00F83DA4">
        <w:rPr>
          <w:rFonts w:ascii="Arial" w:hAnsi="Arial" w:cs="Arial"/>
          <w:sz w:val="20"/>
          <w:szCs w:val="20"/>
        </w:rPr>
        <w:t>59a</w:t>
      </w:r>
      <w:proofErr w:type="gramEnd"/>
      <w:r w:rsidRPr="00F83DA4">
        <w:rPr>
          <w:rFonts w:ascii="Arial" w:hAnsi="Arial" w:cs="Arial"/>
          <w:sz w:val="20"/>
          <w:szCs w:val="20"/>
        </w:rPr>
        <w:t xml:space="preserve"> vodního zákona je vlastník pozemku povinen strpět za náhradu na svém pozemku vodní dílo vybudované před 1. lednem 2002 a jeho užívání.</w:t>
      </w:r>
    </w:p>
    <w:p w:rsidR="007245C1" w:rsidRPr="00F83DA4" w:rsidRDefault="007245C1" w:rsidP="007245C1">
      <w:pPr>
        <w:spacing w:after="0" w:line="240" w:lineRule="auto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</w:p>
    <w:p w:rsidR="007245C1" w:rsidRPr="00F83DA4" w:rsidRDefault="007245C1" w:rsidP="00ED42CC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r w:rsidRPr="00F83DA4">
        <w:rPr>
          <w:rFonts w:ascii="Arial" w:hAnsi="Arial" w:cs="Arial"/>
          <w:sz w:val="20"/>
          <w:szCs w:val="20"/>
        </w:rPr>
        <w:t xml:space="preserve">4. Podle ustanovení § 60 vodního zákona jsou vlastníci pozemků sousedících s vodním dílem povinni po předchozím projednání s nimi umožnit za účelem provozu a provádění údržby vodních děl v </w:t>
      </w:r>
      <w:r w:rsidRPr="00F83DA4">
        <w:rPr>
          <w:rFonts w:ascii="Arial" w:hAnsi="Arial" w:cs="Arial"/>
          <w:sz w:val="20"/>
          <w:szCs w:val="20"/>
        </w:rPr>
        <w:lastRenderedPageBreak/>
        <w:t>nezbytném rozsahu vstup a vjezd na své pozemky těm, kteří zajišťují provoz nebo provádějí údržbu těchto vodních děl.</w:t>
      </w:r>
    </w:p>
    <w:p w:rsidR="007245C1" w:rsidRPr="00F83DA4" w:rsidRDefault="007245C1" w:rsidP="007245C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245C1" w:rsidRPr="00F83DA4" w:rsidRDefault="007245C1" w:rsidP="00F6721F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r w:rsidRPr="00F83DA4">
        <w:rPr>
          <w:rFonts w:ascii="Arial" w:hAnsi="Arial" w:cs="Arial"/>
          <w:sz w:val="20"/>
          <w:szCs w:val="20"/>
        </w:rPr>
        <w:t xml:space="preserve">5. </w:t>
      </w:r>
      <w:r w:rsidR="00AD4B21">
        <w:rPr>
          <w:rFonts w:ascii="Arial" w:hAnsi="Arial" w:cs="Arial"/>
          <w:sz w:val="20"/>
          <w:szCs w:val="20"/>
        </w:rPr>
        <w:t>Město</w:t>
      </w:r>
      <w:r w:rsidR="00396C5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D4B21">
        <w:rPr>
          <w:rFonts w:ascii="Arial" w:hAnsi="Arial" w:cs="Arial"/>
          <w:sz w:val="20"/>
          <w:szCs w:val="20"/>
        </w:rPr>
        <w:t>Tachov</w:t>
      </w:r>
      <w:proofErr w:type="gramEnd"/>
      <w:r w:rsidRPr="00F83DA4">
        <w:rPr>
          <w:rFonts w:ascii="Arial" w:hAnsi="Arial" w:cs="Arial"/>
          <w:sz w:val="20"/>
          <w:szCs w:val="20"/>
        </w:rPr>
        <w:t xml:space="preserve"> resp. oprávněný ze zákona prohlašuje, že vodní dílo bylo na služebném pozemku umístěno před nabytím účinnosti vodního zákona, tj. před 1. </w:t>
      </w:r>
      <w:r w:rsidR="00396C58">
        <w:rPr>
          <w:rFonts w:ascii="Arial" w:hAnsi="Arial" w:cs="Arial"/>
          <w:sz w:val="20"/>
          <w:szCs w:val="20"/>
        </w:rPr>
        <w:t>lednem</w:t>
      </w:r>
      <w:r w:rsidRPr="00F83DA4">
        <w:rPr>
          <w:rFonts w:ascii="Arial" w:hAnsi="Arial" w:cs="Arial"/>
          <w:sz w:val="20"/>
          <w:szCs w:val="20"/>
        </w:rPr>
        <w:t xml:space="preserve"> 200</w:t>
      </w:r>
      <w:r w:rsidR="00396C58">
        <w:rPr>
          <w:rFonts w:ascii="Arial" w:hAnsi="Arial" w:cs="Arial"/>
          <w:sz w:val="20"/>
          <w:szCs w:val="20"/>
        </w:rPr>
        <w:t>2</w:t>
      </w:r>
      <w:r w:rsidRPr="00F83DA4">
        <w:rPr>
          <w:rFonts w:ascii="Arial" w:hAnsi="Arial" w:cs="Arial"/>
          <w:sz w:val="20"/>
          <w:szCs w:val="20"/>
        </w:rPr>
        <w:t>.</w:t>
      </w:r>
    </w:p>
    <w:p w:rsidR="007245C1" w:rsidRPr="00F83DA4" w:rsidRDefault="007245C1" w:rsidP="007245C1">
      <w:pPr>
        <w:spacing w:after="0" w:line="240" w:lineRule="auto"/>
        <w:ind w:left="284" w:hanging="284"/>
        <w:jc w:val="both"/>
        <w:outlineLvl w:val="0"/>
        <w:rPr>
          <w:rFonts w:ascii="Arial" w:hAnsi="Arial" w:cs="Arial"/>
          <w:smallCaps/>
          <w:sz w:val="20"/>
          <w:szCs w:val="20"/>
        </w:rPr>
      </w:pPr>
    </w:p>
    <w:p w:rsidR="007245C1" w:rsidRPr="00F83DA4" w:rsidRDefault="007245C1" w:rsidP="00F6721F">
      <w:pPr>
        <w:pStyle w:val="Bezmezer"/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F83DA4">
        <w:rPr>
          <w:rFonts w:ascii="Arial" w:hAnsi="Arial" w:cs="Arial"/>
          <w:sz w:val="20"/>
          <w:szCs w:val="20"/>
        </w:rPr>
        <w:t xml:space="preserve">6. Rozsah věcného břemene služebnosti inženýrské sítě ke služebnému pozemku spočívající v povinnosti umožnit straně oprávněné za účelem provozu a provádění údržby vodárenského zařízení – inženýrské sítě v nezbytném rozsahu vstup a vjezd na služebný pozemek je zaměřen v geometrickém plánu č. </w:t>
      </w:r>
      <w:r w:rsidR="00AD4B21">
        <w:rPr>
          <w:rFonts w:ascii="Arial" w:hAnsi="Arial" w:cs="Arial"/>
          <w:sz w:val="20"/>
          <w:szCs w:val="20"/>
        </w:rPr>
        <w:t>4895-32/2019</w:t>
      </w:r>
      <w:r w:rsidRPr="00F83DA4">
        <w:rPr>
          <w:rFonts w:ascii="Arial" w:hAnsi="Arial" w:cs="Arial"/>
          <w:sz w:val="20"/>
          <w:szCs w:val="20"/>
        </w:rPr>
        <w:t xml:space="preserve">, vyhotoveném </w:t>
      </w:r>
      <w:r w:rsidR="00AD4B21">
        <w:rPr>
          <w:rFonts w:ascii="Arial" w:hAnsi="Arial" w:cs="Arial"/>
          <w:sz w:val="20"/>
          <w:szCs w:val="20"/>
        </w:rPr>
        <w:t>Geodézií Český západ s.r.o.</w:t>
      </w:r>
      <w:r w:rsidRPr="00F83DA4">
        <w:rPr>
          <w:rFonts w:ascii="Arial" w:hAnsi="Arial" w:cs="Arial"/>
          <w:sz w:val="20"/>
          <w:szCs w:val="20"/>
        </w:rPr>
        <w:t xml:space="preserve">, potvrzeném katastrálním úřadem </w:t>
      </w:r>
      <w:r w:rsidR="00AD4B21">
        <w:rPr>
          <w:rFonts w:ascii="Arial" w:hAnsi="Arial" w:cs="Arial"/>
          <w:sz w:val="20"/>
          <w:szCs w:val="20"/>
        </w:rPr>
        <w:t xml:space="preserve">dne </w:t>
      </w:r>
      <w:r w:rsidR="004D1C26">
        <w:rPr>
          <w:rFonts w:ascii="Arial" w:hAnsi="Arial" w:cs="Arial"/>
          <w:sz w:val="20"/>
          <w:szCs w:val="20"/>
        </w:rPr>
        <w:t xml:space="preserve">17.6.2019. </w:t>
      </w:r>
      <w:r w:rsidRPr="00F83DA4">
        <w:rPr>
          <w:rFonts w:ascii="Arial" w:hAnsi="Arial" w:cs="Arial"/>
          <w:sz w:val="20"/>
          <w:szCs w:val="20"/>
        </w:rPr>
        <w:t xml:space="preserve">Geometrický plán je nedílnou součástí tohoto souhlasného prohlášení. </w:t>
      </w:r>
    </w:p>
    <w:p w:rsidR="007245C1" w:rsidRPr="00F83DA4" w:rsidRDefault="007245C1" w:rsidP="007245C1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245C1" w:rsidRPr="00F83DA4" w:rsidRDefault="007245C1" w:rsidP="007245C1">
      <w:pPr>
        <w:spacing w:after="0" w:line="240" w:lineRule="auto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F83DA4">
        <w:rPr>
          <w:rFonts w:ascii="Arial" w:hAnsi="Arial" w:cs="Arial"/>
          <w:sz w:val="20"/>
          <w:szCs w:val="20"/>
        </w:rPr>
        <w:t xml:space="preserve">7.  Na základě shora uvedených skutečností účastníci: </w:t>
      </w:r>
    </w:p>
    <w:p w:rsidR="007245C1" w:rsidRPr="00F83DA4" w:rsidRDefault="007245C1" w:rsidP="007245C1">
      <w:pPr>
        <w:spacing w:after="0" w:line="240" w:lineRule="auto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</w:p>
    <w:p w:rsidR="007245C1" w:rsidRPr="00F83DA4" w:rsidRDefault="007245C1" w:rsidP="007245C1">
      <w:pPr>
        <w:numPr>
          <w:ilvl w:val="1"/>
          <w:numId w:val="2"/>
        </w:num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83DA4">
        <w:rPr>
          <w:rFonts w:ascii="Arial" w:hAnsi="Arial" w:cs="Arial"/>
          <w:b/>
          <w:sz w:val="20"/>
          <w:szCs w:val="20"/>
        </w:rPr>
        <w:t>uznávají</w:t>
      </w:r>
      <w:r w:rsidRPr="00F83DA4">
        <w:rPr>
          <w:rFonts w:ascii="Arial" w:hAnsi="Arial" w:cs="Arial"/>
          <w:sz w:val="20"/>
          <w:szCs w:val="20"/>
        </w:rPr>
        <w:t xml:space="preserve">: </w:t>
      </w:r>
    </w:p>
    <w:p w:rsidR="007245C1" w:rsidRDefault="00F6721F" w:rsidP="00243326">
      <w:pPr>
        <w:pStyle w:val="Bezmezer"/>
        <w:ind w:left="284"/>
        <w:jc w:val="both"/>
        <w:rPr>
          <w:rFonts w:ascii="Arial" w:hAnsi="Arial" w:cs="Arial"/>
          <w:sz w:val="20"/>
          <w:szCs w:val="20"/>
        </w:rPr>
      </w:pPr>
      <w:r w:rsidRPr="00F83DA4">
        <w:rPr>
          <w:rFonts w:ascii="Arial" w:hAnsi="Arial" w:cs="Arial"/>
          <w:sz w:val="20"/>
          <w:szCs w:val="20"/>
        </w:rPr>
        <w:t xml:space="preserve">-  že zákonné věcné břemeno </w:t>
      </w:r>
      <w:r w:rsidR="007245C1" w:rsidRPr="00F83DA4">
        <w:rPr>
          <w:rFonts w:ascii="Arial" w:hAnsi="Arial" w:cs="Arial"/>
          <w:sz w:val="20"/>
          <w:szCs w:val="20"/>
        </w:rPr>
        <w:t xml:space="preserve">podle </w:t>
      </w:r>
      <w:proofErr w:type="gramStart"/>
      <w:r w:rsidR="007245C1" w:rsidRPr="00F83DA4">
        <w:rPr>
          <w:rFonts w:ascii="Arial" w:hAnsi="Arial" w:cs="Arial"/>
          <w:sz w:val="20"/>
          <w:szCs w:val="20"/>
        </w:rPr>
        <w:t>ustanovení  §</w:t>
      </w:r>
      <w:proofErr w:type="gramEnd"/>
      <w:r w:rsidR="007245C1" w:rsidRPr="00F83DA4">
        <w:rPr>
          <w:rFonts w:ascii="Arial" w:hAnsi="Arial" w:cs="Arial"/>
          <w:sz w:val="20"/>
          <w:szCs w:val="20"/>
        </w:rPr>
        <w:t xml:space="preserve"> 1267 a § 1268 zákona č. 89/2012 Sb., občanský zákoník, ve znění pozdějších předpisů na </w:t>
      </w:r>
      <w:r w:rsidRPr="00F83DA4">
        <w:rPr>
          <w:rFonts w:ascii="Arial" w:hAnsi="Arial" w:cs="Arial"/>
          <w:sz w:val="20"/>
          <w:szCs w:val="20"/>
        </w:rPr>
        <w:t xml:space="preserve">služebném </w:t>
      </w:r>
      <w:r w:rsidR="007245C1" w:rsidRPr="00F83DA4">
        <w:rPr>
          <w:rFonts w:ascii="Arial" w:hAnsi="Arial" w:cs="Arial"/>
          <w:sz w:val="20"/>
          <w:szCs w:val="20"/>
        </w:rPr>
        <w:t>pozemku existuje a svědčí vlastníku a provozovateli vodárenského zařízení – inženýrské sítě s</w:t>
      </w:r>
      <w:r w:rsidR="004D1C26">
        <w:rPr>
          <w:rFonts w:ascii="Arial" w:hAnsi="Arial" w:cs="Arial"/>
          <w:sz w:val="20"/>
          <w:szCs w:val="20"/>
        </w:rPr>
        <w:t> </w:t>
      </w:r>
      <w:r w:rsidR="007245C1" w:rsidRPr="00F83DA4">
        <w:rPr>
          <w:rFonts w:ascii="Arial" w:hAnsi="Arial" w:cs="Arial"/>
          <w:sz w:val="20"/>
          <w:szCs w:val="20"/>
        </w:rPr>
        <w:t>označením</w:t>
      </w:r>
      <w:r w:rsidR="004D1C26">
        <w:rPr>
          <w:rFonts w:ascii="Arial" w:hAnsi="Arial" w:cs="Arial"/>
          <w:sz w:val="20"/>
          <w:szCs w:val="20"/>
        </w:rPr>
        <w:t xml:space="preserve"> „Kanalizace pro 1190 bytových jednotek Tachov, stoka A </w:t>
      </w:r>
      <w:proofErr w:type="spellStart"/>
      <w:r w:rsidR="004D1C26">
        <w:rPr>
          <w:rFonts w:ascii="Arial" w:hAnsi="Arial" w:cs="Arial"/>
          <w:sz w:val="20"/>
          <w:szCs w:val="20"/>
        </w:rPr>
        <w:t>a</w:t>
      </w:r>
      <w:proofErr w:type="spellEnd"/>
      <w:r w:rsidR="004D1C26">
        <w:rPr>
          <w:rFonts w:ascii="Arial" w:hAnsi="Arial" w:cs="Arial"/>
          <w:sz w:val="20"/>
          <w:szCs w:val="20"/>
        </w:rPr>
        <w:t xml:space="preserve"> B“</w:t>
      </w:r>
      <w:r w:rsidR="007245C1" w:rsidRPr="00F83DA4">
        <w:rPr>
          <w:rFonts w:ascii="Arial" w:hAnsi="Arial" w:cs="Arial"/>
          <w:sz w:val="20"/>
          <w:szCs w:val="20"/>
        </w:rPr>
        <w:t xml:space="preserve">, které je zároveň vodním dílem podle § 55 vodního zákona. Věcné břemeno služebnosti </w:t>
      </w:r>
      <w:r w:rsidRPr="00F83DA4">
        <w:rPr>
          <w:rFonts w:ascii="Arial" w:hAnsi="Arial" w:cs="Arial"/>
          <w:sz w:val="20"/>
          <w:szCs w:val="20"/>
        </w:rPr>
        <w:t xml:space="preserve">inženýrské sítě </w:t>
      </w:r>
      <w:r w:rsidR="007245C1" w:rsidRPr="00F83DA4">
        <w:rPr>
          <w:rFonts w:ascii="Arial" w:hAnsi="Arial" w:cs="Arial"/>
          <w:sz w:val="20"/>
          <w:szCs w:val="20"/>
        </w:rPr>
        <w:t xml:space="preserve">vzniká v rámci veřejnoprávních omezení vlastnických práv k nemovitostem a oprávněné a povinné osoby jsou označeny druhově. Oprávnění z věcného břemene služebnosti </w:t>
      </w:r>
      <w:r w:rsidRPr="00F83DA4">
        <w:rPr>
          <w:rFonts w:ascii="Arial" w:hAnsi="Arial" w:cs="Arial"/>
          <w:sz w:val="20"/>
          <w:szCs w:val="20"/>
        </w:rPr>
        <w:t xml:space="preserve">inženýrské sítě </w:t>
      </w:r>
      <w:r w:rsidR="007245C1" w:rsidRPr="00F83DA4">
        <w:rPr>
          <w:rFonts w:ascii="Arial" w:hAnsi="Arial" w:cs="Arial"/>
          <w:sz w:val="20"/>
          <w:szCs w:val="20"/>
        </w:rPr>
        <w:t>je spojeno</w:t>
      </w:r>
      <w:r w:rsidRPr="00F83DA4">
        <w:rPr>
          <w:rFonts w:ascii="Arial" w:hAnsi="Arial" w:cs="Arial"/>
          <w:sz w:val="20"/>
          <w:szCs w:val="20"/>
        </w:rPr>
        <w:t xml:space="preserve"> s vlastnictvím a provozováním </w:t>
      </w:r>
      <w:r w:rsidR="007245C1" w:rsidRPr="00F83DA4">
        <w:rPr>
          <w:rFonts w:ascii="Arial" w:hAnsi="Arial" w:cs="Arial"/>
          <w:sz w:val="20"/>
          <w:szCs w:val="20"/>
        </w:rPr>
        <w:t xml:space="preserve">vodárenského </w:t>
      </w:r>
      <w:proofErr w:type="gramStart"/>
      <w:r w:rsidR="007245C1" w:rsidRPr="00F83DA4">
        <w:rPr>
          <w:rFonts w:ascii="Arial" w:hAnsi="Arial" w:cs="Arial"/>
          <w:sz w:val="20"/>
          <w:szCs w:val="20"/>
        </w:rPr>
        <w:t>zařízení - inženýrské</w:t>
      </w:r>
      <w:proofErr w:type="gramEnd"/>
      <w:r w:rsidR="007245C1" w:rsidRPr="00F83DA4">
        <w:rPr>
          <w:rFonts w:ascii="Arial" w:hAnsi="Arial" w:cs="Arial"/>
          <w:sz w:val="20"/>
          <w:szCs w:val="20"/>
        </w:rPr>
        <w:t xml:space="preserve"> sítě a přechází vždy na dalšího jeho vlastníka a provozovatele. </w:t>
      </w:r>
    </w:p>
    <w:p w:rsidR="0000297E" w:rsidRDefault="0000297E" w:rsidP="00243326">
      <w:pPr>
        <w:pStyle w:val="Bezmezer"/>
        <w:ind w:left="284"/>
        <w:jc w:val="both"/>
        <w:rPr>
          <w:rFonts w:ascii="Arial" w:hAnsi="Arial" w:cs="Arial"/>
          <w:sz w:val="20"/>
          <w:szCs w:val="20"/>
        </w:rPr>
      </w:pPr>
    </w:p>
    <w:p w:rsidR="00396C58" w:rsidRPr="00F83DA4" w:rsidRDefault="00396C58" w:rsidP="00243326">
      <w:pPr>
        <w:pStyle w:val="Bezmezer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že jako náhradu za strpění věcného břemene na služebném pozemku je oprávněný ze zákona povinen ve smyslu §59a vodního zákona povinnému ze zákona uhradit částku ve výši odpovídající nezemědělskému nájemnému z dotčených částí služebného pozemku za období 5 let ve výši 208.725,-Kč </w:t>
      </w:r>
      <w:proofErr w:type="gramStart"/>
      <w:r>
        <w:rPr>
          <w:rFonts w:ascii="Arial" w:hAnsi="Arial" w:cs="Arial"/>
          <w:sz w:val="20"/>
          <w:szCs w:val="20"/>
        </w:rPr>
        <w:t>( slovy</w:t>
      </w:r>
      <w:proofErr w:type="gram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Dvěstěosmtisícsedmsetdvacetpětkorun</w:t>
      </w:r>
      <w:proofErr w:type="spellEnd"/>
      <w:r>
        <w:rPr>
          <w:rFonts w:ascii="Arial" w:hAnsi="Arial" w:cs="Arial"/>
          <w:sz w:val="20"/>
          <w:szCs w:val="20"/>
        </w:rPr>
        <w:t xml:space="preserve"> českých), </w:t>
      </w:r>
      <w:r w:rsidR="00A91A5C">
        <w:rPr>
          <w:rFonts w:ascii="Arial" w:hAnsi="Arial" w:cs="Arial"/>
          <w:sz w:val="20"/>
          <w:szCs w:val="20"/>
        </w:rPr>
        <w:t>přičemž tuto částku oprávněný ze zákona již uhradil před podpisem tohoto souhlasného prohlášení.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245C1" w:rsidRPr="00F83DA4" w:rsidRDefault="007245C1" w:rsidP="00243326">
      <w:pPr>
        <w:spacing w:after="0" w:line="240" w:lineRule="auto"/>
        <w:ind w:left="284"/>
        <w:jc w:val="both"/>
        <w:outlineLvl w:val="0"/>
        <w:rPr>
          <w:rFonts w:ascii="Arial" w:hAnsi="Arial" w:cs="Arial"/>
          <w:sz w:val="20"/>
          <w:szCs w:val="20"/>
        </w:rPr>
      </w:pPr>
    </w:p>
    <w:p w:rsidR="007245C1" w:rsidRPr="00F83DA4" w:rsidRDefault="007245C1" w:rsidP="007245C1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83DA4">
        <w:rPr>
          <w:rFonts w:ascii="Arial" w:hAnsi="Arial" w:cs="Arial"/>
          <w:sz w:val="20"/>
          <w:szCs w:val="20"/>
        </w:rPr>
        <w:t xml:space="preserve">7.2 </w:t>
      </w:r>
      <w:r w:rsidRPr="00F83DA4">
        <w:rPr>
          <w:rFonts w:ascii="Arial" w:hAnsi="Arial" w:cs="Arial"/>
          <w:b/>
          <w:sz w:val="20"/>
          <w:szCs w:val="20"/>
        </w:rPr>
        <w:t>prohlašují:</w:t>
      </w:r>
    </w:p>
    <w:p w:rsidR="007245C1" w:rsidRPr="00F83DA4" w:rsidRDefault="007245C1" w:rsidP="007245C1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245C1" w:rsidRPr="00F83DA4" w:rsidRDefault="00F262DB" w:rsidP="00F262DB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7245C1" w:rsidRPr="00F83DA4">
        <w:rPr>
          <w:rFonts w:ascii="Arial" w:hAnsi="Arial" w:cs="Arial"/>
          <w:sz w:val="20"/>
          <w:szCs w:val="20"/>
        </w:rPr>
        <w:t xml:space="preserve">- že promítnutím tohoto věcného práva ve smyslu zápisu odpovídajícího věcného břemene služebnosti inženýrské sítě do katastru </w:t>
      </w:r>
      <w:proofErr w:type="gramStart"/>
      <w:r w:rsidR="007245C1" w:rsidRPr="00F83DA4">
        <w:rPr>
          <w:rFonts w:ascii="Arial" w:hAnsi="Arial" w:cs="Arial"/>
          <w:sz w:val="20"/>
          <w:szCs w:val="20"/>
        </w:rPr>
        <w:t>nemovitostí</w:t>
      </w:r>
      <w:proofErr w:type="gramEnd"/>
      <w:r w:rsidR="007245C1" w:rsidRPr="00F83DA4">
        <w:rPr>
          <w:rFonts w:ascii="Arial" w:hAnsi="Arial" w:cs="Arial"/>
          <w:sz w:val="20"/>
          <w:szCs w:val="20"/>
        </w:rPr>
        <w:t xml:space="preserve"> jak je dále uvedeno</w:t>
      </w:r>
      <w:r w:rsidR="001336C6">
        <w:rPr>
          <w:rFonts w:ascii="Arial" w:hAnsi="Arial" w:cs="Arial"/>
          <w:sz w:val="20"/>
          <w:szCs w:val="20"/>
        </w:rPr>
        <w:t xml:space="preserve"> a úhradou částky odpovídající nezemědělskému nájemnému z dotčených částí služebného pozemku</w:t>
      </w:r>
      <w:r w:rsidR="007245C1" w:rsidRPr="00F83DA4">
        <w:rPr>
          <w:rFonts w:ascii="Arial" w:hAnsi="Arial" w:cs="Arial"/>
          <w:sz w:val="20"/>
          <w:szCs w:val="20"/>
        </w:rPr>
        <w:t>, budou jejich právní vztahy k věcným břemenům (služebnostem inženýrské sítě) na </w:t>
      </w:r>
      <w:r w:rsidR="00F6721F" w:rsidRPr="00F83DA4">
        <w:rPr>
          <w:rFonts w:ascii="Arial" w:hAnsi="Arial" w:cs="Arial"/>
          <w:sz w:val="20"/>
          <w:szCs w:val="20"/>
        </w:rPr>
        <w:t>služebném pozemku</w:t>
      </w:r>
      <w:r w:rsidR="007245C1" w:rsidRPr="00F83DA4">
        <w:rPr>
          <w:rFonts w:ascii="Arial" w:hAnsi="Arial" w:cs="Arial"/>
          <w:sz w:val="20"/>
          <w:szCs w:val="20"/>
        </w:rPr>
        <w:t xml:space="preserve"> zcela narovnány</w:t>
      </w:r>
      <w:r w:rsidR="001336C6">
        <w:rPr>
          <w:rFonts w:ascii="Arial" w:hAnsi="Arial" w:cs="Arial"/>
          <w:sz w:val="20"/>
          <w:szCs w:val="20"/>
        </w:rPr>
        <w:t>, a tyto právní vztahy ke služebnému pozemku nebudou mezi účastníky sporné ani pochybné.</w:t>
      </w:r>
      <w:r w:rsidR="007245C1" w:rsidRPr="00F83DA4">
        <w:rPr>
          <w:rFonts w:ascii="Arial" w:hAnsi="Arial" w:cs="Arial"/>
          <w:sz w:val="20"/>
          <w:szCs w:val="20"/>
        </w:rPr>
        <w:t xml:space="preserve"> </w:t>
      </w:r>
    </w:p>
    <w:p w:rsidR="007245C1" w:rsidRPr="00F83DA4" w:rsidRDefault="007245C1" w:rsidP="00F262DB">
      <w:pPr>
        <w:spacing w:after="0" w:line="240" w:lineRule="auto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</w:p>
    <w:p w:rsidR="007245C1" w:rsidRPr="00F83DA4" w:rsidRDefault="007245C1" w:rsidP="007245C1">
      <w:pPr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F83DA4">
        <w:rPr>
          <w:rFonts w:ascii="Arial" w:hAnsi="Arial" w:cs="Arial"/>
          <w:sz w:val="20"/>
          <w:szCs w:val="20"/>
        </w:rPr>
        <w:t xml:space="preserve">7.3 </w:t>
      </w:r>
      <w:r w:rsidRPr="00F83DA4">
        <w:rPr>
          <w:rFonts w:ascii="Arial" w:hAnsi="Arial" w:cs="Arial"/>
          <w:b/>
          <w:sz w:val="20"/>
          <w:szCs w:val="20"/>
        </w:rPr>
        <w:t>žádají:</w:t>
      </w:r>
    </w:p>
    <w:p w:rsidR="007245C1" w:rsidRPr="00F83DA4" w:rsidRDefault="006D74B7" w:rsidP="006D74B7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7245C1" w:rsidRPr="00F83DA4">
        <w:rPr>
          <w:rFonts w:ascii="Arial" w:hAnsi="Arial" w:cs="Arial"/>
          <w:sz w:val="20"/>
          <w:szCs w:val="20"/>
        </w:rPr>
        <w:t xml:space="preserve"> - Katastrální úřad pro </w:t>
      </w:r>
      <w:r w:rsidR="004D1C26">
        <w:rPr>
          <w:rFonts w:ascii="Arial" w:hAnsi="Arial" w:cs="Arial"/>
          <w:sz w:val="20"/>
          <w:szCs w:val="20"/>
        </w:rPr>
        <w:t xml:space="preserve">Plzeňský </w:t>
      </w:r>
      <w:r w:rsidR="007245C1" w:rsidRPr="00F83DA4">
        <w:rPr>
          <w:rFonts w:ascii="Arial" w:hAnsi="Arial" w:cs="Arial"/>
          <w:sz w:val="20"/>
          <w:szCs w:val="20"/>
        </w:rPr>
        <w:t xml:space="preserve">kraj, Katastrální pracoviště </w:t>
      </w:r>
      <w:r w:rsidR="004D1C26">
        <w:rPr>
          <w:rFonts w:ascii="Arial" w:hAnsi="Arial" w:cs="Arial"/>
          <w:sz w:val="20"/>
          <w:szCs w:val="20"/>
        </w:rPr>
        <w:t xml:space="preserve">Tachov </w:t>
      </w:r>
      <w:r w:rsidR="007245C1" w:rsidRPr="00F83DA4">
        <w:rPr>
          <w:rFonts w:ascii="Arial" w:hAnsi="Arial" w:cs="Arial"/>
          <w:sz w:val="20"/>
          <w:szCs w:val="20"/>
        </w:rPr>
        <w:t xml:space="preserve">o zaevidování  tohoto věcného břemene služebnosti inženýrské sítě vzniklého ze zákona k tíži stávajícího služebného pozemku ve vlastnictví </w:t>
      </w:r>
      <w:r w:rsidR="00F6721F" w:rsidRPr="00F83DA4">
        <w:rPr>
          <w:rFonts w:ascii="Arial" w:hAnsi="Arial" w:cs="Arial"/>
          <w:sz w:val="20"/>
          <w:szCs w:val="20"/>
        </w:rPr>
        <w:t>povinného, s nímž je příslušný hospodařit státu SPÚ</w:t>
      </w:r>
      <w:r w:rsidR="007245C1" w:rsidRPr="00F83DA4">
        <w:rPr>
          <w:rFonts w:ascii="Arial" w:hAnsi="Arial" w:cs="Arial"/>
          <w:sz w:val="20"/>
          <w:szCs w:val="20"/>
        </w:rPr>
        <w:t xml:space="preserve">, které spočívá  v povinnosti umožnit straně oprávněné </w:t>
      </w:r>
      <w:r w:rsidR="00F6721F" w:rsidRPr="00F83DA4">
        <w:rPr>
          <w:rFonts w:ascii="Arial" w:hAnsi="Arial" w:cs="Arial"/>
          <w:sz w:val="20"/>
          <w:szCs w:val="20"/>
        </w:rPr>
        <w:t xml:space="preserve">ze zákona </w:t>
      </w:r>
      <w:r w:rsidR="007245C1" w:rsidRPr="00F83DA4">
        <w:rPr>
          <w:rFonts w:ascii="Arial" w:hAnsi="Arial" w:cs="Arial"/>
          <w:sz w:val="20"/>
          <w:szCs w:val="20"/>
        </w:rPr>
        <w:t>dle tohoto souhlasného prohlášení za účelem provozu a provádění údržby vodárenského zařízení – inženýrské sítě s</w:t>
      </w:r>
      <w:r w:rsidR="004D1C26">
        <w:rPr>
          <w:rFonts w:ascii="Arial" w:hAnsi="Arial" w:cs="Arial"/>
          <w:sz w:val="20"/>
          <w:szCs w:val="20"/>
        </w:rPr>
        <w:t> </w:t>
      </w:r>
      <w:r w:rsidR="007245C1" w:rsidRPr="00F83DA4">
        <w:rPr>
          <w:rFonts w:ascii="Arial" w:hAnsi="Arial" w:cs="Arial"/>
          <w:sz w:val="20"/>
          <w:szCs w:val="20"/>
        </w:rPr>
        <w:t>označením</w:t>
      </w:r>
      <w:r w:rsidR="004D1C26">
        <w:rPr>
          <w:rFonts w:ascii="Arial" w:hAnsi="Arial" w:cs="Arial"/>
          <w:sz w:val="20"/>
          <w:szCs w:val="20"/>
        </w:rPr>
        <w:t xml:space="preserve"> „Kanalizace pro 1190 bytových jednotek Tachov, stoka A </w:t>
      </w:r>
      <w:proofErr w:type="spellStart"/>
      <w:r w:rsidR="004D1C26">
        <w:rPr>
          <w:rFonts w:ascii="Arial" w:hAnsi="Arial" w:cs="Arial"/>
          <w:sz w:val="20"/>
          <w:szCs w:val="20"/>
        </w:rPr>
        <w:t>a</w:t>
      </w:r>
      <w:proofErr w:type="spellEnd"/>
      <w:r w:rsidR="004D1C26">
        <w:rPr>
          <w:rFonts w:ascii="Arial" w:hAnsi="Arial" w:cs="Arial"/>
          <w:sz w:val="20"/>
          <w:szCs w:val="20"/>
        </w:rPr>
        <w:t xml:space="preserve"> B“</w:t>
      </w:r>
      <w:r w:rsidR="007245C1" w:rsidRPr="00F83DA4">
        <w:rPr>
          <w:rFonts w:ascii="Arial" w:hAnsi="Arial" w:cs="Arial"/>
          <w:sz w:val="20"/>
          <w:szCs w:val="20"/>
        </w:rPr>
        <w:t xml:space="preserve"> v nezbytném rozsahu vstup a vjezd na služebný pozemek. Věcné břemeno služebnosti inženýrské sítě se promítne do veřejného </w:t>
      </w:r>
      <w:proofErr w:type="gramStart"/>
      <w:r w:rsidR="007245C1" w:rsidRPr="00F83DA4">
        <w:rPr>
          <w:rFonts w:ascii="Arial" w:hAnsi="Arial" w:cs="Arial"/>
          <w:sz w:val="20"/>
          <w:szCs w:val="20"/>
        </w:rPr>
        <w:t>seznamu - katastru</w:t>
      </w:r>
      <w:proofErr w:type="gramEnd"/>
      <w:r w:rsidR="007245C1" w:rsidRPr="00F83DA4">
        <w:rPr>
          <w:rFonts w:ascii="Arial" w:hAnsi="Arial" w:cs="Arial"/>
          <w:sz w:val="20"/>
          <w:szCs w:val="20"/>
        </w:rPr>
        <w:t xml:space="preserve"> nemovitostí zápisem a zákresem podle této listiny a geometrického plánu č. </w:t>
      </w:r>
      <w:r w:rsidR="004D1C26">
        <w:rPr>
          <w:rFonts w:ascii="Arial" w:hAnsi="Arial" w:cs="Arial"/>
          <w:sz w:val="20"/>
          <w:szCs w:val="20"/>
        </w:rPr>
        <w:t>4895-32/2019</w:t>
      </w:r>
      <w:r w:rsidR="007245C1" w:rsidRPr="00F83DA4">
        <w:rPr>
          <w:rFonts w:ascii="Arial" w:hAnsi="Arial" w:cs="Arial"/>
          <w:sz w:val="20"/>
          <w:szCs w:val="20"/>
        </w:rPr>
        <w:t>.</w:t>
      </w:r>
      <w:r w:rsidR="001336C6">
        <w:rPr>
          <w:rFonts w:ascii="Arial" w:hAnsi="Arial" w:cs="Arial"/>
          <w:sz w:val="20"/>
          <w:szCs w:val="20"/>
        </w:rPr>
        <w:t xml:space="preserve"> </w:t>
      </w:r>
      <w:r w:rsidR="007245C1" w:rsidRPr="00F83DA4">
        <w:rPr>
          <w:rFonts w:ascii="Arial" w:hAnsi="Arial" w:cs="Arial"/>
          <w:sz w:val="20"/>
          <w:szCs w:val="20"/>
        </w:rPr>
        <w:t>Věcné břemeno služebnosti inženýrské sítě se na základě dohody účastníků zapíše jako časově omezené dobou existence vodárenského zařízení – inženýrské sítě.</w:t>
      </w:r>
    </w:p>
    <w:p w:rsidR="00E26674" w:rsidRPr="00F83DA4" w:rsidRDefault="00E26674" w:rsidP="007245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45C1" w:rsidRPr="00F83DA4" w:rsidRDefault="007245C1" w:rsidP="00E26674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83DA4">
        <w:rPr>
          <w:rFonts w:ascii="Arial" w:hAnsi="Arial" w:cs="Arial"/>
          <w:sz w:val="20"/>
          <w:szCs w:val="20"/>
        </w:rPr>
        <w:t xml:space="preserve">8. Povinný ze zákona prohlašuje, že si je vědom všech omezení užívání dotčených částí </w:t>
      </w:r>
      <w:r w:rsidR="00E26674" w:rsidRPr="00F83DA4">
        <w:rPr>
          <w:rFonts w:ascii="Arial" w:hAnsi="Arial" w:cs="Arial"/>
          <w:sz w:val="20"/>
          <w:szCs w:val="20"/>
        </w:rPr>
        <w:t xml:space="preserve">služebného </w:t>
      </w:r>
      <w:r w:rsidRPr="00F83DA4">
        <w:rPr>
          <w:rFonts w:ascii="Arial" w:hAnsi="Arial" w:cs="Arial"/>
          <w:sz w:val="20"/>
          <w:szCs w:val="20"/>
        </w:rPr>
        <w:t>pozemku, která jsou s tímto věcným břemenem služebnosti inženýrské sítě spojena a že nebude oprávněnému ze zákona bránit ve využívání odpovídajícího věcného práva. Oprávněný ze zákona užívání tohoto věcného práva přijímá.</w:t>
      </w:r>
    </w:p>
    <w:p w:rsidR="00E26674" w:rsidRPr="00F83DA4" w:rsidRDefault="00E26674" w:rsidP="00E26674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7245C1" w:rsidRDefault="004D1C26" w:rsidP="00E26674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7245C1" w:rsidRPr="00F83DA4">
        <w:rPr>
          <w:rFonts w:ascii="Arial" w:hAnsi="Arial" w:cs="Arial"/>
          <w:sz w:val="20"/>
          <w:szCs w:val="20"/>
        </w:rPr>
        <w:t xml:space="preserve">. Účastníci prohlašují, že se s obsahem souhlasného prohlášení řádně seznámili a že s ním souhlasí, že bylo uzavřeno po vzájemném úplném, vážném a srozumitelném projednání, podle jejich pravé a svobodné vůle, nebylo uzavřeno v tísni za nápadně nevýhodných podmínek. Na důkaz toho připojují své vlastnoruční podpisy, přičemž podepisující osoby podpisy potvrzují rovněž platnost svých jednatelských oprávnění a plnou způsobilost k právním jednáním. </w:t>
      </w:r>
    </w:p>
    <w:p w:rsidR="00D57F52" w:rsidRDefault="00D57F52" w:rsidP="00E26674">
      <w:pPr>
        <w:pStyle w:val="Bezmezer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D57F52" w:rsidRPr="00F83DA4" w:rsidRDefault="00D57F52" w:rsidP="00D57F52">
      <w:pPr>
        <w:pStyle w:val="Bezmezer"/>
        <w:ind w:left="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10.  Zřízení věcného břemene bylo v souladu se zákonem č. 128/2000 Sb., o obcích, ve znění pozdějších předpisů, schváleno </w:t>
      </w:r>
      <w:r w:rsidR="008D6AFF">
        <w:rPr>
          <w:rFonts w:ascii="Arial" w:hAnsi="Arial" w:cs="Arial"/>
          <w:sz w:val="20"/>
          <w:szCs w:val="20"/>
        </w:rPr>
        <w:t>Zastupitelstvem</w:t>
      </w:r>
      <w:r>
        <w:rPr>
          <w:rFonts w:ascii="Arial" w:hAnsi="Arial" w:cs="Arial"/>
          <w:sz w:val="20"/>
          <w:szCs w:val="20"/>
        </w:rPr>
        <w:t xml:space="preserve"> města Tachov n</w:t>
      </w:r>
      <w:r w:rsidR="008D6AF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jeho zasedání, </w:t>
      </w:r>
      <w:r w:rsidRPr="008D6AFF">
        <w:rPr>
          <w:rFonts w:ascii="Arial" w:hAnsi="Arial" w:cs="Arial"/>
          <w:sz w:val="20"/>
          <w:szCs w:val="20"/>
        </w:rPr>
        <w:t xml:space="preserve">konaném dne </w:t>
      </w:r>
      <w:r w:rsidR="008D6AFF" w:rsidRPr="008D6AFF">
        <w:rPr>
          <w:rFonts w:ascii="Arial" w:hAnsi="Arial" w:cs="Arial"/>
          <w:sz w:val="20"/>
          <w:szCs w:val="20"/>
        </w:rPr>
        <w:t>4.11.2019</w:t>
      </w:r>
      <w:r w:rsidRPr="008D6AFF">
        <w:rPr>
          <w:rFonts w:ascii="Arial" w:hAnsi="Arial" w:cs="Arial"/>
          <w:sz w:val="20"/>
          <w:szCs w:val="20"/>
        </w:rPr>
        <w:t>, usnesením č</w:t>
      </w:r>
      <w:r w:rsidR="008D6AFF" w:rsidRPr="008D6AFF">
        <w:rPr>
          <w:rFonts w:ascii="Arial" w:hAnsi="Arial" w:cs="Arial"/>
          <w:sz w:val="20"/>
          <w:szCs w:val="20"/>
        </w:rPr>
        <w:t>. 187.</w:t>
      </w:r>
    </w:p>
    <w:p w:rsidR="007245C1" w:rsidRPr="00F83DA4" w:rsidRDefault="007245C1" w:rsidP="007245C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245C1" w:rsidRPr="00F83DA4" w:rsidRDefault="00E26674" w:rsidP="00D57F52">
      <w:pPr>
        <w:pStyle w:val="Zkladntext"/>
        <w:spacing w:before="0"/>
        <w:ind w:left="284" w:hanging="426"/>
        <w:rPr>
          <w:rFonts w:ascii="Arial" w:hAnsi="Arial" w:cs="Arial"/>
          <w:sz w:val="20"/>
          <w:szCs w:val="20"/>
        </w:rPr>
      </w:pPr>
      <w:r w:rsidRPr="00F83DA4">
        <w:rPr>
          <w:rFonts w:ascii="Arial" w:hAnsi="Arial" w:cs="Arial"/>
          <w:sz w:val="20"/>
          <w:szCs w:val="20"/>
        </w:rPr>
        <w:t>1</w:t>
      </w:r>
      <w:r w:rsidR="00D57F52">
        <w:rPr>
          <w:rFonts w:ascii="Arial" w:hAnsi="Arial" w:cs="Arial"/>
          <w:sz w:val="20"/>
          <w:szCs w:val="20"/>
        </w:rPr>
        <w:t>1</w:t>
      </w:r>
      <w:r w:rsidR="007245C1" w:rsidRPr="00F83DA4">
        <w:rPr>
          <w:rFonts w:ascii="Arial" w:hAnsi="Arial" w:cs="Arial"/>
          <w:sz w:val="20"/>
          <w:szCs w:val="20"/>
        </w:rPr>
        <w:t xml:space="preserve">. Toto souhlasné prohlášení je vyhotoveno ve </w:t>
      </w:r>
      <w:r w:rsidR="004D1C26">
        <w:rPr>
          <w:rFonts w:ascii="Arial" w:hAnsi="Arial" w:cs="Arial"/>
          <w:sz w:val="20"/>
          <w:szCs w:val="20"/>
        </w:rPr>
        <w:t>3</w:t>
      </w:r>
      <w:r w:rsidR="007245C1" w:rsidRPr="00F83DA4">
        <w:rPr>
          <w:rFonts w:ascii="Arial" w:hAnsi="Arial" w:cs="Arial"/>
          <w:sz w:val="20"/>
          <w:szCs w:val="20"/>
        </w:rPr>
        <w:t xml:space="preserve"> stejnopisech, z nichž každý má platnost originálu a z nichž po </w:t>
      </w:r>
      <w:r w:rsidR="004D1C26">
        <w:rPr>
          <w:rFonts w:ascii="Arial" w:hAnsi="Arial" w:cs="Arial"/>
          <w:sz w:val="20"/>
          <w:szCs w:val="20"/>
        </w:rPr>
        <w:t>1</w:t>
      </w:r>
      <w:r w:rsidR="007245C1" w:rsidRPr="00F83DA4">
        <w:rPr>
          <w:rFonts w:ascii="Arial" w:hAnsi="Arial" w:cs="Arial"/>
          <w:sz w:val="20"/>
          <w:szCs w:val="20"/>
        </w:rPr>
        <w:t xml:space="preserve"> obdrží každý jeho účastník; 1 stejnopis je určen jako vkladová listina pro zápis práva věcného břemene služebnosti </w:t>
      </w:r>
      <w:r w:rsidRPr="00F83DA4">
        <w:rPr>
          <w:rFonts w:ascii="Arial" w:hAnsi="Arial" w:cs="Arial"/>
          <w:sz w:val="20"/>
          <w:szCs w:val="20"/>
        </w:rPr>
        <w:t xml:space="preserve">inženýrské sítě </w:t>
      </w:r>
      <w:r w:rsidR="007245C1" w:rsidRPr="00F83DA4">
        <w:rPr>
          <w:rFonts w:ascii="Arial" w:hAnsi="Arial" w:cs="Arial"/>
          <w:sz w:val="20"/>
          <w:szCs w:val="20"/>
        </w:rPr>
        <w:t xml:space="preserve">do katastru nemovitostí u Katastrálního úřadu pro </w:t>
      </w:r>
      <w:r w:rsidR="004D1C26">
        <w:rPr>
          <w:rFonts w:ascii="Arial" w:hAnsi="Arial" w:cs="Arial"/>
          <w:sz w:val="20"/>
          <w:szCs w:val="20"/>
        </w:rPr>
        <w:t>Plzeňský</w:t>
      </w:r>
      <w:r w:rsidR="007245C1" w:rsidRPr="00F83DA4">
        <w:rPr>
          <w:rFonts w:ascii="Arial" w:hAnsi="Arial" w:cs="Arial"/>
          <w:sz w:val="20"/>
          <w:szCs w:val="20"/>
        </w:rPr>
        <w:t xml:space="preserve"> kraj, Katastrálního pracoviště</w:t>
      </w:r>
      <w:r w:rsidR="004D1C26">
        <w:rPr>
          <w:rFonts w:ascii="Arial" w:hAnsi="Arial" w:cs="Arial"/>
          <w:sz w:val="20"/>
          <w:szCs w:val="20"/>
        </w:rPr>
        <w:t xml:space="preserve"> Tachov.</w:t>
      </w:r>
      <w:r w:rsidR="007245C1" w:rsidRPr="00F83DA4">
        <w:rPr>
          <w:rFonts w:ascii="Arial" w:hAnsi="Arial" w:cs="Arial"/>
          <w:sz w:val="20"/>
          <w:szCs w:val="20"/>
        </w:rPr>
        <w:t xml:space="preserve"> </w:t>
      </w:r>
    </w:p>
    <w:p w:rsidR="007245C1" w:rsidRPr="00F83DA4" w:rsidRDefault="007245C1" w:rsidP="007245C1">
      <w:pPr>
        <w:pStyle w:val="Zkladntext"/>
        <w:tabs>
          <w:tab w:val="left" w:pos="284"/>
        </w:tabs>
        <w:spacing w:before="0"/>
        <w:rPr>
          <w:rFonts w:ascii="Arial" w:hAnsi="Arial" w:cs="Arial"/>
          <w:sz w:val="20"/>
          <w:szCs w:val="20"/>
        </w:rPr>
      </w:pPr>
    </w:p>
    <w:p w:rsidR="007245C1" w:rsidRPr="00F83DA4" w:rsidRDefault="00E26674" w:rsidP="008B5378">
      <w:pPr>
        <w:pStyle w:val="Zkladntext"/>
        <w:tabs>
          <w:tab w:val="left" w:pos="142"/>
        </w:tabs>
        <w:spacing w:before="0"/>
        <w:ind w:left="284" w:hanging="426"/>
        <w:rPr>
          <w:rFonts w:ascii="Arial" w:hAnsi="Arial" w:cs="Arial"/>
          <w:sz w:val="20"/>
          <w:szCs w:val="20"/>
        </w:rPr>
      </w:pPr>
      <w:r w:rsidRPr="00F83DA4">
        <w:rPr>
          <w:rFonts w:ascii="Arial" w:hAnsi="Arial" w:cs="Arial"/>
          <w:sz w:val="20"/>
          <w:szCs w:val="20"/>
        </w:rPr>
        <w:t>1</w:t>
      </w:r>
      <w:r w:rsidR="00D57F52">
        <w:rPr>
          <w:rFonts w:ascii="Arial" w:hAnsi="Arial" w:cs="Arial"/>
          <w:sz w:val="20"/>
          <w:szCs w:val="20"/>
        </w:rPr>
        <w:t>2</w:t>
      </w:r>
      <w:r w:rsidR="007245C1" w:rsidRPr="00F83DA4">
        <w:rPr>
          <w:rFonts w:ascii="Arial" w:hAnsi="Arial" w:cs="Arial"/>
          <w:sz w:val="20"/>
          <w:szCs w:val="20"/>
        </w:rPr>
        <w:t xml:space="preserve">. Toto souhlasné prohlášení nabývá platnosti dnem jeho podpisu </w:t>
      </w:r>
      <w:r w:rsidR="008B5378">
        <w:rPr>
          <w:rFonts w:ascii="Arial" w:hAnsi="Arial" w:cs="Arial"/>
          <w:sz w:val="20"/>
          <w:szCs w:val="20"/>
        </w:rPr>
        <w:t>smluvními stranami a účinnosti dnem uveřejnění v registru smluv dle § 6 odst. 1 zákona č. 340/2015 Sb., o zvláštních podmínkách účinnosti některých smluv, uveřejňování těchto smluv a o registru smluv (zákon o registru smluv), ve znění pozdějších předpisů</w:t>
      </w:r>
      <w:r w:rsidR="007245C1" w:rsidRPr="00F83DA4">
        <w:rPr>
          <w:rFonts w:ascii="Arial" w:hAnsi="Arial" w:cs="Arial"/>
          <w:sz w:val="20"/>
          <w:szCs w:val="20"/>
        </w:rPr>
        <w:t>.</w:t>
      </w:r>
    </w:p>
    <w:p w:rsidR="007245C1" w:rsidRPr="00F83DA4" w:rsidRDefault="007245C1" w:rsidP="007245C1">
      <w:pPr>
        <w:pStyle w:val="Zkladntext"/>
        <w:tabs>
          <w:tab w:val="left" w:pos="426"/>
        </w:tabs>
        <w:spacing w:before="0"/>
        <w:ind w:left="426" w:hanging="426"/>
        <w:rPr>
          <w:rFonts w:ascii="Arial" w:hAnsi="Arial" w:cs="Arial"/>
          <w:sz w:val="20"/>
          <w:szCs w:val="20"/>
        </w:rPr>
      </w:pPr>
    </w:p>
    <w:p w:rsidR="007245C1" w:rsidRPr="00F83DA4" w:rsidRDefault="007245C1" w:rsidP="007245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45C1" w:rsidRPr="00F83DA4" w:rsidRDefault="007245C1" w:rsidP="004D1C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F83DA4">
        <w:rPr>
          <w:rFonts w:ascii="Arial" w:hAnsi="Arial" w:cs="Arial"/>
          <w:sz w:val="20"/>
          <w:szCs w:val="20"/>
        </w:rPr>
        <w:t>Příloh</w:t>
      </w:r>
      <w:r w:rsidR="001574F8">
        <w:rPr>
          <w:rFonts w:ascii="Arial" w:hAnsi="Arial" w:cs="Arial"/>
          <w:sz w:val="20"/>
          <w:szCs w:val="20"/>
        </w:rPr>
        <w:t>a</w:t>
      </w:r>
      <w:r w:rsidRPr="00F83DA4">
        <w:rPr>
          <w:rFonts w:ascii="Arial" w:hAnsi="Arial" w:cs="Arial"/>
          <w:sz w:val="20"/>
          <w:szCs w:val="20"/>
        </w:rPr>
        <w:t xml:space="preserve">:  </w:t>
      </w:r>
      <w:r w:rsidR="004D1C26">
        <w:rPr>
          <w:rFonts w:ascii="Arial" w:hAnsi="Arial" w:cs="Arial"/>
          <w:sz w:val="20"/>
          <w:szCs w:val="20"/>
        </w:rPr>
        <w:t>1</w:t>
      </w:r>
      <w:proofErr w:type="gramEnd"/>
      <w:r w:rsidR="004D1C26">
        <w:rPr>
          <w:rFonts w:ascii="Arial" w:hAnsi="Arial" w:cs="Arial"/>
          <w:sz w:val="20"/>
          <w:szCs w:val="20"/>
        </w:rPr>
        <w:t>)</w:t>
      </w:r>
      <w:r w:rsidRPr="00F83DA4">
        <w:rPr>
          <w:rFonts w:ascii="Arial" w:hAnsi="Arial" w:cs="Arial"/>
          <w:sz w:val="20"/>
          <w:szCs w:val="20"/>
        </w:rPr>
        <w:t xml:space="preserve"> Geometrický plán pro vyznačení věcného břemene č. </w:t>
      </w:r>
      <w:r w:rsidR="004D1C26">
        <w:rPr>
          <w:rFonts w:ascii="Arial" w:hAnsi="Arial" w:cs="Arial"/>
          <w:sz w:val="20"/>
          <w:szCs w:val="20"/>
        </w:rPr>
        <w:t>4895-32/2019</w:t>
      </w:r>
      <w:r w:rsidR="001574F8">
        <w:rPr>
          <w:rFonts w:ascii="Arial" w:hAnsi="Arial" w:cs="Arial"/>
          <w:sz w:val="20"/>
          <w:szCs w:val="20"/>
        </w:rPr>
        <w:t>.</w:t>
      </w:r>
      <w:r w:rsidRPr="00F83DA4">
        <w:rPr>
          <w:rFonts w:ascii="Arial" w:hAnsi="Arial" w:cs="Arial"/>
          <w:sz w:val="20"/>
          <w:szCs w:val="20"/>
        </w:rPr>
        <w:t xml:space="preserve">  </w:t>
      </w:r>
    </w:p>
    <w:p w:rsidR="007245C1" w:rsidRPr="00F83DA4" w:rsidRDefault="007245C1" w:rsidP="007245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45C1" w:rsidRDefault="007245C1" w:rsidP="007245C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74505" w:rsidRDefault="00074505" w:rsidP="007245C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74505" w:rsidRPr="00F83DA4" w:rsidRDefault="00074505" w:rsidP="007245C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245C1" w:rsidRPr="00F83DA4" w:rsidRDefault="007245C1" w:rsidP="007245C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3DA4">
        <w:rPr>
          <w:rFonts w:ascii="Arial" w:hAnsi="Arial" w:cs="Arial"/>
          <w:color w:val="000000"/>
          <w:sz w:val="20"/>
          <w:szCs w:val="20"/>
        </w:rPr>
        <w:t>V</w:t>
      </w:r>
      <w:r w:rsidR="00243326">
        <w:rPr>
          <w:rFonts w:ascii="Arial" w:hAnsi="Arial" w:cs="Arial"/>
          <w:color w:val="000000"/>
          <w:sz w:val="20"/>
          <w:szCs w:val="20"/>
        </w:rPr>
        <w:t> </w:t>
      </w:r>
      <w:r w:rsidR="00950ECC">
        <w:rPr>
          <w:rFonts w:ascii="Arial" w:hAnsi="Arial" w:cs="Arial"/>
          <w:color w:val="000000"/>
          <w:sz w:val="20"/>
          <w:szCs w:val="20"/>
        </w:rPr>
        <w:t>Tachově</w:t>
      </w:r>
      <w:r w:rsidR="00243326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3DA4">
        <w:rPr>
          <w:rFonts w:ascii="Arial" w:hAnsi="Arial" w:cs="Arial"/>
          <w:color w:val="000000"/>
          <w:sz w:val="20"/>
          <w:szCs w:val="20"/>
        </w:rPr>
        <w:t xml:space="preserve"> dne</w:t>
      </w:r>
      <w:r w:rsidR="00630EF8">
        <w:rPr>
          <w:rFonts w:ascii="Arial" w:hAnsi="Arial" w:cs="Arial"/>
          <w:color w:val="000000"/>
          <w:sz w:val="20"/>
          <w:szCs w:val="20"/>
        </w:rPr>
        <w:t xml:space="preserve"> 26.2.2020</w:t>
      </w:r>
      <w:r w:rsidRPr="00F83DA4">
        <w:rPr>
          <w:rFonts w:ascii="Arial" w:hAnsi="Arial" w:cs="Arial"/>
          <w:color w:val="000000"/>
          <w:sz w:val="20"/>
          <w:szCs w:val="20"/>
        </w:rPr>
        <w:t xml:space="preserve">                   V </w:t>
      </w:r>
      <w:r w:rsidR="00243326">
        <w:rPr>
          <w:rFonts w:ascii="Arial" w:hAnsi="Arial" w:cs="Arial"/>
          <w:color w:val="000000"/>
          <w:sz w:val="20"/>
          <w:szCs w:val="20"/>
        </w:rPr>
        <w:t>Tachově</w:t>
      </w:r>
      <w:r w:rsidRPr="00F83DA4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630EF8">
        <w:rPr>
          <w:rFonts w:ascii="Arial" w:hAnsi="Arial" w:cs="Arial"/>
          <w:color w:val="000000"/>
          <w:sz w:val="20"/>
          <w:szCs w:val="20"/>
        </w:rPr>
        <w:t>11.2.2020</w:t>
      </w:r>
      <w:bookmarkStart w:id="0" w:name="_GoBack"/>
      <w:bookmarkEnd w:id="0"/>
    </w:p>
    <w:p w:rsidR="007245C1" w:rsidRDefault="007245C1" w:rsidP="007245C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74505" w:rsidRDefault="00074505" w:rsidP="007245C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74505" w:rsidRDefault="00074505" w:rsidP="007245C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74505" w:rsidRDefault="00074505" w:rsidP="007245C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74505" w:rsidRDefault="00074505" w:rsidP="007245C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74505" w:rsidRDefault="00074505" w:rsidP="007245C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74505" w:rsidRDefault="00074505" w:rsidP="007245C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74505" w:rsidRPr="00F83DA4" w:rsidRDefault="00074505" w:rsidP="007245C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                    ………………………………………………..</w:t>
      </w:r>
    </w:p>
    <w:p w:rsidR="007245C1" w:rsidRPr="00F83DA4" w:rsidRDefault="007245C1" w:rsidP="007245C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43326" w:rsidRPr="00243326" w:rsidRDefault="00243326" w:rsidP="002433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3326">
        <w:rPr>
          <w:rFonts w:ascii="Arial" w:hAnsi="Arial" w:cs="Arial"/>
          <w:color w:val="000000"/>
          <w:sz w:val="20"/>
          <w:szCs w:val="20"/>
        </w:rPr>
        <w:t>Ing. Jiří Papež </w:t>
      </w:r>
      <w:r w:rsidRPr="00243326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="00C53231" w:rsidRPr="00243326">
        <w:rPr>
          <w:rFonts w:ascii="Arial" w:hAnsi="Arial" w:cs="Arial"/>
          <w:sz w:val="20"/>
          <w:szCs w:val="20"/>
        </w:rPr>
        <w:t>Město Tachov</w:t>
      </w:r>
    </w:p>
    <w:p w:rsidR="00243326" w:rsidRPr="00243326" w:rsidRDefault="00243326" w:rsidP="002433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3326">
        <w:rPr>
          <w:rFonts w:ascii="Arial" w:hAnsi="Arial" w:cs="Arial"/>
          <w:sz w:val="20"/>
          <w:szCs w:val="20"/>
        </w:rPr>
        <w:t xml:space="preserve">ředitel Krajského pozemkového úřadu                         </w:t>
      </w:r>
      <w:r w:rsidR="00C53231" w:rsidRPr="00243326">
        <w:rPr>
          <w:rFonts w:ascii="Arial" w:hAnsi="Arial" w:cs="Arial"/>
          <w:sz w:val="20"/>
          <w:szCs w:val="20"/>
        </w:rPr>
        <w:t xml:space="preserve">Mgr. Ladislav </w:t>
      </w:r>
      <w:r w:rsidR="00C53231">
        <w:rPr>
          <w:rFonts w:ascii="Arial" w:hAnsi="Arial" w:cs="Arial"/>
          <w:sz w:val="20"/>
          <w:szCs w:val="20"/>
        </w:rPr>
        <w:t>M</w:t>
      </w:r>
      <w:r w:rsidR="00C53231" w:rsidRPr="00243326">
        <w:rPr>
          <w:rFonts w:ascii="Arial" w:hAnsi="Arial" w:cs="Arial"/>
          <w:sz w:val="20"/>
          <w:szCs w:val="20"/>
        </w:rPr>
        <w:t>acák</w:t>
      </w:r>
    </w:p>
    <w:p w:rsidR="00243326" w:rsidRPr="00243326" w:rsidRDefault="00243326" w:rsidP="002433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3326">
        <w:rPr>
          <w:rFonts w:ascii="Arial" w:hAnsi="Arial" w:cs="Arial"/>
          <w:sz w:val="20"/>
          <w:szCs w:val="20"/>
        </w:rPr>
        <w:t xml:space="preserve">pro Plzeňský kraj                                                          starosta města                                                                                            </w:t>
      </w:r>
    </w:p>
    <w:p w:rsidR="00243326" w:rsidRPr="00243326" w:rsidRDefault="00243326" w:rsidP="002433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3326">
        <w:rPr>
          <w:rFonts w:ascii="Arial" w:hAnsi="Arial" w:cs="Arial"/>
          <w:sz w:val="20"/>
          <w:szCs w:val="20"/>
        </w:rPr>
        <w:t xml:space="preserve">                 </w:t>
      </w:r>
    </w:p>
    <w:p w:rsidR="00243326" w:rsidRPr="00243326" w:rsidRDefault="00243326" w:rsidP="002433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3326">
        <w:rPr>
          <w:rFonts w:ascii="Arial" w:hAnsi="Arial" w:cs="Arial"/>
          <w:sz w:val="20"/>
          <w:szCs w:val="20"/>
        </w:rPr>
        <w:t>povinný</w:t>
      </w:r>
      <w:r w:rsidRPr="00243326">
        <w:rPr>
          <w:rFonts w:ascii="Arial" w:hAnsi="Arial" w:cs="Arial"/>
          <w:sz w:val="20"/>
          <w:szCs w:val="20"/>
        </w:rPr>
        <w:tab/>
        <w:t xml:space="preserve"> </w:t>
      </w:r>
      <w:r w:rsidR="001574F8">
        <w:rPr>
          <w:rFonts w:ascii="Arial" w:hAnsi="Arial" w:cs="Arial"/>
          <w:sz w:val="20"/>
          <w:szCs w:val="20"/>
        </w:rPr>
        <w:t>ze zákona</w:t>
      </w:r>
      <w:r w:rsidRPr="00243326">
        <w:rPr>
          <w:rFonts w:ascii="Arial" w:hAnsi="Arial" w:cs="Arial"/>
          <w:sz w:val="20"/>
          <w:szCs w:val="20"/>
        </w:rPr>
        <w:t xml:space="preserve">                                                       oprávněný </w:t>
      </w:r>
      <w:r w:rsidR="001574F8">
        <w:rPr>
          <w:rFonts w:ascii="Arial" w:hAnsi="Arial" w:cs="Arial"/>
          <w:sz w:val="20"/>
          <w:szCs w:val="20"/>
        </w:rPr>
        <w:t>ze zákona</w:t>
      </w:r>
      <w:r w:rsidRPr="00243326">
        <w:rPr>
          <w:rFonts w:ascii="Arial" w:hAnsi="Arial" w:cs="Arial"/>
          <w:sz w:val="20"/>
          <w:szCs w:val="20"/>
        </w:rPr>
        <w:t xml:space="preserve">          </w:t>
      </w:r>
    </w:p>
    <w:p w:rsidR="00243326" w:rsidRPr="00243326" w:rsidRDefault="00243326" w:rsidP="00243326">
      <w:pPr>
        <w:pStyle w:val="Zkladntext31"/>
        <w:jc w:val="both"/>
        <w:rPr>
          <w:rFonts w:ascii="Arial" w:hAnsi="Arial" w:cs="Arial"/>
          <w:sz w:val="20"/>
        </w:rPr>
      </w:pPr>
    </w:p>
    <w:p w:rsidR="00243326" w:rsidRDefault="00243326" w:rsidP="00243326">
      <w:pPr>
        <w:pStyle w:val="Zkladntext31"/>
        <w:jc w:val="both"/>
        <w:rPr>
          <w:rFonts w:ascii="Arial" w:hAnsi="Arial" w:cs="Arial"/>
          <w:sz w:val="20"/>
        </w:rPr>
      </w:pPr>
    </w:p>
    <w:p w:rsidR="00074505" w:rsidRDefault="00074505" w:rsidP="00243326">
      <w:pPr>
        <w:pStyle w:val="Zkladntext31"/>
        <w:jc w:val="both"/>
        <w:rPr>
          <w:rFonts w:ascii="Arial" w:hAnsi="Arial" w:cs="Arial"/>
          <w:sz w:val="20"/>
        </w:rPr>
      </w:pPr>
    </w:p>
    <w:p w:rsidR="00074505" w:rsidRDefault="00074505" w:rsidP="00243326">
      <w:pPr>
        <w:pStyle w:val="Zkladntext31"/>
        <w:jc w:val="both"/>
        <w:rPr>
          <w:rFonts w:ascii="Arial" w:hAnsi="Arial" w:cs="Arial"/>
          <w:sz w:val="20"/>
        </w:rPr>
      </w:pPr>
    </w:p>
    <w:p w:rsidR="00074505" w:rsidRPr="00243326" w:rsidRDefault="00074505" w:rsidP="00243326">
      <w:pPr>
        <w:pStyle w:val="Zkladntext31"/>
        <w:jc w:val="both"/>
        <w:rPr>
          <w:rFonts w:ascii="Arial" w:hAnsi="Arial" w:cs="Arial"/>
          <w:sz w:val="20"/>
        </w:rPr>
      </w:pPr>
    </w:p>
    <w:p w:rsidR="00243326" w:rsidRPr="00074505" w:rsidRDefault="00243326" w:rsidP="00243326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074505">
        <w:rPr>
          <w:rFonts w:ascii="Arial" w:hAnsi="Arial" w:cs="Arial"/>
          <w:i/>
          <w:sz w:val="18"/>
          <w:szCs w:val="18"/>
        </w:rPr>
        <w:t>Za formální a věcnou správnost:</w:t>
      </w:r>
    </w:p>
    <w:p w:rsidR="00243326" w:rsidRPr="00243326" w:rsidRDefault="00243326" w:rsidP="002433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326" w:rsidRPr="00243326" w:rsidRDefault="00243326" w:rsidP="002433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326" w:rsidRPr="00243326" w:rsidRDefault="00243326" w:rsidP="002433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326" w:rsidRPr="00243326" w:rsidRDefault="00243326" w:rsidP="002433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326" w:rsidRPr="00243326" w:rsidRDefault="00243326" w:rsidP="002433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326" w:rsidRPr="00243326" w:rsidRDefault="00243326" w:rsidP="002433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326" w:rsidRPr="00243326" w:rsidRDefault="00243326" w:rsidP="00243326">
      <w:pPr>
        <w:pStyle w:val="Zkladntext"/>
        <w:tabs>
          <w:tab w:val="left" w:pos="3960"/>
        </w:tabs>
        <w:spacing w:before="0"/>
        <w:ind w:left="0"/>
        <w:rPr>
          <w:rFonts w:ascii="Arial" w:hAnsi="Arial" w:cs="Arial"/>
          <w:sz w:val="20"/>
          <w:szCs w:val="20"/>
        </w:rPr>
      </w:pPr>
      <w:r w:rsidRPr="00243326">
        <w:rPr>
          <w:rFonts w:ascii="Arial" w:hAnsi="Arial" w:cs="Arial"/>
          <w:sz w:val="20"/>
          <w:szCs w:val="20"/>
        </w:rPr>
        <w:t>………………………………………</w:t>
      </w:r>
    </w:p>
    <w:p w:rsidR="00243326" w:rsidRPr="00243326" w:rsidRDefault="00243326" w:rsidP="00243326">
      <w:pPr>
        <w:pStyle w:val="Zkladntext"/>
        <w:tabs>
          <w:tab w:val="left" w:pos="3960"/>
        </w:tabs>
        <w:spacing w:before="0"/>
        <w:ind w:left="0"/>
        <w:rPr>
          <w:rFonts w:ascii="Arial" w:hAnsi="Arial" w:cs="Arial"/>
          <w:sz w:val="20"/>
          <w:szCs w:val="20"/>
        </w:rPr>
      </w:pPr>
      <w:r w:rsidRPr="00243326">
        <w:rPr>
          <w:rFonts w:ascii="Arial" w:hAnsi="Arial" w:cs="Arial"/>
          <w:sz w:val="20"/>
          <w:szCs w:val="20"/>
        </w:rPr>
        <w:t>Bc. Olga Chvátalová</w:t>
      </w:r>
    </w:p>
    <w:p w:rsidR="00243326" w:rsidRPr="00243326" w:rsidRDefault="00243326" w:rsidP="00243326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243326">
        <w:rPr>
          <w:rFonts w:ascii="Arial" w:hAnsi="Arial" w:cs="Arial"/>
          <w:sz w:val="20"/>
          <w:szCs w:val="20"/>
        </w:rPr>
        <w:t>Krajský pozemkový úřad pro Plzeňský kraj</w:t>
      </w:r>
    </w:p>
    <w:p w:rsidR="00243326" w:rsidRPr="00243326" w:rsidRDefault="00243326" w:rsidP="00243326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243326">
        <w:rPr>
          <w:rFonts w:ascii="Arial" w:hAnsi="Arial" w:cs="Arial"/>
          <w:sz w:val="20"/>
          <w:szCs w:val="20"/>
        </w:rPr>
        <w:t>vedoucí pobočky Tachov</w:t>
      </w:r>
    </w:p>
    <w:p w:rsidR="00243326" w:rsidRPr="00243326" w:rsidRDefault="00243326" w:rsidP="00243326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</w:p>
    <w:p w:rsidR="00243326" w:rsidRPr="00243326" w:rsidRDefault="00243326" w:rsidP="00243326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243326">
        <w:rPr>
          <w:rFonts w:ascii="Arial" w:hAnsi="Arial" w:cs="Arial"/>
          <w:sz w:val="20"/>
          <w:szCs w:val="20"/>
        </w:rPr>
        <w:t xml:space="preserve">povinný </w:t>
      </w:r>
      <w:r w:rsidR="001574F8">
        <w:rPr>
          <w:rFonts w:ascii="Arial" w:hAnsi="Arial" w:cs="Arial"/>
          <w:sz w:val="20"/>
          <w:szCs w:val="20"/>
        </w:rPr>
        <w:t>ze zákona</w:t>
      </w:r>
    </w:p>
    <w:p w:rsidR="00243326" w:rsidRPr="00243326" w:rsidRDefault="00243326" w:rsidP="002433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326" w:rsidRPr="00243326" w:rsidRDefault="00243326" w:rsidP="002433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326" w:rsidRPr="00243326" w:rsidRDefault="00243326" w:rsidP="002433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4505" w:rsidRPr="00243326" w:rsidRDefault="00074505" w:rsidP="002433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326" w:rsidRPr="00243326" w:rsidRDefault="00243326" w:rsidP="002433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326" w:rsidRPr="00074505" w:rsidRDefault="00243326" w:rsidP="002433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74505">
        <w:rPr>
          <w:rFonts w:ascii="Arial" w:hAnsi="Arial" w:cs="Arial"/>
          <w:sz w:val="18"/>
          <w:szCs w:val="18"/>
        </w:rPr>
        <w:t>Za správnost pobočky:</w:t>
      </w:r>
    </w:p>
    <w:p w:rsidR="00243326" w:rsidRPr="00074505" w:rsidRDefault="00243326" w:rsidP="002433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74505">
        <w:rPr>
          <w:rFonts w:ascii="Arial" w:hAnsi="Arial" w:cs="Arial"/>
          <w:sz w:val="18"/>
          <w:szCs w:val="18"/>
        </w:rPr>
        <w:t>Lenka Červená</w:t>
      </w:r>
    </w:p>
    <w:p w:rsidR="00243326" w:rsidRPr="00074505" w:rsidRDefault="00243326" w:rsidP="002433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43326" w:rsidRPr="00074505" w:rsidRDefault="00243326" w:rsidP="002433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43326" w:rsidRPr="00074505" w:rsidRDefault="00243326" w:rsidP="002433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74505">
        <w:rPr>
          <w:rFonts w:ascii="Arial" w:hAnsi="Arial" w:cs="Arial"/>
          <w:sz w:val="18"/>
          <w:szCs w:val="18"/>
        </w:rPr>
        <w:t>……………………………</w:t>
      </w:r>
    </w:p>
    <w:p w:rsidR="00243326" w:rsidRPr="001574F8" w:rsidRDefault="001574F8" w:rsidP="0024332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574F8">
        <w:rPr>
          <w:rFonts w:ascii="Arial" w:hAnsi="Arial" w:cs="Arial"/>
          <w:color w:val="000000"/>
          <w:sz w:val="20"/>
          <w:szCs w:val="20"/>
        </w:rPr>
        <w:lastRenderedPageBreak/>
        <w:t>Toto souhlasné prohlášení bylo uveřejněno v registru smluv, vedeném dle zákona č. 340/2015 Sb., o zvláštních podmínkách účinnosti některých smluv, uveřejňování těchto smluv a o registru smluv (zákon o registru smluv), ve znění pozdějších předpisů.</w:t>
      </w:r>
    </w:p>
    <w:p w:rsidR="00AF2852" w:rsidRDefault="00AF2852" w:rsidP="007245C1">
      <w:pPr>
        <w:spacing w:after="0" w:line="240" w:lineRule="auto"/>
        <w:jc w:val="center"/>
        <w:outlineLvl w:val="0"/>
        <w:rPr>
          <w:rFonts w:ascii="Arial" w:hAnsi="Arial" w:cs="Arial"/>
        </w:rPr>
      </w:pPr>
    </w:p>
    <w:p w:rsidR="001574F8" w:rsidRDefault="001574F8" w:rsidP="007245C1">
      <w:pPr>
        <w:spacing w:after="0" w:line="240" w:lineRule="auto"/>
        <w:jc w:val="center"/>
        <w:outlineLvl w:val="0"/>
        <w:rPr>
          <w:rFonts w:ascii="Arial" w:hAnsi="Arial" w:cs="Arial"/>
        </w:rPr>
      </w:pPr>
    </w:p>
    <w:p w:rsidR="001574F8" w:rsidRDefault="001574F8" w:rsidP="007245C1">
      <w:pPr>
        <w:spacing w:after="0" w:line="240" w:lineRule="auto"/>
        <w:jc w:val="center"/>
        <w:outlineLvl w:val="0"/>
        <w:rPr>
          <w:rFonts w:ascii="Arial" w:hAnsi="Arial" w:cs="Arial"/>
        </w:rPr>
      </w:pPr>
    </w:p>
    <w:p w:rsidR="001574F8" w:rsidRDefault="001574F8" w:rsidP="001574F8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1574F8">
        <w:rPr>
          <w:rFonts w:ascii="Arial" w:hAnsi="Arial" w:cs="Arial"/>
          <w:sz w:val="20"/>
          <w:szCs w:val="20"/>
        </w:rPr>
        <w:t xml:space="preserve">Datum registrace: </w:t>
      </w:r>
      <w:r>
        <w:rPr>
          <w:rFonts w:ascii="Arial" w:hAnsi="Arial" w:cs="Arial"/>
          <w:sz w:val="20"/>
          <w:szCs w:val="20"/>
        </w:rPr>
        <w:t>…………………………….</w:t>
      </w:r>
    </w:p>
    <w:p w:rsidR="001574F8" w:rsidRDefault="001574F8" w:rsidP="001574F8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1574F8" w:rsidRDefault="001574F8" w:rsidP="001574F8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smlouvy: ……………………………………</w:t>
      </w:r>
    </w:p>
    <w:p w:rsidR="001574F8" w:rsidRDefault="001574F8" w:rsidP="001574F8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1574F8" w:rsidRDefault="001574F8" w:rsidP="001574F8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verze: ………………………………………</w:t>
      </w:r>
    </w:p>
    <w:p w:rsidR="001574F8" w:rsidRDefault="001574F8" w:rsidP="001574F8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1574F8" w:rsidRPr="001574F8" w:rsidRDefault="001574F8" w:rsidP="001574F8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Registraci provedl: Lenka Červená</w:t>
      </w:r>
    </w:p>
    <w:sectPr w:rsidR="001574F8" w:rsidRPr="001574F8" w:rsidSect="00C81CEC">
      <w:footerReference w:type="default" r:id="rId7"/>
      <w:type w:val="continuous"/>
      <w:pgSz w:w="11907" w:h="16840" w:code="9"/>
      <w:pgMar w:top="1276" w:right="1134" w:bottom="1134" w:left="1418" w:header="709" w:footer="567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4C9" w:rsidRDefault="00C064C9" w:rsidP="00C064C9">
      <w:pPr>
        <w:spacing w:after="0" w:line="240" w:lineRule="auto"/>
      </w:pPr>
      <w:r>
        <w:separator/>
      </w:r>
    </w:p>
  </w:endnote>
  <w:endnote w:type="continuationSeparator" w:id="0">
    <w:p w:rsidR="00C064C9" w:rsidRDefault="00C064C9" w:rsidP="00C0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98072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064C9" w:rsidRDefault="009D4560">
            <w:pPr>
              <w:pStyle w:val="Zpat"/>
              <w:jc w:val="right"/>
            </w:pPr>
            <w:r w:rsidRPr="00C064C9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="00C064C9" w:rsidRPr="00C064C9">
              <w:rPr>
                <w:rFonts w:ascii="Arial" w:hAnsi="Arial" w:cs="Arial"/>
                <w:bCs/>
                <w:sz w:val="22"/>
                <w:szCs w:val="22"/>
              </w:rPr>
              <w:instrText>PAGE</w:instrText>
            </w:r>
            <w:r w:rsidRPr="00C064C9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E26674">
              <w:rPr>
                <w:rFonts w:ascii="Arial" w:hAnsi="Arial" w:cs="Arial"/>
                <w:bCs/>
                <w:noProof/>
                <w:sz w:val="22"/>
                <w:szCs w:val="22"/>
              </w:rPr>
              <w:t>3</w:t>
            </w:r>
            <w:r w:rsidRPr="00C064C9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="00C064C9" w:rsidRPr="00C064C9">
              <w:rPr>
                <w:rFonts w:ascii="Arial" w:hAnsi="Arial" w:cs="Arial"/>
                <w:sz w:val="22"/>
                <w:szCs w:val="22"/>
              </w:rPr>
              <w:t>/</w:t>
            </w:r>
            <w:r w:rsidRPr="00C064C9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="00C064C9" w:rsidRPr="00C064C9">
              <w:rPr>
                <w:rFonts w:ascii="Arial" w:hAnsi="Arial" w:cs="Arial"/>
                <w:bCs/>
                <w:sz w:val="22"/>
                <w:szCs w:val="22"/>
              </w:rPr>
              <w:instrText>NUMPAGES</w:instrText>
            </w:r>
            <w:r w:rsidRPr="00C064C9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E26674">
              <w:rPr>
                <w:rFonts w:ascii="Arial" w:hAnsi="Arial" w:cs="Arial"/>
                <w:bCs/>
                <w:noProof/>
                <w:sz w:val="22"/>
                <w:szCs w:val="22"/>
              </w:rPr>
              <w:t>4</w:t>
            </w:r>
            <w:r w:rsidRPr="00C064C9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C064C9" w:rsidRDefault="00C064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4C9" w:rsidRDefault="00C064C9" w:rsidP="00C064C9">
      <w:pPr>
        <w:spacing w:after="0" w:line="240" w:lineRule="auto"/>
      </w:pPr>
      <w:r>
        <w:separator/>
      </w:r>
    </w:p>
  </w:footnote>
  <w:footnote w:type="continuationSeparator" w:id="0">
    <w:p w:rsidR="00C064C9" w:rsidRDefault="00C064C9" w:rsidP="00C06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C0DF4"/>
    <w:multiLevelType w:val="hybridMultilevel"/>
    <w:tmpl w:val="B33CA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A3FAC"/>
    <w:multiLevelType w:val="multilevel"/>
    <w:tmpl w:val="B70CB5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9C81547"/>
    <w:multiLevelType w:val="hybridMultilevel"/>
    <w:tmpl w:val="14985036"/>
    <w:lvl w:ilvl="0" w:tplc="A2C617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96AB5"/>
    <w:multiLevelType w:val="hybridMultilevel"/>
    <w:tmpl w:val="B178F6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79F"/>
    <w:rsid w:val="0000297E"/>
    <w:rsid w:val="000508B8"/>
    <w:rsid w:val="00074505"/>
    <w:rsid w:val="001336C6"/>
    <w:rsid w:val="001574F8"/>
    <w:rsid w:val="00157F37"/>
    <w:rsid w:val="001833E5"/>
    <w:rsid w:val="00243326"/>
    <w:rsid w:val="00396C58"/>
    <w:rsid w:val="003D779F"/>
    <w:rsid w:val="004746CD"/>
    <w:rsid w:val="004B0DBE"/>
    <w:rsid w:val="004D1C26"/>
    <w:rsid w:val="00586CA1"/>
    <w:rsid w:val="00630EF8"/>
    <w:rsid w:val="006D74B7"/>
    <w:rsid w:val="007245C1"/>
    <w:rsid w:val="007E7CF1"/>
    <w:rsid w:val="008B5378"/>
    <w:rsid w:val="008D6AFF"/>
    <w:rsid w:val="008F5EDA"/>
    <w:rsid w:val="00950ECC"/>
    <w:rsid w:val="009D4560"/>
    <w:rsid w:val="00A55706"/>
    <w:rsid w:val="00A91A5C"/>
    <w:rsid w:val="00AB6F8E"/>
    <w:rsid w:val="00AD4B21"/>
    <w:rsid w:val="00AF2852"/>
    <w:rsid w:val="00C064C9"/>
    <w:rsid w:val="00C53231"/>
    <w:rsid w:val="00C81CEC"/>
    <w:rsid w:val="00D57F52"/>
    <w:rsid w:val="00D83265"/>
    <w:rsid w:val="00E26674"/>
    <w:rsid w:val="00ED42CC"/>
    <w:rsid w:val="00F262DB"/>
    <w:rsid w:val="00F3649A"/>
    <w:rsid w:val="00F6721F"/>
    <w:rsid w:val="00F8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3600287"/>
  <w15:docId w15:val="{34059691-0DA8-46D2-B9EE-F02EC2E1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F2852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6C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81CEC"/>
    <w:pPr>
      <w:spacing w:before="120" w:after="0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81C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81C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C81C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">
    <w:name w:val="obec"/>
    <w:basedOn w:val="Normln"/>
    <w:rsid w:val="00C81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resa">
    <w:name w:val="adresa"/>
    <w:basedOn w:val="Normln"/>
    <w:link w:val="adresaChar"/>
    <w:rsid w:val="00C81C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C81C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resaChar">
    <w:name w:val="adresa Char"/>
    <w:link w:val="adresa"/>
    <w:rsid w:val="00C81C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06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64C9"/>
  </w:style>
  <w:style w:type="paragraph" w:customStyle="1" w:styleId="Zkladntext32">
    <w:name w:val="Základní text 32"/>
    <w:basedOn w:val="Normln"/>
    <w:rsid w:val="007245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ezmezer">
    <w:name w:val="No Spacing"/>
    <w:uiPriority w:val="1"/>
    <w:qFormat/>
    <w:rsid w:val="00724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D42C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46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6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6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1255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Světlana</dc:creator>
  <cp:lastModifiedBy>Červená Lenka</cp:lastModifiedBy>
  <cp:revision>23</cp:revision>
  <cp:lastPrinted>2020-02-03T09:12:00Z</cp:lastPrinted>
  <dcterms:created xsi:type="dcterms:W3CDTF">2017-11-14T04:26:00Z</dcterms:created>
  <dcterms:modified xsi:type="dcterms:W3CDTF">2020-03-06T07:08:00Z</dcterms:modified>
</cp:coreProperties>
</file>