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25" w:rsidRDefault="005E02BB">
      <w:pPr>
        <w:pStyle w:val="Nadpis10"/>
        <w:keepNext/>
        <w:keepLines/>
        <w:shd w:val="clear" w:color="auto" w:fill="auto"/>
        <w:spacing w:after="217"/>
        <w:ind w:left="860" w:right="8480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 xml:space="preserve">CE5KA VODA </w:t>
      </w:r>
      <w:r>
        <w:t>CZECH WATER</w:t>
      </w:r>
      <w:bookmarkEnd w:id="0"/>
    </w:p>
    <w:p w:rsidR="00876325" w:rsidRDefault="005E02BB">
      <w:pPr>
        <w:pStyle w:val="Zkladntext20"/>
        <w:shd w:val="clear" w:color="auto" w:fill="auto"/>
        <w:spacing w:before="0"/>
        <w:ind w:right="4580"/>
      </w:pPr>
      <w:r>
        <w:t xml:space="preserve">Ke </w:t>
      </w:r>
      <w:proofErr w:type="spellStart"/>
      <w:r>
        <w:t>Kablu</w:t>
      </w:r>
      <w:proofErr w:type="spellEnd"/>
      <w:r>
        <w:t xml:space="preserve"> 971, Praha 10,10200 IČO:25035070, DIČ: CZ25035070</w:t>
      </w:r>
    </w:p>
    <w:p w:rsidR="00876325" w:rsidRDefault="005E02BB">
      <w:pPr>
        <w:pStyle w:val="Zkladntext20"/>
        <w:shd w:val="clear" w:color="auto" w:fill="auto"/>
        <w:spacing w:before="0"/>
      </w:pPr>
      <w:r>
        <w:t xml:space="preserve">zapsaná v obchodním rejstříku vedeném Městským soudem v Praze, </w:t>
      </w:r>
      <w:proofErr w:type="spellStart"/>
      <w:r>
        <w:t>oddil</w:t>
      </w:r>
      <w:proofErr w:type="spellEnd"/>
      <w:r>
        <w:t xml:space="preserve">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01"/>
        <w:gridCol w:w="744"/>
        <w:gridCol w:w="1402"/>
        <w:gridCol w:w="1646"/>
      </w:tblGrid>
      <w:tr w:rsidR="0087632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ind w:left="600"/>
            </w:pPr>
            <w:r>
              <w:rPr>
                <w:rStyle w:val="Zkladntext21"/>
                <w:b/>
                <w:bCs/>
              </w:rPr>
              <w:t>Název zakázky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CVCW a.s. </w:t>
            </w:r>
            <w:proofErr w:type="spellStart"/>
            <w:r>
              <w:rPr>
                <w:rStyle w:val="Zkladntext21"/>
                <w:b/>
                <w:bCs/>
              </w:rPr>
              <w:t>stř</w:t>
            </w:r>
            <w:proofErr w:type="spellEnd"/>
            <w:r>
              <w:rPr>
                <w:rStyle w:val="Zkladntext21"/>
                <w:b/>
                <w:bCs/>
              </w:rPr>
              <w:t>. 30400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proofErr w:type="gramStart"/>
            <w:r>
              <w:rPr>
                <w:rStyle w:val="Zkladntext21"/>
                <w:b/>
                <w:bCs/>
              </w:rPr>
              <w:t>27.02.2020</w:t>
            </w:r>
            <w:proofErr w:type="gramEnd"/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224" w:lineRule="exact"/>
              <w:jc w:val="center"/>
            </w:pPr>
            <w:r>
              <w:rPr>
                <w:rStyle w:val="Zkladntext210pt"/>
                <w:b/>
                <w:bCs/>
              </w:rPr>
              <w:t xml:space="preserve">Ověření dvou průtokoměrů prací vody ÚV </w:t>
            </w:r>
            <w:r>
              <w:rPr>
                <w:rStyle w:val="Zkladntext210pt"/>
                <w:b/>
                <w:bCs/>
              </w:rPr>
              <w:t>Sojovice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Popis </w:t>
            </w:r>
            <w:proofErr w:type="gramStart"/>
            <w:r>
              <w:rPr>
                <w:rStyle w:val="Zkladntext21"/>
                <w:b/>
                <w:bCs/>
              </w:rPr>
              <w:t>služby která</w:t>
            </w:r>
            <w:proofErr w:type="gramEnd"/>
            <w:r>
              <w:rPr>
                <w:rStyle w:val="Zkladntext21"/>
                <w:b/>
                <w:bCs/>
              </w:rPr>
              <w:t xml:space="preserve"> bude provedena společnosti CVCW a.s.: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Zkladntext21"/>
                <w:b/>
                <w:bCs/>
              </w:rPr>
              <w:t xml:space="preserve">Ověřeni dvou Indukčních průtokoměrů </w:t>
            </w:r>
            <w:proofErr w:type="spellStart"/>
            <w:r>
              <w:rPr>
                <w:rStyle w:val="Zkladntext21"/>
                <w:b/>
                <w:bCs/>
              </w:rPr>
              <w:t>Endress+Hauser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r>
              <w:rPr>
                <w:rStyle w:val="Zkladntext21"/>
                <w:b/>
                <w:bCs/>
              </w:rPr>
              <w:t>Promag</w:t>
            </w:r>
            <w:proofErr w:type="spellEnd"/>
            <w:r>
              <w:rPr>
                <w:rStyle w:val="Zkladntext21"/>
                <w:b/>
                <w:bCs/>
              </w:rPr>
              <w:t xml:space="preserve"> 53W DN600 - </w:t>
            </w:r>
            <w:proofErr w:type="spellStart"/>
            <w:r>
              <w:rPr>
                <w:rStyle w:val="Zkladntext21"/>
                <w:b/>
                <w:bCs/>
              </w:rPr>
              <w:t>průtokoméry</w:t>
            </w:r>
            <w:proofErr w:type="spellEnd"/>
            <w:r>
              <w:rPr>
                <w:rStyle w:val="Zkladntext21"/>
                <w:b/>
                <w:bCs/>
              </w:rPr>
              <w:t xml:space="preserve"> prací vody ÚV Sojovice. Měřidla nebudou po dobu ověřeni nahrazena TP kusem.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NetunKurzva"/>
              </w:rPr>
              <w:t xml:space="preserve">Nabídku vypracoval: </w:t>
            </w:r>
            <w:proofErr w:type="spellStart"/>
            <w:r>
              <w:rPr>
                <w:rStyle w:val="Zkladntext2NetunKurzva"/>
              </w:rPr>
              <w:t>Kaltounek</w:t>
            </w:r>
            <w:proofErr w:type="spellEnd"/>
            <w:r>
              <w:rPr>
                <w:rStyle w:val="Zkladntext2NetunKurzva"/>
              </w:rPr>
              <w:t xml:space="preserve"> Petr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36" w:lineRule="exact"/>
            </w:pPr>
            <w:proofErr w:type="gramStart"/>
            <w:r>
              <w:rPr>
                <w:rStyle w:val="Zkladntext2BookAntiqua55ptNetun"/>
              </w:rPr>
              <w:t>POZ.Č,</w:t>
            </w:r>
            <w:proofErr w:type="gramEnd"/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proofErr w:type="spellStart"/>
            <w:r>
              <w:rPr>
                <w:rStyle w:val="Zkladntext21"/>
                <w:b/>
                <w:bCs/>
              </w:rPr>
              <w:t>množstvi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Těsněni DN600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450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1 800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Materiál celkem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1 800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Demontáž, montáž (strojní a elektro)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14 300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28 600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Ověření průtokoměrů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33 500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67 000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 xml:space="preserve">Připojeni výstupů a </w:t>
            </w:r>
            <w:r>
              <w:rPr>
                <w:rStyle w:val="Zkladntext21"/>
                <w:b/>
                <w:bCs/>
              </w:rPr>
              <w:t>kontrola napojeni do řídicího systému, zajištěni měřidla plombou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36" w:lineRule="exact"/>
              <w:jc w:val="center"/>
            </w:pPr>
            <w:r>
              <w:rPr>
                <w:rStyle w:val="Zkladntext2BookAntiqua55ptNetu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2 800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2 800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Práce a subdodávky celkem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98 400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Doprava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7 800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7 800 Kč</w:t>
            </w: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3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21"/>
                <w:b/>
                <w:bCs/>
              </w:rPr>
              <w:t>Cena celkem v Kč bez DPH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325" w:rsidRDefault="00876325">
            <w:pPr>
              <w:framePr w:w="11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325" w:rsidRDefault="005E02BB">
            <w:pPr>
              <w:pStyle w:val="Zkladntext20"/>
              <w:framePr w:w="11640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Zkladntext21"/>
                <w:b/>
                <w:bCs/>
              </w:rPr>
              <w:t>108 000 Kč</w:t>
            </w:r>
          </w:p>
        </w:tc>
      </w:tr>
    </w:tbl>
    <w:p w:rsidR="00876325" w:rsidRDefault="00876325">
      <w:pPr>
        <w:framePr w:w="11640" w:wrap="notBeside" w:vAnchor="text" w:hAnchor="text" w:xAlign="center" w:y="1"/>
        <w:rPr>
          <w:sz w:val="2"/>
          <w:szCs w:val="2"/>
        </w:rPr>
      </w:pPr>
    </w:p>
    <w:p w:rsidR="00876325" w:rsidRDefault="00876325">
      <w:pPr>
        <w:rPr>
          <w:sz w:val="2"/>
          <w:szCs w:val="2"/>
        </w:rPr>
      </w:pPr>
    </w:p>
    <w:p w:rsidR="00876325" w:rsidRDefault="00876325">
      <w:pPr>
        <w:rPr>
          <w:sz w:val="2"/>
          <w:szCs w:val="2"/>
        </w:rPr>
      </w:pPr>
    </w:p>
    <w:sectPr w:rsidR="00876325">
      <w:pgSz w:w="16840" w:h="11900" w:orient="landscape"/>
      <w:pgMar w:top="2174" w:right="2319" w:bottom="2174" w:left="2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B" w:rsidRDefault="005E02BB">
      <w:r>
        <w:separator/>
      </w:r>
    </w:p>
  </w:endnote>
  <w:endnote w:type="continuationSeparator" w:id="0">
    <w:p w:rsidR="005E02BB" w:rsidRDefault="005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B" w:rsidRDefault="005E02BB"/>
  </w:footnote>
  <w:footnote w:type="continuationSeparator" w:id="0">
    <w:p w:rsidR="005E02BB" w:rsidRDefault="005E0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25"/>
    <w:rsid w:val="005E02BB"/>
    <w:rsid w:val="00876325"/>
    <w:rsid w:val="00C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BB0C3B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55ptNetun">
    <w:name w:val="Základní text (2) + Book Antiqua;5;5 pt;Ne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07" w:lineRule="exact"/>
      <w:ind w:hanging="32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line="211" w:lineRule="exact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BB0C3B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BookAntiqua55ptNetun">
    <w:name w:val="Základní text (2) + Book Antiqua;5;5 pt;Ne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307" w:lineRule="exact"/>
      <w:ind w:hanging="32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line="211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2020-03-02T16:20:00Z</dcterms:created>
  <dcterms:modified xsi:type="dcterms:W3CDTF">2020-03-02T16:20:00Z</dcterms:modified>
</cp:coreProperties>
</file>