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26" w:rsidRPr="0051372E" w:rsidRDefault="00022B26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>státní podnik, Bezručova 4219, 430 03 Chomutov</w:t>
      </w:r>
    </w:p>
    <w:p w:rsidR="00022B26" w:rsidRPr="0051372E" w:rsidRDefault="00022B26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22B26" w:rsidRPr="0051372E" w:rsidRDefault="00022B26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1 k SOD č. </w:t>
      </w:r>
      <w:r w:rsidR="00FB131E">
        <w:rPr>
          <w:rFonts w:ascii="Arial" w:hAnsi="Arial" w:cs="Arial"/>
          <w:b/>
          <w:snapToGrid w:val="0"/>
          <w:sz w:val="28"/>
          <w:szCs w:val="28"/>
        </w:rPr>
        <w:t>793/2016</w:t>
      </w:r>
      <w:bookmarkStart w:id="0" w:name="_GoBack"/>
      <w:bookmarkEnd w:id="0"/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snapToGrid w:val="0"/>
          <w:sz w:val="28"/>
          <w:szCs w:val="28"/>
        </w:rPr>
        <w:t>–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zajištění BOZP a PO</w:t>
      </w:r>
    </w:p>
    <w:p w:rsidR="00022B26" w:rsidRPr="00810E89" w:rsidRDefault="00022B26">
      <w:pPr>
        <w:widowControl w:val="0"/>
        <w:jc w:val="both"/>
        <w:rPr>
          <w:snapToGrid w:val="0"/>
          <w:sz w:val="24"/>
          <w:szCs w:val="24"/>
        </w:rPr>
      </w:pPr>
    </w:p>
    <w:p w:rsidR="00022B26" w:rsidRDefault="00022B26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22B26" w:rsidRPr="00AA6436" w:rsidRDefault="00022B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022B26" w:rsidRPr="00AA6436" w:rsidRDefault="00022B2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022B26" w:rsidRPr="00AA6436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022B26" w:rsidRPr="00AA6436" w:rsidRDefault="00022B26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022B26" w:rsidRPr="00AA6436" w:rsidRDefault="00022B26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komunikacemi a prostory pro pohyb zaměstnanců zhotovitele a pro dovoz a ukládku materiálu, s inženýrskými sítěmi, s místy možného ohrožení zdraví zaměstnanců zhotovitele, s umístěním lékárniček a poskytování první pomoci a traumatologickým plánem.</w:t>
      </w:r>
    </w:p>
    <w:p w:rsidR="00022B26" w:rsidRPr="00AA6436" w:rsidRDefault="00022B26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022B26" w:rsidRPr="00AA6436" w:rsidRDefault="00022B26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022B26" w:rsidRPr="00AA6436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tomto předání a vzájemné informaci se provede zápis do stavebního deníku, případně do protokolu o převzetí a předání pracoviště a zhotovitel potvrdí, že byl seznámen se všemi podmínkami, riziky a zvláštnostmi pracoviště.</w:t>
      </w:r>
    </w:p>
    <w:p w:rsidR="00022B26" w:rsidRPr="00AA6436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022B26" w:rsidRPr="00AA6436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022B26" w:rsidRPr="00AA6436" w:rsidRDefault="00022B26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022B26" w:rsidRPr="00AA6436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022B26" w:rsidRPr="00AA6436" w:rsidRDefault="00022B26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zajistí, že vždy před odchodem jeho zaměstnanců a smluvních partnerů (dále jen zhotovitel) z pracoviště, provede všechna opatření k zajištění pracoviště. Jedná se o úklid a zajištění PO v mimopracovní době.</w:t>
      </w:r>
    </w:p>
    <w:p w:rsidR="00022B26" w:rsidRPr="00AA6436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022B26" w:rsidRDefault="00022B26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022B26" w:rsidRPr="00BC5EAD" w:rsidRDefault="00022B26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22B26" w:rsidRPr="00AA6436" w:rsidRDefault="00022B26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022B26" w:rsidRPr="00AA6436" w:rsidRDefault="00022B26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zhotovitel plán organizace výstavby k zajištění bezpečnosti práce a požární ochrany. V tomto plánu bude koordinována práce a pohyb všech zaměstnanců objednatele, zaměstnanců zhotovitele, subdodavatelů,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22B26" w:rsidRPr="00AA6436" w:rsidRDefault="00022B26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musí používat jen bezpečné materiály, zařízení a stroje ve smyslu zákona č. 22/1997 Sb. v platném znění a na požádání předloží prohlášení o shodě nebo ujištění o vydaném prohlášení o shodě.</w:t>
      </w:r>
    </w:p>
    <w:p w:rsidR="00022B26" w:rsidRPr="00AA6436" w:rsidRDefault="00022B26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AA6436" w:rsidRDefault="00022B26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zhotovitel.</w:t>
      </w:r>
    </w:p>
    <w:p w:rsidR="00022B26" w:rsidRPr="00AA6436" w:rsidRDefault="00022B26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Default="00022B26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022B26" w:rsidRDefault="00022B26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Default="00022B26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022B26" w:rsidRDefault="00022B26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022B26" w:rsidRDefault="00022B26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022B26" w:rsidRDefault="00022B26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022B26" w:rsidRDefault="00022B26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2B26" w:rsidRPr="00267875" w:rsidRDefault="00022B26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022B26" w:rsidRPr="00267875" w:rsidRDefault="00022B2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267875" w:rsidRDefault="00022B26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022B26" w:rsidRPr="00267875" w:rsidRDefault="00022B26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22B26" w:rsidRPr="00267875" w:rsidRDefault="00022B26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022B26" w:rsidRPr="00E93930" w:rsidRDefault="00022B26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022B26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70" w:rsidRDefault="00061970">
      <w:r>
        <w:separator/>
      </w:r>
    </w:p>
  </w:endnote>
  <w:endnote w:type="continuationSeparator" w:id="0">
    <w:p w:rsidR="00061970" w:rsidRDefault="000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6" w:rsidRPr="00E25DD4" w:rsidRDefault="00022B26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B131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B131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022B26" w:rsidRPr="008C7765" w:rsidRDefault="00022B26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6" w:rsidRPr="00E25DD4" w:rsidRDefault="00022B26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B131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B131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022B26" w:rsidRPr="0028274F" w:rsidRDefault="00022B26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70" w:rsidRDefault="00061970">
      <w:r>
        <w:separator/>
      </w:r>
    </w:p>
  </w:footnote>
  <w:footnote w:type="continuationSeparator" w:id="0">
    <w:p w:rsidR="00061970" w:rsidRDefault="0006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6" w:rsidRDefault="00022B26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2B26" w:rsidRDefault="00022B26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6" w:rsidRDefault="00022B26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135F"/>
    <w:rsid w:val="0000253E"/>
    <w:rsid w:val="000146D1"/>
    <w:rsid w:val="00022B26"/>
    <w:rsid w:val="00032106"/>
    <w:rsid w:val="00061970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4875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60900"/>
    <w:rsid w:val="00AA55D2"/>
    <w:rsid w:val="00AA6436"/>
    <w:rsid w:val="00AD7062"/>
    <w:rsid w:val="00AE7CB0"/>
    <w:rsid w:val="00AF4193"/>
    <w:rsid w:val="00B326E7"/>
    <w:rsid w:val="00B3796F"/>
    <w:rsid w:val="00B504CD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B131E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F202B"/>
    <w:rPr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6F202B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6F202B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5953</Characters>
  <Application>Microsoft Office Word</Application>
  <DocSecurity>0</DocSecurity>
  <Lines>49</Lines>
  <Paragraphs>13</Paragraphs>
  <ScaleCrop>false</ScaleCrop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</dc:creator>
  <cp:keywords/>
  <dc:description/>
  <cp:lastModifiedBy>Stepankova Martina</cp:lastModifiedBy>
  <cp:revision>10</cp:revision>
  <cp:lastPrinted>2016-07-21T05:49:00Z</cp:lastPrinted>
  <dcterms:created xsi:type="dcterms:W3CDTF">2014-11-27T10:56:00Z</dcterms:created>
  <dcterms:modified xsi:type="dcterms:W3CDTF">2016-08-15T05:52:00Z</dcterms:modified>
</cp:coreProperties>
</file>