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F70549">
        <w:rPr>
          <w:rFonts w:asciiTheme="majorHAnsi" w:hAnsiTheme="majorHAnsi"/>
          <w:b/>
          <w:spacing w:val="60"/>
          <w:sz w:val="28"/>
          <w:szCs w:val="28"/>
          <w:u w:val="single"/>
        </w:rPr>
        <w:t>12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/2020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E83BF5" w:rsidRDefault="00E83BF5" w:rsidP="00E83BF5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390501">
        <w:rPr>
          <w:b/>
        </w:rPr>
        <w:t xml:space="preserve">Komunitní centrum </w:t>
      </w:r>
      <w:proofErr w:type="spellStart"/>
      <w:proofErr w:type="gramStart"/>
      <w:r w:rsidR="00390501">
        <w:rPr>
          <w:b/>
        </w:rPr>
        <w:t>Mojská</w:t>
      </w:r>
      <w:proofErr w:type="spellEnd"/>
      <w:r w:rsidR="00390501">
        <w:rPr>
          <w:b/>
        </w:rPr>
        <w:t xml:space="preserve">, </w:t>
      </w:r>
      <w:proofErr w:type="spellStart"/>
      <w:r w:rsidR="00390501">
        <w:rPr>
          <w:b/>
        </w:rPr>
        <w:t>z.s</w:t>
      </w:r>
      <w:proofErr w:type="spellEnd"/>
      <w:r w:rsidR="00390501">
        <w:rPr>
          <w:b/>
        </w:rPr>
        <w:t>.</w:t>
      </w:r>
      <w:proofErr w:type="gramEnd"/>
      <w:r w:rsidR="006A0F3E">
        <w:rPr>
          <w:b/>
        </w:rPr>
        <w:t xml:space="preserve">  </w:t>
      </w:r>
    </w:p>
    <w:p w:rsidR="00E83BF5" w:rsidRPr="00390501" w:rsidRDefault="00E83BF5" w:rsidP="00E83B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501">
        <w:rPr>
          <w:b/>
        </w:rPr>
        <w:t xml:space="preserve">Mgr. Ing. Jaromírem Andrýskem, </w:t>
      </w:r>
      <w:r w:rsidR="00390501">
        <w:t>ředitelem</w:t>
      </w:r>
    </w:p>
    <w:p w:rsidR="00E83BF5" w:rsidRPr="002C1477" w:rsidRDefault="00E83BF5" w:rsidP="00E83B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501">
        <w:t>Slezská 874, 737 01 Český Těšín</w:t>
      </w:r>
    </w:p>
    <w:p w:rsidR="00E83BF5" w:rsidRDefault="00E83BF5" w:rsidP="00E83BF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="00390501">
        <w:t>Pobočný spolek</w:t>
      </w:r>
    </w:p>
    <w:p w:rsidR="00E83BF5" w:rsidRPr="00775DB7" w:rsidRDefault="00E83BF5" w:rsidP="00E83BF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0501">
        <w:t>751 214 76</w:t>
      </w:r>
    </w:p>
    <w:p w:rsidR="00E83BF5" w:rsidRPr="008073E8" w:rsidRDefault="00E83BF5" w:rsidP="00E83BF5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90501">
        <w:t>ČSOB</w:t>
      </w:r>
      <w:r w:rsidR="006A0F3E" w:rsidRPr="008073E8">
        <w:t>, a.s.</w:t>
      </w:r>
    </w:p>
    <w:p w:rsidR="00E83BF5" w:rsidRDefault="00E83BF5" w:rsidP="00E83BF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6A0F3E">
        <w:t xml:space="preserve">č. účtu </w:t>
      </w:r>
      <w:r w:rsidR="00390501">
        <w:t>218419189/0300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F332F" w:rsidRDefault="006F332F" w:rsidP="006F332F">
      <w:pPr>
        <w:spacing w:after="0" w:line="240" w:lineRule="auto"/>
        <w:jc w:val="both"/>
      </w:pPr>
    </w:p>
    <w:p w:rsidR="006F332F" w:rsidRPr="002C1477" w:rsidRDefault="006F332F" w:rsidP="006F332F">
      <w:pPr>
        <w:spacing w:after="0" w:line="240" w:lineRule="auto"/>
        <w:jc w:val="both"/>
        <w:rPr>
          <w:b/>
        </w:rPr>
      </w:pPr>
      <w:r>
        <w:t>Město Český Těšín dle usnesení Zastupitelstva města Český Těšín ze dne 03</w:t>
      </w:r>
      <w:r w:rsidRPr="008F72A2">
        <w:t>. 02</w:t>
      </w:r>
      <w:r w:rsidR="00390501">
        <w:t>. 2020, č. 261</w:t>
      </w:r>
      <w:r w:rsidR="008D2C19">
        <w:t>/9.</w:t>
      </w:r>
      <w:r>
        <w:t xml:space="preserve">ZM, poskytne dotaci z rozpočtu města na rok 2020 </w:t>
      </w:r>
      <w:r w:rsidR="00390501">
        <w:rPr>
          <w:b/>
        </w:rPr>
        <w:t xml:space="preserve">Komunitnímu centru </w:t>
      </w:r>
      <w:proofErr w:type="spellStart"/>
      <w:proofErr w:type="gramStart"/>
      <w:r w:rsidR="00390501">
        <w:rPr>
          <w:b/>
        </w:rPr>
        <w:t>Mojská</w:t>
      </w:r>
      <w:proofErr w:type="spellEnd"/>
      <w:r w:rsidR="00390501">
        <w:rPr>
          <w:b/>
        </w:rPr>
        <w:t xml:space="preserve">, </w:t>
      </w:r>
      <w:proofErr w:type="spellStart"/>
      <w:r w:rsidR="00390501">
        <w:rPr>
          <w:b/>
        </w:rPr>
        <w:t>z.s</w:t>
      </w:r>
      <w:proofErr w:type="spellEnd"/>
      <w:r w:rsidR="00390501">
        <w:rPr>
          <w:b/>
        </w:rPr>
        <w:t>.</w:t>
      </w:r>
      <w:proofErr w:type="gramEnd"/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390501" w:rsidRPr="00390501">
        <w:rPr>
          <w:b/>
        </w:rPr>
        <w:t>2</w:t>
      </w:r>
      <w:r w:rsidR="006A0F3E" w:rsidRPr="00390501">
        <w:rPr>
          <w:b/>
        </w:rPr>
        <w:t>3</w:t>
      </w:r>
      <w:r w:rsidR="00390501">
        <w:rPr>
          <w:b/>
        </w:rPr>
        <w:t>5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390501">
        <w:t>dvěstětřicetpěttisíc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633C01" w:rsidRPr="009305D5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výdaj</w:t>
      </w:r>
      <w:r>
        <w:t>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E83BF5" w:rsidRPr="008073E8">
        <w:rPr>
          <w:b/>
        </w:rPr>
        <w:t xml:space="preserve">částečné financování </w:t>
      </w:r>
      <w:r w:rsidR="00390501">
        <w:rPr>
          <w:b/>
        </w:rPr>
        <w:t xml:space="preserve">provozních </w:t>
      </w:r>
      <w:r w:rsidR="00E83BF5">
        <w:rPr>
          <w:b/>
        </w:rPr>
        <w:t>výdajů</w:t>
      </w:r>
      <w:r w:rsidR="00E83BF5" w:rsidRPr="008073E8">
        <w:rPr>
          <w:b/>
        </w:rPr>
        <w:t xml:space="preserve"> souvisej</w:t>
      </w:r>
      <w:r w:rsidR="006A0F3E">
        <w:rPr>
          <w:b/>
        </w:rPr>
        <w:t>ících s</w:t>
      </w:r>
      <w:r w:rsidR="00390501">
        <w:rPr>
          <w:b/>
        </w:rPr>
        <w:t xml:space="preserve"> činností Komunitního centra </w:t>
      </w:r>
      <w:proofErr w:type="spellStart"/>
      <w:proofErr w:type="gramStart"/>
      <w:r w:rsidR="00390501">
        <w:rPr>
          <w:b/>
        </w:rPr>
        <w:t>Mojská</w:t>
      </w:r>
      <w:proofErr w:type="spellEnd"/>
      <w:r w:rsidR="00390501">
        <w:rPr>
          <w:b/>
        </w:rPr>
        <w:t xml:space="preserve">, </w:t>
      </w:r>
      <w:proofErr w:type="spellStart"/>
      <w:r w:rsidR="00390501">
        <w:rPr>
          <w:b/>
        </w:rPr>
        <w:t>z.s</w:t>
      </w:r>
      <w:proofErr w:type="spellEnd"/>
      <w:r w:rsidR="00390501">
        <w:rPr>
          <w:b/>
        </w:rPr>
        <w:t>.</w:t>
      </w:r>
      <w:proofErr w:type="gramEnd"/>
      <w:r w:rsidR="00390501">
        <w:rPr>
          <w:b/>
        </w:rPr>
        <w:t xml:space="preserve"> v roce 2020.</w:t>
      </w:r>
    </w:p>
    <w:p w:rsidR="00633C01" w:rsidRDefault="00633C01" w:rsidP="009305D5">
      <w:pPr>
        <w:spacing w:after="0" w:line="240" w:lineRule="auto"/>
        <w:rPr>
          <w:b/>
        </w:rPr>
      </w:pPr>
    </w:p>
    <w:p w:rsidR="00633C01" w:rsidRDefault="00633C01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E83BF5" w:rsidRPr="00E83BF5" w:rsidRDefault="000364C9" w:rsidP="00E83BF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390501" w:rsidRPr="00390501">
        <w:rPr>
          <w:b/>
        </w:rPr>
        <w:t>218419189/0300</w:t>
      </w:r>
      <w:r w:rsidR="00390501">
        <w:t xml:space="preserve"> </w:t>
      </w:r>
      <w:r w:rsidRPr="00EC660D">
        <w:t>bezprostředně po nabytí</w:t>
      </w:r>
      <w:r>
        <w:t xml:space="preserve"> účinnosti smlouvy</w:t>
      </w:r>
      <w:r w:rsidR="00390501">
        <w:t xml:space="preserve"> takto: 117 500,-- Kč do 31. 03. 2020 a 117 500,-- Kč do 29. 06. 2020.</w:t>
      </w:r>
    </w:p>
    <w:p w:rsidR="00D87F5E" w:rsidRDefault="00D87F5E" w:rsidP="001E53FC">
      <w:pPr>
        <w:spacing w:after="0" w:line="240" w:lineRule="auto"/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výdajů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6A0F3E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390501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020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>ouze k úhradě uznatelných výdaj</w:t>
      </w:r>
      <w:r>
        <w:t xml:space="preserve">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390501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020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FA373F">
        <w:t>výdajový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>. Od tohoto výdajovéh</w:t>
      </w:r>
      <w:r>
        <w:t>o rozpočtu je možno se odchýlit jen následujícím způsobem:</w:t>
      </w:r>
    </w:p>
    <w:p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FA373F">
        <w:t>výdajových</w:t>
      </w:r>
      <w:r>
        <w:t xml:space="preserve"> položek</w:t>
      </w:r>
      <w:r w:rsidR="00FA373F">
        <w:t xml:space="preserve"> (uvedených ve výdajovém</w:t>
      </w:r>
      <w:r w:rsidR="004D29D2">
        <w:t xml:space="preserve"> rozpočtu)</w:t>
      </w:r>
      <w:r>
        <w:t xml:space="preserve"> v rámci jednoho druhu uznatelného </w:t>
      </w:r>
      <w:r w:rsidR="00FA373F">
        <w:t>výdaje</w:t>
      </w:r>
      <w:r>
        <w:t xml:space="preserve"> za předpokladu, že bude dodržena stanovená výše příslušného druhu uznatelného </w:t>
      </w:r>
      <w:r w:rsidR="00FA373F">
        <w:t>výdaje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FA373F">
        <w:t>výdajů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FA373F">
        <w:t>výdajům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021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lastRenderedPageBreak/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021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633C01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0E6B63" w:rsidRPr="006A0F3E" w:rsidRDefault="00F25494" w:rsidP="006A0F3E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7B38F0" w:rsidRDefault="007B38F0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FA373F">
        <w:rPr>
          <w:b/>
        </w:rPr>
        <w:t>VÝDAJ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FA373F">
        <w:t>výdaj</w:t>
      </w:r>
      <w:r>
        <w:t xml:space="preserve">“ je </w:t>
      </w:r>
      <w:r w:rsidR="00FA373F">
        <w:t>výdaj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F37A18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A373F">
        <w:rPr>
          <w:b/>
        </w:rPr>
        <w:t>020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F45E80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390501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FA373F">
        <w:rPr>
          <w:b/>
        </w:rPr>
        <w:t>020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vyhovuje zásadám účelnosti, efektivnosti a hospodárnosti dle zákona o </w:t>
      </w:r>
      <w:r w:rsidR="00FA373F">
        <w:t>finanční kontrole a je uveden ve výdajovém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FA373F">
        <w:t>výdaji</w:t>
      </w:r>
      <w:r>
        <w:t xml:space="preserve">“ pouze do výše skutečných </w:t>
      </w:r>
      <w:r w:rsidR="00FA373F">
        <w:t xml:space="preserve">výdajů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390501" w:rsidRDefault="00390501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výdajem ve skutečné výši uvedené ve vyúčtování záloh za dodávku energií za účetní období,</w:t>
      </w:r>
    </w:p>
    <w:p w:rsidR="00F45E80" w:rsidRDefault="007B38F0" w:rsidP="00F45E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všechny ostatní výdaje</w:t>
      </w:r>
      <w:r w:rsidR="00F45E80">
        <w:t xml:space="preserve"> vynaložené pří</w:t>
      </w:r>
      <w:r>
        <w:t>jemcem jsou považovány za výdaje</w:t>
      </w:r>
      <w:r w:rsidR="00F45E80">
        <w:t xml:space="preserve"> neuznatelné. </w:t>
      </w:r>
    </w:p>
    <w:p w:rsidR="00E83BF5" w:rsidRDefault="00E83BF5" w:rsidP="00E83BF5">
      <w:pPr>
        <w:tabs>
          <w:tab w:val="left" w:pos="0"/>
          <w:tab w:val="left" w:pos="426"/>
        </w:tabs>
        <w:spacing w:after="120" w:line="240" w:lineRule="auto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E83BF5" w:rsidRDefault="00035858" w:rsidP="006A0F3E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>Způsob propagace je příjemce povinen doložit společně s vyúčtováním dotace (např. kopie článků z tisku, odkaz na webové stránky, letáky aj.). Zvolený způsob propaga</w:t>
      </w:r>
      <w:r w:rsidR="006A0F3E">
        <w:t xml:space="preserve">ce musí být veřejně přístupný. </w:t>
      </w:r>
    </w:p>
    <w:p w:rsidR="00633C01" w:rsidRDefault="00633C01" w:rsidP="00F461FF">
      <w:pPr>
        <w:tabs>
          <w:tab w:val="left" w:pos="0"/>
          <w:tab w:val="left" w:pos="426"/>
        </w:tabs>
        <w:spacing w:after="240" w:line="240" w:lineRule="auto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E83BF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9305D5">
        <w:rPr>
          <w:rFonts w:asciiTheme="minorHAnsi" w:hAnsiTheme="minorHAnsi"/>
          <w:sz w:val="22"/>
          <w:szCs w:val="22"/>
        </w:rPr>
        <w:t>výdajový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37A18" w:rsidRPr="00136124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</w:t>
      </w:r>
      <w:r w:rsidRPr="00452524">
        <w:rPr>
          <w:rFonts w:asciiTheme="minorHAnsi" w:hAnsiTheme="minorHAnsi"/>
          <w:sz w:val="22"/>
          <w:szCs w:val="22"/>
        </w:rPr>
        <w:lastRenderedPageBreak/>
        <w:t>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8D2C19">
        <w:rPr>
          <w:rFonts w:ascii="Calibri" w:hAnsi="Calibri"/>
          <w:sz w:val="22"/>
          <w:szCs w:val="22"/>
        </w:rPr>
        <w:t>. 26</w:t>
      </w:r>
      <w:r w:rsidR="00390501">
        <w:rPr>
          <w:rFonts w:ascii="Calibri" w:hAnsi="Calibri"/>
          <w:sz w:val="22"/>
          <w:szCs w:val="22"/>
        </w:rPr>
        <w:t>1</w:t>
      </w:r>
      <w:r w:rsidR="008D2C19">
        <w:rPr>
          <w:rFonts w:ascii="Calibri" w:hAnsi="Calibri"/>
          <w:sz w:val="22"/>
          <w:szCs w:val="22"/>
        </w:rPr>
        <w:t>/9.</w:t>
      </w:r>
      <w:r w:rsidR="00F45E80">
        <w:rPr>
          <w:rFonts w:ascii="Calibri" w:hAnsi="Calibri"/>
          <w:sz w:val="22"/>
          <w:szCs w:val="22"/>
        </w:rPr>
        <w:t xml:space="preserve">ZM </w:t>
      </w:r>
      <w:r w:rsidR="00F45E80" w:rsidRPr="00452524">
        <w:rPr>
          <w:rFonts w:ascii="Calibri" w:hAnsi="Calibri"/>
          <w:sz w:val="22"/>
          <w:szCs w:val="22"/>
        </w:rPr>
        <w:t xml:space="preserve">ze dne </w:t>
      </w:r>
      <w:r w:rsidR="00F45E80">
        <w:rPr>
          <w:rFonts w:ascii="Calibri" w:hAnsi="Calibri"/>
          <w:sz w:val="22"/>
          <w:szCs w:val="22"/>
        </w:rPr>
        <w:t>03</w:t>
      </w:r>
      <w:r w:rsidR="00F45E80" w:rsidRPr="008F72A2">
        <w:rPr>
          <w:rFonts w:ascii="Calibri" w:hAnsi="Calibri"/>
          <w:sz w:val="22"/>
          <w:szCs w:val="22"/>
        </w:rPr>
        <w:t>. 02</w:t>
      </w:r>
      <w:r w:rsidR="00F45E80">
        <w:rPr>
          <w:rFonts w:ascii="Calibri" w:hAnsi="Calibri"/>
          <w:sz w:val="22"/>
          <w:szCs w:val="22"/>
        </w:rPr>
        <w:t>. 2020</w:t>
      </w:r>
      <w:r w:rsidR="00F45E80" w:rsidRPr="00452524">
        <w:rPr>
          <w:rFonts w:ascii="Calibri" w:hAnsi="Calibri"/>
          <w:sz w:val="22"/>
          <w:szCs w:val="22"/>
        </w:rPr>
        <w:t>.</w:t>
      </w:r>
      <w:r w:rsidR="001806A1"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6A0F3E">
        <w:rPr>
          <w:rFonts w:asciiTheme="minorHAnsi" w:hAnsiTheme="minorHAnsi"/>
          <w:b/>
          <w:sz w:val="22"/>
          <w:szCs w:val="22"/>
        </w:rPr>
        <w:t xml:space="preserve">Mgr. </w:t>
      </w:r>
      <w:r w:rsidR="00390501">
        <w:rPr>
          <w:rFonts w:asciiTheme="minorHAnsi" w:hAnsiTheme="minorHAnsi"/>
          <w:b/>
          <w:sz w:val="22"/>
          <w:szCs w:val="22"/>
        </w:rPr>
        <w:t>Ing. Jaromír Andrýsek</w:t>
      </w:r>
    </w:p>
    <w:p w:rsidR="009E2916" w:rsidRDefault="00FD0C18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starostka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390501">
        <w:rPr>
          <w:rFonts w:asciiTheme="minorHAnsi" w:hAnsiTheme="minorHAnsi"/>
          <w:sz w:val="22"/>
          <w:szCs w:val="22"/>
        </w:rPr>
        <w:t xml:space="preserve">            ředitel</w:t>
      </w: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DD6952">
      <w:pPr>
        <w:spacing w:after="0" w:line="240" w:lineRule="auto"/>
        <w:ind w:left="4956" w:firstLine="708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DD6952">
      <w:pPr>
        <w:spacing w:after="0" w:line="240" w:lineRule="auto"/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2878"/>
        <w:gridCol w:w="1782"/>
        <w:gridCol w:w="335"/>
        <w:gridCol w:w="1995"/>
        <w:gridCol w:w="1837"/>
        <w:gridCol w:w="142"/>
      </w:tblGrid>
      <w:tr w:rsidR="000078E0" w:rsidRPr="006A0F3E" w:rsidTr="006A0F3E">
        <w:trPr>
          <w:trHeight w:val="443"/>
        </w:trPr>
        <w:tc>
          <w:tcPr>
            <w:tcW w:w="610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6A6A6"/>
            <w:noWrap/>
            <w:vAlign w:val="center"/>
            <w:hideMark/>
          </w:tcPr>
          <w:p w:rsidR="000078E0" w:rsidRPr="006A0F3E" w:rsidRDefault="000078E0" w:rsidP="00007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vAlign w:val="center"/>
            <w:hideMark/>
          </w:tcPr>
          <w:p w:rsidR="000078E0" w:rsidRPr="006A0F3E" w:rsidRDefault="000078E0" w:rsidP="000078E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6A0F3E" w:rsidTr="000078E0">
        <w:trPr>
          <w:gridAfter w:val="1"/>
          <w:wAfter w:w="142" w:type="dxa"/>
          <w:trHeight w:val="123"/>
        </w:trPr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6A0F3E" w:rsidTr="000078E0">
        <w:trPr>
          <w:gridAfter w:val="1"/>
          <w:wAfter w:w="142" w:type="dxa"/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Výdaje projektu</w:t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výdaje (Kč)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E21960" w:rsidRPr="006A0F3E" w:rsidTr="006A0F3E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výdaje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137 04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120 000</w:t>
            </w:r>
          </w:p>
        </w:tc>
      </w:tr>
      <w:tr w:rsidR="00E21960" w:rsidRPr="006A0F3E" w:rsidTr="006A0F3E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6A0F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13 520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13 520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13 520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6A0F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Dohody mimo pracovní poměr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83 520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66 480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66 480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21960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21960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Materiál pro provoz klubů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E219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E219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21960" w:rsidRPr="006A0F3E" w:rsidTr="000078E0">
        <w:trPr>
          <w:gridAfter w:val="1"/>
          <w:wAfter w:w="142" w:type="dxa"/>
          <w:trHeight w:val="65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proofErr w:type="gramEnd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DDNM</w:t>
            </w:r>
            <w:proofErr w:type="gramEnd"/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5 000,- Kč) – (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E21960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Stojan na činky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3 500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Koberec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Laminátová podlaha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6 500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Bedny na ozvučení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E21960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54 50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E21960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19 000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17 500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32 500</w:t>
            </w: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E219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</w:tr>
      <w:tr w:rsidR="00E21960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21960" w:rsidRPr="006A0F3E" w:rsidTr="006A0F3E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15 00</w:t>
            </w: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E21960" w:rsidRPr="006A0F3E" w:rsidTr="006A0F3E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0E6B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0E6B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Pronájem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6A0F3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Propagace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5 500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5 500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Upgrade + servis účetního programu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0E6B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2 500</w:t>
            </w:r>
          </w:p>
        </w:tc>
      </w:tr>
      <w:tr w:rsidR="00E21960" w:rsidRPr="006A0F3E" w:rsidTr="006A0F3E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960" w:rsidRPr="006A0F3E" w:rsidRDefault="00E21960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960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21960" w:rsidRPr="006A0F3E" w:rsidRDefault="00E21960" w:rsidP="005772D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305D5" w:rsidRPr="006A0F3E" w:rsidTr="00E2196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  <w:proofErr w:type="gramEnd"/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FD0C18" w:rsidRPr="006A0F3E" w:rsidTr="00E2196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E21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  <w:r w:rsidR="00E21960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6A0F3E" w:rsidRDefault="00E21960" w:rsidP="006A0F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18" w:rsidRPr="006A0F3E" w:rsidRDefault="00E21960" w:rsidP="006A0F3E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FD0C18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  <w:proofErr w:type="gramEnd"/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výdaje (investiční)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305D5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D0C18" w:rsidRPr="006A0F3E" w:rsidTr="000078E0">
        <w:trPr>
          <w:gridAfter w:val="1"/>
          <w:wAfter w:w="142" w:type="dxa"/>
          <w:trHeight w:val="68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  <w:proofErr w:type="gramEnd"/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výdaje (specifikujte)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6A0F3E" w:rsidTr="000078E0">
        <w:trPr>
          <w:gridAfter w:val="1"/>
          <w:wAfter w:w="142" w:type="dxa"/>
          <w:trHeight w:val="59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D0C18" w:rsidRPr="006A0F3E" w:rsidTr="006A0F3E">
        <w:trPr>
          <w:gridAfter w:val="1"/>
          <w:wAfter w:w="142" w:type="dxa"/>
          <w:trHeight w:val="297"/>
        </w:trPr>
        <w:tc>
          <w:tcPr>
            <w:tcW w:w="3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výdaje celkem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D0C18" w:rsidRPr="006A0F3E" w:rsidTr="00E21960">
        <w:trPr>
          <w:gridAfter w:val="1"/>
          <w:wAfter w:w="142" w:type="dxa"/>
          <w:trHeight w:hRule="exact" w:val="20"/>
        </w:trPr>
        <w:tc>
          <w:tcPr>
            <w:tcW w:w="39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0F3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VÝDAJE PROJEKTU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271 540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6A0F3E" w:rsidRDefault="00E21960" w:rsidP="00FD0C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235 000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:rsidR="00FD0C18" w:rsidRPr="006A0F3E" w:rsidRDefault="00E21960" w:rsidP="00DD695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235 000</w:t>
            </w:r>
          </w:p>
        </w:tc>
      </w:tr>
      <w:tr w:rsidR="00FD0C18" w:rsidRPr="006A0F3E" w:rsidTr="00E21960">
        <w:trPr>
          <w:gridAfter w:val="1"/>
          <w:wAfter w:w="142" w:type="dxa"/>
          <w:trHeight w:val="470"/>
        </w:trPr>
        <w:tc>
          <w:tcPr>
            <w:tcW w:w="39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C18" w:rsidRPr="006A0F3E" w:rsidRDefault="00FD0C18" w:rsidP="00FD0C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A50DE" w:rsidRPr="006A0F3E" w:rsidRDefault="00FA50DE" w:rsidP="004A760A">
      <w:pPr>
        <w:spacing w:after="0" w:line="240" w:lineRule="auto"/>
        <w:jc w:val="both"/>
        <w:rPr>
          <w:sz w:val="18"/>
          <w:szCs w:val="18"/>
        </w:rPr>
      </w:pPr>
    </w:p>
    <w:p w:rsidR="008D1D65" w:rsidRPr="006A0F3E" w:rsidRDefault="008D1D65" w:rsidP="002B719B">
      <w:pPr>
        <w:spacing w:after="0" w:line="240" w:lineRule="auto"/>
        <w:ind w:left="4956" w:firstLine="708"/>
        <w:jc w:val="right"/>
        <w:rPr>
          <w:sz w:val="18"/>
          <w:szCs w:val="18"/>
        </w:rPr>
      </w:pPr>
    </w:p>
    <w:p w:rsidR="00E940F7" w:rsidRPr="006A0F3E" w:rsidRDefault="00E940F7" w:rsidP="002B719B">
      <w:pPr>
        <w:spacing w:after="0" w:line="240" w:lineRule="auto"/>
        <w:ind w:left="4956" w:firstLine="708"/>
        <w:jc w:val="right"/>
        <w:rPr>
          <w:sz w:val="18"/>
          <w:szCs w:val="18"/>
        </w:rPr>
      </w:pPr>
    </w:p>
    <w:p w:rsidR="000078E0" w:rsidRPr="006A0F3E" w:rsidRDefault="000078E0" w:rsidP="002B719B">
      <w:pPr>
        <w:spacing w:after="0" w:line="240" w:lineRule="auto"/>
        <w:ind w:left="4956" w:firstLine="708"/>
        <w:jc w:val="right"/>
        <w:rPr>
          <w:sz w:val="18"/>
          <w:szCs w:val="18"/>
        </w:rPr>
      </w:pPr>
    </w:p>
    <w:p w:rsidR="007514AA" w:rsidRPr="006A0F3E" w:rsidRDefault="002B719B" w:rsidP="002B719B">
      <w:pPr>
        <w:spacing w:after="0" w:line="240" w:lineRule="auto"/>
        <w:ind w:left="4956" w:firstLine="708"/>
        <w:jc w:val="right"/>
        <w:rPr>
          <w:sz w:val="18"/>
          <w:szCs w:val="18"/>
        </w:rPr>
      </w:pPr>
      <w:r w:rsidRPr="006A0F3E">
        <w:rPr>
          <w:sz w:val="18"/>
          <w:szCs w:val="18"/>
        </w:rPr>
        <w:t>.</w:t>
      </w:r>
      <w:r w:rsidR="007514AA" w:rsidRPr="006A0F3E">
        <w:rPr>
          <w:sz w:val="18"/>
          <w:szCs w:val="18"/>
        </w:rPr>
        <w:t>……………………………………………</w:t>
      </w:r>
      <w:r w:rsidR="000078E0" w:rsidRPr="006A0F3E">
        <w:rPr>
          <w:sz w:val="18"/>
          <w:szCs w:val="18"/>
        </w:rPr>
        <w:t>…..</w:t>
      </w:r>
    </w:p>
    <w:p w:rsidR="007514AA" w:rsidRPr="006A0F3E" w:rsidRDefault="000078E0" w:rsidP="002B719B">
      <w:pPr>
        <w:spacing w:after="0" w:line="240" w:lineRule="auto"/>
        <w:ind w:left="4956" w:firstLine="708"/>
        <w:jc w:val="right"/>
        <w:rPr>
          <w:sz w:val="20"/>
          <w:szCs w:val="18"/>
        </w:rPr>
      </w:pPr>
      <w:r w:rsidRPr="006A0F3E">
        <w:rPr>
          <w:sz w:val="20"/>
          <w:szCs w:val="18"/>
        </w:rPr>
        <w:t>P</w:t>
      </w:r>
      <w:r w:rsidR="007514AA" w:rsidRPr="006A0F3E">
        <w:rPr>
          <w:sz w:val="20"/>
          <w:szCs w:val="18"/>
        </w:rPr>
        <w:t xml:space="preserve">odpis statutárního zástupce </w:t>
      </w:r>
    </w:p>
    <w:sectPr w:rsidR="007514AA" w:rsidRPr="006A0F3E" w:rsidSect="00D061A6">
      <w:head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2F" w:rsidRDefault="0021322F" w:rsidP="00C85B3B">
      <w:pPr>
        <w:spacing w:after="0" w:line="240" w:lineRule="auto"/>
      </w:pPr>
      <w:r>
        <w:separator/>
      </w:r>
    </w:p>
  </w:endnote>
  <w:endnote w:type="continuationSeparator" w:id="0">
    <w:p w:rsidR="0021322F" w:rsidRDefault="0021322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60">
          <w:rPr>
            <w:noProof/>
          </w:rPr>
          <w:t>7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2F" w:rsidRDefault="0021322F" w:rsidP="00C85B3B">
      <w:pPr>
        <w:spacing w:after="0" w:line="240" w:lineRule="auto"/>
      </w:pPr>
      <w:r>
        <w:separator/>
      </w:r>
    </w:p>
  </w:footnote>
  <w:footnote w:type="continuationSeparator" w:id="0">
    <w:p w:rsidR="0021322F" w:rsidRDefault="0021322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</w:t>
    </w:r>
    <w:r w:rsidR="00FD0C18">
      <w:t>Výdajový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E0"/>
    <w:rsid w:val="000165B1"/>
    <w:rsid w:val="000166FA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63D1"/>
    <w:rsid w:val="000D69C5"/>
    <w:rsid w:val="000E4DC0"/>
    <w:rsid w:val="000E6B63"/>
    <w:rsid w:val="00101DD8"/>
    <w:rsid w:val="001060E4"/>
    <w:rsid w:val="00136124"/>
    <w:rsid w:val="00141277"/>
    <w:rsid w:val="00151F45"/>
    <w:rsid w:val="001806A1"/>
    <w:rsid w:val="001A4822"/>
    <w:rsid w:val="001B1037"/>
    <w:rsid w:val="001C72A7"/>
    <w:rsid w:val="001E53FC"/>
    <w:rsid w:val="0021322F"/>
    <w:rsid w:val="002302EB"/>
    <w:rsid w:val="002406C3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02886"/>
    <w:rsid w:val="00311420"/>
    <w:rsid w:val="00323164"/>
    <w:rsid w:val="00325AE9"/>
    <w:rsid w:val="00345B84"/>
    <w:rsid w:val="00372AF3"/>
    <w:rsid w:val="00390501"/>
    <w:rsid w:val="003B2218"/>
    <w:rsid w:val="003D0E9C"/>
    <w:rsid w:val="00405530"/>
    <w:rsid w:val="00410D2A"/>
    <w:rsid w:val="00424F1E"/>
    <w:rsid w:val="00435B06"/>
    <w:rsid w:val="00435EF7"/>
    <w:rsid w:val="0044078F"/>
    <w:rsid w:val="004A760A"/>
    <w:rsid w:val="004B05B6"/>
    <w:rsid w:val="004C70B8"/>
    <w:rsid w:val="004D29D2"/>
    <w:rsid w:val="004F3FA0"/>
    <w:rsid w:val="004F5075"/>
    <w:rsid w:val="005055E7"/>
    <w:rsid w:val="00515AFE"/>
    <w:rsid w:val="00523A97"/>
    <w:rsid w:val="005331CF"/>
    <w:rsid w:val="00545683"/>
    <w:rsid w:val="00555E59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A0F3E"/>
    <w:rsid w:val="006C649A"/>
    <w:rsid w:val="006E55C9"/>
    <w:rsid w:val="006F332F"/>
    <w:rsid w:val="00706C6C"/>
    <w:rsid w:val="00706CB0"/>
    <w:rsid w:val="0072003B"/>
    <w:rsid w:val="00723A18"/>
    <w:rsid w:val="0073089A"/>
    <w:rsid w:val="00746858"/>
    <w:rsid w:val="007514AA"/>
    <w:rsid w:val="00751598"/>
    <w:rsid w:val="00761B19"/>
    <w:rsid w:val="00765B55"/>
    <w:rsid w:val="0076708A"/>
    <w:rsid w:val="00775DB7"/>
    <w:rsid w:val="00791045"/>
    <w:rsid w:val="007A2E30"/>
    <w:rsid w:val="007A3C94"/>
    <w:rsid w:val="007B38F0"/>
    <w:rsid w:val="007C0C6B"/>
    <w:rsid w:val="007D3460"/>
    <w:rsid w:val="007E0C12"/>
    <w:rsid w:val="008046CF"/>
    <w:rsid w:val="00812AF2"/>
    <w:rsid w:val="00815903"/>
    <w:rsid w:val="00841865"/>
    <w:rsid w:val="00847BDF"/>
    <w:rsid w:val="00876C67"/>
    <w:rsid w:val="008A47EC"/>
    <w:rsid w:val="008B21E1"/>
    <w:rsid w:val="008B2520"/>
    <w:rsid w:val="008D1D65"/>
    <w:rsid w:val="008D2C19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B39A3"/>
    <w:rsid w:val="009C618A"/>
    <w:rsid w:val="009E2916"/>
    <w:rsid w:val="00A02832"/>
    <w:rsid w:val="00A63E6F"/>
    <w:rsid w:val="00A72824"/>
    <w:rsid w:val="00A7759F"/>
    <w:rsid w:val="00A94757"/>
    <w:rsid w:val="00AB00A2"/>
    <w:rsid w:val="00AD6B8C"/>
    <w:rsid w:val="00B66381"/>
    <w:rsid w:val="00B66843"/>
    <w:rsid w:val="00B92E0D"/>
    <w:rsid w:val="00BB08F1"/>
    <w:rsid w:val="00BD77E7"/>
    <w:rsid w:val="00C05869"/>
    <w:rsid w:val="00C13989"/>
    <w:rsid w:val="00C15931"/>
    <w:rsid w:val="00C40252"/>
    <w:rsid w:val="00C5131D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11EC7"/>
    <w:rsid w:val="00D74F79"/>
    <w:rsid w:val="00D84CA9"/>
    <w:rsid w:val="00D87F5E"/>
    <w:rsid w:val="00DA330B"/>
    <w:rsid w:val="00DA4E2F"/>
    <w:rsid w:val="00DA5E82"/>
    <w:rsid w:val="00DB1475"/>
    <w:rsid w:val="00DB55A7"/>
    <w:rsid w:val="00DC1D80"/>
    <w:rsid w:val="00DC3558"/>
    <w:rsid w:val="00DC6355"/>
    <w:rsid w:val="00DD6952"/>
    <w:rsid w:val="00DE624A"/>
    <w:rsid w:val="00DF5769"/>
    <w:rsid w:val="00DF5F64"/>
    <w:rsid w:val="00DF67B1"/>
    <w:rsid w:val="00E21960"/>
    <w:rsid w:val="00E23409"/>
    <w:rsid w:val="00E505E8"/>
    <w:rsid w:val="00E73E9F"/>
    <w:rsid w:val="00E7535A"/>
    <w:rsid w:val="00E8334E"/>
    <w:rsid w:val="00E83BF5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45E80"/>
    <w:rsid w:val="00F461FF"/>
    <w:rsid w:val="00F70549"/>
    <w:rsid w:val="00F730DC"/>
    <w:rsid w:val="00F8533B"/>
    <w:rsid w:val="00F90C5F"/>
    <w:rsid w:val="00FA373F"/>
    <w:rsid w:val="00FA50DE"/>
    <w:rsid w:val="00FB5F40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D3FD-0A2C-4C00-8DF3-7D141E82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1921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12</cp:revision>
  <cp:lastPrinted>2020-01-07T10:02:00Z</cp:lastPrinted>
  <dcterms:created xsi:type="dcterms:W3CDTF">2020-01-17T06:49:00Z</dcterms:created>
  <dcterms:modified xsi:type="dcterms:W3CDTF">2020-03-04T14:52:00Z</dcterms:modified>
</cp:coreProperties>
</file>