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F1549F" w14:paraId="66B7D764" w14:textId="77777777">
        <w:trPr>
          <w:cantSplit/>
        </w:trPr>
        <w:tc>
          <w:tcPr>
            <w:tcW w:w="215" w:type="dxa"/>
            <w:vAlign w:val="center"/>
          </w:tcPr>
          <w:p w14:paraId="428EF4FF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159A02D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6662810A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6BFD3A4B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6CB2367F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0BE18BAB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F1549F" w14:paraId="0AC102AA" w14:textId="77777777">
        <w:trPr>
          <w:cantSplit/>
        </w:trPr>
        <w:tc>
          <w:tcPr>
            <w:tcW w:w="215" w:type="dxa"/>
            <w:vAlign w:val="center"/>
          </w:tcPr>
          <w:p w14:paraId="35CF00FA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61655501" w14:textId="77777777" w:rsidR="00F1549F" w:rsidRDefault="00761C3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FC0DD7" wp14:editId="0BABC6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077AED92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11F8A43A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F1549F" w14:paraId="02311FD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98FF313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126CE60A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76C1C1B4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549F" w14:paraId="106DC18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19E2722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B502284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48E04B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42D17BE1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98A5075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A3DA405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03412687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39CA360C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884939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CZ03412687</w:t>
            </w:r>
          </w:p>
        </w:tc>
      </w:tr>
      <w:tr w:rsidR="00F1549F" w14:paraId="0E786B9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DA67697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620662E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3FCDF0F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7060EF4" w14:textId="77777777" w:rsidR="00F1549F" w:rsidRDefault="00761C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TheNetw.org s.r.o.</w:t>
            </w:r>
          </w:p>
        </w:tc>
      </w:tr>
      <w:tr w:rsidR="00F1549F" w14:paraId="1E45192B" w14:textId="77777777">
        <w:trPr>
          <w:cantSplit/>
        </w:trPr>
        <w:tc>
          <w:tcPr>
            <w:tcW w:w="215" w:type="dxa"/>
          </w:tcPr>
          <w:p w14:paraId="3CC3C470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D53D4F4" w14:textId="77777777" w:rsidR="00F1549F" w:rsidRDefault="00761C3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541D6D6E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7FBF82B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86C4FFA" w14:textId="77777777" w:rsidR="00F1549F" w:rsidRDefault="00761C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Sokolovská 352/215</w:t>
            </w:r>
          </w:p>
        </w:tc>
      </w:tr>
      <w:tr w:rsidR="00F1549F" w14:paraId="0A5A51FC" w14:textId="77777777">
        <w:trPr>
          <w:cantSplit/>
        </w:trPr>
        <w:tc>
          <w:tcPr>
            <w:tcW w:w="215" w:type="dxa"/>
          </w:tcPr>
          <w:p w14:paraId="5BE336F3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6BFE830" w14:textId="77777777" w:rsidR="00F1549F" w:rsidRDefault="00761C3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B3B4017" w14:textId="77777777" w:rsidR="00F1549F" w:rsidRDefault="00761C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8" w:type="dxa"/>
            <w:vAlign w:val="center"/>
          </w:tcPr>
          <w:p w14:paraId="2B16BD93" w14:textId="77777777" w:rsidR="00F1549F" w:rsidRDefault="00F154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27376C3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29FDFD2" w14:textId="77777777" w:rsidR="00F1549F" w:rsidRDefault="00761C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Vysočany</w:t>
            </w:r>
          </w:p>
        </w:tc>
      </w:tr>
      <w:tr w:rsidR="00F1549F" w14:paraId="2628067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607EA17" w14:textId="77777777" w:rsidR="00F1549F" w:rsidRDefault="00F1549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8AC6160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82084BA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290C025" w14:textId="77777777" w:rsidR="00F1549F" w:rsidRDefault="00761C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190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F1549F" w14:paraId="0EA9EE1E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88DA1FB" w14:textId="77777777" w:rsidR="00F1549F" w:rsidRDefault="00F1549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C8BF958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0E972AB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6E0F1D2" w14:textId="77777777" w:rsidR="00F1549F" w:rsidRDefault="00F1549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1549F" w14:paraId="2C120171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2820ACCC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91D4EC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A207CC" w14:textId="77777777" w:rsidR="00F1549F" w:rsidRDefault="00F1549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1549F" w14:paraId="000FC15D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49CE07D8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549F" w14:paraId="53DFB3EF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779C2BB" w14:textId="77777777" w:rsidR="00F1549F" w:rsidRDefault="00F154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53077C0" w14:textId="77777777" w:rsidR="00F1549F" w:rsidRDefault="00761C3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F6EAC94" w14:textId="77777777" w:rsidR="00F1549F" w:rsidRDefault="00761C3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prodloužení licence</w:t>
            </w:r>
          </w:p>
        </w:tc>
      </w:tr>
      <w:tr w:rsidR="00F1549F" w14:paraId="2462F86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806AF91" w14:textId="77777777" w:rsidR="00F1549F" w:rsidRDefault="00F154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438A1C0D" w14:textId="1C9E7E10" w:rsidR="00F1549F" w:rsidRDefault="00761C3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prodloužení Licence OVS-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ES - </w:t>
            </w:r>
            <w:proofErr w:type="spellStart"/>
            <w:r>
              <w:rPr>
                <w:rFonts w:ascii="Courier New" w:hAnsi="Courier New"/>
                <w:sz w:val="18"/>
              </w:rPr>
              <w:t>OfficeProPlusEdu</w:t>
            </w:r>
            <w:proofErr w:type="spellEnd"/>
            <w:proofErr w:type="gramEnd"/>
            <w:r>
              <w:rPr>
                <w:rFonts w:ascii="Courier New" w:hAnsi="Courier New"/>
                <w:sz w:val="18"/>
              </w:rPr>
              <w:t xml:space="preserve"> ALNG </w:t>
            </w:r>
            <w:proofErr w:type="spellStart"/>
            <w:r>
              <w:rPr>
                <w:rFonts w:ascii="Courier New" w:hAnsi="Courier New"/>
                <w:sz w:val="18"/>
              </w:rPr>
              <w:t>LicSAPk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OLV E 1Y </w:t>
            </w:r>
            <w:proofErr w:type="spellStart"/>
            <w:r>
              <w:rPr>
                <w:rFonts w:ascii="Courier New" w:hAnsi="Courier New"/>
                <w:sz w:val="18"/>
              </w:rPr>
              <w:t>Acdmc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Ent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dle Vaší cenové nabídky</w:t>
            </w:r>
            <w:r>
              <w:rPr>
                <w:rFonts w:ascii="Courier New" w:hAnsi="Courier New"/>
                <w:sz w:val="18"/>
              </w:rPr>
              <w:br/>
              <w:t>č. QT0757.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celkem včetně DPH 62 </w:t>
            </w:r>
            <w:r>
              <w:rPr>
                <w:rFonts w:ascii="Courier New" w:hAnsi="Courier New"/>
                <w:sz w:val="18"/>
              </w:rPr>
              <w:t>668,00 Kč.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</w:t>
            </w:r>
            <w:r>
              <w:rPr>
                <w:rFonts w:ascii="Courier New" w:hAnsi="Courier New"/>
                <w:sz w:val="18"/>
              </w:rPr>
              <w:t xml:space="preserve">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</w:t>
            </w:r>
            <w:r>
              <w:rPr>
                <w:rFonts w:ascii="Courier New" w:hAnsi="Courier New"/>
                <w:sz w:val="18"/>
              </w:rPr>
              <w:t xml:space="preserve">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Dne: </w:t>
            </w:r>
            <w:r w:rsidR="00321DFF">
              <w:rPr>
                <w:rFonts w:ascii="Courier New" w:hAnsi="Courier New"/>
                <w:sz w:val="18"/>
              </w:rPr>
              <w:t>4. 3. 2020</w:t>
            </w:r>
            <w:r>
              <w:rPr>
                <w:rFonts w:ascii="Courier New" w:hAnsi="Courier New"/>
                <w:sz w:val="18"/>
              </w:rPr>
              <w:t xml:space="preserve">                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jméno: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</w:t>
            </w:r>
            <w:r w:rsidR="00E364DA">
              <w:rPr>
                <w:rFonts w:ascii="Courier New" w:hAnsi="Courier New"/>
                <w:sz w:val="18"/>
              </w:rPr>
              <w:t>Tomáš Prokop</w:t>
            </w:r>
            <w:r>
              <w:rPr>
                <w:rFonts w:ascii="Courier New" w:hAnsi="Courier New"/>
                <w:sz w:val="18"/>
              </w:rPr>
              <w:t xml:space="preserve">      </w:t>
            </w:r>
            <w:r>
              <w:rPr>
                <w:rFonts w:ascii="Courier New" w:hAnsi="Courier New"/>
                <w:sz w:val="18"/>
              </w:rPr>
              <w:t xml:space="preserve">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podpis:</w:t>
            </w:r>
            <w:r w:rsidR="00E364DA">
              <w:rPr>
                <w:rFonts w:ascii="Courier New" w:hAnsi="Courier New"/>
                <w:sz w:val="18"/>
              </w:rPr>
              <w:t xml:space="preserve">    Tomáš Prokop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</w:p>
        </w:tc>
      </w:tr>
      <w:tr w:rsidR="00F1549F" w14:paraId="7663F60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3E0BE3F" w14:textId="77777777" w:rsidR="00F1549F" w:rsidRDefault="00F154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5FEF3227" w14:textId="77777777" w:rsidR="00F1549F" w:rsidRDefault="00F154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F1549F" w14:paraId="101BADF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3E17D85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C994C95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F1549F" w14:paraId="414C565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0ECF123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CEB857B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226CC19D" w14:textId="5AFC9BC5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.03.2020</w:t>
            </w:r>
          </w:p>
        </w:tc>
      </w:tr>
      <w:tr w:rsidR="00F1549F" w14:paraId="36AFFFB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8981055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CB75B7A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513D45EA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Richard Vaculka</w:t>
            </w:r>
          </w:p>
        </w:tc>
      </w:tr>
      <w:tr w:rsidR="00F1549F" w14:paraId="2CA0F90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8F2FEC8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D250191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FB9F962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777 706 585</w:t>
            </w:r>
          </w:p>
        </w:tc>
      </w:tr>
      <w:tr w:rsidR="00F1549F" w14:paraId="1786ED6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67F1009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396F878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1C6ED36" w14:textId="77777777" w:rsidR="00F1549F" w:rsidRDefault="00761C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vaculka@ddmpraha.cz</w:t>
            </w:r>
          </w:p>
        </w:tc>
      </w:tr>
      <w:tr w:rsidR="00F1549F" w14:paraId="66C14936" w14:textId="77777777">
        <w:trPr>
          <w:cantSplit/>
        </w:trPr>
        <w:tc>
          <w:tcPr>
            <w:tcW w:w="215" w:type="dxa"/>
            <w:vAlign w:val="center"/>
          </w:tcPr>
          <w:p w14:paraId="2E4DAE5B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7526A628" w14:textId="77777777" w:rsidR="00F1549F" w:rsidRDefault="00761C3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1549F" w14:paraId="6697279F" w14:textId="77777777">
        <w:trPr>
          <w:cantSplit/>
        </w:trPr>
        <w:tc>
          <w:tcPr>
            <w:tcW w:w="10769" w:type="dxa"/>
            <w:vAlign w:val="center"/>
          </w:tcPr>
          <w:p w14:paraId="2022800D" w14:textId="77777777" w:rsidR="00F1549F" w:rsidRDefault="00F154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FD7E1BE" w14:textId="77777777" w:rsidR="00000000" w:rsidRDefault="00761C38"/>
    <w:sectPr w:rsidR="00000000">
      <w:headerReference w:type="default" r:id="rId10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4E0A8" w14:textId="77777777" w:rsidR="00000000" w:rsidRDefault="00761C38">
      <w:pPr>
        <w:spacing w:after="0" w:line="240" w:lineRule="auto"/>
      </w:pPr>
      <w:r>
        <w:separator/>
      </w:r>
    </w:p>
  </w:endnote>
  <w:endnote w:type="continuationSeparator" w:id="0">
    <w:p w14:paraId="75FBF9DE" w14:textId="77777777" w:rsidR="00000000" w:rsidRDefault="0076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8FF58" w14:textId="77777777" w:rsidR="00000000" w:rsidRDefault="00761C38">
      <w:pPr>
        <w:spacing w:after="0" w:line="240" w:lineRule="auto"/>
      </w:pPr>
      <w:r>
        <w:separator/>
      </w:r>
    </w:p>
  </w:footnote>
  <w:footnote w:type="continuationSeparator" w:id="0">
    <w:p w14:paraId="1EA8762A" w14:textId="77777777" w:rsidR="00000000" w:rsidRDefault="0076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F1549F" w14:paraId="0567419A" w14:textId="77777777">
      <w:trPr>
        <w:cantSplit/>
      </w:trPr>
      <w:tc>
        <w:tcPr>
          <w:tcW w:w="10769" w:type="dxa"/>
          <w:gridSpan w:val="2"/>
          <w:vAlign w:val="center"/>
        </w:tcPr>
        <w:p w14:paraId="49E23064" w14:textId="77777777" w:rsidR="00F1549F" w:rsidRDefault="00F1549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1549F" w14:paraId="30451613" w14:textId="77777777">
      <w:trPr>
        <w:cantSplit/>
      </w:trPr>
      <w:tc>
        <w:tcPr>
          <w:tcW w:w="5922" w:type="dxa"/>
          <w:vAlign w:val="center"/>
        </w:tcPr>
        <w:p w14:paraId="654C592E" w14:textId="77777777" w:rsidR="00F1549F" w:rsidRDefault="00761C3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3D06284E" w14:textId="77777777" w:rsidR="00F1549F" w:rsidRDefault="00761C3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040/2020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9F"/>
    <w:rsid w:val="00321DFF"/>
    <w:rsid w:val="00761C38"/>
    <w:rsid w:val="008F26A2"/>
    <w:rsid w:val="00E364DA"/>
    <w:rsid w:val="00F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FFA0"/>
  <w15:docId w15:val="{4C6481B6-8B22-40B7-A4C0-9B780A82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3" ma:contentTypeDescription="Vytvoří nový dokument" ma:contentTypeScope="" ma:versionID="c86abd5134322a3c82dfb135fbb61d5e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504272f5783da5cb4a0b3bd267490c50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8D1EC-6826-466B-A91E-49EB2AAE0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B2C79-0715-4037-9D0D-4E6233DCC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7EC5D-2382-46A5-9C67-616A9D1B1C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Monika</dc:creator>
  <cp:lastModifiedBy>Sobková Monika</cp:lastModifiedBy>
  <cp:revision>5</cp:revision>
  <dcterms:created xsi:type="dcterms:W3CDTF">2020-03-04T14:11:00Z</dcterms:created>
  <dcterms:modified xsi:type="dcterms:W3CDTF">2020-03-04T14:11:00Z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0x0101006D78600B3E1E4E4FB4E0B83DFA32C4A8</vt:lpwstr>
  </property>
</Properties>
</file>